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7F" w:rsidRPr="001B426F" w:rsidRDefault="0072337F"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Francesco Ranci</w:t>
      </w:r>
    </w:p>
    <w:p w:rsidR="0072337F" w:rsidRPr="001B426F" w:rsidRDefault="00381660" w:rsidP="007D1AA5">
      <w:pPr>
        <w:rPr>
          <w:rFonts w:ascii="Times New Roman" w:hAnsi="Times New Roman" w:cs="Times New Roman"/>
          <w:b/>
          <w:sz w:val="24"/>
          <w:szCs w:val="24"/>
          <w:lang w:val="it-IT"/>
        </w:rPr>
      </w:pPr>
      <w:r w:rsidRPr="001B426F">
        <w:rPr>
          <w:rFonts w:ascii="Times New Roman" w:hAnsi="Times New Roman" w:cs="Times New Roman"/>
          <w:b/>
          <w:sz w:val="24"/>
          <w:szCs w:val="24"/>
          <w:lang w:val="it-IT"/>
        </w:rPr>
        <w:t xml:space="preserve">Conti che non tornano. </w:t>
      </w:r>
      <w:r w:rsidR="007D1AA5" w:rsidRPr="001B426F">
        <w:rPr>
          <w:rFonts w:ascii="Times New Roman" w:hAnsi="Times New Roman" w:cs="Times New Roman"/>
          <w:b/>
          <w:sz w:val="24"/>
          <w:szCs w:val="24"/>
          <w:lang w:val="it-IT"/>
        </w:rPr>
        <w:t>Nota sull’evoluzione del</w:t>
      </w:r>
      <w:r w:rsidR="00E430B9" w:rsidRPr="001B426F">
        <w:rPr>
          <w:rFonts w:ascii="Times New Roman" w:hAnsi="Times New Roman" w:cs="Times New Roman"/>
          <w:b/>
          <w:sz w:val="24"/>
          <w:szCs w:val="24"/>
          <w:lang w:val="it-IT"/>
        </w:rPr>
        <w:t xml:space="preserve"> pensiero di Riccardo Pozzo </w:t>
      </w:r>
      <w:r w:rsidR="00A83C91" w:rsidRPr="001B426F">
        <w:rPr>
          <w:rFonts w:ascii="Times New Roman" w:hAnsi="Times New Roman" w:cs="Times New Roman"/>
          <w:b/>
          <w:sz w:val="24"/>
          <w:szCs w:val="24"/>
          <w:lang w:val="it-IT"/>
        </w:rPr>
        <w:t xml:space="preserve">relativamente a </w:t>
      </w:r>
      <w:r w:rsidR="007D1AA5" w:rsidRPr="001B426F">
        <w:rPr>
          <w:rFonts w:ascii="Times New Roman" w:hAnsi="Times New Roman" w:cs="Times New Roman"/>
          <w:b/>
          <w:sz w:val="24"/>
          <w:szCs w:val="24"/>
          <w:lang w:val="it-IT"/>
        </w:rPr>
        <w:t xml:space="preserve">Silvio </w:t>
      </w:r>
      <w:proofErr w:type="spellStart"/>
      <w:r w:rsidR="007D1AA5" w:rsidRPr="001B426F">
        <w:rPr>
          <w:rFonts w:ascii="Times New Roman" w:hAnsi="Times New Roman" w:cs="Times New Roman"/>
          <w:b/>
          <w:sz w:val="24"/>
          <w:szCs w:val="24"/>
          <w:lang w:val="it-IT"/>
        </w:rPr>
        <w:t>Ceccato</w:t>
      </w:r>
      <w:proofErr w:type="spellEnd"/>
      <w:r w:rsidR="007D1AA5" w:rsidRPr="001B426F">
        <w:rPr>
          <w:rFonts w:ascii="Times New Roman" w:hAnsi="Times New Roman" w:cs="Times New Roman"/>
          <w:b/>
          <w:sz w:val="24"/>
          <w:szCs w:val="24"/>
          <w:lang w:val="it-IT"/>
        </w:rPr>
        <w:t>.</w:t>
      </w:r>
      <w:r w:rsidR="00851328" w:rsidRPr="001B426F">
        <w:rPr>
          <w:rFonts w:ascii="Times New Roman" w:hAnsi="Times New Roman" w:cs="Times New Roman"/>
          <w:b/>
          <w:sz w:val="24"/>
          <w:szCs w:val="24"/>
          <w:lang w:val="it-IT"/>
        </w:rPr>
        <w:t xml:space="preserve"> </w:t>
      </w:r>
    </w:p>
    <w:p w:rsidR="00171EC0" w:rsidRPr="001B426F" w:rsidRDefault="005E726C"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I</w:t>
      </w:r>
      <w:r w:rsidR="007D1AA5" w:rsidRPr="001B426F">
        <w:rPr>
          <w:rFonts w:ascii="Times New Roman" w:hAnsi="Times New Roman" w:cs="Times New Roman"/>
          <w:sz w:val="24"/>
          <w:szCs w:val="24"/>
          <w:lang w:val="it-IT"/>
        </w:rPr>
        <w:t xml:space="preserve">l 14 dicembre 2014 si tenne a Montecchio Maggiore un convegno dedicato alla memoria di Silvio </w:t>
      </w:r>
      <w:proofErr w:type="spellStart"/>
      <w:r w:rsidR="004E1A43" w:rsidRPr="001B426F">
        <w:rPr>
          <w:rFonts w:ascii="Times New Roman" w:hAnsi="Times New Roman" w:cs="Times New Roman"/>
          <w:sz w:val="24"/>
          <w:szCs w:val="24"/>
          <w:lang w:val="it-IT"/>
        </w:rPr>
        <w:t>Ceccato</w:t>
      </w:r>
      <w:proofErr w:type="spellEnd"/>
      <w:r w:rsidR="004E1A43" w:rsidRPr="001B426F">
        <w:rPr>
          <w:rFonts w:ascii="Times New Roman" w:hAnsi="Times New Roman" w:cs="Times New Roman"/>
          <w:sz w:val="24"/>
          <w:szCs w:val="24"/>
          <w:lang w:val="it-IT"/>
        </w:rPr>
        <w:t>. Venne</w:t>
      </w:r>
      <w:r w:rsidR="009C2D24" w:rsidRPr="001B426F">
        <w:rPr>
          <w:rFonts w:ascii="Times New Roman" w:hAnsi="Times New Roman" w:cs="Times New Roman"/>
          <w:sz w:val="24"/>
          <w:szCs w:val="24"/>
          <w:lang w:val="it-IT"/>
        </w:rPr>
        <w:t xml:space="preserve"> invitato Riccardo Pozzo -</w:t>
      </w:r>
      <w:r w:rsidR="007D1AA5" w:rsidRPr="001B426F">
        <w:rPr>
          <w:rFonts w:ascii="Times New Roman" w:hAnsi="Times New Roman" w:cs="Times New Roman"/>
          <w:sz w:val="24"/>
          <w:szCs w:val="24"/>
          <w:lang w:val="it-IT"/>
        </w:rPr>
        <w:t xml:space="preserve"> Direttore del Dipartimento </w:t>
      </w:r>
      <w:r w:rsidR="00906779" w:rsidRPr="001B426F">
        <w:rPr>
          <w:rFonts w:ascii="Times New Roman" w:hAnsi="Times New Roman" w:cs="Times New Roman"/>
          <w:sz w:val="24"/>
          <w:szCs w:val="24"/>
          <w:lang w:val="it-IT"/>
        </w:rPr>
        <w:t>Scienze Umane Sociali - Patrimonio Culturale</w:t>
      </w:r>
      <w:r w:rsidR="0074708C" w:rsidRPr="001B426F">
        <w:rPr>
          <w:rFonts w:ascii="Times New Roman" w:hAnsi="Times New Roman" w:cs="Times New Roman"/>
          <w:sz w:val="24"/>
          <w:szCs w:val="24"/>
          <w:lang w:val="it-IT"/>
        </w:rPr>
        <w:t>,</w:t>
      </w:r>
      <w:r w:rsidR="00906779" w:rsidRPr="001B426F">
        <w:rPr>
          <w:rFonts w:ascii="Times New Roman" w:hAnsi="Times New Roman" w:cs="Times New Roman"/>
          <w:sz w:val="24"/>
          <w:szCs w:val="24"/>
          <w:lang w:val="it-IT"/>
        </w:rPr>
        <w:t xml:space="preserve"> </w:t>
      </w:r>
      <w:r w:rsidR="007D1AA5" w:rsidRPr="001B426F">
        <w:rPr>
          <w:rFonts w:ascii="Times New Roman" w:hAnsi="Times New Roman" w:cs="Times New Roman"/>
          <w:sz w:val="24"/>
          <w:szCs w:val="24"/>
          <w:lang w:val="it-IT"/>
        </w:rPr>
        <w:t xml:space="preserve">del Consiglio Nazionale delle Ricerche. L’intervento di Pozzo non era in scaletta e </w:t>
      </w:r>
      <w:r w:rsidR="006C437A" w:rsidRPr="001B426F">
        <w:rPr>
          <w:rFonts w:ascii="Times New Roman" w:hAnsi="Times New Roman" w:cs="Times New Roman"/>
          <w:sz w:val="24"/>
          <w:szCs w:val="24"/>
          <w:lang w:val="it-IT"/>
        </w:rPr>
        <w:t>fu</w:t>
      </w:r>
      <w:r w:rsidR="007D1AA5" w:rsidRPr="001B426F">
        <w:rPr>
          <w:rFonts w:ascii="Times New Roman" w:hAnsi="Times New Roman" w:cs="Times New Roman"/>
          <w:sz w:val="24"/>
          <w:szCs w:val="24"/>
          <w:lang w:val="it-IT"/>
        </w:rPr>
        <w:t xml:space="preserve"> quindi </w:t>
      </w:r>
      <w:r w:rsidR="006C437A" w:rsidRPr="001B426F">
        <w:rPr>
          <w:rFonts w:ascii="Times New Roman" w:hAnsi="Times New Roman" w:cs="Times New Roman"/>
          <w:sz w:val="24"/>
          <w:szCs w:val="24"/>
          <w:lang w:val="it-IT"/>
        </w:rPr>
        <w:t>un evento straordinario</w:t>
      </w:r>
      <w:r w:rsidR="007D1AA5" w:rsidRPr="001B426F">
        <w:rPr>
          <w:rFonts w:ascii="Times New Roman" w:hAnsi="Times New Roman" w:cs="Times New Roman"/>
          <w:sz w:val="24"/>
          <w:szCs w:val="24"/>
          <w:lang w:val="it-IT"/>
        </w:rPr>
        <w:t xml:space="preserve"> rispetto al programma dei lavori, cerimoniosamente sollecitato </w:t>
      </w:r>
      <w:r w:rsidR="00A9410D" w:rsidRPr="001B426F">
        <w:rPr>
          <w:rFonts w:ascii="Times New Roman" w:hAnsi="Times New Roman" w:cs="Times New Roman"/>
          <w:sz w:val="24"/>
          <w:szCs w:val="24"/>
          <w:lang w:val="it-IT"/>
        </w:rPr>
        <w:t xml:space="preserve">dal moderatore, </w:t>
      </w:r>
      <w:proofErr w:type="spellStart"/>
      <w:r w:rsidR="00996102" w:rsidRPr="001B426F">
        <w:rPr>
          <w:rFonts w:ascii="Times New Roman" w:hAnsi="Times New Roman" w:cs="Times New Roman"/>
          <w:sz w:val="24"/>
          <w:szCs w:val="24"/>
          <w:lang w:val="it-IT"/>
        </w:rPr>
        <w:t>Gianclaudio</w:t>
      </w:r>
      <w:proofErr w:type="spellEnd"/>
      <w:r w:rsidR="00996102" w:rsidRPr="001B426F">
        <w:rPr>
          <w:rFonts w:ascii="Times New Roman" w:hAnsi="Times New Roman" w:cs="Times New Roman"/>
          <w:sz w:val="24"/>
          <w:szCs w:val="24"/>
          <w:lang w:val="it-IT"/>
        </w:rPr>
        <w:t xml:space="preserve"> Lopez</w:t>
      </w:r>
      <w:r w:rsidR="00C20E7C" w:rsidRPr="001B426F">
        <w:rPr>
          <w:rFonts w:ascii="Times New Roman" w:hAnsi="Times New Roman" w:cs="Times New Roman"/>
          <w:sz w:val="24"/>
          <w:szCs w:val="24"/>
          <w:lang w:val="it-IT"/>
        </w:rPr>
        <w:t xml:space="preserve">, </w:t>
      </w:r>
      <w:r w:rsidR="00A9410D" w:rsidRPr="001B426F">
        <w:rPr>
          <w:rFonts w:ascii="Times New Roman" w:hAnsi="Times New Roman" w:cs="Times New Roman"/>
          <w:sz w:val="24"/>
          <w:szCs w:val="24"/>
          <w:lang w:val="it-IT"/>
        </w:rPr>
        <w:t xml:space="preserve">noto </w:t>
      </w:r>
      <w:r w:rsidR="00C20E7C" w:rsidRPr="001B426F">
        <w:rPr>
          <w:rFonts w:ascii="Times New Roman" w:hAnsi="Times New Roman" w:cs="Times New Roman"/>
          <w:sz w:val="24"/>
          <w:szCs w:val="24"/>
          <w:lang w:val="it-IT"/>
        </w:rPr>
        <w:t xml:space="preserve">al grande pubblico </w:t>
      </w:r>
      <w:r w:rsidR="00A9410D" w:rsidRPr="001B426F">
        <w:rPr>
          <w:rFonts w:ascii="Times New Roman" w:hAnsi="Times New Roman" w:cs="Times New Roman"/>
          <w:sz w:val="24"/>
          <w:szCs w:val="24"/>
          <w:lang w:val="it-IT"/>
        </w:rPr>
        <w:t xml:space="preserve">come </w:t>
      </w:r>
      <w:r w:rsidR="00C20E7C" w:rsidRPr="001B426F">
        <w:rPr>
          <w:rFonts w:ascii="Times New Roman" w:hAnsi="Times New Roman" w:cs="Times New Roman"/>
          <w:sz w:val="24"/>
          <w:szCs w:val="24"/>
          <w:lang w:val="it-IT"/>
        </w:rPr>
        <w:t xml:space="preserve">primo, e per anni unico, </w:t>
      </w:r>
      <w:r w:rsidR="00A9410D" w:rsidRPr="001B426F">
        <w:rPr>
          <w:rFonts w:ascii="Times New Roman" w:hAnsi="Times New Roman" w:cs="Times New Roman"/>
          <w:sz w:val="24"/>
          <w:szCs w:val="24"/>
          <w:lang w:val="it-IT"/>
        </w:rPr>
        <w:t>conduttore della trasmissione televisiva “Geo”</w:t>
      </w:r>
      <w:r w:rsidR="00461DF9" w:rsidRPr="001B426F">
        <w:rPr>
          <w:rFonts w:ascii="Times New Roman" w:hAnsi="Times New Roman" w:cs="Times New Roman"/>
          <w:sz w:val="24"/>
          <w:szCs w:val="24"/>
          <w:lang w:val="it-IT"/>
        </w:rPr>
        <w:t>.</w:t>
      </w:r>
    </w:p>
    <w:p w:rsidR="00C4668C" w:rsidRPr="001B426F" w:rsidRDefault="009611E3"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U</w:t>
      </w:r>
      <w:r w:rsidR="007D1AA5" w:rsidRPr="001B426F">
        <w:rPr>
          <w:rFonts w:ascii="Times New Roman" w:hAnsi="Times New Roman" w:cs="Times New Roman"/>
          <w:sz w:val="24"/>
          <w:szCs w:val="24"/>
          <w:lang w:val="it-IT"/>
        </w:rPr>
        <w:t>n anno dopo, l’8 novembre 2015, Pozzo pubblica un articolo sul supplemento domenicale del principale quotidiano finanziario italiano, che a</w:t>
      </w:r>
      <w:r w:rsidR="00461DF9" w:rsidRPr="001B426F">
        <w:rPr>
          <w:rFonts w:ascii="Times New Roman" w:hAnsi="Times New Roman" w:cs="Times New Roman"/>
          <w:sz w:val="24"/>
          <w:szCs w:val="24"/>
          <w:lang w:val="it-IT"/>
        </w:rPr>
        <w:t>d</w:t>
      </w:r>
      <w:r w:rsidR="007D1AA5" w:rsidRPr="001B426F">
        <w:rPr>
          <w:rFonts w:ascii="Times New Roman" w:hAnsi="Times New Roman" w:cs="Times New Roman"/>
          <w:sz w:val="24"/>
          <w:szCs w:val="24"/>
          <w:lang w:val="it-IT"/>
        </w:rPr>
        <w:t xml:space="preserve"> un titolo su cui </w:t>
      </w:r>
      <w:r w:rsidR="00100E56" w:rsidRPr="001B426F">
        <w:rPr>
          <w:rFonts w:ascii="Times New Roman" w:hAnsi="Times New Roman" w:cs="Times New Roman"/>
          <w:sz w:val="24"/>
          <w:szCs w:val="24"/>
          <w:lang w:val="it-IT"/>
        </w:rPr>
        <w:t xml:space="preserve">non </w:t>
      </w:r>
      <w:r w:rsidR="007D1AA5" w:rsidRPr="001B426F">
        <w:rPr>
          <w:rFonts w:ascii="Times New Roman" w:hAnsi="Times New Roman" w:cs="Times New Roman"/>
          <w:sz w:val="24"/>
          <w:szCs w:val="24"/>
          <w:lang w:val="it-IT"/>
        </w:rPr>
        <w:t>dico nulla</w:t>
      </w:r>
      <w:r w:rsidR="00461DF9" w:rsidRPr="001B426F">
        <w:rPr>
          <w:rFonts w:ascii="Times New Roman" w:hAnsi="Times New Roman" w:cs="Times New Roman"/>
          <w:sz w:val="24"/>
          <w:szCs w:val="24"/>
          <w:lang w:val="it-IT"/>
        </w:rPr>
        <w:t>,</w:t>
      </w:r>
      <w:r w:rsidR="007D1AA5" w:rsidRPr="001B426F">
        <w:rPr>
          <w:rFonts w:ascii="Times New Roman" w:hAnsi="Times New Roman" w:cs="Times New Roman"/>
          <w:sz w:val="24"/>
          <w:szCs w:val="24"/>
          <w:lang w:val="it-IT"/>
        </w:rPr>
        <w:t xml:space="preserve"> per non offendere nessu</w:t>
      </w:r>
      <w:r w:rsidR="00461DF9" w:rsidRPr="001B426F">
        <w:rPr>
          <w:rFonts w:ascii="Times New Roman" w:hAnsi="Times New Roman" w:cs="Times New Roman"/>
          <w:sz w:val="24"/>
          <w:szCs w:val="24"/>
          <w:lang w:val="it-IT"/>
        </w:rPr>
        <w:t xml:space="preserve">no (“Il pensatore cibernetico”), </w:t>
      </w:r>
      <w:r w:rsidR="007D1AA5" w:rsidRPr="001B426F">
        <w:rPr>
          <w:rFonts w:ascii="Times New Roman" w:hAnsi="Times New Roman" w:cs="Times New Roman"/>
          <w:sz w:val="24"/>
          <w:szCs w:val="24"/>
          <w:lang w:val="it-IT"/>
        </w:rPr>
        <w:t>affianca un occhiello chiarificat</w:t>
      </w:r>
      <w:r w:rsidR="00CD7532" w:rsidRPr="001B426F">
        <w:rPr>
          <w:rFonts w:ascii="Times New Roman" w:hAnsi="Times New Roman" w:cs="Times New Roman"/>
          <w:sz w:val="24"/>
          <w:szCs w:val="24"/>
          <w:lang w:val="it-IT"/>
        </w:rPr>
        <w:t>ore “Si</w:t>
      </w:r>
      <w:r w:rsidR="009D1100" w:rsidRPr="001B426F">
        <w:rPr>
          <w:rFonts w:ascii="Times New Roman" w:hAnsi="Times New Roman" w:cs="Times New Roman"/>
          <w:sz w:val="24"/>
          <w:szCs w:val="24"/>
          <w:lang w:val="it-IT"/>
        </w:rPr>
        <w:t>l</w:t>
      </w:r>
      <w:r w:rsidR="00CD7532" w:rsidRPr="001B426F">
        <w:rPr>
          <w:rFonts w:ascii="Times New Roman" w:hAnsi="Times New Roman" w:cs="Times New Roman"/>
          <w:sz w:val="24"/>
          <w:szCs w:val="24"/>
          <w:lang w:val="it-IT"/>
        </w:rPr>
        <w:t xml:space="preserve">vio </w:t>
      </w:r>
      <w:proofErr w:type="spellStart"/>
      <w:r w:rsidR="00CD7532" w:rsidRPr="001B426F">
        <w:rPr>
          <w:rFonts w:ascii="Times New Roman" w:hAnsi="Times New Roman" w:cs="Times New Roman"/>
          <w:sz w:val="24"/>
          <w:szCs w:val="24"/>
          <w:lang w:val="it-IT"/>
        </w:rPr>
        <w:t>Ceccato</w:t>
      </w:r>
      <w:proofErr w:type="spellEnd"/>
      <w:r w:rsidR="00CD7532" w:rsidRPr="001B426F">
        <w:rPr>
          <w:rFonts w:ascii="Times New Roman" w:hAnsi="Times New Roman" w:cs="Times New Roman"/>
          <w:sz w:val="24"/>
          <w:szCs w:val="24"/>
          <w:lang w:val="it-IT"/>
        </w:rPr>
        <w:t xml:space="preserve"> (1914-1997)”</w:t>
      </w:r>
      <w:r w:rsidRPr="001B426F">
        <w:rPr>
          <w:rFonts w:ascii="Times New Roman" w:hAnsi="Times New Roman" w:cs="Times New Roman"/>
          <w:sz w:val="24"/>
          <w:szCs w:val="24"/>
          <w:lang w:val="it-IT"/>
        </w:rPr>
        <w:t xml:space="preserve">. L’uscita di questo articolo </w:t>
      </w:r>
      <w:r w:rsidR="007D1AA5" w:rsidRPr="001B426F">
        <w:rPr>
          <w:rFonts w:ascii="Times New Roman" w:hAnsi="Times New Roman" w:cs="Times New Roman"/>
          <w:sz w:val="24"/>
          <w:szCs w:val="24"/>
          <w:lang w:val="it-IT"/>
        </w:rPr>
        <w:t>costituisce un fatto storico per la cultura italiana, trattandosi del classico</w:t>
      </w:r>
      <w:r w:rsidR="00FE35CF" w:rsidRPr="001B426F">
        <w:rPr>
          <w:rFonts w:ascii="Times New Roman" w:hAnsi="Times New Roman" w:cs="Times New Roman"/>
          <w:sz w:val="24"/>
          <w:szCs w:val="24"/>
          <w:lang w:val="it-IT"/>
        </w:rPr>
        <w:t xml:space="preserve"> </w:t>
      </w:r>
      <w:r w:rsidR="000221D5" w:rsidRPr="001B426F">
        <w:rPr>
          <w:rFonts w:ascii="Times New Roman" w:hAnsi="Times New Roman" w:cs="Times New Roman"/>
          <w:sz w:val="24"/>
          <w:szCs w:val="24"/>
          <w:lang w:val="it-IT"/>
        </w:rPr>
        <w:t xml:space="preserve">“caso </w:t>
      </w:r>
      <w:r w:rsidR="00FE35CF" w:rsidRPr="001B426F">
        <w:rPr>
          <w:rFonts w:ascii="Times New Roman" w:hAnsi="Times New Roman" w:cs="Times New Roman"/>
          <w:sz w:val="24"/>
          <w:szCs w:val="24"/>
          <w:lang w:val="it-IT"/>
        </w:rPr>
        <w:t>più</w:t>
      </w:r>
      <w:r w:rsidR="007D1AA5" w:rsidRPr="001B426F">
        <w:rPr>
          <w:rFonts w:ascii="Times New Roman" w:hAnsi="Times New Roman" w:cs="Times New Roman"/>
          <w:sz w:val="24"/>
          <w:szCs w:val="24"/>
          <w:lang w:val="it-IT"/>
        </w:rPr>
        <w:t xml:space="preserve"> unico che raro”. </w:t>
      </w:r>
    </w:p>
    <w:p w:rsidR="001407B4" w:rsidRPr="001B426F" w:rsidRDefault="009611E3"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Q</w:t>
      </w:r>
      <w:r w:rsidR="007D1AA5" w:rsidRPr="001B426F">
        <w:rPr>
          <w:rFonts w:ascii="Times New Roman" w:hAnsi="Times New Roman" w:cs="Times New Roman"/>
          <w:sz w:val="24"/>
          <w:szCs w:val="24"/>
          <w:lang w:val="it-IT"/>
        </w:rPr>
        <w:t>uando inviai il mio secondo e ultimo articolo a</w:t>
      </w:r>
      <w:r w:rsidR="00C4668C" w:rsidRPr="001B426F">
        <w:rPr>
          <w:rFonts w:ascii="Times New Roman" w:hAnsi="Times New Roman" w:cs="Times New Roman"/>
          <w:sz w:val="24"/>
          <w:szCs w:val="24"/>
          <w:lang w:val="it-IT"/>
        </w:rPr>
        <w:t>l Domenicale del “Sole24Ore”</w:t>
      </w:r>
      <w:r w:rsidRPr="001B426F">
        <w:rPr>
          <w:rFonts w:ascii="Times New Roman" w:hAnsi="Times New Roman" w:cs="Times New Roman"/>
          <w:sz w:val="24"/>
          <w:szCs w:val="24"/>
          <w:lang w:val="it-IT"/>
        </w:rPr>
        <w:t>,</w:t>
      </w:r>
      <w:r w:rsidR="007D1AA5" w:rsidRPr="001B426F">
        <w:rPr>
          <w:rFonts w:ascii="Times New Roman" w:hAnsi="Times New Roman" w:cs="Times New Roman"/>
          <w:sz w:val="24"/>
          <w:szCs w:val="24"/>
          <w:lang w:val="it-IT"/>
        </w:rPr>
        <w:t xml:space="preserve"> qualche</w:t>
      </w:r>
      <w:r w:rsidR="001407B4" w:rsidRPr="001B426F">
        <w:rPr>
          <w:rFonts w:ascii="Times New Roman" w:hAnsi="Times New Roman" w:cs="Times New Roman"/>
          <w:sz w:val="24"/>
          <w:szCs w:val="24"/>
          <w:lang w:val="it-IT"/>
        </w:rPr>
        <w:t xml:space="preserve"> decennio fa, Armando Torno, </w:t>
      </w:r>
      <w:r w:rsidR="007D1AA5" w:rsidRPr="001B426F">
        <w:rPr>
          <w:rFonts w:ascii="Times New Roman" w:hAnsi="Times New Roman" w:cs="Times New Roman"/>
          <w:sz w:val="24"/>
          <w:szCs w:val="24"/>
          <w:lang w:val="it-IT"/>
        </w:rPr>
        <w:t xml:space="preserve">Enrico Massarenti o chi per loro tolsero d’autorità la mia citazione del lavoro di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e Beltrame su</w:t>
      </w:r>
      <w:r w:rsidR="001407B4" w:rsidRPr="001B426F">
        <w:rPr>
          <w:rFonts w:ascii="Times New Roman" w:hAnsi="Times New Roman" w:cs="Times New Roman"/>
          <w:sz w:val="24"/>
          <w:szCs w:val="24"/>
          <w:lang w:val="it-IT"/>
        </w:rPr>
        <w:t>i movimenti dei bulbi oculari s</w:t>
      </w:r>
      <w:r w:rsidR="007D1AA5" w:rsidRPr="001B426F">
        <w:rPr>
          <w:rFonts w:ascii="Times New Roman" w:hAnsi="Times New Roman" w:cs="Times New Roman"/>
          <w:sz w:val="24"/>
          <w:szCs w:val="24"/>
          <w:lang w:val="it-IT"/>
        </w:rPr>
        <w:t>enza ritenere di dovermi dare alcuna spiegazione</w:t>
      </w:r>
      <w:r w:rsidR="001407B4" w:rsidRPr="001B426F">
        <w:rPr>
          <w:rFonts w:ascii="Times New Roman" w:hAnsi="Times New Roman" w:cs="Times New Roman"/>
          <w:sz w:val="24"/>
          <w:szCs w:val="24"/>
          <w:lang w:val="it-IT"/>
        </w:rPr>
        <w:t>. E</w:t>
      </w:r>
      <w:r w:rsidR="007D1AA5" w:rsidRPr="001B426F">
        <w:rPr>
          <w:rFonts w:ascii="Times New Roman" w:hAnsi="Times New Roman" w:cs="Times New Roman"/>
          <w:sz w:val="24"/>
          <w:szCs w:val="24"/>
          <w:lang w:val="it-IT"/>
        </w:rPr>
        <w:t xml:space="preserve"> nonostante il tema venisse</w:t>
      </w:r>
      <w:r w:rsidR="001407B4" w:rsidRPr="001B426F">
        <w:rPr>
          <w:rFonts w:ascii="Times New Roman" w:hAnsi="Times New Roman" w:cs="Times New Roman"/>
          <w:sz w:val="24"/>
          <w:szCs w:val="24"/>
          <w:lang w:val="it-IT"/>
        </w:rPr>
        <w:t xml:space="preserve"> affrontato, senza citare questi lavori,</w:t>
      </w:r>
      <w:r w:rsidR="007B4B29" w:rsidRPr="001B426F">
        <w:rPr>
          <w:rFonts w:ascii="Times New Roman" w:hAnsi="Times New Roman" w:cs="Times New Roman"/>
          <w:sz w:val="24"/>
          <w:szCs w:val="24"/>
          <w:lang w:val="it-IT"/>
        </w:rPr>
        <w:t xml:space="preserve"> </w:t>
      </w:r>
      <w:r w:rsidR="007D1AA5" w:rsidRPr="001B426F">
        <w:rPr>
          <w:rFonts w:ascii="Times New Roman" w:hAnsi="Times New Roman" w:cs="Times New Roman"/>
          <w:sz w:val="24"/>
          <w:szCs w:val="24"/>
          <w:lang w:val="it-IT"/>
        </w:rPr>
        <w:t xml:space="preserve">nel libro di Luciano </w:t>
      </w:r>
      <w:proofErr w:type="spellStart"/>
      <w:r w:rsidR="007D1AA5" w:rsidRPr="001B426F">
        <w:rPr>
          <w:rFonts w:ascii="Times New Roman" w:hAnsi="Times New Roman" w:cs="Times New Roman"/>
          <w:sz w:val="24"/>
          <w:szCs w:val="24"/>
          <w:lang w:val="it-IT"/>
        </w:rPr>
        <w:t>Mecacci</w:t>
      </w:r>
      <w:proofErr w:type="spellEnd"/>
      <w:r w:rsidR="007B4B29" w:rsidRPr="001B426F">
        <w:rPr>
          <w:rFonts w:ascii="Times New Roman" w:hAnsi="Times New Roman" w:cs="Times New Roman"/>
          <w:sz w:val="24"/>
          <w:szCs w:val="24"/>
          <w:lang w:val="it-IT"/>
        </w:rPr>
        <w:t xml:space="preserve"> che recensivo.</w:t>
      </w:r>
      <w:r w:rsidR="00914F73" w:rsidRPr="001B426F">
        <w:rPr>
          <w:rFonts w:ascii="Times New Roman" w:hAnsi="Times New Roman" w:cs="Times New Roman"/>
          <w:sz w:val="24"/>
          <w:szCs w:val="24"/>
          <w:lang w:val="it-IT"/>
        </w:rPr>
        <w:t xml:space="preserve"> </w:t>
      </w:r>
    </w:p>
    <w:p w:rsidR="003C3954" w:rsidRPr="001B426F" w:rsidRDefault="00915CFB"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Essendo gli atti del</w:t>
      </w:r>
      <w:r w:rsidR="007D1AA5" w:rsidRPr="001B426F">
        <w:rPr>
          <w:rFonts w:ascii="Times New Roman" w:hAnsi="Times New Roman" w:cs="Times New Roman"/>
          <w:sz w:val="24"/>
          <w:szCs w:val="24"/>
          <w:lang w:val="it-IT"/>
        </w:rPr>
        <w:t xml:space="preserve"> convegno </w:t>
      </w:r>
      <w:r w:rsidR="003C3954" w:rsidRPr="001B426F">
        <w:rPr>
          <w:rFonts w:ascii="Times New Roman" w:hAnsi="Times New Roman" w:cs="Times New Roman"/>
          <w:sz w:val="24"/>
          <w:szCs w:val="24"/>
          <w:lang w:val="it-IT"/>
        </w:rPr>
        <w:t xml:space="preserve">di Montecchio </w:t>
      </w:r>
      <w:r w:rsidR="007D1AA5" w:rsidRPr="001B426F">
        <w:rPr>
          <w:rFonts w:ascii="Times New Roman" w:hAnsi="Times New Roman" w:cs="Times New Roman"/>
          <w:sz w:val="24"/>
          <w:szCs w:val="24"/>
          <w:lang w:val="it-IT"/>
        </w:rPr>
        <w:t xml:space="preserve">a disposizione </w:t>
      </w:r>
      <w:r w:rsidR="003C3954" w:rsidRPr="001B426F">
        <w:rPr>
          <w:rFonts w:ascii="Times New Roman" w:hAnsi="Times New Roman" w:cs="Times New Roman"/>
          <w:sz w:val="24"/>
          <w:szCs w:val="24"/>
          <w:lang w:val="it-IT"/>
        </w:rPr>
        <w:t xml:space="preserve">su </w:t>
      </w:r>
      <w:proofErr w:type="spellStart"/>
      <w:r w:rsidR="003C3954" w:rsidRPr="001B426F">
        <w:rPr>
          <w:rFonts w:ascii="Times New Roman" w:hAnsi="Times New Roman" w:cs="Times New Roman"/>
          <w:sz w:val="24"/>
          <w:szCs w:val="24"/>
          <w:lang w:val="it-IT"/>
        </w:rPr>
        <w:t>Youtube</w:t>
      </w:r>
      <w:proofErr w:type="spellEnd"/>
      <w:r w:rsidR="003C3954" w:rsidRPr="001B426F">
        <w:rPr>
          <w:rFonts w:ascii="Times New Roman" w:hAnsi="Times New Roman" w:cs="Times New Roman"/>
          <w:sz w:val="24"/>
          <w:szCs w:val="24"/>
          <w:lang w:val="it-IT"/>
        </w:rPr>
        <w:t>, li ho riguardati</w:t>
      </w:r>
      <w:r w:rsidR="009611E3" w:rsidRPr="001B426F">
        <w:rPr>
          <w:rFonts w:ascii="Times New Roman" w:hAnsi="Times New Roman" w:cs="Times New Roman"/>
          <w:sz w:val="24"/>
          <w:szCs w:val="24"/>
          <w:lang w:val="it-IT"/>
        </w:rPr>
        <w:t>. E</w:t>
      </w:r>
      <w:r w:rsidR="007D1AA5" w:rsidRPr="001B426F">
        <w:rPr>
          <w:rFonts w:ascii="Times New Roman" w:hAnsi="Times New Roman" w:cs="Times New Roman"/>
          <w:sz w:val="24"/>
          <w:szCs w:val="24"/>
          <w:lang w:val="it-IT"/>
        </w:rPr>
        <w:t xml:space="preserve"> mi pare che l’uscita dell’articolo possa essere utilmente messa in rapporto all’intervento di Pozzo in quell’occasione. </w:t>
      </w:r>
    </w:p>
    <w:p w:rsidR="001407B4"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Del convegno esiste anche un riassunto scritto a cura della Accademia Olimpica vicentina (3, 2014)</w:t>
      </w:r>
      <w:r w:rsidR="001407B4" w:rsidRPr="001B426F">
        <w:rPr>
          <w:rFonts w:ascii="Times New Roman" w:hAnsi="Times New Roman" w:cs="Times New Roman"/>
          <w:sz w:val="24"/>
          <w:szCs w:val="24"/>
          <w:lang w:val="it-IT"/>
        </w:rPr>
        <w:t>, anch’esso disponibile in rete e</w:t>
      </w:r>
      <w:r w:rsidRPr="001B426F">
        <w:rPr>
          <w:rFonts w:ascii="Times New Roman" w:hAnsi="Times New Roman" w:cs="Times New Roman"/>
          <w:sz w:val="24"/>
          <w:szCs w:val="24"/>
          <w:lang w:val="it-IT"/>
        </w:rPr>
        <w:t xml:space="preserve"> che include una sintesi dell’intervento di Pozzo. Anche su questo </w:t>
      </w:r>
      <w:r w:rsidR="0096610B" w:rsidRPr="001B426F">
        <w:rPr>
          <w:rFonts w:ascii="Times New Roman" w:hAnsi="Times New Roman" w:cs="Times New Roman"/>
          <w:sz w:val="24"/>
          <w:szCs w:val="24"/>
          <w:lang w:val="it-IT"/>
        </w:rPr>
        <w:t xml:space="preserve">secondo </w:t>
      </w:r>
      <w:r w:rsidRPr="001B426F">
        <w:rPr>
          <w:rFonts w:ascii="Times New Roman" w:hAnsi="Times New Roman" w:cs="Times New Roman"/>
          <w:sz w:val="24"/>
          <w:szCs w:val="24"/>
          <w:lang w:val="it-IT"/>
        </w:rPr>
        <w:t xml:space="preserve">titolo non vorrei dire nulla, ma, purtroppo, devo dire che </w:t>
      </w:r>
      <w:r w:rsidR="0096610B" w:rsidRPr="001B426F">
        <w:rPr>
          <w:rFonts w:ascii="Times New Roman" w:hAnsi="Times New Roman" w:cs="Times New Roman"/>
          <w:sz w:val="24"/>
          <w:szCs w:val="24"/>
          <w:lang w:val="it-IT"/>
        </w:rPr>
        <w:t xml:space="preserve">a mio modesto parere </w:t>
      </w:r>
      <w:r w:rsidRPr="001B426F">
        <w:rPr>
          <w:rFonts w:ascii="Times New Roman" w:hAnsi="Times New Roman" w:cs="Times New Roman"/>
          <w:sz w:val="24"/>
          <w:szCs w:val="24"/>
          <w:lang w:val="it-IT"/>
        </w:rPr>
        <w:t xml:space="preserve">offende la memoria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(“Silvio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con lui la tecnologia scopr</w:t>
      </w:r>
      <w:r w:rsidR="00FE35CF" w:rsidRPr="001B426F">
        <w:rPr>
          <w:rFonts w:ascii="Times New Roman" w:hAnsi="Times New Roman" w:cs="Times New Roman"/>
          <w:sz w:val="24"/>
          <w:szCs w:val="24"/>
          <w:lang w:val="it-IT"/>
        </w:rPr>
        <w:t>ì</w:t>
      </w:r>
      <w:r w:rsidRPr="001B426F">
        <w:rPr>
          <w:rFonts w:ascii="Times New Roman" w:hAnsi="Times New Roman" w:cs="Times New Roman"/>
          <w:sz w:val="24"/>
          <w:szCs w:val="24"/>
          <w:lang w:val="it-IT"/>
        </w:rPr>
        <w:t xml:space="preserve"> la fantasia”)</w:t>
      </w:r>
      <w:r w:rsidR="001407B4"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96610B" w:rsidRPr="001B426F">
        <w:rPr>
          <w:rFonts w:ascii="Times New Roman" w:hAnsi="Times New Roman" w:cs="Times New Roman"/>
          <w:sz w:val="24"/>
          <w:szCs w:val="24"/>
          <w:lang w:val="it-IT"/>
        </w:rPr>
        <w:t xml:space="preserve">tanto </w:t>
      </w:r>
      <w:r w:rsidRPr="001B426F">
        <w:rPr>
          <w:rFonts w:ascii="Times New Roman" w:hAnsi="Times New Roman" w:cs="Times New Roman"/>
          <w:sz w:val="24"/>
          <w:szCs w:val="24"/>
          <w:lang w:val="it-IT"/>
        </w:rPr>
        <w:t xml:space="preserve">quanto </w:t>
      </w:r>
      <w:r w:rsidR="0096610B" w:rsidRPr="001B426F">
        <w:rPr>
          <w:rFonts w:ascii="Times New Roman" w:hAnsi="Times New Roman" w:cs="Times New Roman"/>
          <w:sz w:val="24"/>
          <w:szCs w:val="24"/>
          <w:lang w:val="it-IT"/>
        </w:rPr>
        <w:t>il primo</w:t>
      </w:r>
      <w:r w:rsidRPr="001B426F">
        <w:rPr>
          <w:rFonts w:ascii="Times New Roman" w:hAnsi="Times New Roman" w:cs="Times New Roman"/>
          <w:sz w:val="24"/>
          <w:szCs w:val="24"/>
          <w:lang w:val="it-IT"/>
        </w:rPr>
        <w:t xml:space="preserve">. </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Mi sembrano cose ovvie, ma non volevo dirle perché, al</w:t>
      </w:r>
      <w:r w:rsidR="0096610B" w:rsidRPr="001B426F">
        <w:rPr>
          <w:rFonts w:ascii="Times New Roman" w:hAnsi="Times New Roman" w:cs="Times New Roman"/>
          <w:sz w:val="24"/>
          <w:szCs w:val="24"/>
          <w:lang w:val="it-IT"/>
        </w:rPr>
        <w:t>trimenti, qualcuno si offende. A</w:t>
      </w:r>
      <w:r w:rsidRPr="001B426F">
        <w:rPr>
          <w:rFonts w:ascii="Times New Roman" w:hAnsi="Times New Roman" w:cs="Times New Roman"/>
          <w:sz w:val="24"/>
          <w:szCs w:val="24"/>
          <w:lang w:val="it-IT"/>
        </w:rPr>
        <w:t xml:space="preserve">lludo a Renzo Beltrame, che </w:t>
      </w:r>
      <w:r w:rsidR="0096610B" w:rsidRPr="001B426F">
        <w:rPr>
          <w:rFonts w:ascii="Times New Roman" w:hAnsi="Times New Roman" w:cs="Times New Roman"/>
          <w:sz w:val="24"/>
          <w:szCs w:val="24"/>
          <w:lang w:val="it-IT"/>
        </w:rPr>
        <w:t xml:space="preserve">a quanto mi dicono </w:t>
      </w:r>
      <w:r w:rsidRPr="001B426F">
        <w:rPr>
          <w:rFonts w:ascii="Times New Roman" w:hAnsi="Times New Roman" w:cs="Times New Roman"/>
          <w:sz w:val="24"/>
          <w:szCs w:val="24"/>
          <w:lang w:val="it-IT"/>
        </w:rPr>
        <w:t xml:space="preserve">si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w:t>
      </w:r>
      <w:r w:rsidR="0096610B"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dimesso</w:t>
      </w:r>
      <w:r w:rsidR="0096610B"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d</w:t>
      </w:r>
      <w:r w:rsidR="00F15E4C" w:rsidRPr="001B426F">
        <w:rPr>
          <w:rFonts w:ascii="Times New Roman" w:hAnsi="Times New Roman" w:cs="Times New Roman"/>
          <w:sz w:val="24"/>
          <w:szCs w:val="24"/>
          <w:lang w:val="it-IT"/>
        </w:rPr>
        <w:t xml:space="preserve">al sito </w:t>
      </w:r>
      <w:r w:rsidRPr="001B426F">
        <w:rPr>
          <w:rFonts w:ascii="Times New Roman" w:hAnsi="Times New Roman" w:cs="Times New Roman"/>
          <w:sz w:val="24"/>
          <w:szCs w:val="24"/>
          <w:lang w:val="it-IT"/>
        </w:rPr>
        <w:t>Methodologia.it</w:t>
      </w:r>
      <w:r w:rsidR="001407B4"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a suo dire a causa del titolo che ho dato a</w:t>
      </w:r>
      <w:r w:rsidR="0096610B" w:rsidRPr="001B426F">
        <w:rPr>
          <w:rFonts w:ascii="Times New Roman" w:hAnsi="Times New Roman" w:cs="Times New Roman"/>
          <w:sz w:val="24"/>
          <w:szCs w:val="24"/>
          <w:lang w:val="it-IT"/>
        </w:rPr>
        <w:t>l mio intervento su Gambini (</w:t>
      </w:r>
      <w:proofErr w:type="spellStart"/>
      <w:r w:rsidRPr="001B426F">
        <w:rPr>
          <w:rFonts w:ascii="Times New Roman" w:hAnsi="Times New Roman" w:cs="Times New Roman"/>
          <w:sz w:val="24"/>
          <w:szCs w:val="24"/>
          <w:lang w:val="it-IT"/>
        </w:rPr>
        <w:t>Wp</w:t>
      </w:r>
      <w:proofErr w:type="spellEnd"/>
      <w:r w:rsidRPr="001B426F">
        <w:rPr>
          <w:rFonts w:ascii="Times New Roman" w:hAnsi="Times New Roman" w:cs="Times New Roman"/>
          <w:sz w:val="24"/>
          <w:szCs w:val="24"/>
          <w:lang w:val="it-IT"/>
        </w:rPr>
        <w:t xml:space="preserve"> 313</w:t>
      </w:r>
      <w:r w:rsidR="0096610B"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504F7B" w:rsidRPr="001B426F">
        <w:rPr>
          <w:rFonts w:ascii="Times New Roman" w:hAnsi="Times New Roman" w:cs="Times New Roman"/>
          <w:sz w:val="24"/>
          <w:szCs w:val="24"/>
          <w:lang w:val="it-IT"/>
        </w:rPr>
        <w:t>Invece di dimettersi dal comitato s</w:t>
      </w:r>
      <w:r w:rsidRPr="001B426F">
        <w:rPr>
          <w:rFonts w:ascii="Times New Roman" w:hAnsi="Times New Roman" w:cs="Times New Roman"/>
          <w:sz w:val="24"/>
          <w:szCs w:val="24"/>
          <w:lang w:val="it-IT"/>
        </w:rPr>
        <w:t xml:space="preserve">cientifico di una rivista che gli pubblica dietro le spalle un saggio in cui compare </w:t>
      </w:r>
      <w:r w:rsidR="005C7DB5" w:rsidRPr="001B426F">
        <w:rPr>
          <w:rFonts w:ascii="Times New Roman" w:hAnsi="Times New Roman" w:cs="Times New Roman"/>
          <w:sz w:val="24"/>
          <w:szCs w:val="24"/>
          <w:lang w:val="it-IT"/>
        </w:rPr>
        <w:t xml:space="preserve">addirittura </w:t>
      </w:r>
      <w:r w:rsidRPr="001B426F">
        <w:rPr>
          <w:rFonts w:ascii="Times New Roman" w:hAnsi="Times New Roman" w:cs="Times New Roman"/>
          <w:sz w:val="24"/>
          <w:szCs w:val="24"/>
          <w:lang w:val="it-IT"/>
        </w:rPr>
        <w:t xml:space="preserve">il suo nome, </w:t>
      </w:r>
      <w:r w:rsidR="00504F7B" w:rsidRPr="001B426F">
        <w:rPr>
          <w:rFonts w:ascii="Times New Roman" w:hAnsi="Times New Roman" w:cs="Times New Roman"/>
          <w:sz w:val="24"/>
          <w:szCs w:val="24"/>
          <w:lang w:val="it-IT"/>
        </w:rPr>
        <w:t xml:space="preserve">Beltrame </w:t>
      </w:r>
      <w:r w:rsidR="00070850" w:rsidRPr="001B426F">
        <w:rPr>
          <w:rFonts w:ascii="Times New Roman" w:hAnsi="Times New Roman" w:cs="Times New Roman"/>
          <w:sz w:val="24"/>
          <w:szCs w:val="24"/>
          <w:lang w:val="it-IT"/>
        </w:rPr>
        <w:t>se la prende con me</w:t>
      </w:r>
      <w:r w:rsidR="00504F7B" w:rsidRPr="001B426F">
        <w:rPr>
          <w:rFonts w:ascii="Times New Roman" w:hAnsi="Times New Roman" w:cs="Times New Roman"/>
          <w:sz w:val="24"/>
          <w:szCs w:val="24"/>
          <w:lang w:val="it-IT"/>
        </w:rPr>
        <w:t>. Senza dirmi niente</w:t>
      </w:r>
      <w:r w:rsidR="00070850"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si dimette da “Methodologia.it</w:t>
      </w:r>
      <w:r w:rsidR="00070850" w:rsidRPr="001B426F">
        <w:rPr>
          <w:rFonts w:ascii="Times New Roman" w:hAnsi="Times New Roman" w:cs="Times New Roman"/>
          <w:sz w:val="24"/>
          <w:szCs w:val="24"/>
          <w:lang w:val="it-IT"/>
        </w:rPr>
        <w:t>”</w:t>
      </w:r>
      <w:r w:rsidR="00504F7B" w:rsidRPr="001B426F">
        <w:rPr>
          <w:rFonts w:ascii="Times New Roman" w:hAnsi="Times New Roman" w:cs="Times New Roman"/>
          <w:sz w:val="24"/>
          <w:szCs w:val="24"/>
          <w:lang w:val="it-IT"/>
        </w:rPr>
        <w:t>,</w:t>
      </w:r>
      <w:r w:rsidR="00070850" w:rsidRPr="001B426F">
        <w:rPr>
          <w:rFonts w:ascii="Times New Roman" w:hAnsi="Times New Roman" w:cs="Times New Roman"/>
          <w:sz w:val="24"/>
          <w:szCs w:val="24"/>
          <w:lang w:val="it-IT"/>
        </w:rPr>
        <w:t xml:space="preserve"> che </w:t>
      </w:r>
      <w:r w:rsidR="00594D3E" w:rsidRPr="001B426F">
        <w:rPr>
          <w:rFonts w:ascii="Times New Roman" w:hAnsi="Times New Roman" w:cs="Times New Roman"/>
          <w:sz w:val="24"/>
          <w:szCs w:val="24"/>
          <w:lang w:val="it-IT"/>
        </w:rPr>
        <w:t xml:space="preserve">non </w:t>
      </w:r>
      <w:r w:rsidR="00070850" w:rsidRPr="001B426F">
        <w:rPr>
          <w:rFonts w:ascii="Times New Roman" w:hAnsi="Times New Roman" w:cs="Times New Roman"/>
          <w:sz w:val="24"/>
          <w:szCs w:val="24"/>
          <w:lang w:val="it-IT"/>
        </w:rPr>
        <w:t>c</w:t>
      </w:r>
      <w:r w:rsidR="00504F7B" w:rsidRPr="001B426F">
        <w:rPr>
          <w:rFonts w:ascii="Times New Roman" w:hAnsi="Times New Roman" w:cs="Times New Roman"/>
          <w:sz w:val="24"/>
          <w:szCs w:val="24"/>
          <w:lang w:val="it-IT"/>
        </w:rPr>
        <w:t xml:space="preserve">’entra </w:t>
      </w:r>
      <w:r w:rsidR="00594D3E" w:rsidRPr="001B426F">
        <w:rPr>
          <w:rFonts w:ascii="Times New Roman" w:hAnsi="Times New Roman" w:cs="Times New Roman"/>
          <w:sz w:val="24"/>
          <w:szCs w:val="24"/>
          <w:lang w:val="it-IT"/>
        </w:rPr>
        <w:t xml:space="preserve">proprio </w:t>
      </w:r>
      <w:r w:rsidR="00594D3E" w:rsidRPr="001B426F">
        <w:rPr>
          <w:rFonts w:ascii="Times New Roman" w:hAnsi="Times New Roman" w:cs="Times New Roman"/>
          <w:sz w:val="24"/>
          <w:szCs w:val="24"/>
          <w:lang w:val="it-IT"/>
        </w:rPr>
        <w:t xml:space="preserve">nulla </w:t>
      </w:r>
      <w:r w:rsidR="00504F7B" w:rsidRPr="001B426F">
        <w:rPr>
          <w:rFonts w:ascii="Times New Roman" w:hAnsi="Times New Roman" w:cs="Times New Roman"/>
          <w:sz w:val="24"/>
          <w:szCs w:val="24"/>
          <w:lang w:val="it-IT"/>
        </w:rPr>
        <w:t xml:space="preserve">con la scelta del titolo, </w:t>
      </w:r>
      <w:r w:rsidR="00070850" w:rsidRPr="001B426F">
        <w:rPr>
          <w:rFonts w:ascii="Times New Roman" w:hAnsi="Times New Roman" w:cs="Times New Roman"/>
          <w:sz w:val="24"/>
          <w:szCs w:val="24"/>
          <w:lang w:val="it-IT"/>
        </w:rPr>
        <w:t>e</w:t>
      </w:r>
      <w:r w:rsidRPr="001B426F">
        <w:rPr>
          <w:rFonts w:ascii="Times New Roman" w:hAnsi="Times New Roman" w:cs="Times New Roman"/>
          <w:sz w:val="24"/>
          <w:szCs w:val="24"/>
          <w:lang w:val="it-IT"/>
        </w:rPr>
        <w:t xml:space="preserve"> che da anni gli pubblica </w:t>
      </w:r>
      <w:r w:rsidR="00594D3E" w:rsidRPr="001B426F">
        <w:rPr>
          <w:rFonts w:ascii="Times New Roman" w:hAnsi="Times New Roman" w:cs="Times New Roman"/>
          <w:sz w:val="24"/>
          <w:szCs w:val="24"/>
          <w:lang w:val="it-IT"/>
        </w:rPr>
        <w:t>scritti</w:t>
      </w:r>
      <w:r w:rsidR="00504F7B"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che poi lui </w:t>
      </w:r>
      <w:r w:rsidR="00504F7B" w:rsidRPr="001B426F">
        <w:rPr>
          <w:rFonts w:ascii="Times New Roman" w:hAnsi="Times New Roman" w:cs="Times New Roman"/>
          <w:sz w:val="24"/>
          <w:szCs w:val="24"/>
          <w:lang w:val="it-IT"/>
        </w:rPr>
        <w:t>ripubblica</w:t>
      </w:r>
      <w:r w:rsidR="00594D3E" w:rsidRPr="001B426F">
        <w:rPr>
          <w:rFonts w:ascii="Times New Roman" w:hAnsi="Times New Roman" w:cs="Times New Roman"/>
          <w:sz w:val="24"/>
          <w:szCs w:val="24"/>
          <w:lang w:val="it-IT"/>
        </w:rPr>
        <w:t>, vedo adesso,</w:t>
      </w:r>
      <w:r w:rsidRPr="001B426F">
        <w:rPr>
          <w:rFonts w:ascii="Times New Roman" w:hAnsi="Times New Roman" w:cs="Times New Roman"/>
          <w:sz w:val="24"/>
          <w:szCs w:val="24"/>
          <w:lang w:val="it-IT"/>
        </w:rPr>
        <w:t xml:space="preserve"> sulla sua pagina </w:t>
      </w:r>
      <w:r w:rsidR="00504F7B" w:rsidRPr="001B426F">
        <w:rPr>
          <w:rFonts w:ascii="Times New Roman" w:hAnsi="Times New Roman" w:cs="Times New Roman"/>
          <w:sz w:val="24"/>
          <w:szCs w:val="24"/>
          <w:lang w:val="it-IT"/>
        </w:rPr>
        <w:t xml:space="preserve">personale </w:t>
      </w:r>
      <w:r w:rsidRPr="001B426F">
        <w:rPr>
          <w:rFonts w:ascii="Times New Roman" w:hAnsi="Times New Roman" w:cs="Times New Roman"/>
          <w:sz w:val="24"/>
          <w:szCs w:val="24"/>
          <w:lang w:val="it-IT"/>
        </w:rPr>
        <w:t xml:space="preserve">del </w:t>
      </w:r>
      <w:proofErr w:type="spellStart"/>
      <w:r w:rsidRPr="001B426F">
        <w:rPr>
          <w:rFonts w:ascii="Times New Roman" w:hAnsi="Times New Roman" w:cs="Times New Roman"/>
          <w:sz w:val="24"/>
          <w:szCs w:val="24"/>
          <w:lang w:val="it-IT"/>
        </w:rPr>
        <w:t>C</w:t>
      </w:r>
      <w:r w:rsidR="008A5EB6" w:rsidRPr="001B426F">
        <w:rPr>
          <w:rFonts w:ascii="Times New Roman" w:hAnsi="Times New Roman" w:cs="Times New Roman"/>
          <w:sz w:val="24"/>
          <w:szCs w:val="24"/>
          <w:lang w:val="it-IT"/>
        </w:rPr>
        <w:t>nr</w:t>
      </w:r>
      <w:proofErr w:type="spellEnd"/>
      <w:r w:rsidRPr="001B426F">
        <w:rPr>
          <w:rFonts w:ascii="Times New Roman" w:hAnsi="Times New Roman" w:cs="Times New Roman"/>
          <w:sz w:val="24"/>
          <w:szCs w:val="24"/>
          <w:lang w:val="it-IT"/>
        </w:rPr>
        <w:t>.</w:t>
      </w:r>
      <w:r w:rsidR="008A5EB6" w:rsidRPr="001B426F">
        <w:rPr>
          <w:rFonts w:ascii="Times New Roman" w:hAnsi="Times New Roman" w:cs="Times New Roman"/>
          <w:sz w:val="24"/>
          <w:szCs w:val="24"/>
          <w:lang w:val="it-IT"/>
        </w:rPr>
        <w:t xml:space="preserve"> </w:t>
      </w:r>
      <w:r w:rsidR="00564004" w:rsidRPr="001B426F">
        <w:rPr>
          <w:rFonts w:ascii="Times New Roman" w:hAnsi="Times New Roman" w:cs="Times New Roman"/>
          <w:sz w:val="24"/>
          <w:szCs w:val="24"/>
          <w:lang w:val="it-IT"/>
        </w:rPr>
        <w:t>“</w:t>
      </w:r>
      <w:proofErr w:type="spellStart"/>
      <w:r w:rsidR="00564004" w:rsidRPr="001B426F">
        <w:rPr>
          <w:rFonts w:ascii="Times New Roman" w:hAnsi="Times New Roman" w:cs="Times New Roman"/>
          <w:sz w:val="24"/>
          <w:szCs w:val="24"/>
          <w:lang w:val="it-IT"/>
        </w:rPr>
        <w:t>Food</w:t>
      </w:r>
      <w:proofErr w:type="spellEnd"/>
      <w:r w:rsidR="00564004" w:rsidRPr="001B426F">
        <w:rPr>
          <w:rFonts w:ascii="Times New Roman" w:hAnsi="Times New Roman" w:cs="Times New Roman"/>
          <w:sz w:val="24"/>
          <w:szCs w:val="24"/>
          <w:lang w:val="it-IT"/>
        </w:rPr>
        <w:t xml:space="preserve"> for </w:t>
      </w:r>
      <w:proofErr w:type="spellStart"/>
      <w:r w:rsidR="00564004" w:rsidRPr="001B426F">
        <w:rPr>
          <w:rFonts w:ascii="Times New Roman" w:hAnsi="Times New Roman" w:cs="Times New Roman"/>
          <w:sz w:val="24"/>
          <w:szCs w:val="24"/>
          <w:lang w:val="it-IT"/>
        </w:rPr>
        <w:t>thoughts</w:t>
      </w:r>
      <w:proofErr w:type="spellEnd"/>
      <w:r w:rsidR="00564004" w:rsidRPr="001B426F">
        <w:rPr>
          <w:rFonts w:ascii="Times New Roman" w:hAnsi="Times New Roman" w:cs="Times New Roman"/>
          <w:sz w:val="24"/>
          <w:szCs w:val="24"/>
          <w:lang w:val="it-IT"/>
        </w:rPr>
        <w:t>”, come si usa dire.</w:t>
      </w:r>
    </w:p>
    <w:p w:rsidR="007D1AA5" w:rsidRPr="001B426F" w:rsidRDefault="00041A0B"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Secondo il resoconto molto sintetico</w:t>
      </w:r>
      <w:r w:rsidR="007D1AA5" w:rsidRPr="001B426F">
        <w:rPr>
          <w:rFonts w:ascii="Times New Roman" w:hAnsi="Times New Roman" w:cs="Times New Roman"/>
          <w:sz w:val="24"/>
          <w:szCs w:val="24"/>
          <w:lang w:val="it-IT"/>
        </w:rPr>
        <w:t xml:space="preserve"> degli olimpici vicentini, Pozzo</w:t>
      </w:r>
      <w:r w:rsidRPr="001B426F">
        <w:rPr>
          <w:rFonts w:ascii="Times New Roman" w:hAnsi="Times New Roman" w:cs="Times New Roman"/>
          <w:sz w:val="24"/>
          <w:szCs w:val="24"/>
          <w:lang w:val="it-IT"/>
        </w:rPr>
        <w:t xml:space="preserve"> avrebbe </w:t>
      </w:r>
      <w:r w:rsidR="00053BD4"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sottolineato che al </w:t>
      </w:r>
      <w:proofErr w:type="spellStart"/>
      <w:r w:rsidRPr="001B426F">
        <w:rPr>
          <w:rFonts w:ascii="Times New Roman" w:hAnsi="Times New Roman" w:cs="Times New Roman"/>
          <w:sz w:val="24"/>
          <w:szCs w:val="24"/>
          <w:lang w:val="it-IT"/>
        </w:rPr>
        <w:t>Cnr</w:t>
      </w:r>
      <w:proofErr w:type="spellEnd"/>
      <w:r w:rsidR="007D1AA5" w:rsidRPr="001B426F">
        <w:rPr>
          <w:rFonts w:ascii="Times New Roman" w:hAnsi="Times New Roman" w:cs="Times New Roman"/>
          <w:sz w:val="24"/>
          <w:szCs w:val="24"/>
          <w:lang w:val="it-IT"/>
        </w:rPr>
        <w:t xml:space="preserve"> gli spunti di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sono presenti</w:t>
      </w:r>
      <w:r w:rsidRPr="001B426F">
        <w:rPr>
          <w:rFonts w:ascii="Times New Roman" w:hAnsi="Times New Roman" w:cs="Times New Roman"/>
          <w:sz w:val="24"/>
          <w:szCs w:val="24"/>
          <w:lang w:val="it-IT"/>
        </w:rPr>
        <w:t xml:space="preserve">”, “che </w:t>
      </w:r>
      <w:proofErr w:type="spellStart"/>
      <w:r w:rsidRPr="001B426F">
        <w:rPr>
          <w:rFonts w:ascii="Times New Roman" w:hAnsi="Times New Roman" w:cs="Times New Roman"/>
          <w:sz w:val="24"/>
          <w:szCs w:val="24"/>
          <w:lang w:val="it-IT"/>
        </w:rPr>
        <w:t>e’</w:t>
      </w:r>
      <w:proofErr w:type="spellEnd"/>
      <w:r w:rsidR="007D1AA5" w:rsidRPr="001B426F">
        <w:rPr>
          <w:rFonts w:ascii="Times New Roman" w:hAnsi="Times New Roman" w:cs="Times New Roman"/>
          <w:sz w:val="24"/>
          <w:szCs w:val="24"/>
          <w:lang w:val="it-IT"/>
        </w:rPr>
        <w:t xml:space="preserve"> stato certamente un pilastro della cultura italiana</w:t>
      </w:r>
      <w:r w:rsidRPr="001B426F">
        <w:rPr>
          <w:rFonts w:ascii="Times New Roman" w:hAnsi="Times New Roman" w:cs="Times New Roman"/>
          <w:sz w:val="24"/>
          <w:szCs w:val="24"/>
          <w:lang w:val="it-IT"/>
        </w:rPr>
        <w:t>”</w:t>
      </w:r>
      <w:r w:rsidR="00F91179"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 che “l</w:t>
      </w:r>
      <w:r w:rsidR="007D1AA5" w:rsidRPr="001B426F">
        <w:rPr>
          <w:rFonts w:ascii="Times New Roman" w:hAnsi="Times New Roman" w:cs="Times New Roman"/>
          <w:sz w:val="24"/>
          <w:szCs w:val="24"/>
          <w:lang w:val="it-IT"/>
        </w:rPr>
        <w:t xml:space="preserve">’apporto di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lo vedremo osservando come i suoi spunti saranno elaborati dai giovani</w:t>
      </w:r>
      <w:r w:rsidR="00563D16" w:rsidRPr="001B426F">
        <w:rPr>
          <w:rFonts w:ascii="Times New Roman" w:hAnsi="Times New Roman" w:cs="Times New Roman"/>
          <w:sz w:val="24"/>
          <w:szCs w:val="24"/>
          <w:lang w:val="it-IT"/>
        </w:rPr>
        <w:t>”</w:t>
      </w:r>
      <w:r w:rsidR="007D1AA5" w:rsidRPr="001B426F">
        <w:rPr>
          <w:rFonts w:ascii="Times New Roman" w:hAnsi="Times New Roman" w:cs="Times New Roman"/>
          <w:sz w:val="24"/>
          <w:szCs w:val="24"/>
          <w:lang w:val="it-IT"/>
        </w:rPr>
        <w:t xml:space="preserve">. </w:t>
      </w:r>
      <w:r w:rsidR="005E0DDE" w:rsidRPr="001B426F">
        <w:rPr>
          <w:rFonts w:ascii="Times New Roman" w:hAnsi="Times New Roman" w:cs="Times New Roman"/>
          <w:sz w:val="24"/>
          <w:szCs w:val="24"/>
          <w:lang w:val="it-IT"/>
        </w:rPr>
        <w:t>Come</w:t>
      </w:r>
      <w:r w:rsidR="007D1AA5" w:rsidRPr="001B426F">
        <w:rPr>
          <w:rFonts w:ascii="Times New Roman" w:hAnsi="Times New Roman" w:cs="Times New Roman"/>
          <w:sz w:val="24"/>
          <w:szCs w:val="24"/>
          <w:lang w:val="it-IT"/>
        </w:rPr>
        <w:t xml:space="preserve"> dire che fino al 2014 di “giovani”</w:t>
      </w:r>
      <w:r w:rsidR="000732B2" w:rsidRPr="001B426F">
        <w:rPr>
          <w:rFonts w:ascii="Times New Roman" w:hAnsi="Times New Roman" w:cs="Times New Roman"/>
          <w:sz w:val="24"/>
          <w:szCs w:val="24"/>
          <w:lang w:val="it-IT"/>
        </w:rPr>
        <w:t>, che si siano dati da fare</w:t>
      </w:r>
      <w:r w:rsidR="007D1AA5" w:rsidRPr="001B426F">
        <w:rPr>
          <w:rFonts w:ascii="Times New Roman" w:hAnsi="Times New Roman" w:cs="Times New Roman"/>
          <w:sz w:val="24"/>
          <w:szCs w:val="24"/>
          <w:lang w:val="it-IT"/>
        </w:rPr>
        <w:t xml:space="preserve"> per verificare questi “spunti” di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non se ne sono visti. Considerato che siamo al centenario della nascita, </w:t>
      </w:r>
      <w:proofErr w:type="spellStart"/>
      <w:r w:rsidR="007D1AA5" w:rsidRPr="001B426F">
        <w:rPr>
          <w:rFonts w:ascii="Times New Roman" w:hAnsi="Times New Roman" w:cs="Times New Roman"/>
          <w:sz w:val="24"/>
          <w:szCs w:val="24"/>
          <w:lang w:val="it-IT"/>
        </w:rPr>
        <w:t>e’</w:t>
      </w:r>
      <w:proofErr w:type="spellEnd"/>
      <w:r w:rsidR="007D1AA5" w:rsidRPr="001B426F">
        <w:rPr>
          <w:rFonts w:ascii="Times New Roman" w:hAnsi="Times New Roman" w:cs="Times New Roman"/>
          <w:sz w:val="24"/>
          <w:szCs w:val="24"/>
          <w:lang w:val="it-IT"/>
        </w:rPr>
        <w:t xml:space="preserve"> facile prevedere che non si scomoderanno a celebrare</w:t>
      </w:r>
      <w:r w:rsidR="007B456E" w:rsidRPr="001B426F">
        <w:rPr>
          <w:rFonts w:ascii="Times New Roman" w:hAnsi="Times New Roman" w:cs="Times New Roman"/>
          <w:sz w:val="24"/>
          <w:szCs w:val="24"/>
          <w:lang w:val="it-IT"/>
        </w:rPr>
        <w:t>,</w:t>
      </w:r>
      <w:r w:rsidR="007D1AA5" w:rsidRPr="001B426F">
        <w:rPr>
          <w:rFonts w:ascii="Times New Roman" w:hAnsi="Times New Roman" w:cs="Times New Roman"/>
          <w:sz w:val="24"/>
          <w:szCs w:val="24"/>
          <w:lang w:val="it-IT"/>
        </w:rPr>
        <w:t xml:space="preserve"> quest’anno</w:t>
      </w:r>
      <w:r w:rsidR="007B456E" w:rsidRPr="001B426F">
        <w:rPr>
          <w:rFonts w:ascii="Times New Roman" w:hAnsi="Times New Roman" w:cs="Times New Roman"/>
          <w:sz w:val="24"/>
          <w:szCs w:val="24"/>
          <w:lang w:val="it-IT"/>
        </w:rPr>
        <w:t>,</w:t>
      </w:r>
      <w:r w:rsidR="007D1AA5" w:rsidRPr="001B426F">
        <w:rPr>
          <w:rFonts w:ascii="Times New Roman" w:hAnsi="Times New Roman" w:cs="Times New Roman"/>
          <w:sz w:val="24"/>
          <w:szCs w:val="24"/>
          <w:lang w:val="it-IT"/>
        </w:rPr>
        <w:t xml:space="preserve"> il ventennale dalla sua morte.</w:t>
      </w:r>
    </w:p>
    <w:p w:rsidR="00C24444"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Veniamo </w:t>
      </w:r>
      <w:r w:rsidR="00D63209" w:rsidRPr="001B426F">
        <w:rPr>
          <w:rFonts w:ascii="Times New Roman" w:hAnsi="Times New Roman" w:cs="Times New Roman"/>
          <w:sz w:val="24"/>
          <w:szCs w:val="24"/>
          <w:lang w:val="it-IT"/>
        </w:rPr>
        <w:t>alla videoregistrazione</w:t>
      </w:r>
      <w:r w:rsidRPr="001B426F">
        <w:rPr>
          <w:rFonts w:ascii="Times New Roman" w:hAnsi="Times New Roman" w:cs="Times New Roman"/>
          <w:sz w:val="24"/>
          <w:szCs w:val="24"/>
          <w:lang w:val="it-IT"/>
        </w:rPr>
        <w:t xml:space="preserve">. In conclusione del convegno, dopo aver assistito </w:t>
      </w:r>
      <w:r w:rsidR="007B456E" w:rsidRPr="001B426F">
        <w:rPr>
          <w:rFonts w:ascii="Times New Roman" w:hAnsi="Times New Roman" w:cs="Times New Roman"/>
          <w:sz w:val="24"/>
          <w:szCs w:val="24"/>
          <w:lang w:val="it-IT"/>
        </w:rPr>
        <w:t xml:space="preserve">quindi </w:t>
      </w:r>
      <w:r w:rsidRPr="001B426F">
        <w:rPr>
          <w:rFonts w:ascii="Times New Roman" w:hAnsi="Times New Roman" w:cs="Times New Roman"/>
          <w:sz w:val="24"/>
          <w:szCs w:val="24"/>
          <w:lang w:val="it-IT"/>
        </w:rPr>
        <w:t xml:space="preserve">ai vari interventi, </w:t>
      </w:r>
      <w:r w:rsidR="00D63209" w:rsidRPr="001B426F">
        <w:rPr>
          <w:rFonts w:ascii="Times New Roman" w:hAnsi="Times New Roman" w:cs="Times New Roman"/>
          <w:sz w:val="24"/>
          <w:szCs w:val="24"/>
          <w:lang w:val="it-IT"/>
        </w:rPr>
        <w:t xml:space="preserve">Pozzo </w:t>
      </w:r>
      <w:r w:rsidRPr="001B426F">
        <w:rPr>
          <w:rFonts w:ascii="Times New Roman" w:hAnsi="Times New Roman" w:cs="Times New Roman"/>
          <w:sz w:val="24"/>
          <w:szCs w:val="24"/>
          <w:lang w:val="it-IT"/>
        </w:rPr>
        <w:t xml:space="preserve">esordisce affermando perentoriamente che “sono quattro gli istituti che hanno lavorato sulle tematiche di Silvio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Trascrivo il parlato per non essere accusato di </w:t>
      </w:r>
      <w:r w:rsidRPr="001B426F">
        <w:rPr>
          <w:rFonts w:ascii="Times New Roman" w:hAnsi="Times New Roman" w:cs="Times New Roman"/>
          <w:sz w:val="24"/>
          <w:szCs w:val="24"/>
          <w:lang w:val="it-IT"/>
        </w:rPr>
        <w:lastRenderedPageBreak/>
        <w:t>distorcere il senso delle sue affermazioni. “Il primo, rappresentato qui da Beltrame, Istituto Scienze e Tecnologie dell’Informazione – Alessandro Faedo”. “E</w:t>
      </w:r>
      <w:r w:rsidR="00563D16" w:rsidRPr="001B426F">
        <w:rPr>
          <w:rFonts w:ascii="Times New Roman" w:hAnsi="Times New Roman" w:cs="Times New Roman"/>
          <w:sz w:val="24"/>
          <w:szCs w:val="24"/>
          <w:lang w:val="it-IT"/>
        </w:rPr>
        <w:t xml:space="preserve"> poi un altro molto importante </w:t>
      </w:r>
      <w:proofErr w:type="spellStart"/>
      <w:r w:rsidR="00563D16"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l’Istituto Scienze e Tecnologie della Cognizione, che non ha nome, ma se avesse un nome sarebbe Agostino Gemelli, perch</w:t>
      </w:r>
      <w:r w:rsidR="00067E0C" w:rsidRPr="001B426F">
        <w:rPr>
          <w:rFonts w:ascii="Times New Roman" w:hAnsi="Times New Roman" w:cs="Times New Roman"/>
          <w:sz w:val="24"/>
          <w:szCs w:val="24"/>
          <w:lang w:val="it-IT"/>
        </w:rPr>
        <w:t>é</w:t>
      </w:r>
      <w:r w:rsidRPr="001B426F">
        <w:rPr>
          <w:rFonts w:ascii="Times New Roman" w:hAnsi="Times New Roman" w:cs="Times New Roman"/>
          <w:sz w:val="24"/>
          <w:szCs w:val="24"/>
          <w:lang w:val="it-IT"/>
        </w:rPr>
        <w:t xml:space="preserve"> fondato da Gemelli nel ‘41”.</w:t>
      </w:r>
      <w:r w:rsidR="00C24444"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“Un altro, che lavorava, cio</w:t>
      </w:r>
      <w:r w:rsidR="00067E0C" w:rsidRPr="001B426F">
        <w:rPr>
          <w:rFonts w:ascii="Times New Roman" w:hAnsi="Times New Roman" w:cs="Times New Roman"/>
          <w:sz w:val="24"/>
          <w:szCs w:val="24"/>
          <w:lang w:val="it-IT"/>
        </w:rPr>
        <w:t>è</w:t>
      </w:r>
      <w:r w:rsidRPr="001B426F">
        <w:rPr>
          <w:rFonts w:ascii="Times New Roman" w:hAnsi="Times New Roman" w:cs="Times New Roman"/>
          <w:sz w:val="24"/>
          <w:szCs w:val="24"/>
          <w:lang w:val="it-IT"/>
        </w:rPr>
        <w:t xml:space="preserve"> in realt</w:t>
      </w:r>
      <w:r w:rsidR="00067E0C" w:rsidRPr="001B426F">
        <w:rPr>
          <w:rFonts w:ascii="Times New Roman" w:hAnsi="Times New Roman" w:cs="Times New Roman"/>
          <w:sz w:val="24"/>
          <w:szCs w:val="24"/>
          <w:lang w:val="it-IT"/>
        </w:rPr>
        <w:t>à è</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che ha lavorato su queste cose, era Mauro </w:t>
      </w:r>
      <w:proofErr w:type="spellStart"/>
      <w:r w:rsidRPr="001B426F">
        <w:rPr>
          <w:rFonts w:ascii="Times New Roman" w:hAnsi="Times New Roman" w:cs="Times New Roman"/>
          <w:sz w:val="24"/>
          <w:szCs w:val="24"/>
          <w:lang w:val="it-IT"/>
        </w:rPr>
        <w:t>Picone</w:t>
      </w:r>
      <w:proofErr w:type="spellEnd"/>
      <w:r w:rsidRPr="001B426F">
        <w:rPr>
          <w:rFonts w:ascii="Times New Roman" w:hAnsi="Times New Roman" w:cs="Times New Roman"/>
          <w:sz w:val="24"/>
          <w:szCs w:val="24"/>
          <w:lang w:val="it-IT"/>
        </w:rPr>
        <w:t>, il fondatore dell’Istituto di Applicazione del Calcolo, IAC”.</w:t>
      </w:r>
      <w:r w:rsidR="00534D1E"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“E poi abbiamo l’Istituto di Linguistica Computazionale a Pisa, fondato da Antonio Zamponi con il quale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aveva rapporti ovviamente, e l’ultimo </w:t>
      </w:r>
      <w:proofErr w:type="spellStart"/>
      <w:r w:rsidR="00563D16"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l’Istituto di Tecnologie didattiche che ha sede a Genova”. Allora </w:t>
      </w:r>
      <w:r w:rsidR="00E66AC2" w:rsidRPr="001B426F">
        <w:rPr>
          <w:rFonts w:ascii="Times New Roman" w:hAnsi="Times New Roman" w:cs="Times New Roman"/>
          <w:sz w:val="24"/>
          <w:szCs w:val="24"/>
          <w:lang w:val="it-IT"/>
        </w:rPr>
        <w:t>sarebbero</w:t>
      </w:r>
      <w:r w:rsidRPr="001B426F">
        <w:rPr>
          <w:rFonts w:ascii="Times New Roman" w:hAnsi="Times New Roman" w:cs="Times New Roman"/>
          <w:sz w:val="24"/>
          <w:szCs w:val="24"/>
          <w:lang w:val="it-IT"/>
        </w:rPr>
        <w:t xml:space="preserve"> cinque, e non quat</w:t>
      </w:r>
      <w:r w:rsidR="00E66AC2" w:rsidRPr="001B426F">
        <w:rPr>
          <w:rFonts w:ascii="Times New Roman" w:hAnsi="Times New Roman" w:cs="Times New Roman"/>
          <w:sz w:val="24"/>
          <w:szCs w:val="24"/>
          <w:lang w:val="it-IT"/>
        </w:rPr>
        <w:t xml:space="preserve">tro: </w:t>
      </w:r>
      <w:r w:rsidR="00B45C6D" w:rsidRPr="001B426F">
        <w:rPr>
          <w:rFonts w:ascii="Times New Roman" w:hAnsi="Times New Roman" w:cs="Times New Roman"/>
          <w:sz w:val="24"/>
          <w:szCs w:val="24"/>
          <w:lang w:val="it-IT"/>
        </w:rPr>
        <w:t xml:space="preserve">ma i </w:t>
      </w:r>
      <w:r w:rsidR="00E66AC2" w:rsidRPr="001B426F">
        <w:rPr>
          <w:rFonts w:ascii="Times New Roman" w:hAnsi="Times New Roman" w:cs="Times New Roman"/>
          <w:sz w:val="24"/>
          <w:szCs w:val="24"/>
          <w:lang w:val="it-IT"/>
        </w:rPr>
        <w:t>conti che non tornano</w:t>
      </w:r>
      <w:r w:rsidR="00B45C6D" w:rsidRPr="001B426F">
        <w:rPr>
          <w:rFonts w:ascii="Times New Roman" w:hAnsi="Times New Roman" w:cs="Times New Roman"/>
          <w:sz w:val="24"/>
          <w:szCs w:val="24"/>
          <w:lang w:val="it-IT"/>
        </w:rPr>
        <w:t xml:space="preserve"> sono anche di </w:t>
      </w:r>
      <w:proofErr w:type="spellStart"/>
      <w:r w:rsidR="00B45C6D" w:rsidRPr="001B426F">
        <w:rPr>
          <w:rFonts w:ascii="Times New Roman" w:hAnsi="Times New Roman" w:cs="Times New Roman"/>
          <w:sz w:val="24"/>
          <w:szCs w:val="24"/>
          <w:lang w:val="it-IT"/>
        </w:rPr>
        <w:t>piu’</w:t>
      </w:r>
      <w:proofErr w:type="spellEnd"/>
      <w:r w:rsidR="00E66AC2" w:rsidRPr="001B426F">
        <w:rPr>
          <w:rFonts w:ascii="Times New Roman" w:hAnsi="Times New Roman" w:cs="Times New Roman"/>
          <w:sz w:val="24"/>
          <w:szCs w:val="24"/>
          <w:lang w:val="it-IT"/>
        </w:rPr>
        <w:t xml:space="preserve">. </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Solo i primi due </w:t>
      </w:r>
      <w:r w:rsidR="00B45C6D" w:rsidRPr="001B426F">
        <w:rPr>
          <w:rFonts w:ascii="Times New Roman" w:hAnsi="Times New Roman" w:cs="Times New Roman"/>
          <w:sz w:val="24"/>
          <w:szCs w:val="24"/>
          <w:lang w:val="it-IT"/>
        </w:rPr>
        <w:t xml:space="preserve">istituti </w:t>
      </w:r>
      <w:r w:rsidRPr="001B426F">
        <w:rPr>
          <w:rFonts w:ascii="Times New Roman" w:hAnsi="Times New Roman" w:cs="Times New Roman"/>
          <w:sz w:val="24"/>
          <w:szCs w:val="24"/>
          <w:lang w:val="it-IT"/>
        </w:rPr>
        <w:t xml:space="preserve">sopravvivono nell’articolo pubblicato poi sul domenicale culturale, dove, come conclusione, si legge che “a diciotto anni dalla sua scomparsa,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è più vivo che mai al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nelle ricerche di Maria Vittoria Giuliani dell’Istituto di Scienze e Tecnologie della Cognizione e di Renzo Beltrame dell’Istituto di Scienza e Tecnologie dell’I</w:t>
      </w:r>
      <w:r w:rsidR="00E72F84" w:rsidRPr="001B426F">
        <w:rPr>
          <w:rFonts w:ascii="Times New Roman" w:hAnsi="Times New Roman" w:cs="Times New Roman"/>
          <w:sz w:val="24"/>
          <w:szCs w:val="24"/>
          <w:lang w:val="it-IT"/>
        </w:rPr>
        <w:t>nformazione Alessandro Faedo”. Ma</w:t>
      </w:r>
      <w:r w:rsidRPr="001B426F">
        <w:rPr>
          <w:rFonts w:ascii="Times New Roman" w:hAnsi="Times New Roman" w:cs="Times New Roman"/>
          <w:sz w:val="24"/>
          <w:szCs w:val="24"/>
          <w:lang w:val="it-IT"/>
        </w:rPr>
        <w:t>, se nel primo caso siamo passati da Agostino Gemelli a Maria Vittoria Giuliani (</w:t>
      </w:r>
      <w:r w:rsidR="00290F89" w:rsidRPr="001B426F">
        <w:rPr>
          <w:rFonts w:ascii="Times New Roman" w:hAnsi="Times New Roman" w:cs="Times New Roman"/>
          <w:sz w:val="24"/>
          <w:szCs w:val="24"/>
          <w:lang w:val="it-IT"/>
        </w:rPr>
        <w:t>1</w:t>
      </w:r>
      <w:r w:rsidRPr="001B426F">
        <w:rPr>
          <w:rFonts w:ascii="Times New Roman" w:hAnsi="Times New Roman" w:cs="Times New Roman"/>
          <w:sz w:val="24"/>
          <w:szCs w:val="24"/>
          <w:lang w:val="it-IT"/>
        </w:rPr>
        <w:t xml:space="preserve">), nel secondo, come dicevamo, se non fosse per il sito “Methodologia.it” di questi “spunti” </w:t>
      </w:r>
      <w:r w:rsidR="00E72F84" w:rsidRPr="001B426F">
        <w:rPr>
          <w:rFonts w:ascii="Times New Roman" w:hAnsi="Times New Roman" w:cs="Times New Roman"/>
          <w:sz w:val="24"/>
          <w:szCs w:val="24"/>
          <w:lang w:val="it-IT"/>
        </w:rPr>
        <w:t xml:space="preserve">al </w:t>
      </w:r>
      <w:proofErr w:type="spellStart"/>
      <w:r w:rsidR="00E72F84"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non se ne parlerebbe affatto. </w:t>
      </w:r>
    </w:p>
    <w:p w:rsidR="009A1A01"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Tra </w:t>
      </w:r>
      <w:r w:rsidR="008A4FF2" w:rsidRPr="001B426F">
        <w:rPr>
          <w:rFonts w:ascii="Times New Roman" w:hAnsi="Times New Roman" w:cs="Times New Roman"/>
          <w:sz w:val="24"/>
          <w:szCs w:val="24"/>
          <w:lang w:val="it-IT"/>
        </w:rPr>
        <w:t>gli</w:t>
      </w:r>
      <w:r w:rsidRPr="001B426F">
        <w:rPr>
          <w:rFonts w:ascii="Times New Roman" w:hAnsi="Times New Roman" w:cs="Times New Roman"/>
          <w:sz w:val="24"/>
          <w:szCs w:val="24"/>
          <w:lang w:val="it-IT"/>
        </w:rPr>
        <w:t xml:space="preserve"> istituti di ricerca menzionati nel discorso, ne manca</w:t>
      </w:r>
      <w:r w:rsidR="008A4FF2" w:rsidRPr="001B426F">
        <w:rPr>
          <w:rFonts w:ascii="Times New Roman" w:hAnsi="Times New Roman" w:cs="Times New Roman"/>
          <w:sz w:val="24"/>
          <w:szCs w:val="24"/>
          <w:lang w:val="it-IT"/>
        </w:rPr>
        <w:t>va</w:t>
      </w:r>
      <w:r w:rsidRPr="001B426F">
        <w:rPr>
          <w:rFonts w:ascii="Times New Roman" w:hAnsi="Times New Roman" w:cs="Times New Roman"/>
          <w:sz w:val="24"/>
          <w:szCs w:val="24"/>
          <w:lang w:val="it-IT"/>
        </w:rPr>
        <w:t xml:space="preserve"> </w:t>
      </w:r>
      <w:r w:rsidR="00B45C6D" w:rsidRPr="001B426F">
        <w:rPr>
          <w:rFonts w:ascii="Times New Roman" w:hAnsi="Times New Roman" w:cs="Times New Roman"/>
          <w:sz w:val="24"/>
          <w:szCs w:val="24"/>
          <w:lang w:val="it-IT"/>
        </w:rPr>
        <w:t xml:space="preserve">poi clamorosamente </w:t>
      </w:r>
      <w:r w:rsidRPr="001B426F">
        <w:rPr>
          <w:rFonts w:ascii="Times New Roman" w:hAnsi="Times New Roman" w:cs="Times New Roman"/>
          <w:sz w:val="24"/>
          <w:szCs w:val="24"/>
          <w:lang w:val="it-IT"/>
        </w:rPr>
        <w:t>uno</w:t>
      </w:r>
      <w:r w:rsidR="00B45C6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B45C6D" w:rsidRPr="001B426F">
        <w:rPr>
          <w:rFonts w:ascii="Times New Roman" w:hAnsi="Times New Roman" w:cs="Times New Roman"/>
          <w:sz w:val="24"/>
          <w:szCs w:val="24"/>
          <w:lang w:val="it-IT"/>
        </w:rPr>
        <w:t>C</w:t>
      </w:r>
      <w:r w:rsidRPr="001B426F">
        <w:rPr>
          <w:rFonts w:ascii="Times New Roman" w:hAnsi="Times New Roman" w:cs="Times New Roman"/>
          <w:sz w:val="24"/>
          <w:szCs w:val="24"/>
          <w:lang w:val="it-IT"/>
        </w:rPr>
        <w:t xml:space="preserve">ompare, </w:t>
      </w:r>
      <w:r w:rsidR="008A4FF2" w:rsidRPr="001B426F">
        <w:rPr>
          <w:rFonts w:ascii="Times New Roman" w:hAnsi="Times New Roman" w:cs="Times New Roman"/>
          <w:sz w:val="24"/>
          <w:szCs w:val="24"/>
          <w:lang w:val="it-IT"/>
        </w:rPr>
        <w:t>finalmente, nell’articolo</w:t>
      </w:r>
      <w:r w:rsidR="009A1A01" w:rsidRPr="001B426F">
        <w:rPr>
          <w:rFonts w:ascii="Times New Roman" w:hAnsi="Times New Roman" w:cs="Times New Roman"/>
          <w:sz w:val="24"/>
          <w:szCs w:val="24"/>
          <w:lang w:val="it-IT"/>
        </w:rPr>
        <w:t>. S</w:t>
      </w:r>
      <w:r w:rsidRPr="001B426F">
        <w:rPr>
          <w:rFonts w:ascii="Times New Roman" w:hAnsi="Times New Roman" w:cs="Times New Roman"/>
          <w:sz w:val="24"/>
          <w:szCs w:val="24"/>
          <w:lang w:val="it-IT"/>
        </w:rPr>
        <w:t>i tratta</w:t>
      </w:r>
      <w:r w:rsidR="00B201AC" w:rsidRPr="001B426F">
        <w:rPr>
          <w:rFonts w:ascii="Times New Roman" w:hAnsi="Times New Roman" w:cs="Times New Roman"/>
          <w:sz w:val="24"/>
          <w:szCs w:val="24"/>
          <w:lang w:val="it-IT"/>
        </w:rPr>
        <w:t>, nientemeno,</w:t>
      </w:r>
      <w:r w:rsidR="009A1A01" w:rsidRPr="001B426F">
        <w:rPr>
          <w:rFonts w:ascii="Times New Roman" w:hAnsi="Times New Roman" w:cs="Times New Roman"/>
          <w:sz w:val="24"/>
          <w:szCs w:val="24"/>
          <w:lang w:val="it-IT"/>
        </w:rPr>
        <w:t xml:space="preserve"> </w:t>
      </w:r>
      <w:r w:rsidR="00B201AC" w:rsidRPr="001B426F">
        <w:rPr>
          <w:rFonts w:ascii="Times New Roman" w:hAnsi="Times New Roman" w:cs="Times New Roman"/>
          <w:sz w:val="24"/>
          <w:szCs w:val="24"/>
          <w:lang w:val="it-IT"/>
        </w:rPr>
        <w:t xml:space="preserve">che </w:t>
      </w:r>
      <w:r w:rsidRPr="001B426F">
        <w:rPr>
          <w:rFonts w:ascii="Times New Roman" w:hAnsi="Times New Roman" w:cs="Times New Roman"/>
          <w:sz w:val="24"/>
          <w:szCs w:val="24"/>
          <w:lang w:val="it-IT"/>
        </w:rPr>
        <w:t xml:space="preserve">del Centro di cibernetica fondato e diretto da </w:t>
      </w:r>
      <w:proofErr w:type="spellStart"/>
      <w:r w:rsidRPr="001B426F">
        <w:rPr>
          <w:rFonts w:ascii="Times New Roman" w:hAnsi="Times New Roman" w:cs="Times New Roman"/>
          <w:sz w:val="24"/>
          <w:szCs w:val="24"/>
          <w:lang w:val="it-IT"/>
        </w:rPr>
        <w:t>Ceccato</w:t>
      </w:r>
      <w:proofErr w:type="spellEnd"/>
      <w:r w:rsidR="00B45C6D" w:rsidRPr="001B426F">
        <w:rPr>
          <w:rFonts w:ascii="Times New Roman" w:hAnsi="Times New Roman" w:cs="Times New Roman"/>
          <w:sz w:val="24"/>
          <w:szCs w:val="24"/>
          <w:lang w:val="it-IT"/>
        </w:rPr>
        <w:t xml:space="preserve"> stesso a Milano</w:t>
      </w:r>
      <w:r w:rsidR="009A1A01"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B201AC" w:rsidRPr="001B426F">
        <w:rPr>
          <w:rFonts w:ascii="Times New Roman" w:hAnsi="Times New Roman" w:cs="Times New Roman"/>
          <w:sz w:val="24"/>
          <w:szCs w:val="24"/>
          <w:lang w:val="it-IT"/>
        </w:rPr>
        <w:t>In proposito</w:t>
      </w:r>
      <w:r w:rsidRPr="001B426F">
        <w:rPr>
          <w:rFonts w:ascii="Times New Roman" w:hAnsi="Times New Roman" w:cs="Times New Roman"/>
          <w:sz w:val="24"/>
          <w:szCs w:val="24"/>
          <w:lang w:val="it-IT"/>
        </w:rPr>
        <w:t xml:space="preserve"> </w:t>
      </w:r>
      <w:r w:rsidR="00B201AC" w:rsidRPr="001B426F">
        <w:rPr>
          <w:rFonts w:ascii="Times New Roman" w:hAnsi="Times New Roman" w:cs="Times New Roman"/>
          <w:sz w:val="24"/>
          <w:szCs w:val="24"/>
          <w:lang w:val="it-IT"/>
        </w:rPr>
        <w:t xml:space="preserve">troviamo </w:t>
      </w:r>
      <w:r w:rsidRPr="001B426F">
        <w:rPr>
          <w:rFonts w:ascii="Times New Roman" w:hAnsi="Times New Roman" w:cs="Times New Roman"/>
          <w:sz w:val="24"/>
          <w:szCs w:val="24"/>
          <w:lang w:val="it-IT"/>
        </w:rPr>
        <w:t xml:space="preserve">parole che preparano la conclusione dai toni edificanti di cui sopra. “Tramite Padre Gemelli, nel 1958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ottiene dal governo americano un finanziamento per ricerche sulla traduzione meccanica per il russo e l’inglese e nel 1960 un finanziamento </w:t>
      </w:r>
      <w:proofErr w:type="spellStart"/>
      <w:r w:rsidRPr="001B426F">
        <w:rPr>
          <w:rFonts w:ascii="Times New Roman" w:hAnsi="Times New Roman" w:cs="Times New Roman"/>
          <w:sz w:val="24"/>
          <w:szCs w:val="24"/>
          <w:lang w:val="it-IT"/>
        </w:rPr>
        <w:t>dell’Euratom</w:t>
      </w:r>
      <w:proofErr w:type="spellEnd"/>
      <w:r w:rsidRPr="001B426F">
        <w:rPr>
          <w:rFonts w:ascii="Times New Roman" w:hAnsi="Times New Roman" w:cs="Times New Roman"/>
          <w:sz w:val="24"/>
          <w:szCs w:val="24"/>
          <w:lang w:val="it-IT"/>
        </w:rPr>
        <w:t xml:space="preserve">. Tornato nel 1957 alla Statale di Milano come libero docente di Filosofia teoretica, nel 1960 il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affida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la costituzione del Centro di Cibernetica e Attività Linguistiche presso la Statale. Da allora fino alla sua morte, il 2 dicembre 1997,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lavora in stretto contatto con un gruppo di validi collaboratori, tra i quali sono da ricordare Enrico Maretti, Giampaolo </w:t>
      </w:r>
      <w:proofErr w:type="spellStart"/>
      <w:r w:rsidRPr="001B426F">
        <w:rPr>
          <w:rFonts w:ascii="Times New Roman" w:hAnsi="Times New Roman" w:cs="Times New Roman"/>
          <w:sz w:val="24"/>
          <w:szCs w:val="24"/>
          <w:lang w:val="it-IT"/>
        </w:rPr>
        <w:t>Barosso</w:t>
      </w:r>
      <w:proofErr w:type="spellEnd"/>
      <w:r w:rsidRPr="001B426F">
        <w:rPr>
          <w:rFonts w:ascii="Times New Roman" w:hAnsi="Times New Roman" w:cs="Times New Roman"/>
          <w:sz w:val="24"/>
          <w:szCs w:val="24"/>
          <w:lang w:val="it-IT"/>
        </w:rPr>
        <w:t xml:space="preserve">, Bruna Zonta e Gian Paolo </w:t>
      </w:r>
      <w:proofErr w:type="spellStart"/>
      <w:r w:rsidRPr="001B426F">
        <w:rPr>
          <w:rFonts w:ascii="Times New Roman" w:hAnsi="Times New Roman" w:cs="Times New Roman"/>
          <w:sz w:val="24"/>
          <w:szCs w:val="24"/>
          <w:lang w:val="it-IT"/>
        </w:rPr>
        <w:t>Zarri</w:t>
      </w:r>
      <w:proofErr w:type="spellEnd"/>
      <w:r w:rsidRPr="001B426F">
        <w:rPr>
          <w:rFonts w:ascii="Times New Roman" w:hAnsi="Times New Roman" w:cs="Times New Roman"/>
          <w:sz w:val="24"/>
          <w:szCs w:val="24"/>
          <w:lang w:val="it-IT"/>
        </w:rPr>
        <w:t>”.</w:t>
      </w:r>
      <w:r w:rsidR="009A1A01"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Pozzo ha evidentemente raccolto qualche informazione in pi</w:t>
      </w:r>
      <w:r w:rsidR="008E4A5F" w:rsidRPr="001B426F">
        <w:rPr>
          <w:rFonts w:ascii="Times New Roman" w:hAnsi="Times New Roman" w:cs="Times New Roman"/>
          <w:sz w:val="24"/>
          <w:szCs w:val="24"/>
          <w:lang w:val="it-IT"/>
        </w:rPr>
        <w:t>ù</w:t>
      </w:r>
      <w:r w:rsidRPr="001B426F">
        <w:rPr>
          <w:rFonts w:ascii="Times New Roman" w:hAnsi="Times New Roman" w:cs="Times New Roman"/>
          <w:sz w:val="24"/>
          <w:szCs w:val="24"/>
          <w:lang w:val="it-IT"/>
        </w:rPr>
        <w:t>, prima di scrivere l’articolo</w:t>
      </w:r>
      <w:r w:rsidR="001B0359" w:rsidRPr="001B426F">
        <w:rPr>
          <w:rFonts w:ascii="Times New Roman" w:hAnsi="Times New Roman" w:cs="Times New Roman"/>
          <w:sz w:val="24"/>
          <w:szCs w:val="24"/>
          <w:lang w:val="it-IT"/>
        </w:rPr>
        <w:t xml:space="preserve"> sul “Sole”</w:t>
      </w:r>
      <w:r w:rsidRPr="001B426F">
        <w:rPr>
          <w:rFonts w:ascii="Times New Roman" w:hAnsi="Times New Roman" w:cs="Times New Roman"/>
          <w:sz w:val="24"/>
          <w:szCs w:val="24"/>
          <w:lang w:val="it-IT"/>
        </w:rPr>
        <w:t xml:space="preserve">, rispetto a quelle che aveva a Montecchio. Ma, purtroppo, ancora </w:t>
      </w:r>
      <w:r w:rsidR="009A1A01" w:rsidRPr="001B426F">
        <w:rPr>
          <w:rFonts w:ascii="Times New Roman" w:hAnsi="Times New Roman" w:cs="Times New Roman"/>
          <w:sz w:val="24"/>
          <w:szCs w:val="24"/>
          <w:lang w:val="it-IT"/>
        </w:rPr>
        <w:t>una volta</w:t>
      </w:r>
      <w:r w:rsidR="008A5A65" w:rsidRPr="001B426F">
        <w:rPr>
          <w:rFonts w:ascii="Times New Roman" w:hAnsi="Times New Roman" w:cs="Times New Roman"/>
          <w:sz w:val="24"/>
          <w:szCs w:val="24"/>
          <w:lang w:val="it-IT"/>
        </w:rPr>
        <w:t>,</w:t>
      </w:r>
      <w:r w:rsidR="009A1A01" w:rsidRPr="001B426F">
        <w:rPr>
          <w:rFonts w:ascii="Times New Roman" w:hAnsi="Times New Roman" w:cs="Times New Roman"/>
          <w:sz w:val="24"/>
          <w:szCs w:val="24"/>
          <w:lang w:val="it-IT"/>
        </w:rPr>
        <w:t xml:space="preserve"> i conti non tornano</w:t>
      </w:r>
      <w:r w:rsidRPr="001B426F">
        <w:rPr>
          <w:rFonts w:ascii="Times New Roman" w:hAnsi="Times New Roman" w:cs="Times New Roman"/>
          <w:sz w:val="24"/>
          <w:szCs w:val="24"/>
          <w:lang w:val="it-IT"/>
        </w:rPr>
        <w:t xml:space="preserve">. </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Come mai, per dirne una, Maria Vittoria Giuliani e Renzo Beltrame </w:t>
      </w:r>
      <w:r w:rsidR="009A1A01" w:rsidRPr="001B426F">
        <w:rPr>
          <w:rFonts w:ascii="Times New Roman" w:hAnsi="Times New Roman" w:cs="Times New Roman"/>
          <w:sz w:val="24"/>
          <w:szCs w:val="24"/>
          <w:lang w:val="it-IT"/>
        </w:rPr>
        <w:t>proseguono</w:t>
      </w:r>
      <w:r w:rsidRPr="001B426F">
        <w:rPr>
          <w:rFonts w:ascii="Times New Roman" w:hAnsi="Times New Roman" w:cs="Times New Roman"/>
          <w:sz w:val="24"/>
          <w:szCs w:val="24"/>
          <w:lang w:val="it-IT"/>
        </w:rPr>
        <w:t xml:space="preserve"> le ricer</w:t>
      </w:r>
      <w:r w:rsidR="00FE35CF" w:rsidRPr="001B426F">
        <w:rPr>
          <w:rFonts w:ascii="Times New Roman" w:hAnsi="Times New Roman" w:cs="Times New Roman"/>
          <w:sz w:val="24"/>
          <w:szCs w:val="24"/>
          <w:lang w:val="it-IT"/>
        </w:rPr>
        <w:t>c</w:t>
      </w:r>
      <w:r w:rsidRPr="001B426F">
        <w:rPr>
          <w:rFonts w:ascii="Times New Roman" w:hAnsi="Times New Roman" w:cs="Times New Roman"/>
          <w:sz w:val="24"/>
          <w:szCs w:val="24"/>
          <w:lang w:val="it-IT"/>
        </w:rPr>
        <w:t xml:space="preserve">he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in istituti divers</w:t>
      </w:r>
      <w:r w:rsidR="00937AD9" w:rsidRPr="001B426F">
        <w:rPr>
          <w:rFonts w:ascii="Times New Roman" w:hAnsi="Times New Roman" w:cs="Times New Roman"/>
          <w:sz w:val="24"/>
          <w:szCs w:val="24"/>
          <w:lang w:val="it-IT"/>
        </w:rPr>
        <w:t xml:space="preserve">i da quello diretto da </w:t>
      </w:r>
      <w:proofErr w:type="spellStart"/>
      <w:r w:rsidR="00937AD9" w:rsidRPr="001B426F">
        <w:rPr>
          <w:rFonts w:ascii="Times New Roman" w:hAnsi="Times New Roman" w:cs="Times New Roman"/>
          <w:sz w:val="24"/>
          <w:szCs w:val="24"/>
          <w:lang w:val="it-IT"/>
        </w:rPr>
        <w:t>Ceccato</w:t>
      </w:r>
      <w:proofErr w:type="spellEnd"/>
      <w:r w:rsidR="008A5A65" w:rsidRPr="001B426F">
        <w:rPr>
          <w:rFonts w:ascii="Times New Roman" w:hAnsi="Times New Roman" w:cs="Times New Roman"/>
          <w:sz w:val="24"/>
          <w:szCs w:val="24"/>
          <w:lang w:val="it-IT"/>
        </w:rPr>
        <w:t>,</w:t>
      </w:r>
      <w:r w:rsidR="009A1A01" w:rsidRPr="001B426F">
        <w:rPr>
          <w:rFonts w:ascii="Times New Roman" w:hAnsi="Times New Roman" w:cs="Times New Roman"/>
          <w:sz w:val="24"/>
          <w:szCs w:val="24"/>
          <w:lang w:val="it-IT"/>
        </w:rPr>
        <w:t xml:space="preserve"> e non sono nel “gruppo di validi collaboratori”</w:t>
      </w:r>
      <w:r w:rsidR="007646F8" w:rsidRPr="001B426F">
        <w:rPr>
          <w:rFonts w:ascii="Times New Roman" w:hAnsi="Times New Roman" w:cs="Times New Roman"/>
          <w:sz w:val="24"/>
          <w:szCs w:val="24"/>
          <w:lang w:val="it-IT"/>
        </w:rPr>
        <w:t>, o almeno tra quelli “da ricordare”,</w:t>
      </w:r>
      <w:r w:rsidR="008A5A65" w:rsidRPr="001B426F">
        <w:rPr>
          <w:rFonts w:ascii="Times New Roman" w:hAnsi="Times New Roman" w:cs="Times New Roman"/>
          <w:sz w:val="24"/>
          <w:szCs w:val="24"/>
          <w:lang w:val="it-IT"/>
        </w:rPr>
        <w:t xml:space="preserve"> di </w:t>
      </w:r>
      <w:proofErr w:type="spellStart"/>
      <w:r w:rsidR="008A5A65" w:rsidRPr="001B426F">
        <w:rPr>
          <w:rFonts w:ascii="Times New Roman" w:hAnsi="Times New Roman" w:cs="Times New Roman"/>
          <w:sz w:val="24"/>
          <w:szCs w:val="24"/>
          <w:lang w:val="it-IT"/>
        </w:rPr>
        <w:t>Ceccato</w:t>
      </w:r>
      <w:proofErr w:type="spellEnd"/>
      <w:r w:rsidR="00937AD9"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Evidentemen</w:t>
      </w:r>
      <w:r w:rsidR="00FE35CF" w:rsidRPr="001B426F">
        <w:rPr>
          <w:rFonts w:ascii="Times New Roman" w:hAnsi="Times New Roman" w:cs="Times New Roman"/>
          <w:sz w:val="24"/>
          <w:szCs w:val="24"/>
          <w:lang w:val="it-IT"/>
        </w:rPr>
        <w:t>t</w:t>
      </w:r>
      <w:r w:rsidRPr="001B426F">
        <w:rPr>
          <w:rFonts w:ascii="Times New Roman" w:hAnsi="Times New Roman" w:cs="Times New Roman"/>
          <w:sz w:val="24"/>
          <w:szCs w:val="24"/>
          <w:lang w:val="it-IT"/>
        </w:rPr>
        <w:t xml:space="preserve">e, manca un quarto di secolo, quello </w:t>
      </w:r>
      <w:r w:rsidR="009A1A01" w:rsidRPr="001B426F">
        <w:rPr>
          <w:rFonts w:ascii="Times New Roman" w:hAnsi="Times New Roman" w:cs="Times New Roman"/>
          <w:sz w:val="24"/>
          <w:szCs w:val="24"/>
          <w:lang w:val="it-IT"/>
        </w:rPr>
        <w:t xml:space="preserve">che </w:t>
      </w:r>
      <w:r w:rsidR="00511262" w:rsidRPr="001B426F">
        <w:rPr>
          <w:rFonts w:ascii="Times New Roman" w:hAnsi="Times New Roman" w:cs="Times New Roman"/>
          <w:sz w:val="24"/>
          <w:szCs w:val="24"/>
          <w:lang w:val="it-IT"/>
        </w:rPr>
        <w:t>inizia nel</w:t>
      </w:r>
      <w:r w:rsidR="009A1A01" w:rsidRPr="001B426F">
        <w:rPr>
          <w:rFonts w:ascii="Times New Roman" w:hAnsi="Times New Roman" w:cs="Times New Roman"/>
          <w:sz w:val="24"/>
          <w:szCs w:val="24"/>
          <w:lang w:val="it-IT"/>
        </w:rPr>
        <w:t xml:space="preserve"> momento in cui il Centro di ciberne</w:t>
      </w:r>
      <w:r w:rsidR="00511262" w:rsidRPr="001B426F">
        <w:rPr>
          <w:rFonts w:ascii="Times New Roman" w:hAnsi="Times New Roman" w:cs="Times New Roman"/>
          <w:sz w:val="24"/>
          <w:szCs w:val="24"/>
          <w:lang w:val="it-IT"/>
        </w:rPr>
        <w:t>tica fu chiuso</w:t>
      </w:r>
      <w:r w:rsidR="009A1A01" w:rsidRPr="001B426F">
        <w:rPr>
          <w:rFonts w:ascii="Times New Roman" w:hAnsi="Times New Roman" w:cs="Times New Roman"/>
          <w:sz w:val="24"/>
          <w:szCs w:val="24"/>
          <w:lang w:val="it-IT"/>
        </w:rPr>
        <w:t xml:space="preserve"> a grave scorno e, ne sarei abbastanza certo, con grande dolore di </w:t>
      </w:r>
      <w:proofErr w:type="spellStart"/>
      <w:r w:rsidR="009A1A01" w:rsidRPr="001B426F">
        <w:rPr>
          <w:rFonts w:ascii="Times New Roman" w:hAnsi="Times New Roman" w:cs="Times New Roman"/>
          <w:sz w:val="24"/>
          <w:szCs w:val="24"/>
          <w:lang w:val="it-IT"/>
        </w:rPr>
        <w:t>Ceccato</w:t>
      </w:r>
      <w:proofErr w:type="spellEnd"/>
      <w:r w:rsidR="009A1A01"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Si tratta di una situazione imbarazza</w:t>
      </w:r>
      <w:r w:rsidR="009A1A01" w:rsidRPr="001B426F">
        <w:rPr>
          <w:rFonts w:ascii="Times New Roman" w:hAnsi="Times New Roman" w:cs="Times New Roman"/>
          <w:sz w:val="24"/>
          <w:szCs w:val="24"/>
          <w:lang w:val="it-IT"/>
        </w:rPr>
        <w:t>nte, soprattutto per l’autore dell’articolo.</w:t>
      </w:r>
      <w:r w:rsidRPr="001B426F">
        <w:rPr>
          <w:rFonts w:ascii="Times New Roman" w:hAnsi="Times New Roman" w:cs="Times New Roman"/>
          <w:sz w:val="24"/>
          <w:szCs w:val="24"/>
          <w:lang w:val="it-IT"/>
        </w:rPr>
        <w:t xml:space="preserve"> </w:t>
      </w:r>
      <w:r w:rsidR="009A1A01" w:rsidRPr="001B426F">
        <w:rPr>
          <w:rFonts w:ascii="Times New Roman" w:hAnsi="Times New Roman" w:cs="Times New Roman"/>
          <w:sz w:val="24"/>
          <w:szCs w:val="24"/>
          <w:lang w:val="it-IT"/>
        </w:rPr>
        <w:t>Il quale,</w:t>
      </w:r>
      <w:r w:rsidRPr="001B426F">
        <w:rPr>
          <w:rFonts w:ascii="Times New Roman" w:hAnsi="Times New Roman" w:cs="Times New Roman"/>
          <w:sz w:val="24"/>
          <w:szCs w:val="24"/>
          <w:lang w:val="it-IT"/>
        </w:rPr>
        <w:t xml:space="preserve"> peraltro</w:t>
      </w:r>
      <w:r w:rsidR="009A1A01"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514D8A" w:rsidRPr="001B426F">
        <w:rPr>
          <w:rFonts w:ascii="Times New Roman" w:hAnsi="Times New Roman" w:cs="Times New Roman"/>
          <w:sz w:val="24"/>
          <w:szCs w:val="24"/>
          <w:lang w:val="it-IT"/>
        </w:rPr>
        <w:t>si firma</w:t>
      </w:r>
      <w:r w:rsidRPr="001B426F">
        <w:rPr>
          <w:rFonts w:ascii="Times New Roman" w:hAnsi="Times New Roman" w:cs="Times New Roman"/>
          <w:sz w:val="24"/>
          <w:szCs w:val="24"/>
          <w:lang w:val="it-IT"/>
        </w:rPr>
        <w:t xml:space="preserve"> solo con nome e cognome</w:t>
      </w:r>
      <w:r w:rsidR="00514D8A" w:rsidRPr="001B426F">
        <w:rPr>
          <w:rFonts w:ascii="Times New Roman" w:hAnsi="Times New Roman" w:cs="Times New Roman"/>
          <w:sz w:val="24"/>
          <w:szCs w:val="24"/>
          <w:lang w:val="it-IT"/>
        </w:rPr>
        <w:t xml:space="preserve">, non come </w:t>
      </w:r>
      <w:r w:rsidR="009B602C" w:rsidRPr="001B426F">
        <w:rPr>
          <w:rFonts w:ascii="Times New Roman" w:hAnsi="Times New Roman" w:cs="Times New Roman"/>
          <w:sz w:val="24"/>
          <w:szCs w:val="24"/>
          <w:lang w:val="it-IT"/>
        </w:rPr>
        <w:t>dirigente ai massimi livelli</w:t>
      </w:r>
      <w:r w:rsidR="00514D8A" w:rsidRPr="001B426F">
        <w:rPr>
          <w:rFonts w:ascii="Times New Roman" w:hAnsi="Times New Roman" w:cs="Times New Roman"/>
          <w:sz w:val="24"/>
          <w:szCs w:val="24"/>
          <w:lang w:val="it-IT"/>
        </w:rPr>
        <w:t xml:space="preserve"> del </w:t>
      </w:r>
      <w:proofErr w:type="spellStart"/>
      <w:r w:rsidR="00514D8A"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w:t>
      </w:r>
    </w:p>
    <w:p w:rsidR="009009FD" w:rsidRPr="001B426F" w:rsidRDefault="006D2CDE"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Non si capisce s</w:t>
      </w:r>
      <w:r w:rsidR="00DE2B11" w:rsidRPr="001B426F">
        <w:rPr>
          <w:rFonts w:ascii="Times New Roman" w:hAnsi="Times New Roman" w:cs="Times New Roman"/>
          <w:sz w:val="24"/>
          <w:szCs w:val="24"/>
          <w:lang w:val="it-IT"/>
        </w:rPr>
        <w:t>e per confusione mentale</w:t>
      </w:r>
      <w:r w:rsidR="00BB6A62" w:rsidRPr="001B426F">
        <w:rPr>
          <w:rFonts w:ascii="Times New Roman" w:hAnsi="Times New Roman" w:cs="Times New Roman"/>
          <w:sz w:val="24"/>
          <w:szCs w:val="24"/>
          <w:lang w:val="it-IT"/>
        </w:rPr>
        <w:t>, forse</w:t>
      </w:r>
      <w:r w:rsidR="003831F4" w:rsidRPr="001B426F">
        <w:rPr>
          <w:rFonts w:ascii="Times New Roman" w:hAnsi="Times New Roman" w:cs="Times New Roman"/>
          <w:sz w:val="24"/>
          <w:szCs w:val="24"/>
          <w:lang w:val="it-IT"/>
        </w:rPr>
        <w:t xml:space="preserve"> generata dal pr</w:t>
      </w:r>
      <w:r w:rsidR="00A65E1C" w:rsidRPr="001B426F">
        <w:rPr>
          <w:rFonts w:ascii="Times New Roman" w:hAnsi="Times New Roman" w:cs="Times New Roman"/>
          <w:sz w:val="24"/>
          <w:szCs w:val="24"/>
          <w:lang w:val="it-IT"/>
        </w:rPr>
        <w:t>e</w:t>
      </w:r>
      <w:r w:rsidR="003831F4" w:rsidRPr="001B426F">
        <w:rPr>
          <w:rFonts w:ascii="Times New Roman" w:hAnsi="Times New Roman" w:cs="Times New Roman"/>
          <w:sz w:val="24"/>
          <w:szCs w:val="24"/>
          <w:lang w:val="it-IT"/>
        </w:rPr>
        <w:t xml:space="preserve">supposto errato che </w:t>
      </w:r>
      <w:proofErr w:type="spellStart"/>
      <w:r w:rsidR="003831F4" w:rsidRPr="001B426F">
        <w:rPr>
          <w:rFonts w:ascii="Times New Roman" w:hAnsi="Times New Roman" w:cs="Times New Roman"/>
          <w:sz w:val="24"/>
          <w:szCs w:val="24"/>
          <w:lang w:val="it-IT"/>
        </w:rPr>
        <w:t>Ceccato</w:t>
      </w:r>
      <w:proofErr w:type="spellEnd"/>
      <w:r w:rsidR="003831F4" w:rsidRPr="001B426F">
        <w:rPr>
          <w:rFonts w:ascii="Times New Roman" w:hAnsi="Times New Roman" w:cs="Times New Roman"/>
          <w:sz w:val="24"/>
          <w:szCs w:val="24"/>
          <w:lang w:val="it-IT"/>
        </w:rPr>
        <w:t xml:space="preserve"> abbia vissuto fino alla morte a carico del contribuente italiano</w:t>
      </w:r>
      <w:r w:rsidR="00BB6A62" w:rsidRPr="001B426F">
        <w:rPr>
          <w:rFonts w:ascii="Times New Roman" w:hAnsi="Times New Roman" w:cs="Times New Roman"/>
          <w:sz w:val="24"/>
          <w:szCs w:val="24"/>
          <w:lang w:val="it-IT"/>
        </w:rPr>
        <w:t>,</w:t>
      </w:r>
      <w:r w:rsidR="003831F4" w:rsidRPr="001B426F">
        <w:rPr>
          <w:rFonts w:ascii="Times New Roman" w:hAnsi="Times New Roman" w:cs="Times New Roman"/>
          <w:sz w:val="24"/>
          <w:szCs w:val="24"/>
          <w:lang w:val="it-IT"/>
        </w:rPr>
        <w:t xml:space="preserve"> via </w:t>
      </w:r>
      <w:proofErr w:type="spellStart"/>
      <w:r w:rsidR="003831F4" w:rsidRPr="001B426F">
        <w:rPr>
          <w:rFonts w:ascii="Times New Roman" w:hAnsi="Times New Roman" w:cs="Times New Roman"/>
          <w:sz w:val="24"/>
          <w:szCs w:val="24"/>
          <w:lang w:val="it-IT"/>
        </w:rPr>
        <w:t>Cnr</w:t>
      </w:r>
      <w:proofErr w:type="spellEnd"/>
      <w:r w:rsidR="00DE2B11" w:rsidRPr="001B426F">
        <w:rPr>
          <w:rFonts w:ascii="Times New Roman" w:hAnsi="Times New Roman" w:cs="Times New Roman"/>
          <w:sz w:val="24"/>
          <w:szCs w:val="24"/>
          <w:lang w:val="it-IT"/>
        </w:rPr>
        <w:t xml:space="preserve">, </w:t>
      </w:r>
      <w:r w:rsidR="003831F4" w:rsidRPr="001B426F">
        <w:rPr>
          <w:rFonts w:ascii="Times New Roman" w:hAnsi="Times New Roman" w:cs="Times New Roman"/>
          <w:sz w:val="24"/>
          <w:szCs w:val="24"/>
          <w:lang w:val="it-IT"/>
        </w:rPr>
        <w:t xml:space="preserve">se per ulteriore </w:t>
      </w:r>
      <w:r w:rsidR="00DE2B11" w:rsidRPr="001B426F">
        <w:rPr>
          <w:rFonts w:ascii="Times New Roman" w:hAnsi="Times New Roman" w:cs="Times New Roman"/>
          <w:sz w:val="24"/>
          <w:szCs w:val="24"/>
          <w:lang w:val="it-IT"/>
        </w:rPr>
        <w:t xml:space="preserve">ignoranza o </w:t>
      </w:r>
      <w:r w:rsidR="003831F4" w:rsidRPr="001B426F">
        <w:rPr>
          <w:rFonts w:ascii="Times New Roman" w:hAnsi="Times New Roman" w:cs="Times New Roman"/>
          <w:sz w:val="24"/>
          <w:szCs w:val="24"/>
          <w:lang w:val="it-IT"/>
        </w:rPr>
        <w:t xml:space="preserve">se per </w:t>
      </w:r>
      <w:r w:rsidR="002D38D3" w:rsidRPr="001B426F">
        <w:rPr>
          <w:rFonts w:ascii="Times New Roman" w:hAnsi="Times New Roman" w:cs="Times New Roman"/>
          <w:sz w:val="24"/>
          <w:szCs w:val="24"/>
          <w:lang w:val="it-IT"/>
        </w:rPr>
        <w:t xml:space="preserve">calcolo in perfetta </w:t>
      </w:r>
      <w:r w:rsidR="00DE2B11" w:rsidRPr="001B426F">
        <w:rPr>
          <w:rFonts w:ascii="Times New Roman" w:hAnsi="Times New Roman" w:cs="Times New Roman"/>
          <w:sz w:val="24"/>
          <w:szCs w:val="24"/>
          <w:lang w:val="it-IT"/>
        </w:rPr>
        <w:t>malafede</w:t>
      </w:r>
      <w:r w:rsidRPr="001B426F">
        <w:rPr>
          <w:rFonts w:ascii="Times New Roman" w:hAnsi="Times New Roman" w:cs="Times New Roman"/>
          <w:sz w:val="24"/>
          <w:szCs w:val="24"/>
          <w:lang w:val="it-IT"/>
        </w:rPr>
        <w:t xml:space="preserve">, “non sono da ricordare”, fra i collaboratori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all</w:t>
      </w:r>
      <w:r w:rsidR="00DE2B11" w:rsidRPr="001B426F">
        <w:rPr>
          <w:rFonts w:ascii="Times New Roman" w:hAnsi="Times New Roman" w:cs="Times New Roman"/>
          <w:sz w:val="24"/>
          <w:szCs w:val="24"/>
          <w:lang w:val="it-IT"/>
        </w:rPr>
        <w:t xml:space="preserve">’epoca del suo </w:t>
      </w:r>
      <w:r w:rsidR="003831F4" w:rsidRPr="001B426F">
        <w:rPr>
          <w:rFonts w:ascii="Times New Roman" w:hAnsi="Times New Roman" w:cs="Times New Roman"/>
          <w:sz w:val="24"/>
          <w:szCs w:val="24"/>
          <w:lang w:val="it-IT"/>
        </w:rPr>
        <w:t xml:space="preserve">effettivo </w:t>
      </w:r>
      <w:r w:rsidR="00DE2B11" w:rsidRPr="001B426F">
        <w:rPr>
          <w:rFonts w:ascii="Times New Roman" w:hAnsi="Times New Roman" w:cs="Times New Roman"/>
          <w:sz w:val="24"/>
          <w:szCs w:val="24"/>
          <w:lang w:val="it-IT"/>
        </w:rPr>
        <w:t xml:space="preserve">lavoro per il </w:t>
      </w:r>
      <w:proofErr w:type="spellStart"/>
      <w:r w:rsidR="00DE2B11"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w:t>
      </w:r>
      <w:r w:rsidR="002D38D3" w:rsidRPr="001B426F">
        <w:rPr>
          <w:rFonts w:ascii="Times New Roman" w:hAnsi="Times New Roman" w:cs="Times New Roman"/>
          <w:sz w:val="24"/>
          <w:szCs w:val="24"/>
          <w:lang w:val="it-IT"/>
        </w:rPr>
        <w:t xml:space="preserve">neanche </w:t>
      </w:r>
      <w:r w:rsidR="005E3D0D" w:rsidRPr="001B426F">
        <w:rPr>
          <w:rFonts w:ascii="Times New Roman" w:hAnsi="Times New Roman" w:cs="Times New Roman"/>
          <w:sz w:val="24"/>
          <w:szCs w:val="24"/>
          <w:lang w:val="it-IT"/>
        </w:rPr>
        <w:t xml:space="preserve">allievi </w:t>
      </w:r>
      <w:r w:rsidR="00495DC9" w:rsidRPr="001B426F">
        <w:rPr>
          <w:rFonts w:ascii="Times New Roman" w:hAnsi="Times New Roman" w:cs="Times New Roman"/>
          <w:sz w:val="24"/>
          <w:szCs w:val="24"/>
          <w:lang w:val="it-IT"/>
        </w:rPr>
        <w:t xml:space="preserve">come </w:t>
      </w:r>
      <w:r w:rsidR="003831F4" w:rsidRPr="001B426F">
        <w:rPr>
          <w:rFonts w:ascii="Times New Roman" w:hAnsi="Times New Roman" w:cs="Times New Roman"/>
          <w:sz w:val="24"/>
          <w:szCs w:val="24"/>
          <w:lang w:val="it-IT"/>
        </w:rPr>
        <w:t>Felice Accame</w:t>
      </w:r>
      <w:r w:rsidR="005E3D0D" w:rsidRPr="001B426F">
        <w:rPr>
          <w:rFonts w:ascii="Times New Roman" w:hAnsi="Times New Roman" w:cs="Times New Roman"/>
          <w:sz w:val="24"/>
          <w:szCs w:val="24"/>
          <w:lang w:val="it-IT"/>
        </w:rPr>
        <w:t xml:space="preserve">, Pino Parini, </w:t>
      </w:r>
      <w:r w:rsidR="00495DC9" w:rsidRPr="001B426F">
        <w:rPr>
          <w:rFonts w:ascii="Times New Roman" w:hAnsi="Times New Roman" w:cs="Times New Roman"/>
          <w:sz w:val="24"/>
          <w:szCs w:val="24"/>
          <w:lang w:val="it-IT"/>
        </w:rPr>
        <w:t xml:space="preserve">o </w:t>
      </w:r>
      <w:r w:rsidR="005E3D0D" w:rsidRPr="001B426F">
        <w:rPr>
          <w:rFonts w:ascii="Times New Roman" w:hAnsi="Times New Roman" w:cs="Times New Roman"/>
          <w:sz w:val="24"/>
          <w:szCs w:val="24"/>
          <w:lang w:val="it-IT"/>
        </w:rPr>
        <w:t xml:space="preserve">Ernst von </w:t>
      </w:r>
      <w:proofErr w:type="spellStart"/>
      <w:r w:rsidR="005E3D0D" w:rsidRPr="001B426F">
        <w:rPr>
          <w:rFonts w:ascii="Times New Roman" w:hAnsi="Times New Roman" w:cs="Times New Roman"/>
          <w:sz w:val="24"/>
          <w:szCs w:val="24"/>
          <w:lang w:val="it-IT"/>
        </w:rPr>
        <w:t>Glasersfeld</w:t>
      </w:r>
      <w:proofErr w:type="spellEnd"/>
      <w:r w:rsidR="00495DC9" w:rsidRPr="001B426F">
        <w:rPr>
          <w:rFonts w:ascii="Times New Roman" w:hAnsi="Times New Roman" w:cs="Times New Roman"/>
          <w:sz w:val="24"/>
          <w:szCs w:val="24"/>
          <w:lang w:val="it-IT"/>
        </w:rPr>
        <w:t xml:space="preserve"> (2)</w:t>
      </w:r>
      <w:r w:rsidR="003831F4" w:rsidRPr="001B426F">
        <w:rPr>
          <w:rFonts w:ascii="Times New Roman" w:hAnsi="Times New Roman" w:cs="Times New Roman"/>
          <w:sz w:val="24"/>
          <w:szCs w:val="24"/>
          <w:lang w:val="it-IT"/>
        </w:rPr>
        <w:t xml:space="preserve">. </w:t>
      </w:r>
      <w:r w:rsidR="00A65E1C" w:rsidRPr="001B426F">
        <w:rPr>
          <w:rFonts w:ascii="Times New Roman" w:hAnsi="Times New Roman" w:cs="Times New Roman"/>
          <w:sz w:val="24"/>
          <w:szCs w:val="24"/>
          <w:lang w:val="it-IT"/>
        </w:rPr>
        <w:t xml:space="preserve">Probabilmente si tratta di un misto, fra tutte queste “ragioni”, </w:t>
      </w:r>
      <w:r w:rsidR="00367E31" w:rsidRPr="001B426F">
        <w:rPr>
          <w:rFonts w:ascii="Times New Roman" w:hAnsi="Times New Roman" w:cs="Times New Roman"/>
          <w:sz w:val="24"/>
          <w:szCs w:val="24"/>
          <w:lang w:val="it-IT"/>
        </w:rPr>
        <w:t>ma</w:t>
      </w:r>
      <w:r w:rsidR="00BB6A62" w:rsidRPr="001B426F">
        <w:rPr>
          <w:rFonts w:ascii="Times New Roman" w:hAnsi="Times New Roman" w:cs="Times New Roman"/>
          <w:sz w:val="24"/>
          <w:szCs w:val="24"/>
          <w:lang w:val="it-IT"/>
        </w:rPr>
        <w:t>,</w:t>
      </w:r>
      <w:r w:rsidR="00A65E1C" w:rsidRPr="001B426F">
        <w:rPr>
          <w:rFonts w:ascii="Times New Roman" w:hAnsi="Times New Roman" w:cs="Times New Roman"/>
          <w:sz w:val="24"/>
          <w:szCs w:val="24"/>
          <w:lang w:val="it-IT"/>
        </w:rPr>
        <w:t xml:space="preserve"> soprattutto</w:t>
      </w:r>
      <w:r w:rsidR="00BB6A62" w:rsidRPr="001B426F">
        <w:rPr>
          <w:rFonts w:ascii="Times New Roman" w:hAnsi="Times New Roman" w:cs="Times New Roman"/>
          <w:sz w:val="24"/>
          <w:szCs w:val="24"/>
          <w:lang w:val="it-IT"/>
        </w:rPr>
        <w:t>,</w:t>
      </w:r>
      <w:r w:rsidR="00A65E1C" w:rsidRPr="001B426F">
        <w:rPr>
          <w:rFonts w:ascii="Times New Roman" w:hAnsi="Times New Roman" w:cs="Times New Roman"/>
          <w:sz w:val="24"/>
          <w:szCs w:val="24"/>
          <w:lang w:val="it-IT"/>
        </w:rPr>
        <w:t xml:space="preserve"> </w:t>
      </w:r>
      <w:r w:rsidR="00367E31" w:rsidRPr="001B426F">
        <w:rPr>
          <w:rFonts w:ascii="Times New Roman" w:hAnsi="Times New Roman" w:cs="Times New Roman"/>
          <w:sz w:val="24"/>
          <w:szCs w:val="24"/>
          <w:lang w:val="it-IT"/>
        </w:rPr>
        <w:t xml:space="preserve">si tratta </w:t>
      </w:r>
      <w:r w:rsidR="00A65E1C" w:rsidRPr="001B426F">
        <w:rPr>
          <w:rFonts w:ascii="Times New Roman" w:hAnsi="Times New Roman" w:cs="Times New Roman"/>
          <w:sz w:val="24"/>
          <w:szCs w:val="24"/>
          <w:lang w:val="it-IT"/>
        </w:rPr>
        <w:t>di</w:t>
      </w:r>
      <w:r w:rsidRPr="001B426F">
        <w:rPr>
          <w:rFonts w:ascii="Times New Roman" w:hAnsi="Times New Roman" w:cs="Times New Roman"/>
          <w:sz w:val="24"/>
          <w:szCs w:val="24"/>
          <w:lang w:val="it-IT"/>
        </w:rPr>
        <w:t xml:space="preserve"> salvare la teoria del “vedremo</w:t>
      </w:r>
      <w:r w:rsidR="00495DC9" w:rsidRPr="001B426F">
        <w:rPr>
          <w:rFonts w:ascii="Times New Roman" w:hAnsi="Times New Roman" w:cs="Times New Roman"/>
          <w:sz w:val="24"/>
          <w:szCs w:val="24"/>
          <w:lang w:val="it-IT"/>
        </w:rPr>
        <w:t xml:space="preserve"> se i giovani raccoglieranno</w:t>
      </w:r>
      <w:r w:rsidRPr="001B426F">
        <w:rPr>
          <w:rFonts w:ascii="Times New Roman" w:hAnsi="Times New Roman" w:cs="Times New Roman"/>
          <w:sz w:val="24"/>
          <w:szCs w:val="24"/>
          <w:lang w:val="it-IT"/>
        </w:rPr>
        <w:t xml:space="preserve">, il </w:t>
      </w:r>
      <w:proofErr w:type="spellStart"/>
      <w:r w:rsidRPr="001B426F">
        <w:rPr>
          <w:rFonts w:ascii="Times New Roman" w:hAnsi="Times New Roman" w:cs="Times New Roman"/>
          <w:sz w:val="24"/>
          <w:szCs w:val="24"/>
          <w:lang w:val="it-IT"/>
        </w:rPr>
        <w:t>piu’</w:t>
      </w:r>
      <w:proofErr w:type="spellEnd"/>
      <w:r w:rsidRPr="001B426F">
        <w:rPr>
          <w:rFonts w:ascii="Times New Roman" w:hAnsi="Times New Roman" w:cs="Times New Roman"/>
          <w:sz w:val="24"/>
          <w:szCs w:val="24"/>
          <w:lang w:val="it-IT"/>
        </w:rPr>
        <w:t xml:space="preserve"> tardi possibile</w:t>
      </w:r>
      <w:r w:rsidR="00562DA5" w:rsidRPr="001B426F">
        <w:rPr>
          <w:rFonts w:ascii="Times New Roman" w:hAnsi="Times New Roman" w:cs="Times New Roman"/>
          <w:sz w:val="24"/>
          <w:szCs w:val="24"/>
          <w:lang w:val="it-IT"/>
        </w:rPr>
        <w:t xml:space="preserve"> speriamo</w:t>
      </w:r>
      <w:r w:rsidRPr="001B426F">
        <w:rPr>
          <w:rFonts w:ascii="Times New Roman" w:hAnsi="Times New Roman" w:cs="Times New Roman"/>
          <w:sz w:val="24"/>
          <w:szCs w:val="24"/>
          <w:lang w:val="it-IT"/>
        </w:rPr>
        <w:t xml:space="preserve">, gli spuntini spuntati di </w:t>
      </w:r>
      <w:r w:rsidR="00562DA5" w:rsidRPr="001B426F">
        <w:rPr>
          <w:rFonts w:ascii="Times New Roman" w:hAnsi="Times New Roman" w:cs="Times New Roman"/>
          <w:sz w:val="24"/>
          <w:szCs w:val="24"/>
          <w:lang w:val="it-IT"/>
        </w:rPr>
        <w:t xml:space="preserve">Silvio </w:t>
      </w:r>
      <w:proofErr w:type="spellStart"/>
      <w:r w:rsidR="00BB6A62" w:rsidRPr="001B426F">
        <w:rPr>
          <w:rFonts w:ascii="Times New Roman" w:hAnsi="Times New Roman" w:cs="Times New Roman"/>
          <w:sz w:val="24"/>
          <w:szCs w:val="24"/>
          <w:lang w:val="it-IT"/>
        </w:rPr>
        <w:t>Ceccato</w:t>
      </w:r>
      <w:proofErr w:type="spellEnd"/>
      <w:r w:rsidR="00BB6A6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w:t>
      </w:r>
      <w:r w:rsidR="00562DA5" w:rsidRPr="001B426F">
        <w:rPr>
          <w:rFonts w:ascii="Times New Roman" w:hAnsi="Times New Roman" w:cs="Times New Roman"/>
          <w:sz w:val="24"/>
          <w:szCs w:val="24"/>
          <w:lang w:val="it-IT"/>
        </w:rPr>
        <w:t xml:space="preserve"> </w:t>
      </w:r>
    </w:p>
    <w:p w:rsidR="006D2CDE" w:rsidRPr="001B426F" w:rsidRDefault="00562D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A latere, nella </w:t>
      </w:r>
      <w:r w:rsidR="00DC4E36" w:rsidRPr="001B426F">
        <w:rPr>
          <w:rFonts w:ascii="Times New Roman" w:hAnsi="Times New Roman" w:cs="Times New Roman"/>
          <w:sz w:val="24"/>
          <w:szCs w:val="24"/>
          <w:lang w:val="it-IT"/>
        </w:rPr>
        <w:t xml:space="preserve">serissima e autorevolissima </w:t>
      </w:r>
      <w:r w:rsidRPr="001B426F">
        <w:rPr>
          <w:rFonts w:ascii="Times New Roman" w:hAnsi="Times New Roman" w:cs="Times New Roman"/>
          <w:sz w:val="24"/>
          <w:szCs w:val="24"/>
          <w:lang w:val="it-IT"/>
        </w:rPr>
        <w:t>pubblicazione</w:t>
      </w:r>
      <w:r w:rsidR="00DC4E36" w:rsidRPr="001B426F">
        <w:rPr>
          <w:rFonts w:ascii="Times New Roman" w:hAnsi="Times New Roman" w:cs="Times New Roman"/>
          <w:sz w:val="24"/>
          <w:szCs w:val="24"/>
          <w:lang w:val="it-IT"/>
        </w:rPr>
        <w:t xml:space="preserve"> degli olimpici vicentini</w:t>
      </w:r>
      <w:r w:rsidR="00A855FB" w:rsidRPr="001B426F">
        <w:rPr>
          <w:rFonts w:ascii="Times New Roman" w:hAnsi="Times New Roman" w:cs="Times New Roman"/>
          <w:sz w:val="24"/>
          <w:szCs w:val="24"/>
          <w:lang w:val="it-IT"/>
        </w:rPr>
        <w:t>,</w:t>
      </w:r>
      <w:r w:rsidR="00DC4E36" w:rsidRPr="001B426F">
        <w:rPr>
          <w:rFonts w:ascii="Times New Roman" w:hAnsi="Times New Roman" w:cs="Times New Roman"/>
          <w:sz w:val="24"/>
          <w:szCs w:val="24"/>
          <w:lang w:val="it-IT"/>
        </w:rPr>
        <w:t xml:space="preserve"> compare</w:t>
      </w:r>
      <w:r w:rsidRPr="001B426F">
        <w:rPr>
          <w:rFonts w:ascii="Times New Roman" w:hAnsi="Times New Roman" w:cs="Times New Roman"/>
          <w:sz w:val="24"/>
          <w:szCs w:val="24"/>
          <w:lang w:val="it-IT"/>
        </w:rPr>
        <w:t xml:space="preserve"> </w:t>
      </w:r>
      <w:r w:rsidR="00367E31" w:rsidRPr="001B426F">
        <w:rPr>
          <w:rFonts w:ascii="Times New Roman" w:hAnsi="Times New Roman" w:cs="Times New Roman"/>
          <w:sz w:val="24"/>
          <w:szCs w:val="24"/>
          <w:lang w:val="it-IT"/>
        </w:rPr>
        <w:t>in questo “</w:t>
      </w:r>
      <w:r w:rsidR="00DC4E36" w:rsidRPr="001B426F">
        <w:rPr>
          <w:rFonts w:ascii="Times New Roman" w:hAnsi="Times New Roman" w:cs="Times New Roman"/>
          <w:sz w:val="24"/>
          <w:szCs w:val="24"/>
          <w:lang w:val="it-IT"/>
        </w:rPr>
        <w:t>elenco</w:t>
      </w:r>
      <w:r w:rsidR="00367E31" w:rsidRPr="001B426F">
        <w:rPr>
          <w:rFonts w:ascii="Times New Roman" w:hAnsi="Times New Roman" w:cs="Times New Roman"/>
          <w:sz w:val="24"/>
          <w:szCs w:val="24"/>
          <w:lang w:val="it-IT"/>
        </w:rPr>
        <w:t>” (non ad opera di Pozzo, in questo caso)</w:t>
      </w:r>
      <w:r w:rsidR="00A855FB" w:rsidRPr="001B426F">
        <w:rPr>
          <w:rFonts w:ascii="Times New Roman" w:hAnsi="Times New Roman" w:cs="Times New Roman"/>
          <w:sz w:val="24"/>
          <w:szCs w:val="24"/>
          <w:lang w:val="it-IT"/>
        </w:rPr>
        <w:t xml:space="preserve"> dei collaboratori “da ricordare”</w:t>
      </w:r>
      <w:r w:rsidRPr="001B426F">
        <w:rPr>
          <w:rFonts w:ascii="Times New Roman" w:hAnsi="Times New Roman" w:cs="Times New Roman"/>
          <w:sz w:val="24"/>
          <w:szCs w:val="24"/>
          <w:lang w:val="it-IT"/>
        </w:rPr>
        <w:t xml:space="preserve">, il Maestro </w:t>
      </w:r>
      <w:r w:rsidR="00DC4E36" w:rsidRPr="001B426F">
        <w:rPr>
          <w:rFonts w:ascii="Times New Roman" w:hAnsi="Times New Roman" w:cs="Times New Roman"/>
          <w:sz w:val="24"/>
          <w:szCs w:val="24"/>
          <w:lang w:val="it-IT"/>
        </w:rPr>
        <w:t>falsificatore</w:t>
      </w:r>
      <w:r w:rsidR="006E786E" w:rsidRPr="001B426F">
        <w:rPr>
          <w:rFonts w:ascii="Times New Roman" w:hAnsi="Times New Roman" w:cs="Times New Roman"/>
          <w:sz w:val="24"/>
          <w:szCs w:val="24"/>
          <w:lang w:val="it-IT"/>
        </w:rPr>
        <w:t>, o i</w:t>
      </w:r>
      <w:r w:rsidR="00A26C03" w:rsidRPr="001B426F">
        <w:rPr>
          <w:rFonts w:ascii="Times New Roman" w:hAnsi="Times New Roman" w:cs="Times New Roman"/>
          <w:sz w:val="24"/>
          <w:szCs w:val="24"/>
          <w:lang w:val="it-IT"/>
        </w:rPr>
        <w:t>mpostore,</w:t>
      </w:r>
      <w:r w:rsidR="00DC4E36"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Zotto</w:t>
      </w:r>
      <w:r w:rsidR="006E786E" w:rsidRPr="001B426F">
        <w:rPr>
          <w:rFonts w:ascii="Times New Roman" w:hAnsi="Times New Roman" w:cs="Times New Roman"/>
          <w:sz w:val="24"/>
          <w:szCs w:val="24"/>
          <w:lang w:val="it-IT"/>
        </w:rPr>
        <w:t>. D</w:t>
      </w:r>
      <w:r w:rsidR="00367E31" w:rsidRPr="001B426F">
        <w:rPr>
          <w:rFonts w:ascii="Times New Roman" w:hAnsi="Times New Roman" w:cs="Times New Roman"/>
          <w:sz w:val="24"/>
          <w:szCs w:val="24"/>
          <w:lang w:val="it-IT"/>
        </w:rPr>
        <w:t xml:space="preserve">el tutto </w:t>
      </w:r>
      <w:r w:rsidR="006E786E" w:rsidRPr="001B426F">
        <w:rPr>
          <w:rFonts w:ascii="Times New Roman" w:hAnsi="Times New Roman" w:cs="Times New Roman"/>
          <w:sz w:val="24"/>
          <w:szCs w:val="24"/>
          <w:lang w:val="it-IT"/>
        </w:rPr>
        <w:t>falso che ci fosse anche lui</w:t>
      </w:r>
      <w:r w:rsidR="009009FD" w:rsidRPr="001B426F">
        <w:rPr>
          <w:rFonts w:ascii="Times New Roman" w:hAnsi="Times New Roman" w:cs="Times New Roman"/>
          <w:sz w:val="24"/>
          <w:szCs w:val="24"/>
          <w:lang w:val="it-IT"/>
        </w:rPr>
        <w:t>, all’epoca</w:t>
      </w:r>
      <w:r w:rsidR="006E786E" w:rsidRPr="001B426F">
        <w:rPr>
          <w:rFonts w:ascii="Times New Roman" w:hAnsi="Times New Roman" w:cs="Times New Roman"/>
          <w:sz w:val="24"/>
          <w:szCs w:val="24"/>
          <w:lang w:val="it-IT"/>
        </w:rPr>
        <w:t xml:space="preserve"> </w:t>
      </w:r>
      <w:r w:rsidR="00A855FB" w:rsidRPr="001B426F">
        <w:rPr>
          <w:rFonts w:ascii="Times New Roman" w:hAnsi="Times New Roman" w:cs="Times New Roman"/>
          <w:sz w:val="24"/>
          <w:szCs w:val="24"/>
          <w:lang w:val="it-IT"/>
        </w:rPr>
        <w:t xml:space="preserve">del Centro di </w:t>
      </w:r>
      <w:r w:rsidR="00A855FB" w:rsidRPr="001B426F">
        <w:rPr>
          <w:rFonts w:ascii="Times New Roman" w:hAnsi="Times New Roman" w:cs="Times New Roman"/>
          <w:sz w:val="24"/>
          <w:szCs w:val="24"/>
          <w:lang w:val="it-IT"/>
        </w:rPr>
        <w:lastRenderedPageBreak/>
        <w:t xml:space="preserve">cibernetica </w:t>
      </w:r>
      <w:r w:rsidR="006E786E" w:rsidRPr="001B426F">
        <w:rPr>
          <w:rFonts w:ascii="Times New Roman" w:hAnsi="Times New Roman" w:cs="Times New Roman"/>
          <w:sz w:val="24"/>
          <w:szCs w:val="24"/>
          <w:lang w:val="it-IT"/>
        </w:rPr>
        <w:t>(</w:t>
      </w:r>
      <w:r w:rsidR="00367E31" w:rsidRPr="001B426F">
        <w:rPr>
          <w:rFonts w:ascii="Times New Roman" w:hAnsi="Times New Roman" w:cs="Times New Roman"/>
          <w:sz w:val="24"/>
          <w:szCs w:val="24"/>
          <w:lang w:val="it-IT"/>
        </w:rPr>
        <w:t xml:space="preserve">come ho </w:t>
      </w:r>
      <w:proofErr w:type="spellStart"/>
      <w:r w:rsidR="00367E31" w:rsidRPr="001B426F">
        <w:rPr>
          <w:rFonts w:ascii="Times New Roman" w:hAnsi="Times New Roman" w:cs="Times New Roman"/>
          <w:sz w:val="24"/>
          <w:szCs w:val="24"/>
          <w:lang w:val="it-IT"/>
        </w:rPr>
        <w:t>gia’</w:t>
      </w:r>
      <w:proofErr w:type="spellEnd"/>
      <w:r w:rsidR="00367E31" w:rsidRPr="001B426F">
        <w:rPr>
          <w:rFonts w:ascii="Times New Roman" w:hAnsi="Times New Roman" w:cs="Times New Roman"/>
          <w:sz w:val="24"/>
          <w:szCs w:val="24"/>
          <w:lang w:val="it-IT"/>
        </w:rPr>
        <w:t xml:space="preserve"> rilevato in WP 313</w:t>
      </w:r>
      <w:r w:rsidR="006E786E" w:rsidRPr="001B426F">
        <w:rPr>
          <w:rFonts w:ascii="Times New Roman" w:hAnsi="Times New Roman" w:cs="Times New Roman"/>
          <w:sz w:val="24"/>
          <w:szCs w:val="24"/>
          <w:lang w:val="it-IT"/>
        </w:rPr>
        <w:t>), ma lui sostiene questo</w:t>
      </w:r>
      <w:r w:rsidR="00A855FB" w:rsidRPr="001B426F">
        <w:rPr>
          <w:rFonts w:ascii="Times New Roman" w:hAnsi="Times New Roman" w:cs="Times New Roman"/>
          <w:sz w:val="24"/>
          <w:szCs w:val="24"/>
          <w:lang w:val="it-IT"/>
        </w:rPr>
        <w:t>,</w:t>
      </w:r>
      <w:r w:rsidR="006E786E" w:rsidRPr="001B426F">
        <w:rPr>
          <w:rFonts w:ascii="Times New Roman" w:hAnsi="Times New Roman" w:cs="Times New Roman"/>
          <w:sz w:val="24"/>
          <w:szCs w:val="24"/>
          <w:lang w:val="it-IT"/>
        </w:rPr>
        <w:t xml:space="preserve"> e siede anche alla tavola dei relatori</w:t>
      </w:r>
      <w:r w:rsidRPr="001B426F">
        <w:rPr>
          <w:rFonts w:ascii="Times New Roman" w:hAnsi="Times New Roman" w:cs="Times New Roman"/>
          <w:sz w:val="24"/>
          <w:szCs w:val="24"/>
          <w:lang w:val="it-IT"/>
        </w:rPr>
        <w:t>.</w:t>
      </w:r>
      <w:r w:rsidR="009E77AB" w:rsidRPr="001B426F">
        <w:rPr>
          <w:rFonts w:ascii="Times New Roman" w:hAnsi="Times New Roman" w:cs="Times New Roman"/>
          <w:sz w:val="24"/>
          <w:szCs w:val="24"/>
          <w:lang w:val="it-IT"/>
        </w:rPr>
        <w:t xml:space="preserve"> Del resto, se questo Centro non fu mai chiuso, chiunque abbia avuto il piacere di discutere con </w:t>
      </w:r>
      <w:proofErr w:type="spellStart"/>
      <w:r w:rsidR="009E77AB" w:rsidRPr="001B426F">
        <w:rPr>
          <w:rFonts w:ascii="Times New Roman" w:hAnsi="Times New Roman" w:cs="Times New Roman"/>
          <w:sz w:val="24"/>
          <w:szCs w:val="24"/>
          <w:lang w:val="it-IT"/>
        </w:rPr>
        <w:t>Ceccato</w:t>
      </w:r>
      <w:proofErr w:type="spellEnd"/>
      <w:r w:rsidR="009E77AB" w:rsidRPr="001B426F">
        <w:rPr>
          <w:rFonts w:ascii="Times New Roman" w:hAnsi="Times New Roman" w:cs="Times New Roman"/>
          <w:sz w:val="24"/>
          <w:szCs w:val="24"/>
          <w:lang w:val="it-IT"/>
        </w:rPr>
        <w:t xml:space="preserve"> delle sue idee, e lui di certo non si sottraeva, </w:t>
      </w:r>
      <w:proofErr w:type="spellStart"/>
      <w:r w:rsidR="009E77AB" w:rsidRPr="001B426F">
        <w:rPr>
          <w:rFonts w:ascii="Times New Roman" w:hAnsi="Times New Roman" w:cs="Times New Roman"/>
          <w:sz w:val="24"/>
          <w:szCs w:val="24"/>
          <w:lang w:val="it-IT"/>
        </w:rPr>
        <w:t>puo’</w:t>
      </w:r>
      <w:proofErr w:type="spellEnd"/>
      <w:r w:rsidR="009E77AB" w:rsidRPr="001B426F">
        <w:rPr>
          <w:rFonts w:ascii="Times New Roman" w:hAnsi="Times New Roman" w:cs="Times New Roman"/>
          <w:sz w:val="24"/>
          <w:szCs w:val="24"/>
          <w:lang w:val="it-IT"/>
        </w:rPr>
        <w:t xml:space="preserve"> anche vantarsi, se </w:t>
      </w:r>
      <w:r w:rsidR="00167225" w:rsidRPr="001B426F">
        <w:rPr>
          <w:rFonts w:ascii="Times New Roman" w:hAnsi="Times New Roman" w:cs="Times New Roman"/>
          <w:sz w:val="24"/>
          <w:szCs w:val="24"/>
          <w:lang w:val="it-IT"/>
        </w:rPr>
        <w:t>lo ritiene opportuno</w:t>
      </w:r>
      <w:r w:rsidR="009E77AB" w:rsidRPr="001B426F">
        <w:rPr>
          <w:rFonts w:ascii="Times New Roman" w:hAnsi="Times New Roman" w:cs="Times New Roman"/>
          <w:sz w:val="24"/>
          <w:szCs w:val="24"/>
          <w:lang w:val="it-IT"/>
        </w:rPr>
        <w:t>, di aver “collaborato”</w:t>
      </w:r>
      <w:r w:rsidR="00167225" w:rsidRPr="001B426F">
        <w:rPr>
          <w:rFonts w:ascii="Times New Roman" w:hAnsi="Times New Roman" w:cs="Times New Roman"/>
          <w:sz w:val="24"/>
          <w:szCs w:val="24"/>
          <w:lang w:val="it-IT"/>
        </w:rPr>
        <w:t>, in qualche modo,</w:t>
      </w:r>
      <w:r w:rsidR="009E77AB" w:rsidRPr="001B426F">
        <w:rPr>
          <w:rFonts w:ascii="Times New Roman" w:hAnsi="Times New Roman" w:cs="Times New Roman"/>
          <w:sz w:val="24"/>
          <w:szCs w:val="24"/>
          <w:lang w:val="it-IT"/>
        </w:rPr>
        <w:t xml:space="preserve"> con lui. </w:t>
      </w:r>
      <w:r w:rsidR="000B1A82" w:rsidRPr="001B426F">
        <w:rPr>
          <w:rFonts w:ascii="Times New Roman" w:hAnsi="Times New Roman" w:cs="Times New Roman"/>
          <w:sz w:val="24"/>
          <w:szCs w:val="24"/>
          <w:lang w:val="it-IT"/>
        </w:rPr>
        <w:t>Ma, purtroppo, il Centro fu chiuso.</w:t>
      </w:r>
    </w:p>
    <w:p w:rsidR="00397AEB" w:rsidRPr="001B426F" w:rsidRDefault="007D1AA5" w:rsidP="0068098B">
      <w:pPr>
        <w:rPr>
          <w:rFonts w:ascii="Times New Roman" w:hAnsi="Times New Roman" w:cs="Times New Roman"/>
          <w:sz w:val="24"/>
          <w:szCs w:val="24"/>
          <w:lang w:val="it-IT"/>
        </w:rPr>
      </w:pPr>
      <w:r w:rsidRPr="001B426F">
        <w:rPr>
          <w:rFonts w:ascii="Times New Roman" w:hAnsi="Times New Roman" w:cs="Times New Roman"/>
          <w:sz w:val="24"/>
          <w:szCs w:val="24"/>
          <w:lang w:val="it-IT"/>
        </w:rPr>
        <w:t>Torniamo allora a Montecchio, dove dopo aver detto che</w:t>
      </w:r>
      <w:r w:rsidR="001B4F68" w:rsidRPr="001B426F">
        <w:rPr>
          <w:rFonts w:ascii="Times New Roman" w:hAnsi="Times New Roman" w:cs="Times New Roman"/>
          <w:sz w:val="24"/>
          <w:szCs w:val="24"/>
          <w:lang w:val="it-IT"/>
        </w:rPr>
        <w:t>, ricapitolando,</w:t>
      </w:r>
      <w:r w:rsidRPr="001B426F">
        <w:rPr>
          <w:rFonts w:ascii="Times New Roman" w:hAnsi="Times New Roman" w:cs="Times New Roman"/>
          <w:sz w:val="24"/>
          <w:szCs w:val="24"/>
          <w:lang w:val="it-IT"/>
        </w:rPr>
        <w:t xml:space="preserve"> “questi sono gli istituti nei quali gli spunti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sono presenti”, si arriva al </w:t>
      </w:r>
      <w:r w:rsidR="00FA0A64" w:rsidRPr="001B426F">
        <w:rPr>
          <w:rFonts w:ascii="Times New Roman" w:hAnsi="Times New Roman" w:cs="Times New Roman"/>
          <w:sz w:val="24"/>
          <w:szCs w:val="24"/>
          <w:lang w:val="it-IT"/>
        </w:rPr>
        <w:t>nocciolo dell’intervento</w:t>
      </w:r>
      <w:r w:rsidRPr="001B426F">
        <w:rPr>
          <w:rFonts w:ascii="Times New Roman" w:hAnsi="Times New Roman" w:cs="Times New Roman"/>
          <w:sz w:val="24"/>
          <w:szCs w:val="24"/>
          <w:lang w:val="it-IT"/>
        </w:rPr>
        <w:t>. “Adesso appunto io sono qua perch</w:t>
      </w:r>
      <w:r w:rsidR="008E4A5F" w:rsidRPr="001B426F">
        <w:rPr>
          <w:rFonts w:ascii="Times New Roman" w:hAnsi="Times New Roman" w:cs="Times New Roman"/>
          <w:sz w:val="24"/>
          <w:szCs w:val="24"/>
          <w:lang w:val="it-IT"/>
        </w:rPr>
        <w:t>é</w:t>
      </w:r>
      <w:r w:rsidRPr="001B426F">
        <w:rPr>
          <w:rFonts w:ascii="Times New Roman" w:hAnsi="Times New Roman" w:cs="Times New Roman"/>
          <w:sz w:val="24"/>
          <w:szCs w:val="24"/>
          <w:lang w:val="it-IT"/>
        </w:rPr>
        <w:t xml:space="preserve"> parlavamo con </w:t>
      </w:r>
      <w:proofErr w:type="spellStart"/>
      <w:r w:rsidRPr="001B426F">
        <w:rPr>
          <w:rFonts w:ascii="Times New Roman" w:hAnsi="Times New Roman" w:cs="Times New Roman"/>
          <w:sz w:val="24"/>
          <w:szCs w:val="24"/>
          <w:lang w:val="it-IT"/>
        </w:rPr>
        <w:t>Gianclaudio</w:t>
      </w:r>
      <w:proofErr w:type="spellEnd"/>
      <w:r w:rsidRPr="001B426F">
        <w:rPr>
          <w:rFonts w:ascii="Times New Roman" w:hAnsi="Times New Roman" w:cs="Times New Roman"/>
          <w:sz w:val="24"/>
          <w:szCs w:val="24"/>
          <w:lang w:val="it-IT"/>
        </w:rPr>
        <w:t xml:space="preserve"> Lopez dei centenari”</w:t>
      </w:r>
      <w:r w:rsidR="00E51529" w:rsidRPr="001B426F">
        <w:rPr>
          <w:rFonts w:ascii="Times New Roman" w:hAnsi="Times New Roman" w:cs="Times New Roman"/>
          <w:sz w:val="24"/>
          <w:szCs w:val="24"/>
          <w:lang w:val="it-IT"/>
        </w:rPr>
        <w:t>, rivela</w:t>
      </w:r>
      <w:r w:rsidR="009009FD" w:rsidRPr="001B426F">
        <w:rPr>
          <w:rFonts w:ascii="Times New Roman" w:hAnsi="Times New Roman" w:cs="Times New Roman"/>
          <w:sz w:val="24"/>
          <w:szCs w:val="24"/>
          <w:lang w:val="it-IT"/>
        </w:rPr>
        <w:t>,</w:t>
      </w:r>
      <w:r w:rsidR="00E51529" w:rsidRPr="001B426F">
        <w:rPr>
          <w:rFonts w:ascii="Times New Roman" w:hAnsi="Times New Roman" w:cs="Times New Roman"/>
          <w:sz w:val="24"/>
          <w:szCs w:val="24"/>
          <w:lang w:val="it-IT"/>
        </w:rPr>
        <w:t xml:space="preserve"> onestamente</w:t>
      </w:r>
      <w:r w:rsidR="009009FD" w:rsidRPr="001B426F">
        <w:rPr>
          <w:rFonts w:ascii="Times New Roman" w:hAnsi="Times New Roman" w:cs="Times New Roman"/>
          <w:sz w:val="24"/>
          <w:szCs w:val="24"/>
          <w:lang w:val="it-IT"/>
        </w:rPr>
        <w:t>,</w:t>
      </w:r>
      <w:r w:rsidR="00E51529" w:rsidRPr="001B426F">
        <w:rPr>
          <w:rFonts w:ascii="Times New Roman" w:hAnsi="Times New Roman" w:cs="Times New Roman"/>
          <w:sz w:val="24"/>
          <w:szCs w:val="24"/>
          <w:lang w:val="it-IT"/>
        </w:rPr>
        <w:t xml:space="preserve"> </w:t>
      </w:r>
      <w:r w:rsidR="009009FD" w:rsidRPr="001B426F">
        <w:rPr>
          <w:rFonts w:ascii="Times New Roman" w:hAnsi="Times New Roman" w:cs="Times New Roman"/>
          <w:sz w:val="24"/>
          <w:szCs w:val="24"/>
          <w:lang w:val="it-IT"/>
        </w:rPr>
        <w:t xml:space="preserve">lo spaesato </w:t>
      </w:r>
      <w:r w:rsidR="00E51529" w:rsidRPr="001B426F">
        <w:rPr>
          <w:rFonts w:ascii="Times New Roman" w:hAnsi="Times New Roman" w:cs="Times New Roman"/>
          <w:sz w:val="24"/>
          <w:szCs w:val="24"/>
          <w:lang w:val="it-IT"/>
        </w:rPr>
        <w:t>Pozzo</w:t>
      </w:r>
      <w:r w:rsidRPr="001B426F">
        <w:rPr>
          <w:rFonts w:ascii="Times New Roman" w:hAnsi="Times New Roman" w:cs="Times New Roman"/>
          <w:sz w:val="24"/>
          <w:szCs w:val="24"/>
          <w:lang w:val="it-IT"/>
        </w:rPr>
        <w:t>. “Io ho scritto un articolo sul Sole pe</w:t>
      </w:r>
      <w:r w:rsidR="008E4A5F" w:rsidRPr="001B426F">
        <w:rPr>
          <w:rFonts w:ascii="Times New Roman" w:hAnsi="Times New Roman" w:cs="Times New Roman"/>
          <w:sz w:val="24"/>
          <w:szCs w:val="24"/>
          <w:lang w:val="it-IT"/>
        </w:rPr>
        <w:t>r il centenario di Mario Dal Prà</w:t>
      </w:r>
      <w:r w:rsidRPr="001B426F">
        <w:rPr>
          <w:rFonts w:ascii="Times New Roman" w:hAnsi="Times New Roman" w:cs="Times New Roman"/>
          <w:sz w:val="24"/>
          <w:szCs w:val="24"/>
          <w:lang w:val="it-IT"/>
        </w:rPr>
        <w:t xml:space="preserve">, che era coetaneo e compaesano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spiega Pozzo, </w:t>
      </w:r>
      <w:r w:rsidR="003C3652" w:rsidRPr="001B426F">
        <w:rPr>
          <w:rFonts w:ascii="Times New Roman" w:hAnsi="Times New Roman" w:cs="Times New Roman"/>
          <w:sz w:val="24"/>
          <w:szCs w:val="24"/>
          <w:lang w:val="it-IT"/>
        </w:rPr>
        <w:t xml:space="preserve">per dire agli amici </w:t>
      </w:r>
      <w:r w:rsidR="008E1413" w:rsidRPr="001B426F">
        <w:rPr>
          <w:rFonts w:ascii="Times New Roman" w:hAnsi="Times New Roman" w:cs="Times New Roman"/>
          <w:sz w:val="24"/>
          <w:szCs w:val="24"/>
          <w:lang w:val="it-IT"/>
        </w:rPr>
        <w:t xml:space="preserve">di Montecchio e </w:t>
      </w:r>
      <w:r w:rsidR="003C3652" w:rsidRPr="001B426F">
        <w:rPr>
          <w:rFonts w:ascii="Times New Roman" w:hAnsi="Times New Roman" w:cs="Times New Roman"/>
          <w:sz w:val="24"/>
          <w:szCs w:val="24"/>
          <w:lang w:val="it-IT"/>
        </w:rPr>
        <w:t xml:space="preserve">vicentini di aver </w:t>
      </w:r>
      <w:proofErr w:type="spellStart"/>
      <w:r w:rsidR="003C3652" w:rsidRPr="001B426F">
        <w:rPr>
          <w:rFonts w:ascii="Times New Roman" w:hAnsi="Times New Roman" w:cs="Times New Roman"/>
          <w:sz w:val="24"/>
          <w:szCs w:val="24"/>
          <w:lang w:val="it-IT"/>
        </w:rPr>
        <w:t>gia’</w:t>
      </w:r>
      <w:proofErr w:type="spellEnd"/>
      <w:r w:rsidR="003C3652" w:rsidRPr="001B426F">
        <w:rPr>
          <w:rFonts w:ascii="Times New Roman" w:hAnsi="Times New Roman" w:cs="Times New Roman"/>
          <w:sz w:val="24"/>
          <w:szCs w:val="24"/>
          <w:lang w:val="it-IT"/>
        </w:rPr>
        <w:t xml:space="preserve"> dato</w:t>
      </w:r>
      <w:r w:rsidRPr="001B426F">
        <w:rPr>
          <w:rFonts w:ascii="Times New Roman" w:hAnsi="Times New Roman" w:cs="Times New Roman"/>
          <w:sz w:val="24"/>
          <w:szCs w:val="24"/>
          <w:lang w:val="it-IT"/>
        </w:rPr>
        <w:t>. “Ho fatto fare l’articolo su Mauro Venturi, anche lui nato n</w:t>
      </w:r>
      <w:r w:rsidR="00120C72" w:rsidRPr="001B426F">
        <w:rPr>
          <w:rFonts w:ascii="Times New Roman" w:hAnsi="Times New Roman" w:cs="Times New Roman"/>
          <w:sz w:val="24"/>
          <w:szCs w:val="24"/>
          <w:lang w:val="it-IT"/>
        </w:rPr>
        <w:t>el Maggio 2014”, aggiunge</w:t>
      </w:r>
      <w:r w:rsidR="009235CE" w:rsidRPr="001B426F">
        <w:rPr>
          <w:rFonts w:ascii="Times New Roman" w:hAnsi="Times New Roman" w:cs="Times New Roman"/>
          <w:sz w:val="24"/>
          <w:szCs w:val="24"/>
          <w:lang w:val="it-IT"/>
        </w:rPr>
        <w:t>, anche se ovviamente intendeva dire 1914</w:t>
      </w:r>
      <w:r w:rsidR="00120C72" w:rsidRPr="001B426F">
        <w:rPr>
          <w:rFonts w:ascii="Times New Roman" w:hAnsi="Times New Roman" w:cs="Times New Roman"/>
          <w:sz w:val="24"/>
          <w:szCs w:val="24"/>
          <w:lang w:val="it-IT"/>
        </w:rPr>
        <w:t>. Ma</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8E4A5F" w:rsidRPr="001B426F">
        <w:rPr>
          <w:rFonts w:ascii="Times New Roman" w:hAnsi="Times New Roman" w:cs="Times New Roman"/>
          <w:sz w:val="24"/>
          <w:szCs w:val="24"/>
          <w:lang w:val="it-IT"/>
        </w:rPr>
        <w:t xml:space="preserve">è </w:t>
      </w:r>
      <w:r w:rsidR="008D2769" w:rsidRPr="001B426F">
        <w:rPr>
          <w:rFonts w:ascii="Times New Roman" w:hAnsi="Times New Roman" w:cs="Times New Roman"/>
          <w:sz w:val="24"/>
          <w:szCs w:val="24"/>
          <w:lang w:val="it-IT"/>
        </w:rPr>
        <w:t xml:space="preserve">nato nel gennaio del 2014 (ancora, </w:t>
      </w:r>
      <w:proofErr w:type="spellStart"/>
      <w:r w:rsidR="008D2769" w:rsidRPr="001B426F">
        <w:rPr>
          <w:rFonts w:ascii="Times New Roman" w:hAnsi="Times New Roman" w:cs="Times New Roman"/>
          <w:sz w:val="24"/>
          <w:szCs w:val="24"/>
          <w:lang w:val="it-IT"/>
        </w:rPr>
        <w:t>ndr</w:t>
      </w:r>
      <w:proofErr w:type="spellEnd"/>
      <w:r w:rsidR="008D2769" w:rsidRPr="001B426F">
        <w:rPr>
          <w:rFonts w:ascii="Times New Roman" w:hAnsi="Times New Roman" w:cs="Times New Roman"/>
          <w:sz w:val="24"/>
          <w:szCs w:val="24"/>
          <w:lang w:val="it-IT"/>
        </w:rPr>
        <w:t xml:space="preserve">.) e quando abbiamo messo mano… (qui si accorge di aver anticipato il “2014”, ma non torna sui suoi passi, e, avendo fretta di concludere, conclude) … </w:t>
      </w:r>
      <w:r w:rsidRPr="001B426F">
        <w:rPr>
          <w:rFonts w:ascii="Times New Roman" w:hAnsi="Times New Roman" w:cs="Times New Roman"/>
          <w:sz w:val="24"/>
          <w:szCs w:val="24"/>
          <w:lang w:val="it-IT"/>
        </w:rPr>
        <w:t>era un po’ tardi, insomma</w:t>
      </w:r>
      <w:r w:rsidR="00397AEB" w:rsidRPr="001B426F">
        <w:rPr>
          <w:rFonts w:ascii="Times New Roman" w:hAnsi="Times New Roman" w:cs="Times New Roman"/>
          <w:sz w:val="24"/>
          <w:szCs w:val="24"/>
          <w:lang w:val="it-IT"/>
        </w:rPr>
        <w:t xml:space="preserve">. Comunque, </w:t>
      </w:r>
      <w:proofErr w:type="spellStart"/>
      <w:r w:rsidR="00397AEB" w:rsidRPr="001B426F">
        <w:rPr>
          <w:rFonts w:ascii="Times New Roman" w:hAnsi="Times New Roman" w:cs="Times New Roman"/>
          <w:sz w:val="24"/>
          <w:szCs w:val="24"/>
          <w:lang w:val="it-IT"/>
        </w:rPr>
        <w:t>c’e’</w:t>
      </w:r>
      <w:proofErr w:type="spellEnd"/>
      <w:r w:rsidR="00397AEB" w:rsidRPr="001B426F">
        <w:rPr>
          <w:rFonts w:ascii="Times New Roman" w:hAnsi="Times New Roman" w:cs="Times New Roman"/>
          <w:sz w:val="24"/>
          <w:szCs w:val="24"/>
          <w:lang w:val="it-IT"/>
        </w:rPr>
        <w:t xml:space="preserve"> questa presenza</w:t>
      </w:r>
      <w:r w:rsidRPr="001B426F">
        <w:rPr>
          <w:rFonts w:ascii="Times New Roman" w:hAnsi="Times New Roman" w:cs="Times New Roman"/>
          <w:sz w:val="24"/>
          <w:szCs w:val="24"/>
          <w:lang w:val="it-IT"/>
        </w:rPr>
        <w:t xml:space="preserve">”. </w:t>
      </w:r>
    </w:p>
    <w:p w:rsidR="005D05F3" w:rsidRPr="001B426F" w:rsidRDefault="0068098B" w:rsidP="0068098B">
      <w:pPr>
        <w:rPr>
          <w:rFonts w:ascii="Times New Roman" w:hAnsi="Times New Roman" w:cs="Times New Roman"/>
          <w:sz w:val="24"/>
          <w:szCs w:val="24"/>
          <w:lang w:val="it-IT"/>
        </w:rPr>
      </w:pPr>
      <w:r w:rsidRPr="001B426F">
        <w:rPr>
          <w:rFonts w:ascii="Times New Roman" w:hAnsi="Times New Roman" w:cs="Times New Roman"/>
          <w:sz w:val="24"/>
          <w:szCs w:val="24"/>
          <w:lang w:val="it-IT"/>
        </w:rPr>
        <w:t>N</w:t>
      </w:r>
      <w:r w:rsidR="007D1AA5" w:rsidRPr="001B426F">
        <w:rPr>
          <w:rFonts w:ascii="Times New Roman" w:hAnsi="Times New Roman" w:cs="Times New Roman"/>
          <w:sz w:val="24"/>
          <w:szCs w:val="24"/>
          <w:lang w:val="it-IT"/>
        </w:rPr>
        <w:t>el novembre del 2015 ripeter</w:t>
      </w:r>
      <w:r w:rsidR="008E4A5F" w:rsidRPr="001B426F">
        <w:rPr>
          <w:rFonts w:ascii="Times New Roman" w:hAnsi="Times New Roman" w:cs="Times New Roman"/>
          <w:sz w:val="24"/>
          <w:szCs w:val="24"/>
          <w:lang w:val="it-IT"/>
        </w:rPr>
        <w:t>à</w:t>
      </w:r>
      <w:r w:rsidR="00120C72" w:rsidRPr="001B426F">
        <w:rPr>
          <w:rFonts w:ascii="Times New Roman" w:hAnsi="Times New Roman" w:cs="Times New Roman"/>
          <w:sz w:val="24"/>
          <w:szCs w:val="24"/>
          <w:lang w:val="it-IT"/>
        </w:rPr>
        <w:t xml:space="preserve"> il concetto</w:t>
      </w:r>
      <w:r w:rsidR="007D1AA5" w:rsidRPr="001B426F">
        <w:rPr>
          <w:rFonts w:ascii="Times New Roman" w:hAnsi="Times New Roman" w:cs="Times New Roman"/>
          <w:sz w:val="24"/>
          <w:szCs w:val="24"/>
          <w:lang w:val="it-IT"/>
        </w:rPr>
        <w:t>. Scriver</w:t>
      </w:r>
      <w:r w:rsidR="008E4A5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infatti, </w:t>
      </w:r>
      <w:r w:rsidR="00542CA8" w:rsidRPr="001B426F">
        <w:rPr>
          <w:rFonts w:ascii="Times New Roman" w:hAnsi="Times New Roman" w:cs="Times New Roman"/>
          <w:sz w:val="24"/>
          <w:szCs w:val="24"/>
          <w:lang w:val="it-IT"/>
        </w:rPr>
        <w:t>che</w:t>
      </w:r>
      <w:r w:rsidR="007D1AA5" w:rsidRPr="001B426F">
        <w:rPr>
          <w:rFonts w:ascii="Times New Roman" w:hAnsi="Times New Roman" w:cs="Times New Roman"/>
          <w:sz w:val="24"/>
          <w:szCs w:val="24"/>
          <w:lang w:val="it-IT"/>
        </w:rPr>
        <w:t xml:space="preserve"> “nel 1914 nacquero diversi maestri. Per Mario Dal </w:t>
      </w:r>
      <w:proofErr w:type="spellStart"/>
      <w:r w:rsidR="007D1AA5" w:rsidRPr="001B426F">
        <w:rPr>
          <w:rFonts w:ascii="Times New Roman" w:hAnsi="Times New Roman" w:cs="Times New Roman"/>
          <w:sz w:val="24"/>
          <w:szCs w:val="24"/>
          <w:lang w:val="it-IT"/>
        </w:rPr>
        <w:t>Pra</w:t>
      </w:r>
      <w:proofErr w:type="spellEnd"/>
      <w:r w:rsidR="007D1AA5" w:rsidRPr="001B426F">
        <w:rPr>
          <w:rFonts w:ascii="Times New Roman" w:hAnsi="Times New Roman" w:cs="Times New Roman"/>
          <w:sz w:val="24"/>
          <w:szCs w:val="24"/>
          <w:lang w:val="it-IT"/>
        </w:rPr>
        <w:t xml:space="preserve"> e Franco Venturi, nati rispettivamente il 29 aprile e il 16 maggio, apparvero sul Domenicale degli articoli in prossimità del centenario della nascita. Per Silvio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25 gennaio, non si fece in tempo. Vero però che lo si ricordò il 14 settembre con un convegno dell’Accademia Olimpica di Vicenza nella splendida Villa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a Montecchio Maggiore (costruita in cima a un colle a poche centinaia di metri dalle rocche scaligere della Villa e della </w:t>
      </w:r>
      <w:proofErr w:type="spellStart"/>
      <w:r w:rsidR="007D1AA5" w:rsidRPr="001B426F">
        <w:rPr>
          <w:rFonts w:ascii="Times New Roman" w:hAnsi="Times New Roman" w:cs="Times New Roman"/>
          <w:sz w:val="24"/>
          <w:szCs w:val="24"/>
          <w:lang w:val="it-IT"/>
        </w:rPr>
        <w:t>Bellaguardia</w:t>
      </w:r>
      <w:proofErr w:type="spellEnd"/>
      <w:r w:rsidR="007D1AA5" w:rsidRPr="001B426F">
        <w:rPr>
          <w:rFonts w:ascii="Times New Roman" w:hAnsi="Times New Roman" w:cs="Times New Roman"/>
          <w:sz w:val="24"/>
          <w:szCs w:val="24"/>
          <w:lang w:val="it-IT"/>
        </w:rPr>
        <w:t xml:space="preserve">, che ispirarono l’immaginazione poetica di Luigi Da Porto e poi di Matteo </w:t>
      </w:r>
      <w:proofErr w:type="spellStart"/>
      <w:r w:rsidR="007D1AA5" w:rsidRPr="001B426F">
        <w:rPr>
          <w:rFonts w:ascii="Times New Roman" w:hAnsi="Times New Roman" w:cs="Times New Roman"/>
          <w:sz w:val="24"/>
          <w:szCs w:val="24"/>
          <w:lang w:val="it-IT"/>
        </w:rPr>
        <w:t>Bandello</w:t>
      </w:r>
      <w:proofErr w:type="spellEnd"/>
      <w:r w:rsidR="007D1AA5" w:rsidRPr="001B426F">
        <w:rPr>
          <w:rFonts w:ascii="Times New Roman" w:hAnsi="Times New Roman" w:cs="Times New Roman"/>
          <w:sz w:val="24"/>
          <w:szCs w:val="24"/>
          <w:lang w:val="it-IT"/>
        </w:rPr>
        <w:t xml:space="preserve"> e Shakespeare per la storia dei due nobili amanti Giulietta Cappelletti e Romeo Montecchi, le famiglie dei quali sono rimproverate da Dante al verso 106 del sesto canto del Purgatorio) e lo si ricorda soprattutto con un’antologia dei suoi scritti curata da </w:t>
      </w:r>
      <w:proofErr w:type="spellStart"/>
      <w:r w:rsidR="007D1AA5" w:rsidRPr="001B426F">
        <w:rPr>
          <w:rFonts w:ascii="Times New Roman" w:hAnsi="Times New Roman" w:cs="Times New Roman"/>
          <w:sz w:val="24"/>
          <w:szCs w:val="24"/>
          <w:lang w:val="it-IT"/>
        </w:rPr>
        <w:t>Gianclaudio</w:t>
      </w:r>
      <w:proofErr w:type="spellEnd"/>
      <w:r w:rsidR="007D1AA5" w:rsidRPr="001B426F">
        <w:rPr>
          <w:rFonts w:ascii="Times New Roman" w:hAnsi="Times New Roman" w:cs="Times New Roman"/>
          <w:sz w:val="24"/>
          <w:szCs w:val="24"/>
          <w:lang w:val="it-IT"/>
        </w:rPr>
        <w:t xml:space="preserve"> Lopez, la presentazione della quale è dunque occasione oggi per richiamare l’attenzione su </w:t>
      </w:r>
      <w:proofErr w:type="spellStart"/>
      <w:r w:rsidR="007D1AA5" w:rsidRPr="001B426F">
        <w:rPr>
          <w:rFonts w:ascii="Times New Roman" w:hAnsi="Times New Roman" w:cs="Times New Roman"/>
          <w:sz w:val="24"/>
          <w:szCs w:val="24"/>
          <w:lang w:val="it-IT"/>
        </w:rPr>
        <w:t>Ceccato</w:t>
      </w:r>
      <w:proofErr w:type="spellEnd"/>
      <w:r w:rsidR="007D1AA5" w:rsidRPr="001B426F">
        <w:rPr>
          <w:rFonts w:ascii="Times New Roman" w:hAnsi="Times New Roman" w:cs="Times New Roman"/>
          <w:sz w:val="24"/>
          <w:szCs w:val="24"/>
          <w:lang w:val="it-IT"/>
        </w:rPr>
        <w:t xml:space="preserve">”. </w:t>
      </w:r>
      <w:r w:rsidR="005128C6" w:rsidRPr="001B426F">
        <w:rPr>
          <w:rFonts w:ascii="Times New Roman" w:hAnsi="Times New Roman" w:cs="Times New Roman"/>
          <w:sz w:val="24"/>
          <w:szCs w:val="24"/>
          <w:lang w:val="it-IT"/>
        </w:rPr>
        <w:t>L</w:t>
      </w:r>
      <w:r w:rsidRPr="001B426F">
        <w:rPr>
          <w:rFonts w:ascii="Times New Roman" w:hAnsi="Times New Roman" w:cs="Times New Roman"/>
          <w:sz w:val="24"/>
          <w:szCs w:val="24"/>
          <w:lang w:val="it-IT"/>
        </w:rPr>
        <w:t>’articolo sul domenicale</w:t>
      </w:r>
      <w:r w:rsidR="005128C6" w:rsidRPr="001B426F">
        <w:rPr>
          <w:rFonts w:ascii="Times New Roman" w:hAnsi="Times New Roman" w:cs="Times New Roman"/>
          <w:sz w:val="24"/>
          <w:szCs w:val="24"/>
          <w:lang w:val="it-IT"/>
        </w:rPr>
        <w:t xml:space="preserve"> dunque</w:t>
      </w:r>
      <w:r w:rsidRPr="001B426F">
        <w:rPr>
          <w:rFonts w:ascii="Times New Roman" w:hAnsi="Times New Roman" w:cs="Times New Roman"/>
          <w:sz w:val="24"/>
          <w:szCs w:val="24"/>
          <w:lang w:val="it-IT"/>
        </w:rPr>
        <w:t xml:space="preserve"> “recensisce” (senza</w:t>
      </w:r>
      <w:r w:rsidR="005128C6"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peraltro</w:t>
      </w:r>
      <w:r w:rsidR="005128C6"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parlarne</w:t>
      </w:r>
      <w:r w:rsidR="00B52984" w:rsidRPr="001B426F">
        <w:rPr>
          <w:rFonts w:ascii="Times New Roman" w:hAnsi="Times New Roman" w:cs="Times New Roman"/>
          <w:sz w:val="24"/>
          <w:szCs w:val="24"/>
          <w:lang w:val="it-IT"/>
        </w:rPr>
        <w:t xml:space="preserve"> affatto</w:t>
      </w:r>
      <w:r w:rsidRPr="001B426F">
        <w:rPr>
          <w:rFonts w:ascii="Times New Roman" w:hAnsi="Times New Roman" w:cs="Times New Roman"/>
          <w:sz w:val="24"/>
          <w:szCs w:val="24"/>
          <w:lang w:val="it-IT"/>
        </w:rPr>
        <w:t xml:space="preserve">) “Il sogno delle tre faraone: Silvio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da filosofo a tecnico della mente”, una</w:t>
      </w:r>
      <w:r w:rsidR="00B52984" w:rsidRPr="001B426F">
        <w:rPr>
          <w:rFonts w:ascii="Times New Roman" w:hAnsi="Times New Roman" w:cs="Times New Roman"/>
          <w:sz w:val="24"/>
          <w:szCs w:val="24"/>
          <w:lang w:val="it-IT"/>
        </w:rPr>
        <w:t xml:space="preserve"> raccolta di scritti di </w:t>
      </w:r>
      <w:proofErr w:type="spellStart"/>
      <w:r w:rsidR="00B52984"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B4622B" w:rsidRPr="001B426F">
        <w:rPr>
          <w:rFonts w:ascii="Times New Roman" w:hAnsi="Times New Roman" w:cs="Times New Roman"/>
          <w:sz w:val="24"/>
          <w:szCs w:val="24"/>
          <w:lang w:val="it-IT"/>
        </w:rPr>
        <w:t xml:space="preserve">curata da </w:t>
      </w:r>
      <w:r w:rsidR="003C5452" w:rsidRPr="001B426F">
        <w:rPr>
          <w:rFonts w:ascii="Times New Roman" w:hAnsi="Times New Roman" w:cs="Times New Roman"/>
          <w:sz w:val="24"/>
          <w:szCs w:val="24"/>
          <w:lang w:val="it-IT"/>
        </w:rPr>
        <w:t xml:space="preserve">Lopez, </w:t>
      </w:r>
      <w:r w:rsidR="00B4622B" w:rsidRPr="001B426F">
        <w:rPr>
          <w:rFonts w:ascii="Times New Roman" w:hAnsi="Times New Roman" w:cs="Times New Roman"/>
          <w:sz w:val="24"/>
          <w:szCs w:val="24"/>
          <w:lang w:val="it-IT"/>
        </w:rPr>
        <w:t>e</w:t>
      </w:r>
      <w:r w:rsidR="001936C9" w:rsidRPr="001B426F">
        <w:rPr>
          <w:rFonts w:ascii="Times New Roman" w:hAnsi="Times New Roman" w:cs="Times New Roman"/>
          <w:sz w:val="24"/>
          <w:szCs w:val="24"/>
          <w:lang w:val="it-IT"/>
        </w:rPr>
        <w:t xml:space="preserve"> pubblicata da Stampa Alternativa nel 2015. L’opera </w:t>
      </w:r>
      <w:proofErr w:type="spellStart"/>
      <w:r w:rsidR="00C97334" w:rsidRPr="001B426F">
        <w:rPr>
          <w:rFonts w:ascii="Times New Roman" w:hAnsi="Times New Roman" w:cs="Times New Roman"/>
          <w:sz w:val="24"/>
          <w:szCs w:val="24"/>
          <w:lang w:val="it-IT"/>
        </w:rPr>
        <w:t>e’</w:t>
      </w:r>
      <w:proofErr w:type="spellEnd"/>
      <w:r w:rsidR="00C97334" w:rsidRPr="001B426F">
        <w:rPr>
          <w:rFonts w:ascii="Times New Roman" w:hAnsi="Times New Roman" w:cs="Times New Roman"/>
          <w:sz w:val="24"/>
          <w:szCs w:val="24"/>
          <w:lang w:val="it-IT"/>
        </w:rPr>
        <w:t xml:space="preserve"> stata</w:t>
      </w:r>
      <w:r w:rsidR="00B4622B"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recensita </w:t>
      </w:r>
      <w:r w:rsidR="001936C9" w:rsidRPr="001B426F">
        <w:rPr>
          <w:rFonts w:ascii="Times New Roman" w:hAnsi="Times New Roman" w:cs="Times New Roman"/>
          <w:sz w:val="24"/>
          <w:szCs w:val="24"/>
          <w:lang w:val="it-IT"/>
        </w:rPr>
        <w:t xml:space="preserve">anche </w:t>
      </w:r>
      <w:r w:rsidRPr="001B426F">
        <w:rPr>
          <w:rFonts w:ascii="Times New Roman" w:hAnsi="Times New Roman" w:cs="Times New Roman"/>
          <w:sz w:val="24"/>
          <w:szCs w:val="24"/>
          <w:lang w:val="it-IT"/>
        </w:rPr>
        <w:t>da Accame</w:t>
      </w:r>
      <w:r w:rsidR="001936C9"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su questi </w:t>
      </w:r>
      <w:proofErr w:type="spellStart"/>
      <w:r w:rsidRPr="001B426F">
        <w:rPr>
          <w:rFonts w:ascii="Times New Roman" w:hAnsi="Times New Roman" w:cs="Times New Roman"/>
          <w:sz w:val="24"/>
          <w:szCs w:val="24"/>
          <w:lang w:val="it-IT"/>
        </w:rPr>
        <w:t>Working</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Papers</w:t>
      </w:r>
      <w:proofErr w:type="spellEnd"/>
      <w:r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wp</w:t>
      </w:r>
      <w:proofErr w:type="spellEnd"/>
      <w:r w:rsidRPr="001B426F">
        <w:rPr>
          <w:rFonts w:ascii="Times New Roman" w:hAnsi="Times New Roman" w:cs="Times New Roman"/>
          <w:sz w:val="24"/>
          <w:szCs w:val="24"/>
          <w:lang w:val="it-IT"/>
        </w:rPr>
        <w:t xml:space="preserve"> 290)</w:t>
      </w:r>
      <w:r w:rsidR="0013717B" w:rsidRPr="001B426F">
        <w:rPr>
          <w:rFonts w:ascii="Times New Roman" w:hAnsi="Times New Roman" w:cs="Times New Roman"/>
          <w:sz w:val="24"/>
          <w:szCs w:val="24"/>
          <w:lang w:val="it-IT"/>
        </w:rPr>
        <w:t xml:space="preserve">, e solo dalla </w:t>
      </w:r>
      <w:r w:rsidR="0016470D" w:rsidRPr="001B426F">
        <w:rPr>
          <w:rFonts w:ascii="Times New Roman" w:hAnsi="Times New Roman" w:cs="Times New Roman"/>
          <w:sz w:val="24"/>
          <w:szCs w:val="24"/>
          <w:lang w:val="it-IT"/>
        </w:rPr>
        <w:t xml:space="preserve">recensione di Accame (“Il sogno delle tre </w:t>
      </w:r>
      <w:proofErr w:type="spellStart"/>
      <w:r w:rsidR="0016470D" w:rsidRPr="001B426F">
        <w:rPr>
          <w:rFonts w:ascii="Times New Roman" w:hAnsi="Times New Roman" w:cs="Times New Roman"/>
          <w:sz w:val="24"/>
          <w:szCs w:val="24"/>
          <w:lang w:val="it-IT"/>
        </w:rPr>
        <w:t>pollastrine</w:t>
      </w:r>
      <w:proofErr w:type="spellEnd"/>
      <w:r w:rsidR="0016470D" w:rsidRPr="001B426F">
        <w:rPr>
          <w:rFonts w:ascii="Times New Roman" w:hAnsi="Times New Roman" w:cs="Times New Roman"/>
          <w:sz w:val="24"/>
          <w:szCs w:val="24"/>
          <w:lang w:val="it-IT"/>
        </w:rPr>
        <w:t xml:space="preserve">”) si apprende </w:t>
      </w:r>
      <w:r w:rsidR="0013717B" w:rsidRPr="001B426F">
        <w:rPr>
          <w:rFonts w:ascii="Times New Roman" w:hAnsi="Times New Roman" w:cs="Times New Roman"/>
          <w:sz w:val="24"/>
          <w:szCs w:val="24"/>
          <w:lang w:val="it-IT"/>
        </w:rPr>
        <w:t>che Lopez</w:t>
      </w:r>
      <w:r w:rsidR="0016470D" w:rsidRPr="001B426F">
        <w:rPr>
          <w:rFonts w:ascii="Times New Roman" w:hAnsi="Times New Roman" w:cs="Times New Roman"/>
          <w:sz w:val="24"/>
          <w:szCs w:val="24"/>
          <w:lang w:val="it-IT"/>
        </w:rPr>
        <w:t>, oltre a selezionare i testi (e con quali criteri)</w:t>
      </w:r>
      <w:r w:rsidR="0013717B" w:rsidRPr="001B426F">
        <w:rPr>
          <w:rFonts w:ascii="Times New Roman" w:hAnsi="Times New Roman" w:cs="Times New Roman"/>
          <w:sz w:val="24"/>
          <w:szCs w:val="24"/>
          <w:lang w:val="it-IT"/>
        </w:rPr>
        <w:t xml:space="preserve"> ha scritto un’Introduzione e </w:t>
      </w:r>
      <w:r w:rsidR="0016470D" w:rsidRPr="001B426F">
        <w:rPr>
          <w:rFonts w:ascii="Times New Roman" w:hAnsi="Times New Roman" w:cs="Times New Roman"/>
          <w:sz w:val="24"/>
          <w:szCs w:val="24"/>
          <w:lang w:val="it-IT"/>
        </w:rPr>
        <w:t xml:space="preserve">ha inserito anche </w:t>
      </w:r>
      <w:r w:rsidR="0013717B" w:rsidRPr="001B426F">
        <w:rPr>
          <w:rFonts w:ascii="Times New Roman" w:hAnsi="Times New Roman" w:cs="Times New Roman"/>
          <w:sz w:val="24"/>
          <w:szCs w:val="24"/>
          <w:lang w:val="it-IT"/>
        </w:rPr>
        <w:t xml:space="preserve">dei </w:t>
      </w:r>
      <w:r w:rsidR="0016470D" w:rsidRPr="001B426F">
        <w:rPr>
          <w:rFonts w:ascii="Times New Roman" w:hAnsi="Times New Roman" w:cs="Times New Roman"/>
          <w:sz w:val="24"/>
          <w:szCs w:val="24"/>
          <w:lang w:val="it-IT"/>
        </w:rPr>
        <w:t xml:space="preserve">propri </w:t>
      </w:r>
      <w:r w:rsidR="0013717B" w:rsidRPr="001B426F">
        <w:rPr>
          <w:rFonts w:ascii="Times New Roman" w:hAnsi="Times New Roman" w:cs="Times New Roman"/>
          <w:sz w:val="24"/>
          <w:szCs w:val="24"/>
          <w:lang w:val="it-IT"/>
        </w:rPr>
        <w:t>“commenti”</w:t>
      </w:r>
      <w:r w:rsidR="0016470D" w:rsidRPr="001B426F">
        <w:rPr>
          <w:rFonts w:ascii="Times New Roman" w:hAnsi="Times New Roman" w:cs="Times New Roman"/>
          <w:sz w:val="24"/>
          <w:szCs w:val="24"/>
          <w:lang w:val="it-IT"/>
        </w:rPr>
        <w:t>. M</w:t>
      </w:r>
      <w:r w:rsidR="0013717B" w:rsidRPr="001B426F">
        <w:rPr>
          <w:rFonts w:ascii="Times New Roman" w:hAnsi="Times New Roman" w:cs="Times New Roman"/>
          <w:sz w:val="24"/>
          <w:szCs w:val="24"/>
          <w:lang w:val="it-IT"/>
        </w:rPr>
        <w:t xml:space="preserve">entre a Pierluigi </w:t>
      </w:r>
      <w:proofErr w:type="spellStart"/>
      <w:r w:rsidR="0013717B" w:rsidRPr="001B426F">
        <w:rPr>
          <w:rFonts w:ascii="Times New Roman" w:hAnsi="Times New Roman" w:cs="Times New Roman"/>
          <w:sz w:val="24"/>
          <w:szCs w:val="24"/>
          <w:lang w:val="it-IT"/>
        </w:rPr>
        <w:t>Amietta</w:t>
      </w:r>
      <w:proofErr w:type="spellEnd"/>
      <w:r w:rsidR="0016470D" w:rsidRPr="001B426F">
        <w:rPr>
          <w:rFonts w:ascii="Times New Roman" w:hAnsi="Times New Roman" w:cs="Times New Roman"/>
          <w:sz w:val="24"/>
          <w:szCs w:val="24"/>
          <w:lang w:val="it-IT"/>
        </w:rPr>
        <w:t xml:space="preserve">, peraltro stranamente assente in copertina, </w:t>
      </w:r>
      <w:r w:rsidR="00061173" w:rsidRPr="001B426F">
        <w:rPr>
          <w:rFonts w:ascii="Times New Roman" w:hAnsi="Times New Roman" w:cs="Times New Roman"/>
          <w:sz w:val="24"/>
          <w:szCs w:val="24"/>
          <w:lang w:val="it-IT"/>
        </w:rPr>
        <w:t xml:space="preserve">ma presente a Montecchio, </w:t>
      </w:r>
      <w:r w:rsidR="0016470D" w:rsidRPr="001B426F">
        <w:rPr>
          <w:rFonts w:ascii="Times New Roman" w:hAnsi="Times New Roman" w:cs="Times New Roman"/>
          <w:sz w:val="24"/>
          <w:szCs w:val="24"/>
          <w:lang w:val="it-IT"/>
        </w:rPr>
        <w:t>si deve una Prefazione</w:t>
      </w:r>
      <w:r w:rsidR="00061173" w:rsidRPr="001B426F">
        <w:rPr>
          <w:rFonts w:ascii="Times New Roman" w:hAnsi="Times New Roman" w:cs="Times New Roman"/>
          <w:sz w:val="24"/>
          <w:szCs w:val="24"/>
          <w:lang w:val="it-IT"/>
        </w:rPr>
        <w:t>.</w:t>
      </w:r>
      <w:r w:rsidR="0016470D" w:rsidRPr="001B426F">
        <w:rPr>
          <w:rFonts w:ascii="Times New Roman" w:hAnsi="Times New Roman" w:cs="Times New Roman"/>
          <w:sz w:val="24"/>
          <w:szCs w:val="24"/>
          <w:lang w:val="it-IT"/>
        </w:rPr>
        <w:t xml:space="preserve"> </w:t>
      </w:r>
      <w:r w:rsidR="00061173" w:rsidRPr="001B426F">
        <w:rPr>
          <w:rFonts w:ascii="Times New Roman" w:hAnsi="Times New Roman" w:cs="Times New Roman"/>
          <w:sz w:val="24"/>
          <w:szCs w:val="24"/>
          <w:lang w:val="it-IT"/>
        </w:rPr>
        <w:t>I</w:t>
      </w:r>
      <w:r w:rsidR="0016470D" w:rsidRPr="001B426F">
        <w:rPr>
          <w:rFonts w:ascii="Times New Roman" w:hAnsi="Times New Roman" w:cs="Times New Roman"/>
          <w:sz w:val="24"/>
          <w:szCs w:val="24"/>
          <w:lang w:val="it-IT"/>
        </w:rPr>
        <w:t xml:space="preserve">n </w:t>
      </w:r>
      <w:r w:rsidR="00061173" w:rsidRPr="001B426F">
        <w:rPr>
          <w:rFonts w:ascii="Times New Roman" w:hAnsi="Times New Roman" w:cs="Times New Roman"/>
          <w:sz w:val="24"/>
          <w:szCs w:val="24"/>
          <w:lang w:val="it-IT"/>
        </w:rPr>
        <w:t>questa Prefazione</w:t>
      </w:r>
      <w:r w:rsidR="0016470D" w:rsidRPr="001B426F">
        <w:rPr>
          <w:rFonts w:ascii="Times New Roman" w:hAnsi="Times New Roman" w:cs="Times New Roman"/>
          <w:sz w:val="24"/>
          <w:szCs w:val="24"/>
          <w:lang w:val="it-IT"/>
        </w:rPr>
        <w:t xml:space="preserve"> si sostiene una tesi</w:t>
      </w:r>
      <w:r w:rsidR="00695FB1" w:rsidRPr="001B426F">
        <w:rPr>
          <w:rFonts w:ascii="Times New Roman" w:hAnsi="Times New Roman" w:cs="Times New Roman"/>
          <w:sz w:val="24"/>
          <w:szCs w:val="24"/>
          <w:lang w:val="it-IT"/>
        </w:rPr>
        <w:t xml:space="preserve"> che sembrerebbe</w:t>
      </w:r>
      <w:r w:rsidR="00061173" w:rsidRPr="001B426F">
        <w:rPr>
          <w:rFonts w:ascii="Times New Roman" w:hAnsi="Times New Roman" w:cs="Times New Roman"/>
          <w:sz w:val="24"/>
          <w:szCs w:val="24"/>
          <w:lang w:val="it-IT"/>
        </w:rPr>
        <w:t xml:space="preserve"> </w:t>
      </w:r>
      <w:r w:rsidR="0016470D" w:rsidRPr="001B426F">
        <w:rPr>
          <w:rFonts w:ascii="Times New Roman" w:hAnsi="Times New Roman" w:cs="Times New Roman"/>
          <w:sz w:val="24"/>
          <w:szCs w:val="24"/>
          <w:lang w:val="it-IT"/>
        </w:rPr>
        <w:t>rilevante</w:t>
      </w:r>
      <w:r w:rsidR="00695FB1" w:rsidRPr="001B426F">
        <w:rPr>
          <w:rFonts w:ascii="Times New Roman" w:hAnsi="Times New Roman" w:cs="Times New Roman"/>
          <w:sz w:val="24"/>
          <w:szCs w:val="24"/>
          <w:lang w:val="it-IT"/>
        </w:rPr>
        <w:t>,</w:t>
      </w:r>
      <w:r w:rsidR="0016470D" w:rsidRPr="001B426F">
        <w:rPr>
          <w:rFonts w:ascii="Times New Roman" w:hAnsi="Times New Roman" w:cs="Times New Roman"/>
          <w:sz w:val="24"/>
          <w:szCs w:val="24"/>
          <w:lang w:val="it-IT"/>
        </w:rPr>
        <w:t xml:space="preserve"> nel contesto dell</w:t>
      </w:r>
      <w:r w:rsidR="00061173" w:rsidRPr="001B426F">
        <w:rPr>
          <w:rFonts w:ascii="Times New Roman" w:hAnsi="Times New Roman" w:cs="Times New Roman"/>
          <w:sz w:val="24"/>
          <w:szCs w:val="24"/>
          <w:lang w:val="it-IT"/>
        </w:rPr>
        <w:t>a celebrazione di un centenario. S</w:t>
      </w:r>
      <w:r w:rsidR="0016470D" w:rsidRPr="001B426F">
        <w:rPr>
          <w:rFonts w:ascii="Times New Roman" w:hAnsi="Times New Roman" w:cs="Times New Roman"/>
          <w:sz w:val="24"/>
          <w:szCs w:val="24"/>
          <w:lang w:val="it-IT"/>
        </w:rPr>
        <w:t xml:space="preserve">econdo </w:t>
      </w:r>
      <w:proofErr w:type="spellStart"/>
      <w:r w:rsidR="00061173" w:rsidRPr="001B426F">
        <w:rPr>
          <w:rFonts w:ascii="Times New Roman" w:hAnsi="Times New Roman" w:cs="Times New Roman"/>
          <w:sz w:val="24"/>
          <w:szCs w:val="24"/>
          <w:lang w:val="it-IT"/>
        </w:rPr>
        <w:t>Amietta</w:t>
      </w:r>
      <w:proofErr w:type="spellEnd"/>
      <w:r w:rsidR="00061173"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Ceccato</w:t>
      </w:r>
      <w:proofErr w:type="spellEnd"/>
      <w:r w:rsidR="0016470D" w:rsidRPr="001B426F">
        <w:rPr>
          <w:rFonts w:ascii="Times New Roman" w:hAnsi="Times New Roman" w:cs="Times New Roman"/>
          <w:sz w:val="24"/>
          <w:szCs w:val="24"/>
          <w:lang w:val="it-IT"/>
        </w:rPr>
        <w:t xml:space="preserve"> sarebbe stato “</w:t>
      </w:r>
      <w:r w:rsidR="0016470D" w:rsidRPr="001B426F">
        <w:rPr>
          <w:rFonts w:ascii="Times New Roman" w:hAnsi="Times New Roman" w:cs="Times New Roman"/>
          <w:sz w:val="24"/>
          <w:szCs w:val="24"/>
          <w:lang w:val="it-IT"/>
        </w:rPr>
        <w:t xml:space="preserve">il solo, </w:t>
      </w:r>
      <w:proofErr w:type="spellStart"/>
      <w:r w:rsidR="0016470D" w:rsidRPr="001B426F">
        <w:rPr>
          <w:rFonts w:ascii="Times New Roman" w:hAnsi="Times New Roman" w:cs="Times New Roman"/>
          <w:sz w:val="24"/>
          <w:szCs w:val="24"/>
          <w:lang w:val="it-IT"/>
        </w:rPr>
        <w:t>nel</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secolo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ventesimo</w:t>
      </w:r>
      <w:proofErr w:type="spellEnd"/>
      <w:r w:rsidR="0016470D" w:rsidRPr="001B426F">
        <w:rPr>
          <w:rFonts w:ascii="Times New Roman" w:hAnsi="Times New Roman" w:cs="Times New Roman"/>
          <w:sz w:val="24"/>
          <w:szCs w:val="24"/>
          <w:lang w:val="it-IT"/>
        </w:rPr>
        <w:t xml:space="preserve">, ad </w:t>
      </w:r>
      <w:proofErr w:type="spellStart"/>
      <w:r w:rsidR="0016470D" w:rsidRPr="001B426F">
        <w:rPr>
          <w:rFonts w:ascii="Times New Roman" w:hAnsi="Times New Roman" w:cs="Times New Roman"/>
          <w:sz w:val="24"/>
          <w:szCs w:val="24"/>
          <w:lang w:val="it-IT"/>
        </w:rPr>
        <w:t>assestare</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il</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colpo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decisivo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alle</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illusioni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teoretico-conoscitive</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dei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metafisici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ufficiali</w:t>
      </w:r>
      <w:proofErr w:type="spellEnd"/>
      <w:r w:rsidR="0016470D" w:rsidRPr="001B426F">
        <w:rPr>
          <w:rFonts w:ascii="Times New Roman" w:hAnsi="Times New Roman" w:cs="Times New Roman"/>
          <w:sz w:val="24"/>
          <w:szCs w:val="24"/>
          <w:lang w:val="it-IT"/>
        </w:rPr>
        <w:t xml:space="preserve"> e </w:t>
      </w:r>
      <w:proofErr w:type="spellStart"/>
      <w:r w:rsidR="0016470D" w:rsidRPr="001B426F">
        <w:rPr>
          <w:rFonts w:ascii="Times New Roman" w:hAnsi="Times New Roman" w:cs="Times New Roman"/>
          <w:sz w:val="24"/>
          <w:szCs w:val="24"/>
          <w:lang w:val="it-IT"/>
        </w:rPr>
        <w:t>ufficiosi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pubblici</w:t>
      </w:r>
      <w:proofErr w:type="spellEnd"/>
      <w:r w:rsidR="0016470D" w:rsidRPr="001B426F">
        <w:rPr>
          <w:rFonts w:ascii="Times New Roman" w:hAnsi="Times New Roman" w:cs="Times New Roman"/>
          <w:sz w:val="24"/>
          <w:szCs w:val="24"/>
          <w:lang w:val="it-IT"/>
        </w:rPr>
        <w:t xml:space="preserve"> e </w:t>
      </w:r>
      <w:proofErr w:type="spellStart"/>
      <w:r w:rsidR="0016470D" w:rsidRPr="001B426F">
        <w:rPr>
          <w:rFonts w:ascii="Times New Roman" w:hAnsi="Times New Roman" w:cs="Times New Roman"/>
          <w:sz w:val="24"/>
          <w:szCs w:val="24"/>
          <w:lang w:val="it-IT"/>
        </w:rPr>
        <w:t>occulti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che</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ovviamente</w:t>
      </w:r>
      <w:proofErr w:type="spellEnd"/>
      <w:r w:rsidR="0016470D" w:rsidRPr="001B426F">
        <w:rPr>
          <w:rFonts w:ascii="Times New Roman" w:hAnsi="Times New Roman" w:cs="Times New Roman"/>
          <w:sz w:val="24"/>
          <w:szCs w:val="24"/>
          <w:lang w:val="it-IT"/>
        </w:rPr>
        <w:t xml:space="preserve">, non </w:t>
      </w:r>
      <w:proofErr w:type="spellStart"/>
      <w:r w:rsidR="0016470D" w:rsidRPr="001B426F">
        <w:rPr>
          <w:rFonts w:ascii="Times New Roman" w:hAnsi="Times New Roman" w:cs="Times New Roman"/>
          <w:sz w:val="24"/>
          <w:szCs w:val="24"/>
          <w:lang w:val="it-IT"/>
        </w:rPr>
        <w:t>glielo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hanno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mai</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perdonato</w:t>
      </w:r>
      <w:proofErr w:type="spellEnd"/>
      <w:r w:rsidR="0016470D" w:rsidRPr="001B426F">
        <w:rPr>
          <w:rFonts w:ascii="Times New Roman" w:hAnsi="Times New Roman" w:cs="Times New Roman"/>
          <w:sz w:val="24"/>
          <w:szCs w:val="24"/>
          <w:lang w:val="it-IT"/>
        </w:rPr>
        <w:t xml:space="preserve"> e, non </w:t>
      </w:r>
      <w:proofErr w:type="spellStart"/>
      <w:r w:rsidR="0016470D" w:rsidRPr="001B426F">
        <w:rPr>
          <w:rFonts w:ascii="Times New Roman" w:hAnsi="Times New Roman" w:cs="Times New Roman"/>
          <w:sz w:val="24"/>
          <w:szCs w:val="24"/>
          <w:lang w:val="it-IT"/>
        </w:rPr>
        <w:t>sapendo</w:t>
      </w:r>
      <w:proofErr w:type="spellEnd"/>
      <w:r w:rsidR="0016470D" w:rsidRPr="001B426F">
        <w:rPr>
          <w:rFonts w:ascii="Times New Roman" w:hAnsi="Times New Roman" w:cs="Times New Roman"/>
          <w:sz w:val="24"/>
          <w:szCs w:val="24"/>
          <w:lang w:val="it-IT"/>
        </w:rPr>
        <w:t xml:space="preserve"> come </w:t>
      </w:r>
      <w:proofErr w:type="spellStart"/>
      <w:r w:rsidR="0016470D" w:rsidRPr="001B426F">
        <w:rPr>
          <w:rFonts w:ascii="Times New Roman" w:hAnsi="Times New Roman" w:cs="Times New Roman"/>
          <w:sz w:val="24"/>
          <w:szCs w:val="24"/>
          <w:lang w:val="it-IT"/>
        </w:rPr>
        <w:t>attaccarlo</w:t>
      </w:r>
      <w:proofErr w:type="spellEnd"/>
      <w:r w:rsidR="0016470D" w:rsidRPr="001B426F">
        <w:rPr>
          <w:rFonts w:ascii="Times New Roman" w:hAnsi="Times New Roman" w:cs="Times New Roman"/>
          <w:sz w:val="24"/>
          <w:szCs w:val="24"/>
          <w:lang w:val="it-IT"/>
        </w:rPr>
        <w:t xml:space="preserve">, lo </w:t>
      </w:r>
      <w:proofErr w:type="spellStart"/>
      <w:r w:rsidR="0016470D" w:rsidRPr="001B426F">
        <w:rPr>
          <w:rFonts w:ascii="Times New Roman" w:hAnsi="Times New Roman" w:cs="Times New Roman"/>
          <w:sz w:val="24"/>
          <w:szCs w:val="24"/>
          <w:lang w:val="it-IT"/>
        </w:rPr>
        <w:t>hanno</w:t>
      </w:r>
      <w:proofErr w:type="spellEnd"/>
      <w:r w:rsidR="0016470D" w:rsidRPr="001B426F">
        <w:rPr>
          <w:rFonts w:ascii="Times New Roman" w:hAnsi="Times New Roman" w:cs="Times New Roman"/>
          <w:sz w:val="24"/>
          <w:szCs w:val="24"/>
          <w:lang w:val="it-IT"/>
        </w:rPr>
        <w:t xml:space="preserve"> </w:t>
      </w:r>
      <w:proofErr w:type="spellStart"/>
      <w:r w:rsidR="0016470D" w:rsidRPr="001B426F">
        <w:rPr>
          <w:rFonts w:ascii="Times New Roman" w:hAnsi="Times New Roman" w:cs="Times New Roman"/>
          <w:sz w:val="24"/>
          <w:szCs w:val="24"/>
          <w:lang w:val="it-IT"/>
        </w:rPr>
        <w:t>ripagato</w:t>
      </w:r>
      <w:proofErr w:type="spellEnd"/>
      <w:r w:rsidR="0016470D" w:rsidRPr="001B426F">
        <w:rPr>
          <w:rFonts w:ascii="Times New Roman" w:hAnsi="Times New Roman" w:cs="Times New Roman"/>
          <w:sz w:val="24"/>
          <w:szCs w:val="24"/>
          <w:lang w:val="it-IT"/>
        </w:rPr>
        <w:t xml:space="preserve"> con la congiura del silenzio</w:t>
      </w:r>
      <w:r w:rsidR="0016470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w:t>
      </w:r>
      <w:r w:rsidR="00695FB1" w:rsidRPr="001B426F">
        <w:rPr>
          <w:rFonts w:ascii="Times New Roman" w:hAnsi="Times New Roman" w:cs="Times New Roman"/>
          <w:sz w:val="24"/>
          <w:szCs w:val="24"/>
          <w:lang w:val="it-IT"/>
        </w:rPr>
        <w:t xml:space="preserve"> </w:t>
      </w:r>
    </w:p>
    <w:p w:rsidR="005D05F3" w:rsidRPr="001B426F" w:rsidRDefault="00695FB1" w:rsidP="005D05F3">
      <w:pPr>
        <w:rPr>
          <w:rFonts w:ascii="Times New Roman" w:hAnsi="Times New Roman" w:cs="Times New Roman"/>
          <w:sz w:val="24"/>
          <w:szCs w:val="24"/>
          <w:lang w:val="it-IT"/>
        </w:rPr>
      </w:pPr>
      <w:r w:rsidRPr="001B426F">
        <w:rPr>
          <w:rFonts w:ascii="Times New Roman" w:hAnsi="Times New Roman" w:cs="Times New Roman"/>
          <w:sz w:val="24"/>
          <w:szCs w:val="24"/>
          <w:lang w:val="it-IT"/>
        </w:rPr>
        <w:t>La tesi</w:t>
      </w:r>
      <w:r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risulta </w:t>
      </w:r>
      <w:r w:rsidRPr="001B426F">
        <w:rPr>
          <w:rFonts w:ascii="Times New Roman" w:hAnsi="Times New Roman" w:cs="Times New Roman"/>
          <w:sz w:val="24"/>
          <w:szCs w:val="24"/>
          <w:lang w:val="it-IT"/>
        </w:rPr>
        <w:t xml:space="preserve">discutibile e di fatto non </w:t>
      </w:r>
      <w:r w:rsidRPr="001B426F">
        <w:rPr>
          <w:rFonts w:ascii="Times New Roman" w:hAnsi="Times New Roman" w:cs="Times New Roman"/>
          <w:sz w:val="24"/>
          <w:szCs w:val="24"/>
          <w:lang w:val="it-IT"/>
        </w:rPr>
        <w:t xml:space="preserve">viene del tutto </w:t>
      </w:r>
      <w:r w:rsidRPr="001B426F">
        <w:rPr>
          <w:rFonts w:ascii="Times New Roman" w:hAnsi="Times New Roman" w:cs="Times New Roman"/>
          <w:sz w:val="24"/>
          <w:szCs w:val="24"/>
          <w:lang w:val="it-IT"/>
        </w:rPr>
        <w:t xml:space="preserve">condivisa </w:t>
      </w:r>
      <w:r w:rsidR="005D05F3" w:rsidRPr="001B426F">
        <w:rPr>
          <w:rFonts w:ascii="Times New Roman" w:hAnsi="Times New Roman" w:cs="Times New Roman"/>
          <w:sz w:val="24"/>
          <w:szCs w:val="24"/>
          <w:lang w:val="it-IT"/>
        </w:rPr>
        <w:t>da Accame.</w:t>
      </w:r>
      <w:r w:rsidRPr="001B426F">
        <w:rPr>
          <w:rFonts w:ascii="Times New Roman" w:hAnsi="Times New Roman" w:cs="Times New Roman"/>
          <w:sz w:val="24"/>
          <w:szCs w:val="24"/>
          <w:lang w:val="it-IT"/>
        </w:rPr>
        <w:t xml:space="preserve"> </w:t>
      </w:r>
      <w:proofErr w:type="spellStart"/>
      <w:r w:rsidR="005D05F3" w:rsidRPr="001B426F">
        <w:rPr>
          <w:rFonts w:ascii="Times New Roman" w:hAnsi="Times New Roman" w:cs="Times New Roman"/>
          <w:sz w:val="24"/>
          <w:szCs w:val="24"/>
          <w:lang w:val="it-IT"/>
        </w:rPr>
        <w:t>Resta</w:t>
      </w:r>
      <w:proofErr w:type="spellEnd"/>
      <w:r w:rsidR="005D05F3" w:rsidRPr="001B426F">
        <w:rPr>
          <w:rFonts w:ascii="Times New Roman" w:hAnsi="Times New Roman" w:cs="Times New Roman"/>
          <w:sz w:val="24"/>
          <w:szCs w:val="24"/>
          <w:lang w:val="it-IT"/>
        </w:rPr>
        <w:t xml:space="preserve"> </w:t>
      </w:r>
      <w:proofErr w:type="spellStart"/>
      <w:r w:rsidR="005D05F3" w:rsidRPr="001B426F">
        <w:rPr>
          <w:rFonts w:ascii="Times New Roman" w:hAnsi="Times New Roman" w:cs="Times New Roman"/>
          <w:sz w:val="24"/>
          <w:szCs w:val="24"/>
          <w:lang w:val="it-IT"/>
        </w:rPr>
        <w:t>infatti</w:t>
      </w:r>
      <w:proofErr w:type="spellEnd"/>
      <w:r w:rsidR="005D05F3" w:rsidRPr="001B426F">
        <w:rPr>
          <w:rFonts w:ascii="Times New Roman" w:hAnsi="Times New Roman" w:cs="Times New Roman"/>
          <w:sz w:val="24"/>
          <w:szCs w:val="24"/>
          <w:lang w:val="it-IT"/>
        </w:rPr>
        <w:t xml:space="preserve"> da </w:t>
      </w:r>
      <w:proofErr w:type="spellStart"/>
      <w:r w:rsidR="005D05F3" w:rsidRPr="001B426F">
        <w:rPr>
          <w:rFonts w:ascii="Times New Roman" w:hAnsi="Times New Roman" w:cs="Times New Roman"/>
          <w:sz w:val="24"/>
          <w:szCs w:val="24"/>
          <w:lang w:val="it-IT"/>
        </w:rPr>
        <w:t>spiegare</w:t>
      </w:r>
      <w:proofErr w:type="spellEnd"/>
      <w:r w:rsidR="005D05F3" w:rsidRPr="001B426F">
        <w:rPr>
          <w:rFonts w:ascii="Times New Roman" w:hAnsi="Times New Roman" w:cs="Times New Roman"/>
          <w:sz w:val="24"/>
          <w:szCs w:val="24"/>
          <w:lang w:val="it-IT"/>
        </w:rPr>
        <w:t xml:space="preserve"> “come mai – ciò non ostante – </w:t>
      </w:r>
      <w:proofErr w:type="spellStart"/>
      <w:r w:rsidR="005D05F3" w:rsidRPr="001B426F">
        <w:rPr>
          <w:rFonts w:ascii="Times New Roman" w:hAnsi="Times New Roman" w:cs="Times New Roman"/>
          <w:sz w:val="24"/>
          <w:szCs w:val="24"/>
          <w:lang w:val="it-IT"/>
        </w:rPr>
        <w:t>Ceccato</w:t>
      </w:r>
      <w:proofErr w:type="spellEnd"/>
      <w:r w:rsidR="005D05F3" w:rsidRPr="001B426F">
        <w:rPr>
          <w:rFonts w:ascii="Times New Roman" w:hAnsi="Times New Roman" w:cs="Times New Roman"/>
          <w:sz w:val="24"/>
          <w:szCs w:val="24"/>
          <w:lang w:val="it-IT"/>
        </w:rPr>
        <w:t xml:space="preserve"> scrivesse per i più importanti quotidiani italiani, apparisse frequentemente in televisione e pubblicasse i propri libri presso i maggiori editori</w:t>
      </w:r>
      <w:r w:rsidR="005D05F3" w:rsidRPr="001B426F">
        <w:rPr>
          <w:rFonts w:ascii="Times New Roman" w:hAnsi="Times New Roman" w:cs="Times New Roman"/>
          <w:sz w:val="24"/>
          <w:szCs w:val="24"/>
          <w:lang w:val="it-IT"/>
        </w:rPr>
        <w:t xml:space="preserve">”. E se, come rileva Accame, </w:t>
      </w:r>
      <w:r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un certo grado di </w:t>
      </w:r>
      <w:proofErr w:type="spellStart"/>
      <w:r w:rsidRPr="001B426F">
        <w:rPr>
          <w:rFonts w:ascii="Times New Roman" w:hAnsi="Times New Roman" w:cs="Times New Roman"/>
          <w:sz w:val="24"/>
          <w:szCs w:val="24"/>
          <w:lang w:val="it-IT"/>
        </w:rPr>
        <w:t>inaccuratezza</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storica</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risulta</w:t>
      </w:r>
      <w:proofErr w:type="spellEnd"/>
      <w:r w:rsidRPr="001B426F">
        <w:rPr>
          <w:rFonts w:ascii="Times New Roman" w:hAnsi="Times New Roman" w:cs="Times New Roman"/>
          <w:sz w:val="24"/>
          <w:szCs w:val="24"/>
          <w:lang w:val="it-IT"/>
        </w:rPr>
        <w:t xml:space="preserve"> ben </w:t>
      </w:r>
      <w:proofErr w:type="spellStart"/>
      <w:r w:rsidRPr="001B426F">
        <w:rPr>
          <w:rFonts w:ascii="Times New Roman" w:hAnsi="Times New Roman" w:cs="Times New Roman"/>
          <w:sz w:val="24"/>
          <w:szCs w:val="24"/>
          <w:lang w:val="it-IT"/>
        </w:rPr>
        <w:t>funzionale</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all’intento</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agiografico</w:t>
      </w:r>
      <w:proofErr w:type="spellEnd"/>
      <w:r w:rsidRPr="001B426F">
        <w:rPr>
          <w:rFonts w:ascii="Times New Roman" w:hAnsi="Times New Roman" w:cs="Times New Roman"/>
          <w:sz w:val="24"/>
          <w:szCs w:val="24"/>
          <w:lang w:val="it-IT"/>
        </w:rPr>
        <w:t xml:space="preserve">: far </w:t>
      </w:r>
      <w:proofErr w:type="spellStart"/>
      <w:r w:rsidRPr="001B426F">
        <w:rPr>
          <w:rFonts w:ascii="Times New Roman" w:hAnsi="Times New Roman" w:cs="Times New Roman"/>
          <w:sz w:val="24"/>
          <w:szCs w:val="24"/>
          <w:lang w:val="it-IT"/>
        </w:rPr>
        <w:t>brillare</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i</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preziosi</w:t>
      </w:r>
      <w:proofErr w:type="spellEnd"/>
      <w:r w:rsidRPr="001B426F">
        <w:rPr>
          <w:rFonts w:ascii="Times New Roman" w:hAnsi="Times New Roman" w:cs="Times New Roman"/>
          <w:sz w:val="24"/>
          <w:szCs w:val="24"/>
          <w:lang w:val="it-IT"/>
        </w:rPr>
        <w:t xml:space="preserve"> e </w:t>
      </w:r>
      <w:proofErr w:type="spellStart"/>
      <w:r w:rsidRPr="001B426F">
        <w:rPr>
          <w:rFonts w:ascii="Times New Roman" w:hAnsi="Times New Roman" w:cs="Times New Roman"/>
          <w:sz w:val="24"/>
          <w:szCs w:val="24"/>
          <w:lang w:val="it-IT"/>
        </w:rPr>
        <w:t>nascondere</w:t>
      </w:r>
      <w:proofErr w:type="spellEnd"/>
      <w:r w:rsidRPr="001B426F">
        <w:rPr>
          <w:rFonts w:ascii="Times New Roman" w:hAnsi="Times New Roman" w:cs="Times New Roman"/>
          <w:sz w:val="24"/>
          <w:szCs w:val="24"/>
          <w:lang w:val="it-IT"/>
        </w:rPr>
        <w:t xml:space="preserve"> sotto </w:t>
      </w:r>
      <w:proofErr w:type="spellStart"/>
      <w:r w:rsidRPr="001B426F">
        <w:rPr>
          <w:rFonts w:ascii="Times New Roman" w:hAnsi="Times New Roman" w:cs="Times New Roman"/>
          <w:sz w:val="24"/>
          <w:szCs w:val="24"/>
          <w:lang w:val="it-IT"/>
        </w:rPr>
        <w:t>il</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tappeto</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quel</w:t>
      </w:r>
      <w:proofErr w:type="spellEnd"/>
      <w:r w:rsidRPr="001B426F">
        <w:rPr>
          <w:rFonts w:ascii="Times New Roman" w:hAnsi="Times New Roman" w:cs="Times New Roman"/>
          <w:sz w:val="24"/>
          <w:szCs w:val="24"/>
          <w:lang w:val="it-IT"/>
        </w:rPr>
        <w:t xml:space="preserve"> che prezioso non è</w:t>
      </w:r>
      <w:r w:rsidR="005D05F3" w:rsidRPr="001B426F">
        <w:rPr>
          <w:rFonts w:ascii="Times New Roman" w:hAnsi="Times New Roman" w:cs="Times New Roman"/>
          <w:sz w:val="24"/>
          <w:szCs w:val="24"/>
          <w:lang w:val="it-IT"/>
        </w:rPr>
        <w:t xml:space="preserve">”, </w:t>
      </w:r>
      <w:r w:rsidR="006F11FE" w:rsidRPr="001B426F">
        <w:rPr>
          <w:rFonts w:ascii="Times New Roman" w:hAnsi="Times New Roman" w:cs="Times New Roman"/>
          <w:sz w:val="24"/>
          <w:szCs w:val="24"/>
          <w:lang w:val="it-IT"/>
        </w:rPr>
        <w:t xml:space="preserve">questo grado di </w:t>
      </w:r>
      <w:proofErr w:type="spellStart"/>
      <w:r w:rsidR="006F11FE" w:rsidRPr="001B426F">
        <w:rPr>
          <w:rFonts w:ascii="Times New Roman" w:hAnsi="Times New Roman" w:cs="Times New Roman"/>
          <w:sz w:val="24"/>
          <w:szCs w:val="24"/>
          <w:lang w:val="it-IT"/>
        </w:rPr>
        <w:t>inaccuratezza</w:t>
      </w:r>
      <w:proofErr w:type="spellEnd"/>
      <w:r w:rsidR="006F11FE" w:rsidRPr="001B426F">
        <w:rPr>
          <w:rFonts w:ascii="Times New Roman" w:hAnsi="Times New Roman" w:cs="Times New Roman"/>
          <w:sz w:val="24"/>
          <w:szCs w:val="24"/>
          <w:lang w:val="it-IT"/>
        </w:rPr>
        <w:t xml:space="preserve"> offre anche una comoda sponda a che, come Pozzo, nulla ne sa, e nulla ne vuol sapere, di tutta questa storia. </w:t>
      </w:r>
    </w:p>
    <w:p w:rsidR="005D05F3" w:rsidRPr="001B426F" w:rsidRDefault="005D05F3" w:rsidP="0068098B">
      <w:pPr>
        <w:rPr>
          <w:rFonts w:ascii="Times New Roman" w:hAnsi="Times New Roman" w:cs="Times New Roman"/>
          <w:color w:val="000000"/>
          <w:sz w:val="24"/>
          <w:szCs w:val="24"/>
        </w:rPr>
      </w:pPr>
    </w:p>
    <w:p w:rsidR="00384F04" w:rsidRPr="001B426F" w:rsidRDefault="00937742" w:rsidP="00937742">
      <w:pPr>
        <w:ind w:left="4248" w:firstLine="708"/>
        <w:rPr>
          <w:rFonts w:ascii="Times New Roman" w:hAnsi="Times New Roman" w:cs="Times New Roman"/>
          <w:sz w:val="24"/>
          <w:szCs w:val="24"/>
          <w:lang w:val="it-IT"/>
        </w:rPr>
      </w:pPr>
      <w:r w:rsidRPr="001B426F">
        <w:rPr>
          <w:rFonts w:ascii="Times New Roman" w:hAnsi="Times New Roman" w:cs="Times New Roman"/>
          <w:sz w:val="24"/>
          <w:szCs w:val="24"/>
          <w:lang w:val="it-IT"/>
        </w:rPr>
        <w:lastRenderedPageBreak/>
        <w:t>*</w:t>
      </w:r>
    </w:p>
    <w:p w:rsidR="00565EAA"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Dopo </w:t>
      </w:r>
      <w:r w:rsidR="00384F04" w:rsidRPr="001B426F">
        <w:rPr>
          <w:rFonts w:ascii="Times New Roman" w:hAnsi="Times New Roman" w:cs="Times New Roman"/>
          <w:sz w:val="24"/>
          <w:szCs w:val="24"/>
          <w:lang w:val="it-IT"/>
        </w:rPr>
        <w:t>l</w:t>
      </w:r>
      <w:r w:rsidR="00542CA8" w:rsidRPr="001B426F">
        <w:rPr>
          <w:rFonts w:ascii="Times New Roman" w:hAnsi="Times New Roman" w:cs="Times New Roman"/>
          <w:sz w:val="24"/>
          <w:szCs w:val="24"/>
          <w:lang w:val="it-IT"/>
        </w:rPr>
        <w:t>a doverosa pausa di riflessione in omaggio alla memoria di Giulietta e Romeo, e un sentito ringraziamento per il riferimento estremamente colto a</w:t>
      </w:r>
      <w:r w:rsidRPr="001B426F">
        <w:rPr>
          <w:rFonts w:ascii="Times New Roman" w:hAnsi="Times New Roman" w:cs="Times New Roman"/>
          <w:sz w:val="24"/>
          <w:szCs w:val="24"/>
          <w:lang w:val="it-IT"/>
        </w:rPr>
        <w:t xml:space="preserve">l Canto 106 del Purgatorio, torniamo </w:t>
      </w:r>
      <w:r w:rsidR="00C47C42" w:rsidRPr="001B426F">
        <w:rPr>
          <w:rFonts w:ascii="Times New Roman" w:hAnsi="Times New Roman" w:cs="Times New Roman"/>
          <w:sz w:val="24"/>
          <w:szCs w:val="24"/>
          <w:lang w:val="it-IT"/>
        </w:rPr>
        <w:t xml:space="preserve">pure </w:t>
      </w:r>
      <w:r w:rsidRPr="001B426F">
        <w:rPr>
          <w:rFonts w:ascii="Times New Roman" w:hAnsi="Times New Roman" w:cs="Times New Roman"/>
          <w:sz w:val="24"/>
          <w:szCs w:val="24"/>
          <w:lang w:val="it-IT"/>
        </w:rPr>
        <w:t>a</w:t>
      </w:r>
      <w:r w:rsidR="007A5997" w:rsidRPr="001B426F">
        <w:rPr>
          <w:rFonts w:ascii="Times New Roman" w:hAnsi="Times New Roman" w:cs="Times New Roman"/>
          <w:sz w:val="24"/>
          <w:szCs w:val="24"/>
          <w:lang w:val="it-IT"/>
        </w:rPr>
        <w:t>lle miserie del convegno di</w:t>
      </w:r>
      <w:r w:rsidR="00C47C42" w:rsidRPr="001B426F">
        <w:rPr>
          <w:rFonts w:ascii="Times New Roman" w:hAnsi="Times New Roman" w:cs="Times New Roman"/>
          <w:sz w:val="24"/>
          <w:szCs w:val="24"/>
          <w:lang w:val="it-IT"/>
        </w:rPr>
        <w:t xml:space="preserve"> Montecchio M</w:t>
      </w:r>
      <w:r w:rsidRPr="001B426F">
        <w:rPr>
          <w:rFonts w:ascii="Times New Roman" w:hAnsi="Times New Roman" w:cs="Times New Roman"/>
          <w:sz w:val="24"/>
          <w:szCs w:val="24"/>
          <w:lang w:val="it-IT"/>
        </w:rPr>
        <w:t xml:space="preserve">aggiore. Per </w:t>
      </w:r>
      <w:proofErr w:type="spellStart"/>
      <w:r w:rsidRPr="001B426F">
        <w:rPr>
          <w:rFonts w:ascii="Times New Roman" w:hAnsi="Times New Roman" w:cs="Times New Roman"/>
          <w:sz w:val="24"/>
          <w:szCs w:val="24"/>
          <w:lang w:val="it-IT"/>
        </w:rPr>
        <w:t>Ceccato</w:t>
      </w:r>
      <w:proofErr w:type="spellEnd"/>
      <w:r w:rsidR="00384F04" w:rsidRPr="001B426F">
        <w:rPr>
          <w:rFonts w:ascii="Times New Roman" w:hAnsi="Times New Roman" w:cs="Times New Roman"/>
          <w:sz w:val="24"/>
          <w:szCs w:val="24"/>
          <w:lang w:val="it-IT"/>
        </w:rPr>
        <w:t>, insomma, era tardi (nato in gennaio…), ma</w:t>
      </w:r>
      <w:r w:rsidRPr="001B426F">
        <w:rPr>
          <w:rFonts w:ascii="Times New Roman" w:hAnsi="Times New Roman" w:cs="Times New Roman"/>
          <w:sz w:val="24"/>
          <w:szCs w:val="24"/>
          <w:lang w:val="it-IT"/>
        </w:rPr>
        <w:t xml:space="preserve"> </w:t>
      </w:r>
      <w:r w:rsidR="00384F04" w:rsidRPr="001B426F">
        <w:rPr>
          <w:rFonts w:ascii="Times New Roman" w:hAnsi="Times New Roman" w:cs="Times New Roman"/>
          <w:sz w:val="24"/>
          <w:szCs w:val="24"/>
          <w:lang w:val="it-IT"/>
        </w:rPr>
        <w:t xml:space="preserve">Pozzo continua a ragionarci su. </w:t>
      </w:r>
      <w:r w:rsidRPr="001B426F">
        <w:rPr>
          <w:rFonts w:ascii="Times New Roman" w:hAnsi="Times New Roman" w:cs="Times New Roman"/>
          <w:sz w:val="24"/>
          <w:szCs w:val="24"/>
          <w:lang w:val="it-IT"/>
        </w:rPr>
        <w:t>“Comunque c’</w:t>
      </w:r>
      <w:proofErr w:type="spellStart"/>
      <w:r w:rsidR="008E4A5F" w:rsidRPr="001B426F">
        <w:rPr>
          <w:rFonts w:ascii="Times New Roman" w:hAnsi="Times New Roman" w:cs="Times New Roman"/>
          <w:sz w:val="24"/>
          <w:szCs w:val="24"/>
          <w:lang w:val="it-IT"/>
        </w:rPr>
        <w:t>é</w:t>
      </w:r>
      <w:proofErr w:type="spellEnd"/>
      <w:r w:rsidR="00384F04" w:rsidRPr="001B426F">
        <w:rPr>
          <w:rFonts w:ascii="Times New Roman" w:hAnsi="Times New Roman" w:cs="Times New Roman"/>
          <w:sz w:val="24"/>
          <w:szCs w:val="24"/>
          <w:lang w:val="it-IT"/>
        </w:rPr>
        <w:t xml:space="preserve"> questa presenza”, dice, e deve farci i conti. H</w:t>
      </w:r>
      <w:r w:rsidR="008E4A5F" w:rsidRPr="001B426F">
        <w:rPr>
          <w:rFonts w:ascii="Times New Roman" w:hAnsi="Times New Roman" w:cs="Times New Roman"/>
          <w:sz w:val="24"/>
          <w:szCs w:val="24"/>
          <w:lang w:val="it-IT"/>
        </w:rPr>
        <w:t>a</w:t>
      </w:r>
      <w:r w:rsidRPr="001B426F">
        <w:rPr>
          <w:rFonts w:ascii="Times New Roman" w:hAnsi="Times New Roman" w:cs="Times New Roman"/>
          <w:sz w:val="24"/>
          <w:szCs w:val="24"/>
          <w:lang w:val="it-IT"/>
        </w:rPr>
        <w:t xml:space="preserve"> ascoltat</w:t>
      </w:r>
      <w:r w:rsidR="008E4A5F" w:rsidRPr="001B426F">
        <w:rPr>
          <w:rFonts w:ascii="Times New Roman" w:hAnsi="Times New Roman" w:cs="Times New Roman"/>
          <w:sz w:val="24"/>
          <w:szCs w:val="24"/>
          <w:lang w:val="it-IT"/>
        </w:rPr>
        <w:t>o</w:t>
      </w:r>
      <w:r w:rsidRPr="001B426F">
        <w:rPr>
          <w:rFonts w:ascii="Times New Roman" w:hAnsi="Times New Roman" w:cs="Times New Roman"/>
          <w:sz w:val="24"/>
          <w:szCs w:val="24"/>
          <w:lang w:val="it-IT"/>
        </w:rPr>
        <w:t xml:space="preserve"> </w:t>
      </w:r>
      <w:r w:rsidR="008E4A5F" w:rsidRPr="001B426F">
        <w:rPr>
          <w:rFonts w:ascii="Times New Roman" w:hAnsi="Times New Roman" w:cs="Times New Roman"/>
          <w:sz w:val="24"/>
          <w:szCs w:val="24"/>
          <w:lang w:val="it-IT"/>
        </w:rPr>
        <w:t>i</w:t>
      </w:r>
      <w:r w:rsidRPr="001B426F">
        <w:rPr>
          <w:rFonts w:ascii="Times New Roman" w:hAnsi="Times New Roman" w:cs="Times New Roman"/>
          <w:sz w:val="24"/>
          <w:szCs w:val="24"/>
          <w:lang w:val="it-IT"/>
        </w:rPr>
        <w:t xml:space="preserve"> vari interventi e deve in qua</w:t>
      </w:r>
      <w:r w:rsidR="00384F04" w:rsidRPr="001B426F">
        <w:rPr>
          <w:rFonts w:ascii="Times New Roman" w:hAnsi="Times New Roman" w:cs="Times New Roman"/>
          <w:sz w:val="24"/>
          <w:szCs w:val="24"/>
          <w:lang w:val="it-IT"/>
        </w:rPr>
        <w:t xml:space="preserve">lche modo </w:t>
      </w:r>
      <w:r w:rsidR="006B5962" w:rsidRPr="001B426F">
        <w:rPr>
          <w:rFonts w:ascii="Times New Roman" w:hAnsi="Times New Roman" w:cs="Times New Roman"/>
          <w:sz w:val="24"/>
          <w:szCs w:val="24"/>
          <w:lang w:val="it-IT"/>
        </w:rPr>
        <w:t>evitare</w:t>
      </w:r>
      <w:r w:rsidRPr="001B426F">
        <w:rPr>
          <w:rFonts w:ascii="Times New Roman" w:hAnsi="Times New Roman" w:cs="Times New Roman"/>
          <w:sz w:val="24"/>
          <w:szCs w:val="24"/>
          <w:lang w:val="it-IT"/>
        </w:rPr>
        <w:t xml:space="preserve"> di offendere. </w:t>
      </w:r>
      <w:r w:rsidR="007A5997" w:rsidRPr="001B426F">
        <w:rPr>
          <w:rFonts w:ascii="Times New Roman" w:hAnsi="Times New Roman" w:cs="Times New Roman"/>
          <w:sz w:val="24"/>
          <w:szCs w:val="24"/>
          <w:lang w:val="it-IT"/>
        </w:rPr>
        <w:t>Si produce</w:t>
      </w:r>
      <w:r w:rsidR="00384F04" w:rsidRPr="001B426F">
        <w:rPr>
          <w:rFonts w:ascii="Times New Roman" w:hAnsi="Times New Roman" w:cs="Times New Roman"/>
          <w:sz w:val="24"/>
          <w:szCs w:val="24"/>
          <w:lang w:val="it-IT"/>
        </w:rPr>
        <w:t>,</w:t>
      </w:r>
      <w:r w:rsidR="007A5997" w:rsidRPr="001B426F">
        <w:rPr>
          <w:rFonts w:ascii="Times New Roman" w:hAnsi="Times New Roman" w:cs="Times New Roman"/>
          <w:sz w:val="24"/>
          <w:szCs w:val="24"/>
          <w:lang w:val="it-IT"/>
        </w:rPr>
        <w:t xml:space="preserve"> allora</w:t>
      </w:r>
      <w:r w:rsidR="00384F04" w:rsidRPr="001B426F">
        <w:rPr>
          <w:rFonts w:ascii="Times New Roman" w:hAnsi="Times New Roman" w:cs="Times New Roman"/>
          <w:sz w:val="24"/>
          <w:szCs w:val="24"/>
          <w:lang w:val="it-IT"/>
        </w:rPr>
        <w:t>,</w:t>
      </w:r>
      <w:r w:rsidR="007A5997" w:rsidRPr="001B426F">
        <w:rPr>
          <w:rFonts w:ascii="Times New Roman" w:hAnsi="Times New Roman" w:cs="Times New Roman"/>
          <w:sz w:val="24"/>
          <w:szCs w:val="24"/>
          <w:lang w:val="it-IT"/>
        </w:rPr>
        <w:t xml:space="preserve"> in una canzoncina che, tuttavia,</w:t>
      </w:r>
      <w:r w:rsidRPr="001B426F">
        <w:rPr>
          <w:rFonts w:ascii="Times New Roman" w:hAnsi="Times New Roman" w:cs="Times New Roman"/>
          <w:sz w:val="24"/>
          <w:szCs w:val="24"/>
          <w:lang w:val="it-IT"/>
        </w:rPr>
        <w:t xml:space="preserve"> gli risulta molto difficile</w:t>
      </w:r>
      <w:r w:rsidR="007A5997" w:rsidRPr="001B426F">
        <w:rPr>
          <w:rFonts w:ascii="Times New Roman" w:hAnsi="Times New Roman" w:cs="Times New Roman"/>
          <w:sz w:val="24"/>
          <w:szCs w:val="24"/>
          <w:lang w:val="it-IT"/>
        </w:rPr>
        <w:t xml:space="preserve"> eseguire, mancandogli lo spartito</w:t>
      </w:r>
      <w:r w:rsidRPr="001B426F">
        <w:rPr>
          <w:rFonts w:ascii="Times New Roman" w:hAnsi="Times New Roman" w:cs="Times New Roman"/>
          <w:sz w:val="24"/>
          <w:szCs w:val="24"/>
          <w:lang w:val="it-IT"/>
        </w:rPr>
        <w:t>. “E allora il discorso adesso del grande filosofo, beh, certamente, io ho fatto una ricerca una volta: ho contato il numero delle righe dedicate ai singoli filosofi italiani nelle storie della filosofia n</w:t>
      </w:r>
      <w:r w:rsidR="008E4A5F" w:rsidRPr="001B426F">
        <w:rPr>
          <w:rFonts w:ascii="Times New Roman" w:hAnsi="Times New Roman" w:cs="Times New Roman"/>
          <w:sz w:val="24"/>
          <w:szCs w:val="24"/>
          <w:lang w:val="it-IT"/>
        </w:rPr>
        <w:t>on italiane, non italiane perché</w:t>
      </w:r>
      <w:r w:rsidRPr="001B426F">
        <w:rPr>
          <w:rFonts w:ascii="Times New Roman" w:hAnsi="Times New Roman" w:cs="Times New Roman"/>
          <w:sz w:val="24"/>
          <w:szCs w:val="24"/>
          <w:lang w:val="it-IT"/>
        </w:rPr>
        <w:t xml:space="preserve"> quelle italiane era troppo facile”. </w:t>
      </w:r>
    </w:p>
    <w:p w:rsidR="00F0465F" w:rsidRPr="001B426F" w:rsidRDefault="00003E41"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Fermiamoci un momento qui. A cosa vada ascritto il “troppo facile” non mi sembra</w:t>
      </w:r>
      <w:r w:rsidR="009E2C40" w:rsidRPr="001B426F">
        <w:rPr>
          <w:rFonts w:ascii="Times New Roman" w:hAnsi="Times New Roman" w:cs="Times New Roman"/>
          <w:sz w:val="24"/>
          <w:szCs w:val="24"/>
          <w:lang w:val="it-IT"/>
        </w:rPr>
        <w:t>, a prima vista,</w:t>
      </w:r>
      <w:r w:rsidRPr="001B426F">
        <w:rPr>
          <w:rFonts w:ascii="Times New Roman" w:hAnsi="Times New Roman" w:cs="Times New Roman"/>
          <w:sz w:val="24"/>
          <w:szCs w:val="24"/>
          <w:lang w:val="it-IT"/>
        </w:rPr>
        <w:t xml:space="preserve"> del tutto chiaro. Si tratta forse della diversa </w:t>
      </w:r>
      <w:proofErr w:type="spellStart"/>
      <w:r w:rsidRPr="001B426F">
        <w:rPr>
          <w:rFonts w:ascii="Times New Roman" w:hAnsi="Times New Roman" w:cs="Times New Roman"/>
          <w:sz w:val="24"/>
          <w:szCs w:val="24"/>
          <w:lang w:val="it-IT"/>
        </w:rPr>
        <w:t>quantita’</w:t>
      </w:r>
      <w:proofErr w:type="spellEnd"/>
      <w:r w:rsidRPr="001B426F">
        <w:rPr>
          <w:rFonts w:ascii="Times New Roman" w:hAnsi="Times New Roman" w:cs="Times New Roman"/>
          <w:sz w:val="24"/>
          <w:szCs w:val="24"/>
          <w:lang w:val="it-IT"/>
        </w:rPr>
        <w:t xml:space="preserve"> di libri non italiani in materia, rispetto a quelli italiani? Forse, ma in questo caso si potrebbero facilmente includere i secondi e fare un confronto. </w:t>
      </w:r>
      <w:r w:rsidR="009E2C40" w:rsidRPr="001B426F">
        <w:rPr>
          <w:rFonts w:ascii="Times New Roman" w:hAnsi="Times New Roman" w:cs="Times New Roman"/>
          <w:sz w:val="24"/>
          <w:szCs w:val="24"/>
          <w:lang w:val="it-IT"/>
        </w:rPr>
        <w:t>D’altra parte</w:t>
      </w:r>
      <w:r w:rsidRPr="001B426F">
        <w:rPr>
          <w:rFonts w:ascii="Times New Roman" w:hAnsi="Times New Roman" w:cs="Times New Roman"/>
          <w:sz w:val="24"/>
          <w:szCs w:val="24"/>
          <w:lang w:val="it-IT"/>
        </w:rPr>
        <w:t>, s</w:t>
      </w:r>
      <w:r w:rsidR="009E2C40" w:rsidRPr="001B426F">
        <w:rPr>
          <w:rFonts w:ascii="Times New Roman" w:hAnsi="Times New Roman" w:cs="Times New Roman"/>
          <w:sz w:val="24"/>
          <w:szCs w:val="24"/>
          <w:lang w:val="it-IT"/>
        </w:rPr>
        <w:t>e</w:t>
      </w:r>
      <w:r w:rsidRPr="001B426F">
        <w:rPr>
          <w:rFonts w:ascii="Times New Roman" w:hAnsi="Times New Roman" w:cs="Times New Roman"/>
          <w:sz w:val="24"/>
          <w:szCs w:val="24"/>
          <w:lang w:val="it-IT"/>
        </w:rPr>
        <w:t xml:space="preserve"> andiamo alla ricerca di filosofi </w:t>
      </w:r>
      <w:r w:rsidR="009E2C40"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italiani</w:t>
      </w:r>
      <w:r w:rsidR="009E2C40"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ce ne sono molti di meno nelle storie straniere, per cui sembrerebbe “troppo facile”</w:t>
      </w:r>
      <w:r w:rsidR="00476C72" w:rsidRPr="001B426F">
        <w:rPr>
          <w:rFonts w:ascii="Times New Roman" w:hAnsi="Times New Roman" w:cs="Times New Roman"/>
          <w:sz w:val="24"/>
          <w:szCs w:val="24"/>
          <w:lang w:val="it-IT"/>
        </w:rPr>
        <w:t>, al contrario,</w:t>
      </w:r>
      <w:r w:rsidRPr="001B426F">
        <w:rPr>
          <w:rFonts w:ascii="Times New Roman" w:hAnsi="Times New Roman" w:cs="Times New Roman"/>
          <w:sz w:val="24"/>
          <w:szCs w:val="24"/>
          <w:lang w:val="it-IT"/>
        </w:rPr>
        <w:t xml:space="preserve"> limitarsi a queste. Si tratta</w:t>
      </w:r>
      <w:r w:rsidR="00476C72" w:rsidRPr="001B426F">
        <w:rPr>
          <w:rFonts w:ascii="Times New Roman" w:hAnsi="Times New Roman" w:cs="Times New Roman"/>
          <w:sz w:val="24"/>
          <w:szCs w:val="24"/>
          <w:lang w:val="it-IT"/>
        </w:rPr>
        <w:t>, allora,</w:t>
      </w:r>
      <w:r w:rsidRPr="001B426F">
        <w:rPr>
          <w:rFonts w:ascii="Times New Roman" w:hAnsi="Times New Roman" w:cs="Times New Roman"/>
          <w:sz w:val="24"/>
          <w:szCs w:val="24"/>
          <w:lang w:val="it-IT"/>
        </w:rPr>
        <w:t xml:space="preserve"> forse del fatto c</w:t>
      </w:r>
      <w:r w:rsidR="007D1AA5" w:rsidRPr="001B426F">
        <w:rPr>
          <w:rFonts w:ascii="Times New Roman" w:hAnsi="Times New Roman" w:cs="Times New Roman"/>
          <w:sz w:val="24"/>
          <w:szCs w:val="24"/>
          <w:lang w:val="it-IT"/>
        </w:rPr>
        <w:t>he le storie della filosofia (</w:t>
      </w:r>
      <w:r w:rsidRPr="001B426F">
        <w:rPr>
          <w:rFonts w:ascii="Times New Roman" w:hAnsi="Times New Roman" w:cs="Times New Roman"/>
          <w:sz w:val="24"/>
          <w:szCs w:val="24"/>
          <w:lang w:val="it-IT"/>
        </w:rPr>
        <w:t xml:space="preserve">quelle </w:t>
      </w:r>
      <w:r w:rsidR="007D1AA5" w:rsidRPr="001B426F">
        <w:rPr>
          <w:rFonts w:ascii="Times New Roman" w:hAnsi="Times New Roman" w:cs="Times New Roman"/>
          <w:sz w:val="24"/>
          <w:szCs w:val="24"/>
          <w:lang w:val="it-IT"/>
        </w:rPr>
        <w:t xml:space="preserve">italiane) </w:t>
      </w:r>
      <w:r w:rsidRPr="001B426F">
        <w:rPr>
          <w:rFonts w:ascii="Times New Roman" w:hAnsi="Times New Roman" w:cs="Times New Roman"/>
          <w:sz w:val="24"/>
          <w:szCs w:val="24"/>
          <w:lang w:val="it-IT"/>
        </w:rPr>
        <w:t xml:space="preserve">scarseggino, o </w:t>
      </w:r>
      <w:r w:rsidR="007D1AA5" w:rsidRPr="001B426F">
        <w:rPr>
          <w:rFonts w:ascii="Times New Roman" w:hAnsi="Times New Roman" w:cs="Times New Roman"/>
          <w:sz w:val="24"/>
          <w:szCs w:val="24"/>
          <w:lang w:val="it-IT"/>
        </w:rPr>
        <w:t>abb</w:t>
      </w:r>
      <w:r w:rsidRPr="001B426F">
        <w:rPr>
          <w:rFonts w:ascii="Times New Roman" w:hAnsi="Times New Roman" w:cs="Times New Roman"/>
          <w:sz w:val="24"/>
          <w:szCs w:val="24"/>
          <w:lang w:val="it-IT"/>
        </w:rPr>
        <w:t xml:space="preserve">ondino, di riferimenti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w:t>
      </w:r>
      <w:r w:rsidR="00917430" w:rsidRPr="001B426F">
        <w:rPr>
          <w:rFonts w:ascii="Times New Roman" w:hAnsi="Times New Roman" w:cs="Times New Roman"/>
          <w:sz w:val="24"/>
          <w:szCs w:val="24"/>
          <w:lang w:val="it-IT"/>
        </w:rPr>
        <w:t xml:space="preserve"> </w:t>
      </w:r>
      <w:r w:rsidR="00476C72" w:rsidRPr="001B426F">
        <w:rPr>
          <w:rFonts w:ascii="Times New Roman" w:hAnsi="Times New Roman" w:cs="Times New Roman"/>
          <w:sz w:val="24"/>
          <w:szCs w:val="24"/>
          <w:lang w:val="it-IT"/>
        </w:rPr>
        <w:t xml:space="preserve">Forse, </w:t>
      </w:r>
      <w:r w:rsidR="00C35E10" w:rsidRPr="001B426F">
        <w:rPr>
          <w:rFonts w:ascii="Times New Roman" w:hAnsi="Times New Roman" w:cs="Times New Roman"/>
          <w:sz w:val="24"/>
          <w:szCs w:val="24"/>
          <w:lang w:val="it-IT"/>
        </w:rPr>
        <w:t>anche se</w:t>
      </w:r>
      <w:r w:rsidR="00476C72"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la ricerca non sembra</w:t>
      </w:r>
      <w:r w:rsidR="00476C72" w:rsidRPr="001B426F">
        <w:rPr>
          <w:rFonts w:ascii="Times New Roman" w:hAnsi="Times New Roman" w:cs="Times New Roman"/>
          <w:sz w:val="24"/>
          <w:szCs w:val="24"/>
          <w:lang w:val="it-IT"/>
        </w:rPr>
        <w:t>va</w:t>
      </w:r>
      <w:r w:rsidRPr="001B426F">
        <w:rPr>
          <w:rFonts w:ascii="Times New Roman" w:hAnsi="Times New Roman" w:cs="Times New Roman"/>
          <w:sz w:val="24"/>
          <w:szCs w:val="24"/>
          <w:lang w:val="it-IT"/>
        </w:rPr>
        <w:t xml:space="preserve"> essere nata avendo come oggetto nessuno in particolare</w:t>
      </w:r>
      <w:r w:rsidR="008936D6" w:rsidRPr="001B426F">
        <w:rPr>
          <w:rFonts w:ascii="Times New Roman" w:hAnsi="Times New Roman" w:cs="Times New Roman"/>
          <w:sz w:val="24"/>
          <w:szCs w:val="24"/>
          <w:lang w:val="it-IT"/>
        </w:rPr>
        <w:t>. I</w:t>
      </w:r>
      <w:r w:rsidR="00C35E10" w:rsidRPr="001B426F">
        <w:rPr>
          <w:rFonts w:ascii="Times New Roman" w:hAnsi="Times New Roman" w:cs="Times New Roman"/>
          <w:sz w:val="24"/>
          <w:szCs w:val="24"/>
          <w:lang w:val="it-IT"/>
        </w:rPr>
        <w:t xml:space="preserve"> risultati sono ormai i noti</w:t>
      </w:r>
      <w:r w:rsidR="008936D6" w:rsidRPr="001B426F">
        <w:rPr>
          <w:rFonts w:ascii="Times New Roman" w:hAnsi="Times New Roman" w:cs="Times New Roman"/>
          <w:sz w:val="24"/>
          <w:szCs w:val="24"/>
          <w:lang w:val="it-IT"/>
        </w:rPr>
        <w:t>, ma solo</w:t>
      </w:r>
      <w:r w:rsidR="00C35E10" w:rsidRPr="001B426F">
        <w:rPr>
          <w:rFonts w:ascii="Times New Roman" w:hAnsi="Times New Roman" w:cs="Times New Roman"/>
          <w:sz w:val="24"/>
          <w:szCs w:val="24"/>
          <w:lang w:val="it-IT"/>
        </w:rPr>
        <w:t xml:space="preserve"> per la parte non italiana</w:t>
      </w:r>
      <w:r w:rsidR="008936D6" w:rsidRPr="001B426F">
        <w:rPr>
          <w:rFonts w:ascii="Times New Roman" w:hAnsi="Times New Roman" w:cs="Times New Roman"/>
          <w:sz w:val="24"/>
          <w:szCs w:val="24"/>
          <w:lang w:val="it-IT"/>
        </w:rPr>
        <w:t>, quindi p</w:t>
      </w:r>
      <w:r w:rsidRPr="001B426F">
        <w:rPr>
          <w:rFonts w:ascii="Times New Roman" w:hAnsi="Times New Roman" w:cs="Times New Roman"/>
          <w:sz w:val="24"/>
          <w:szCs w:val="24"/>
          <w:lang w:val="it-IT"/>
        </w:rPr>
        <w:t>otrebbe essere</w:t>
      </w:r>
      <w:r w:rsidR="00710D19" w:rsidRPr="001B426F">
        <w:rPr>
          <w:rFonts w:ascii="Times New Roman" w:hAnsi="Times New Roman" w:cs="Times New Roman"/>
          <w:sz w:val="24"/>
          <w:szCs w:val="24"/>
          <w:lang w:val="it-IT"/>
        </w:rPr>
        <w:t>, in teoria, sia</w:t>
      </w:r>
      <w:r w:rsidRPr="001B426F">
        <w:rPr>
          <w:rFonts w:ascii="Times New Roman" w:hAnsi="Times New Roman" w:cs="Times New Roman"/>
          <w:sz w:val="24"/>
          <w:szCs w:val="24"/>
          <w:lang w:val="it-IT"/>
        </w:rPr>
        <w:t xml:space="preserve"> un’allusione al fatto </w:t>
      </w:r>
      <w:r w:rsidR="00710D19" w:rsidRPr="001B426F">
        <w:rPr>
          <w:rFonts w:ascii="Times New Roman" w:hAnsi="Times New Roman" w:cs="Times New Roman"/>
          <w:sz w:val="24"/>
          <w:szCs w:val="24"/>
          <w:lang w:val="it-IT"/>
        </w:rPr>
        <w:t xml:space="preserve">che le citazioni in italiano non valgono (troppo facile accumulare citazioni fra i compaesani), sia al fatto </w:t>
      </w:r>
      <w:r w:rsidRPr="001B426F">
        <w:rPr>
          <w:rFonts w:ascii="Times New Roman" w:hAnsi="Times New Roman" w:cs="Times New Roman"/>
          <w:sz w:val="24"/>
          <w:szCs w:val="24"/>
          <w:lang w:val="it-IT"/>
        </w:rPr>
        <w:t xml:space="preserve">che non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citato nemmeno in Italia (argomento chiuso, grande filosofo non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vediamo </w:t>
      </w:r>
      <w:r w:rsidR="008936D6" w:rsidRPr="001B426F">
        <w:rPr>
          <w:rFonts w:ascii="Times New Roman" w:hAnsi="Times New Roman" w:cs="Times New Roman"/>
          <w:sz w:val="24"/>
          <w:szCs w:val="24"/>
          <w:lang w:val="it-IT"/>
        </w:rPr>
        <w:t xml:space="preserve">e </w:t>
      </w:r>
      <w:r w:rsidRPr="001B426F">
        <w:rPr>
          <w:rFonts w:ascii="Times New Roman" w:hAnsi="Times New Roman" w:cs="Times New Roman"/>
          <w:sz w:val="24"/>
          <w:szCs w:val="24"/>
          <w:lang w:val="it-IT"/>
        </w:rPr>
        <w:t xml:space="preserve">all’estero </w:t>
      </w:r>
      <w:r w:rsidR="008936D6" w:rsidRPr="001B426F">
        <w:rPr>
          <w:rFonts w:ascii="Times New Roman" w:hAnsi="Times New Roman" w:cs="Times New Roman"/>
          <w:sz w:val="24"/>
          <w:szCs w:val="24"/>
          <w:lang w:val="it-IT"/>
        </w:rPr>
        <w:t xml:space="preserve">non </w:t>
      </w:r>
      <w:r w:rsidRPr="001B426F">
        <w:rPr>
          <w:rFonts w:ascii="Times New Roman" w:hAnsi="Times New Roman" w:cs="Times New Roman"/>
          <w:sz w:val="24"/>
          <w:szCs w:val="24"/>
          <w:lang w:val="it-IT"/>
        </w:rPr>
        <w:t>la pensano diversamente)</w:t>
      </w:r>
      <w:r w:rsidR="00F0465F"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In proposito, va </w:t>
      </w:r>
      <w:r w:rsidR="00F0465F" w:rsidRPr="001B426F">
        <w:rPr>
          <w:rFonts w:ascii="Times New Roman" w:hAnsi="Times New Roman" w:cs="Times New Roman"/>
          <w:sz w:val="24"/>
          <w:szCs w:val="24"/>
          <w:lang w:val="it-IT"/>
        </w:rPr>
        <w:t>tenuto presente</w:t>
      </w:r>
      <w:r w:rsidRPr="001B426F">
        <w:rPr>
          <w:rFonts w:ascii="Times New Roman" w:hAnsi="Times New Roman" w:cs="Times New Roman"/>
          <w:sz w:val="24"/>
          <w:szCs w:val="24"/>
          <w:lang w:val="it-IT"/>
        </w:rPr>
        <w:t xml:space="preserve"> </w:t>
      </w:r>
      <w:r w:rsidR="00F0465F" w:rsidRPr="001B426F">
        <w:rPr>
          <w:rFonts w:ascii="Times New Roman" w:hAnsi="Times New Roman" w:cs="Times New Roman"/>
          <w:sz w:val="24"/>
          <w:szCs w:val="24"/>
          <w:lang w:val="it-IT"/>
        </w:rPr>
        <w:t xml:space="preserve">sia </w:t>
      </w:r>
      <w:r w:rsidRPr="001B426F">
        <w:rPr>
          <w:rFonts w:ascii="Times New Roman" w:hAnsi="Times New Roman" w:cs="Times New Roman"/>
          <w:sz w:val="24"/>
          <w:szCs w:val="24"/>
          <w:lang w:val="it-IT"/>
        </w:rPr>
        <w:t xml:space="preserve">che </w:t>
      </w:r>
      <w:r w:rsidR="00917430" w:rsidRPr="001B426F">
        <w:rPr>
          <w:rFonts w:ascii="Times New Roman" w:hAnsi="Times New Roman" w:cs="Times New Roman"/>
          <w:sz w:val="24"/>
          <w:szCs w:val="24"/>
          <w:lang w:val="it-IT"/>
        </w:rPr>
        <w:t xml:space="preserve">Pozzo </w:t>
      </w:r>
      <w:r w:rsidRPr="001B426F">
        <w:rPr>
          <w:rFonts w:ascii="Times New Roman" w:hAnsi="Times New Roman" w:cs="Times New Roman"/>
          <w:sz w:val="24"/>
          <w:szCs w:val="24"/>
          <w:lang w:val="it-IT"/>
        </w:rPr>
        <w:t>ha insegnato storia della filosofia dall’Universit</w:t>
      </w:r>
      <w:r w:rsidR="008E4A5F" w:rsidRPr="001B426F">
        <w:rPr>
          <w:rFonts w:ascii="Times New Roman" w:hAnsi="Times New Roman" w:cs="Times New Roman"/>
          <w:sz w:val="24"/>
          <w:szCs w:val="24"/>
          <w:lang w:val="it-IT"/>
        </w:rPr>
        <w:t>à</w:t>
      </w:r>
      <w:r w:rsidR="00F0465F" w:rsidRPr="001B426F">
        <w:rPr>
          <w:rFonts w:ascii="Times New Roman" w:hAnsi="Times New Roman" w:cs="Times New Roman"/>
          <w:sz w:val="24"/>
          <w:szCs w:val="24"/>
          <w:lang w:val="it-IT"/>
        </w:rPr>
        <w:t xml:space="preserve">’ di Verona per molti anni, sia che dopo la laurea italiana ha studiato molto all’estero e nella sua posizione al </w:t>
      </w:r>
      <w:proofErr w:type="spellStart"/>
      <w:r w:rsidR="00F0465F" w:rsidRPr="001B426F">
        <w:rPr>
          <w:rFonts w:ascii="Times New Roman" w:hAnsi="Times New Roman" w:cs="Times New Roman"/>
          <w:sz w:val="24"/>
          <w:szCs w:val="24"/>
          <w:lang w:val="it-IT"/>
        </w:rPr>
        <w:t>Cnr</w:t>
      </w:r>
      <w:proofErr w:type="spellEnd"/>
      <w:r w:rsidR="00F0465F" w:rsidRPr="001B426F">
        <w:rPr>
          <w:rFonts w:ascii="Times New Roman" w:hAnsi="Times New Roman" w:cs="Times New Roman"/>
          <w:sz w:val="24"/>
          <w:szCs w:val="24"/>
          <w:lang w:val="it-IT"/>
        </w:rPr>
        <w:t xml:space="preserve"> lavora molto con l’estero. Quindi, certamente, </w:t>
      </w:r>
      <w:r w:rsidR="0072175E" w:rsidRPr="001B426F">
        <w:rPr>
          <w:rFonts w:ascii="Times New Roman" w:hAnsi="Times New Roman" w:cs="Times New Roman"/>
          <w:sz w:val="24"/>
          <w:szCs w:val="24"/>
          <w:lang w:val="it-IT"/>
        </w:rPr>
        <w:t>da un lato vuole sottolinearlo</w:t>
      </w:r>
      <w:r w:rsidR="00F0465F" w:rsidRPr="001B426F">
        <w:rPr>
          <w:rFonts w:ascii="Times New Roman" w:hAnsi="Times New Roman" w:cs="Times New Roman"/>
          <w:sz w:val="24"/>
          <w:szCs w:val="24"/>
          <w:lang w:val="it-IT"/>
        </w:rPr>
        <w:t xml:space="preserve"> e guardare ben bene, dichiaratamente, tutti quanti dall’alto in basso</w:t>
      </w:r>
      <w:r w:rsidR="0072175E" w:rsidRPr="001B426F">
        <w:rPr>
          <w:rFonts w:ascii="Times New Roman" w:hAnsi="Times New Roman" w:cs="Times New Roman"/>
          <w:sz w:val="24"/>
          <w:szCs w:val="24"/>
          <w:lang w:val="it-IT"/>
        </w:rPr>
        <w:t>, mentre</w:t>
      </w:r>
      <w:r w:rsidR="00F0465F" w:rsidRPr="001B426F">
        <w:rPr>
          <w:rFonts w:ascii="Times New Roman" w:hAnsi="Times New Roman" w:cs="Times New Roman"/>
          <w:sz w:val="24"/>
          <w:szCs w:val="24"/>
          <w:lang w:val="it-IT"/>
        </w:rPr>
        <w:t>,</w:t>
      </w:r>
      <w:r w:rsidR="0072175E" w:rsidRPr="001B426F">
        <w:rPr>
          <w:rFonts w:ascii="Times New Roman" w:hAnsi="Times New Roman" w:cs="Times New Roman"/>
          <w:sz w:val="24"/>
          <w:szCs w:val="24"/>
          <w:lang w:val="it-IT"/>
        </w:rPr>
        <w:t xml:space="preserve"> dall’altro lato </w:t>
      </w:r>
      <w:r w:rsidR="00C35B8E" w:rsidRPr="001B426F">
        <w:rPr>
          <w:rFonts w:ascii="Times New Roman" w:hAnsi="Times New Roman" w:cs="Times New Roman"/>
          <w:sz w:val="24"/>
          <w:szCs w:val="24"/>
          <w:lang w:val="it-IT"/>
        </w:rPr>
        <w:t>potrebbe temere</w:t>
      </w:r>
      <w:r w:rsidR="0072175E" w:rsidRPr="001B426F">
        <w:rPr>
          <w:rFonts w:ascii="Times New Roman" w:hAnsi="Times New Roman" w:cs="Times New Roman"/>
          <w:sz w:val="24"/>
          <w:szCs w:val="24"/>
          <w:lang w:val="it-IT"/>
        </w:rPr>
        <w:t xml:space="preserve"> di essere rimasto indietro su</w:t>
      </w:r>
      <w:r w:rsidR="00F0465F" w:rsidRPr="001B426F">
        <w:rPr>
          <w:rFonts w:ascii="Times New Roman" w:hAnsi="Times New Roman" w:cs="Times New Roman"/>
          <w:sz w:val="24"/>
          <w:szCs w:val="24"/>
          <w:lang w:val="it-IT"/>
        </w:rPr>
        <w:t xml:space="preserve"> quello che accadeva in Patria</w:t>
      </w:r>
      <w:r w:rsidR="00C35B8E" w:rsidRPr="001B426F">
        <w:rPr>
          <w:rFonts w:ascii="Times New Roman" w:hAnsi="Times New Roman" w:cs="Times New Roman"/>
          <w:sz w:val="24"/>
          <w:szCs w:val="24"/>
          <w:lang w:val="it-IT"/>
        </w:rPr>
        <w:t>,</w:t>
      </w:r>
      <w:r w:rsidR="00F0465F" w:rsidRPr="001B426F">
        <w:rPr>
          <w:rFonts w:ascii="Times New Roman" w:hAnsi="Times New Roman" w:cs="Times New Roman"/>
          <w:sz w:val="24"/>
          <w:szCs w:val="24"/>
          <w:lang w:val="it-IT"/>
        </w:rPr>
        <w:t xml:space="preserve"> e s</w:t>
      </w:r>
      <w:r w:rsidR="0072175E" w:rsidRPr="001B426F">
        <w:rPr>
          <w:rFonts w:ascii="Times New Roman" w:hAnsi="Times New Roman" w:cs="Times New Roman"/>
          <w:sz w:val="24"/>
          <w:szCs w:val="24"/>
          <w:lang w:val="it-IT"/>
        </w:rPr>
        <w:t xml:space="preserve">i va </w:t>
      </w:r>
      <w:r w:rsidR="00F0465F" w:rsidRPr="001B426F">
        <w:rPr>
          <w:rFonts w:ascii="Times New Roman" w:hAnsi="Times New Roman" w:cs="Times New Roman"/>
          <w:sz w:val="24"/>
          <w:szCs w:val="24"/>
          <w:lang w:val="it-IT"/>
        </w:rPr>
        <w:t xml:space="preserve">allora </w:t>
      </w:r>
      <w:r w:rsidR="0072175E" w:rsidRPr="001B426F">
        <w:rPr>
          <w:rFonts w:ascii="Times New Roman" w:hAnsi="Times New Roman" w:cs="Times New Roman"/>
          <w:sz w:val="24"/>
          <w:szCs w:val="24"/>
          <w:lang w:val="it-IT"/>
        </w:rPr>
        <w:t xml:space="preserve">trincerare sull’Olimpo anglofono (riservandosi l’ulteriore ritirata nelle foreste teutoniche della “vera” filosofia) per fare i suoi conti </w:t>
      </w:r>
      <w:r w:rsidR="002D71F3" w:rsidRPr="001B426F">
        <w:rPr>
          <w:rFonts w:ascii="Times New Roman" w:hAnsi="Times New Roman" w:cs="Times New Roman"/>
          <w:sz w:val="24"/>
          <w:szCs w:val="24"/>
          <w:lang w:val="it-IT"/>
        </w:rPr>
        <w:t>(spe</w:t>
      </w:r>
      <w:r w:rsidR="00C35B8E" w:rsidRPr="001B426F">
        <w:rPr>
          <w:rFonts w:ascii="Times New Roman" w:hAnsi="Times New Roman" w:cs="Times New Roman"/>
          <w:sz w:val="24"/>
          <w:szCs w:val="24"/>
          <w:lang w:val="it-IT"/>
        </w:rPr>
        <w:t>riamo che adesso siano giusti</w:t>
      </w:r>
      <w:r w:rsidR="00F0465F" w:rsidRPr="001B426F">
        <w:rPr>
          <w:rFonts w:ascii="Times New Roman" w:hAnsi="Times New Roman" w:cs="Times New Roman"/>
          <w:sz w:val="24"/>
          <w:szCs w:val="24"/>
          <w:lang w:val="it-IT"/>
        </w:rPr>
        <w:t>)</w:t>
      </w:r>
      <w:r w:rsidR="0072175E" w:rsidRPr="001B426F">
        <w:rPr>
          <w:rFonts w:ascii="Times New Roman" w:hAnsi="Times New Roman" w:cs="Times New Roman"/>
          <w:sz w:val="24"/>
          <w:szCs w:val="24"/>
          <w:lang w:val="it-IT"/>
        </w:rPr>
        <w:t xml:space="preserve">. </w:t>
      </w:r>
      <w:r w:rsidR="00F0465F" w:rsidRPr="001B426F">
        <w:rPr>
          <w:rFonts w:ascii="Times New Roman" w:hAnsi="Times New Roman" w:cs="Times New Roman"/>
          <w:sz w:val="24"/>
          <w:szCs w:val="24"/>
          <w:lang w:val="it-IT"/>
        </w:rPr>
        <w:t>Bisogn</w:t>
      </w:r>
      <w:r w:rsidR="00C35B8E" w:rsidRPr="001B426F">
        <w:rPr>
          <w:rFonts w:ascii="Times New Roman" w:hAnsi="Times New Roman" w:cs="Times New Roman"/>
          <w:sz w:val="24"/>
          <w:szCs w:val="24"/>
          <w:lang w:val="it-IT"/>
        </w:rPr>
        <w:t xml:space="preserve">erebbe allora </w:t>
      </w:r>
      <w:r w:rsidR="00F0465F" w:rsidRPr="001B426F">
        <w:rPr>
          <w:rFonts w:ascii="Times New Roman" w:hAnsi="Times New Roman" w:cs="Times New Roman"/>
          <w:sz w:val="24"/>
          <w:szCs w:val="24"/>
          <w:lang w:val="it-IT"/>
        </w:rPr>
        <w:t xml:space="preserve">ricontrollare quali onori di “grande filosofo” vengano riconosciuti al giorno d’oggi a </w:t>
      </w:r>
      <w:proofErr w:type="spellStart"/>
      <w:r w:rsidR="00F0465F" w:rsidRPr="001B426F">
        <w:rPr>
          <w:rFonts w:ascii="Times New Roman" w:hAnsi="Times New Roman" w:cs="Times New Roman"/>
          <w:sz w:val="24"/>
          <w:szCs w:val="24"/>
          <w:lang w:val="it-IT"/>
        </w:rPr>
        <w:t>Ceccato</w:t>
      </w:r>
      <w:proofErr w:type="spellEnd"/>
      <w:r w:rsidR="00C35B8E" w:rsidRPr="001B426F">
        <w:rPr>
          <w:rFonts w:ascii="Times New Roman" w:hAnsi="Times New Roman" w:cs="Times New Roman"/>
          <w:sz w:val="24"/>
          <w:szCs w:val="24"/>
          <w:lang w:val="it-IT"/>
        </w:rPr>
        <w:t>,</w:t>
      </w:r>
      <w:r w:rsidR="00F0465F" w:rsidRPr="001B426F">
        <w:rPr>
          <w:rFonts w:ascii="Times New Roman" w:hAnsi="Times New Roman" w:cs="Times New Roman"/>
          <w:sz w:val="24"/>
          <w:szCs w:val="24"/>
          <w:lang w:val="it-IT"/>
        </w:rPr>
        <w:t xml:space="preserve"> nei libri di storia della filosofia </w:t>
      </w:r>
      <w:r w:rsidR="001644AC" w:rsidRPr="001B426F">
        <w:rPr>
          <w:rFonts w:ascii="Times New Roman" w:hAnsi="Times New Roman" w:cs="Times New Roman"/>
          <w:sz w:val="24"/>
          <w:szCs w:val="24"/>
          <w:lang w:val="it-IT"/>
        </w:rPr>
        <w:t xml:space="preserve">(quelli </w:t>
      </w:r>
      <w:r w:rsidR="00F0465F" w:rsidRPr="001B426F">
        <w:rPr>
          <w:rFonts w:ascii="Times New Roman" w:hAnsi="Times New Roman" w:cs="Times New Roman"/>
          <w:sz w:val="24"/>
          <w:szCs w:val="24"/>
          <w:lang w:val="it-IT"/>
        </w:rPr>
        <w:t>italiani</w:t>
      </w:r>
      <w:r w:rsidR="001644AC" w:rsidRPr="001B426F">
        <w:rPr>
          <w:rFonts w:ascii="Times New Roman" w:hAnsi="Times New Roman" w:cs="Times New Roman"/>
          <w:sz w:val="24"/>
          <w:szCs w:val="24"/>
          <w:lang w:val="it-IT"/>
        </w:rPr>
        <w:t>)</w:t>
      </w:r>
      <w:r w:rsidR="00F0465F" w:rsidRPr="001B426F">
        <w:rPr>
          <w:rFonts w:ascii="Times New Roman" w:hAnsi="Times New Roman" w:cs="Times New Roman"/>
          <w:sz w:val="24"/>
          <w:szCs w:val="24"/>
          <w:lang w:val="it-IT"/>
        </w:rPr>
        <w:t xml:space="preserve">? </w:t>
      </w:r>
      <w:r w:rsidR="00C35B8E" w:rsidRPr="001B426F">
        <w:rPr>
          <w:rFonts w:ascii="Times New Roman" w:hAnsi="Times New Roman" w:cs="Times New Roman"/>
          <w:sz w:val="24"/>
          <w:szCs w:val="24"/>
          <w:lang w:val="it-IT"/>
        </w:rPr>
        <w:t xml:space="preserve">Non direi, Pozzo </w:t>
      </w:r>
      <w:proofErr w:type="spellStart"/>
      <w:r w:rsidR="00C35B8E" w:rsidRPr="001B426F">
        <w:rPr>
          <w:rFonts w:ascii="Times New Roman" w:hAnsi="Times New Roman" w:cs="Times New Roman"/>
          <w:sz w:val="24"/>
          <w:szCs w:val="24"/>
          <w:lang w:val="it-IT"/>
        </w:rPr>
        <w:t>puo’</w:t>
      </w:r>
      <w:proofErr w:type="spellEnd"/>
      <w:r w:rsidR="00C35B8E" w:rsidRPr="001B426F">
        <w:rPr>
          <w:rFonts w:ascii="Times New Roman" w:hAnsi="Times New Roman" w:cs="Times New Roman"/>
          <w:sz w:val="24"/>
          <w:szCs w:val="24"/>
          <w:lang w:val="it-IT"/>
        </w:rPr>
        <w:t xml:space="preserve"> stare tranquillo</w:t>
      </w:r>
      <w:r w:rsidR="00F0465F" w:rsidRPr="001B426F">
        <w:rPr>
          <w:rFonts w:ascii="Times New Roman" w:hAnsi="Times New Roman" w:cs="Times New Roman"/>
          <w:sz w:val="24"/>
          <w:szCs w:val="24"/>
          <w:lang w:val="it-IT"/>
        </w:rPr>
        <w:t>.</w:t>
      </w:r>
      <w:r w:rsidR="006A1605" w:rsidRPr="001B426F">
        <w:rPr>
          <w:rFonts w:ascii="Times New Roman" w:hAnsi="Times New Roman" w:cs="Times New Roman"/>
          <w:sz w:val="24"/>
          <w:szCs w:val="24"/>
          <w:lang w:val="it-IT"/>
        </w:rPr>
        <w:t xml:space="preserve"> L’allusione</w:t>
      </w:r>
      <w:r w:rsidR="00C35B8E" w:rsidRPr="001B426F">
        <w:rPr>
          <w:rFonts w:ascii="Times New Roman" w:hAnsi="Times New Roman" w:cs="Times New Roman"/>
          <w:sz w:val="24"/>
          <w:szCs w:val="24"/>
          <w:lang w:val="it-IT"/>
        </w:rPr>
        <w:t>, comunque, era probabilmente</w:t>
      </w:r>
      <w:r w:rsidR="006A1605" w:rsidRPr="001B426F">
        <w:rPr>
          <w:rFonts w:ascii="Times New Roman" w:hAnsi="Times New Roman" w:cs="Times New Roman"/>
          <w:sz w:val="24"/>
          <w:szCs w:val="24"/>
          <w:lang w:val="it-IT"/>
        </w:rPr>
        <w:t xml:space="preserve"> allo zero</w:t>
      </w:r>
      <w:r w:rsidR="00C35B8E" w:rsidRPr="001B426F">
        <w:rPr>
          <w:rFonts w:ascii="Times New Roman" w:hAnsi="Times New Roman" w:cs="Times New Roman"/>
          <w:sz w:val="24"/>
          <w:szCs w:val="24"/>
          <w:lang w:val="it-IT"/>
        </w:rPr>
        <w:t xml:space="preserve"> in questione</w:t>
      </w:r>
      <w:r w:rsidR="00F6656B" w:rsidRPr="001B426F">
        <w:rPr>
          <w:rFonts w:ascii="Times New Roman" w:hAnsi="Times New Roman" w:cs="Times New Roman"/>
          <w:sz w:val="24"/>
          <w:szCs w:val="24"/>
          <w:lang w:val="it-IT"/>
        </w:rPr>
        <w:t xml:space="preserve"> (</w:t>
      </w:r>
      <w:r w:rsidR="009E2C40" w:rsidRPr="001B426F">
        <w:rPr>
          <w:rFonts w:ascii="Times New Roman" w:hAnsi="Times New Roman" w:cs="Times New Roman"/>
          <w:sz w:val="24"/>
          <w:szCs w:val="24"/>
          <w:lang w:val="it-IT"/>
        </w:rPr>
        <w:t>“senza offesa”</w:t>
      </w:r>
      <w:r w:rsidR="00C35B8E" w:rsidRPr="001B426F">
        <w:rPr>
          <w:rFonts w:ascii="Times New Roman" w:hAnsi="Times New Roman" w:cs="Times New Roman"/>
          <w:sz w:val="24"/>
          <w:szCs w:val="24"/>
          <w:lang w:val="it-IT"/>
        </w:rPr>
        <w:t xml:space="preserve"> per i presenti</w:t>
      </w:r>
      <w:r w:rsidR="00F6656B" w:rsidRPr="001B426F">
        <w:rPr>
          <w:rFonts w:ascii="Times New Roman" w:hAnsi="Times New Roman" w:cs="Times New Roman"/>
          <w:sz w:val="24"/>
          <w:szCs w:val="24"/>
          <w:lang w:val="it-IT"/>
        </w:rPr>
        <w:t>)</w:t>
      </w:r>
      <w:r w:rsidR="00C35B8E" w:rsidRPr="001B426F">
        <w:rPr>
          <w:rFonts w:ascii="Times New Roman" w:hAnsi="Times New Roman" w:cs="Times New Roman"/>
          <w:sz w:val="24"/>
          <w:szCs w:val="24"/>
          <w:lang w:val="it-IT"/>
        </w:rPr>
        <w:t>.</w:t>
      </w:r>
    </w:p>
    <w:p w:rsidR="00294A43"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“E vince, numero uno, Antonio Gramsci, numero due Croce, numero tre Gentile, e poi arriviamo a Banfi, in effetti, e poi arriviamo a Banfi”. Qui Pozzo si ferma e getta uno sguardo carico di implicito, verso lo psichiatra Vittorino </w:t>
      </w:r>
      <w:proofErr w:type="spellStart"/>
      <w:r w:rsidRPr="001B426F">
        <w:rPr>
          <w:rFonts w:ascii="Times New Roman" w:hAnsi="Times New Roman" w:cs="Times New Roman"/>
          <w:sz w:val="24"/>
          <w:szCs w:val="24"/>
          <w:lang w:val="it-IT"/>
        </w:rPr>
        <w:t>Andreoli</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Andreoli</w:t>
      </w:r>
      <w:proofErr w:type="spellEnd"/>
      <w:r w:rsidRPr="001B426F">
        <w:rPr>
          <w:rFonts w:ascii="Times New Roman" w:hAnsi="Times New Roman" w:cs="Times New Roman"/>
          <w:sz w:val="24"/>
          <w:szCs w:val="24"/>
          <w:lang w:val="it-IT"/>
        </w:rPr>
        <w:t xml:space="preserve">, infatti, fa parte dei relatori. E reciproca con partecipazione (non ci dilunghiamo su questo personaggio, basti dire che secondo lui, semplicemente,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era “un pazzo”</w:t>
      </w:r>
      <w:r w:rsidR="00294A43" w:rsidRPr="001B426F">
        <w:rPr>
          <w:rFonts w:ascii="Times New Roman" w:hAnsi="Times New Roman" w:cs="Times New Roman"/>
          <w:sz w:val="24"/>
          <w:szCs w:val="24"/>
          <w:lang w:val="it-IT"/>
        </w:rPr>
        <w:t xml:space="preserve"> – per la gioia degli olimpici vicentini, il cui Presidente aveva </w:t>
      </w:r>
      <w:proofErr w:type="spellStart"/>
      <w:r w:rsidR="00294A43" w:rsidRPr="001B426F">
        <w:rPr>
          <w:rFonts w:ascii="Times New Roman" w:hAnsi="Times New Roman" w:cs="Times New Roman"/>
          <w:sz w:val="24"/>
          <w:szCs w:val="24"/>
          <w:lang w:val="it-IT"/>
        </w:rPr>
        <w:t>gia’</w:t>
      </w:r>
      <w:proofErr w:type="spellEnd"/>
      <w:r w:rsidR="00294A43" w:rsidRPr="001B426F">
        <w:rPr>
          <w:rFonts w:ascii="Times New Roman" w:hAnsi="Times New Roman" w:cs="Times New Roman"/>
          <w:sz w:val="24"/>
          <w:szCs w:val="24"/>
          <w:lang w:val="it-IT"/>
        </w:rPr>
        <w:t xml:space="preserve"> chiarito: “lo conosciamo”</w:t>
      </w:r>
      <w:r w:rsidRPr="001B426F">
        <w:rPr>
          <w:rFonts w:ascii="Times New Roman" w:hAnsi="Times New Roman" w:cs="Times New Roman"/>
          <w:sz w:val="24"/>
          <w:szCs w:val="24"/>
          <w:lang w:val="it-IT"/>
        </w:rPr>
        <w:t xml:space="preserve">). </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“Ecco, Banfi</w:t>
      </w:r>
      <w:r w:rsidR="008E4A5F" w:rsidRPr="001B426F">
        <w:rPr>
          <w:rFonts w:ascii="Times New Roman" w:hAnsi="Times New Roman" w:cs="Times New Roman"/>
          <w:sz w:val="24"/>
          <w:szCs w:val="24"/>
          <w:lang w:val="it-IT"/>
        </w:rPr>
        <w:t xml:space="preserve"> </w:t>
      </w:r>
      <w:proofErr w:type="spellStart"/>
      <w:r w:rsidR="008E4A5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di trent’anni pi</w:t>
      </w:r>
      <w:r w:rsidR="008E4A5F" w:rsidRPr="001B426F">
        <w:rPr>
          <w:rFonts w:ascii="Times New Roman" w:hAnsi="Times New Roman" w:cs="Times New Roman"/>
          <w:sz w:val="24"/>
          <w:szCs w:val="24"/>
          <w:lang w:val="it-IT"/>
        </w:rPr>
        <w:t>ù</w:t>
      </w:r>
      <w:r w:rsidRPr="001B426F">
        <w:rPr>
          <w:rFonts w:ascii="Times New Roman" w:hAnsi="Times New Roman" w:cs="Times New Roman"/>
          <w:sz w:val="24"/>
          <w:szCs w:val="24"/>
          <w:lang w:val="it-IT"/>
        </w:rPr>
        <w:t xml:space="preserve"> vecchio, maestro di Dal </w:t>
      </w:r>
      <w:proofErr w:type="spellStart"/>
      <w:r w:rsidRPr="001B426F">
        <w:rPr>
          <w:rFonts w:ascii="Times New Roman" w:hAnsi="Times New Roman" w:cs="Times New Roman"/>
          <w:sz w:val="24"/>
          <w:szCs w:val="24"/>
          <w:lang w:val="it-IT"/>
        </w:rPr>
        <w:t>Pr</w:t>
      </w:r>
      <w:r w:rsidR="00F9538D" w:rsidRPr="001B426F">
        <w:rPr>
          <w:rFonts w:ascii="Times New Roman" w:hAnsi="Times New Roman" w:cs="Times New Roman"/>
          <w:sz w:val="24"/>
          <w:szCs w:val="24"/>
          <w:lang w:val="it-IT"/>
        </w:rPr>
        <w:t>a</w:t>
      </w:r>
      <w:proofErr w:type="spellEnd"/>
      <w:r w:rsidR="00F9538D" w:rsidRPr="001B426F">
        <w:rPr>
          <w:rFonts w:ascii="Times New Roman" w:hAnsi="Times New Roman" w:cs="Times New Roman"/>
          <w:sz w:val="24"/>
          <w:szCs w:val="24"/>
          <w:lang w:val="it-IT"/>
        </w:rPr>
        <w:t xml:space="preserve">, </w:t>
      </w:r>
      <w:proofErr w:type="spellStart"/>
      <w:r w:rsidR="00F9538D" w:rsidRPr="001B426F">
        <w:rPr>
          <w:rFonts w:ascii="Times New Roman" w:hAnsi="Times New Roman" w:cs="Times New Roman"/>
          <w:sz w:val="24"/>
          <w:szCs w:val="24"/>
          <w:lang w:val="it-IT"/>
        </w:rPr>
        <w:t>Ceccato</w:t>
      </w:r>
      <w:proofErr w:type="spellEnd"/>
      <w:r w:rsidR="00F9538D" w:rsidRPr="001B426F">
        <w:rPr>
          <w:rFonts w:ascii="Times New Roman" w:hAnsi="Times New Roman" w:cs="Times New Roman"/>
          <w:sz w:val="24"/>
          <w:szCs w:val="24"/>
          <w:lang w:val="it-IT"/>
        </w:rPr>
        <w:t>, la Rossanda, Antonia</w:t>
      </w:r>
      <w:r w:rsidRPr="001B426F">
        <w:rPr>
          <w:rFonts w:ascii="Times New Roman" w:hAnsi="Times New Roman" w:cs="Times New Roman"/>
          <w:sz w:val="24"/>
          <w:szCs w:val="24"/>
          <w:lang w:val="it-IT"/>
        </w:rPr>
        <w:t xml:space="preserve"> Pozzi, era quel</w:t>
      </w:r>
      <w:r w:rsidR="00F9538D" w:rsidRPr="001B426F">
        <w:rPr>
          <w:rFonts w:ascii="Times New Roman" w:hAnsi="Times New Roman" w:cs="Times New Roman"/>
          <w:sz w:val="24"/>
          <w:szCs w:val="24"/>
          <w:lang w:val="it-IT"/>
        </w:rPr>
        <w:t xml:space="preserve"> bellissimo gruppo che abbiamo…” qui </w:t>
      </w:r>
      <w:proofErr w:type="spellStart"/>
      <w:r w:rsidR="00F9538D" w:rsidRPr="001B426F">
        <w:rPr>
          <w:rFonts w:ascii="Times New Roman" w:hAnsi="Times New Roman" w:cs="Times New Roman"/>
          <w:sz w:val="24"/>
          <w:szCs w:val="24"/>
          <w:lang w:val="it-IT"/>
        </w:rPr>
        <w:t>c’e’</w:t>
      </w:r>
      <w:proofErr w:type="spellEnd"/>
      <w:r w:rsidR="00F9538D" w:rsidRPr="001B426F">
        <w:rPr>
          <w:rFonts w:ascii="Times New Roman" w:hAnsi="Times New Roman" w:cs="Times New Roman"/>
          <w:sz w:val="24"/>
          <w:szCs w:val="24"/>
          <w:lang w:val="it-IT"/>
        </w:rPr>
        <w:t xml:space="preserve"> un salto </w:t>
      </w:r>
      <w:r w:rsidR="000F021C" w:rsidRPr="001B426F">
        <w:rPr>
          <w:rFonts w:ascii="Times New Roman" w:hAnsi="Times New Roman" w:cs="Times New Roman"/>
          <w:sz w:val="24"/>
          <w:szCs w:val="24"/>
          <w:lang w:val="it-IT"/>
        </w:rPr>
        <w:t>(3</w:t>
      </w:r>
      <w:r w:rsidR="00F9538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e quindi, certo, ricordare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oggi, ripeto, io lo prendo, non avendolo conosciuto, ho letto la “Cibernetica per tutti” quando ero bambino, per</w:t>
      </w:r>
      <w:r w:rsidR="008E4A5F" w:rsidRPr="001B426F">
        <w:rPr>
          <w:rFonts w:ascii="Times New Roman" w:hAnsi="Times New Roman" w:cs="Times New Roman"/>
          <w:sz w:val="24"/>
          <w:szCs w:val="24"/>
          <w:lang w:val="it-IT"/>
        </w:rPr>
        <w:t>ò</w:t>
      </w:r>
      <w:r w:rsidRPr="001B426F">
        <w:rPr>
          <w:rFonts w:ascii="Times New Roman" w:hAnsi="Times New Roman" w:cs="Times New Roman"/>
          <w:sz w:val="24"/>
          <w:szCs w:val="24"/>
          <w:lang w:val="it-IT"/>
        </w:rPr>
        <w:t xml:space="preserve"> mi rendo conto che </w:t>
      </w:r>
      <w:proofErr w:type="spellStart"/>
      <w:r w:rsidR="008E4A5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uno dei pilastri della cultura italiana, naturalmente con </w:t>
      </w:r>
      <w:proofErr w:type="spellStart"/>
      <w:r w:rsidRPr="001B426F">
        <w:rPr>
          <w:rFonts w:ascii="Times New Roman" w:hAnsi="Times New Roman" w:cs="Times New Roman"/>
          <w:sz w:val="24"/>
          <w:szCs w:val="24"/>
          <w:lang w:val="it-IT"/>
        </w:rPr>
        <w:t>Somenzi</w:t>
      </w:r>
      <w:proofErr w:type="spellEnd"/>
      <w:r w:rsidRPr="001B426F">
        <w:rPr>
          <w:rFonts w:ascii="Times New Roman" w:hAnsi="Times New Roman" w:cs="Times New Roman"/>
          <w:sz w:val="24"/>
          <w:szCs w:val="24"/>
          <w:lang w:val="it-IT"/>
        </w:rPr>
        <w:t>, s</w:t>
      </w:r>
      <w:r w:rsidR="008E4A5F" w:rsidRPr="001B426F">
        <w:rPr>
          <w:rFonts w:ascii="Times New Roman" w:hAnsi="Times New Roman" w:cs="Times New Roman"/>
          <w:sz w:val="24"/>
          <w:szCs w:val="24"/>
          <w:lang w:val="it-IT"/>
        </w:rPr>
        <w:t>ì</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Somenzi</w:t>
      </w:r>
      <w:proofErr w:type="spellEnd"/>
      <w:r w:rsidRPr="001B426F">
        <w:rPr>
          <w:rFonts w:ascii="Times New Roman" w:hAnsi="Times New Roman" w:cs="Times New Roman"/>
          <w:sz w:val="24"/>
          <w:szCs w:val="24"/>
          <w:lang w:val="it-IT"/>
        </w:rPr>
        <w:t xml:space="preserve"> l’ho visto</w:t>
      </w:r>
      <w:r w:rsidR="0072516F" w:rsidRPr="001B426F">
        <w:rPr>
          <w:rFonts w:ascii="Times New Roman" w:hAnsi="Times New Roman" w:cs="Times New Roman"/>
          <w:sz w:val="24"/>
          <w:szCs w:val="24"/>
          <w:lang w:val="it-IT"/>
        </w:rPr>
        <w:t xml:space="preserve"> (4)</w:t>
      </w:r>
      <w:r w:rsidRPr="001B426F">
        <w:rPr>
          <w:rFonts w:ascii="Times New Roman" w:hAnsi="Times New Roman" w:cs="Times New Roman"/>
          <w:sz w:val="24"/>
          <w:szCs w:val="24"/>
          <w:lang w:val="it-IT"/>
        </w:rPr>
        <w:t xml:space="preserve">, ecco che sia rimasto fuori che sia rimasto dentro io direi che il criterio per tenere viva l’opera </w:t>
      </w:r>
      <w:proofErr w:type="spellStart"/>
      <w:r w:rsidR="008E4A5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di far lavorare i giovani, aspettiamo, aspettiamo gli studi, in effetti le ricostruzioni sulla scuola di Banfi sono interessanti, sempre pi</w:t>
      </w:r>
      <w:r w:rsidR="008E4A5F" w:rsidRPr="001B426F">
        <w:rPr>
          <w:rFonts w:ascii="Times New Roman" w:hAnsi="Times New Roman" w:cs="Times New Roman"/>
          <w:sz w:val="24"/>
          <w:szCs w:val="24"/>
          <w:lang w:val="it-IT"/>
        </w:rPr>
        <w:t>ù</w:t>
      </w:r>
      <w:r w:rsidRPr="001B426F">
        <w:rPr>
          <w:rFonts w:ascii="Times New Roman" w:hAnsi="Times New Roman" w:cs="Times New Roman"/>
          <w:sz w:val="24"/>
          <w:szCs w:val="24"/>
          <w:lang w:val="it-IT"/>
        </w:rPr>
        <w:t xml:space="preserve"> interessanti, abbiamo pi</w:t>
      </w:r>
      <w:r w:rsidR="008E4A5F" w:rsidRPr="001B426F">
        <w:rPr>
          <w:rFonts w:ascii="Times New Roman" w:hAnsi="Times New Roman" w:cs="Times New Roman"/>
          <w:sz w:val="24"/>
          <w:szCs w:val="24"/>
          <w:lang w:val="it-IT"/>
        </w:rPr>
        <w:t>ù</w:t>
      </w:r>
      <w:r w:rsidRPr="001B426F">
        <w:rPr>
          <w:rFonts w:ascii="Times New Roman" w:hAnsi="Times New Roman" w:cs="Times New Roman"/>
          <w:sz w:val="24"/>
          <w:szCs w:val="24"/>
          <w:lang w:val="it-IT"/>
        </w:rPr>
        <w:t xml:space="preserve"> documenti, quindi la veridicit</w:t>
      </w:r>
      <w:r w:rsidR="008E4A5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l’apporto dell’opera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e la sua vitalit</w:t>
      </w:r>
      <w:r w:rsidR="008E4A5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che </w:t>
      </w:r>
      <w:proofErr w:type="spellStart"/>
      <w:r w:rsidR="008E4A5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testimoniata </w:t>
      </w:r>
      <w:r w:rsidRPr="001B426F">
        <w:rPr>
          <w:rFonts w:ascii="Times New Roman" w:hAnsi="Times New Roman" w:cs="Times New Roman"/>
          <w:sz w:val="24"/>
          <w:szCs w:val="24"/>
          <w:lang w:val="it-IT"/>
        </w:rPr>
        <w:lastRenderedPageBreak/>
        <w:t>dal fatto che siete qui tutti voi lo vedremo dal come nuovi studi riprenderanno gli spunti, che adesso sar</w:t>
      </w:r>
      <w:r w:rsidR="008E4A5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facile avere i libri pubblicati insieme, e </w:t>
      </w:r>
      <w:r w:rsidR="00A06BC7" w:rsidRPr="001B426F">
        <w:rPr>
          <w:rFonts w:ascii="Times New Roman" w:hAnsi="Times New Roman" w:cs="Times New Roman"/>
          <w:sz w:val="24"/>
          <w:szCs w:val="24"/>
          <w:lang w:val="it-IT"/>
        </w:rPr>
        <w:t>poi all’interno del CNR vedere i</w:t>
      </w:r>
      <w:r w:rsidRPr="001B426F">
        <w:rPr>
          <w:rFonts w:ascii="Times New Roman" w:hAnsi="Times New Roman" w:cs="Times New Roman"/>
          <w:sz w:val="24"/>
          <w:szCs w:val="24"/>
          <w:lang w:val="it-IT"/>
        </w:rPr>
        <w:t xml:space="preserve"> gruppi che faranno</w:t>
      </w:r>
      <w:r w:rsidR="008E4A5F" w:rsidRPr="001B426F">
        <w:rPr>
          <w:rFonts w:ascii="Times New Roman" w:hAnsi="Times New Roman" w:cs="Times New Roman"/>
          <w:sz w:val="24"/>
          <w:szCs w:val="24"/>
          <w:lang w:val="it-IT"/>
        </w:rPr>
        <w:t xml:space="preserve"> i</w:t>
      </w:r>
      <w:r w:rsidRPr="001B426F">
        <w:rPr>
          <w:rFonts w:ascii="Times New Roman" w:hAnsi="Times New Roman" w:cs="Times New Roman"/>
          <w:sz w:val="24"/>
          <w:szCs w:val="24"/>
          <w:lang w:val="it-IT"/>
        </w:rPr>
        <w:t xml:space="preserve"> progetti mettendo il nome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sui progetti, comunque ringrazio per l’invito, ringrazio per l’organizzazione e complimenti</w:t>
      </w:r>
      <w:r w:rsidR="008E4A5F"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(applauso</w:t>
      </w:r>
      <w:r w:rsidR="00A06BC7"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guidato da </w:t>
      </w:r>
      <w:proofErr w:type="spellStart"/>
      <w:r w:rsidRPr="001B426F">
        <w:rPr>
          <w:rFonts w:ascii="Times New Roman" w:hAnsi="Times New Roman" w:cs="Times New Roman"/>
          <w:sz w:val="24"/>
          <w:szCs w:val="24"/>
          <w:lang w:val="it-IT"/>
        </w:rPr>
        <w:t>Andreoli</w:t>
      </w:r>
      <w:proofErr w:type="spellEnd"/>
      <w:r w:rsidRPr="001B426F">
        <w:rPr>
          <w:rFonts w:ascii="Times New Roman" w:hAnsi="Times New Roman" w:cs="Times New Roman"/>
          <w:sz w:val="24"/>
          <w:szCs w:val="24"/>
          <w:lang w:val="it-IT"/>
        </w:rPr>
        <w:t>).</w:t>
      </w:r>
    </w:p>
    <w:p w:rsidR="007D1AA5"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Lopez, che gli aveva ceduto il posto al centro della tavola dei </w:t>
      </w:r>
      <w:r w:rsidR="00DC238B" w:rsidRPr="001B426F">
        <w:rPr>
          <w:rFonts w:ascii="Times New Roman" w:hAnsi="Times New Roman" w:cs="Times New Roman"/>
          <w:sz w:val="24"/>
          <w:szCs w:val="24"/>
          <w:lang w:val="it-IT"/>
        </w:rPr>
        <w:t>relatori</w:t>
      </w:r>
      <w:r w:rsidRPr="001B426F">
        <w:rPr>
          <w:rFonts w:ascii="Times New Roman" w:hAnsi="Times New Roman" w:cs="Times New Roman"/>
          <w:sz w:val="24"/>
          <w:szCs w:val="24"/>
          <w:lang w:val="it-IT"/>
        </w:rPr>
        <w:t xml:space="preserve">, rientra, imperturbabilmente di ottimo umore.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come allievo di Banfi, dal rilievo assolutamente secondario (forse anche lui “interessante”, vedremo).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il cui lavoro non ha finora lasciato tracce significative, cari “giovani”, Lopez e via dicendo, potevate anche darvi da fare. A Pozzo non risulta che nessuno abbia fatto alcun passo avanti, nemmen</w:t>
      </w:r>
      <w:r w:rsidR="008E4A5F" w:rsidRPr="001B426F">
        <w:rPr>
          <w:rFonts w:ascii="Times New Roman" w:hAnsi="Times New Roman" w:cs="Times New Roman"/>
          <w:sz w:val="24"/>
          <w:szCs w:val="24"/>
          <w:lang w:val="it-IT"/>
        </w:rPr>
        <w:t>o</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stesso. Bisogna aspettare i prossimi “giovani”, per vedere se, forse, c’era qualcosa di valido…. E campa cavallo!</w:t>
      </w:r>
    </w:p>
    <w:p w:rsidR="00AC5B39" w:rsidRPr="001B426F" w:rsidRDefault="007D1AA5"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Lopez conclude mestamente il convegno, rinunciando a qualsiasi pretesa iniziale. La filosofia ha vinto. Ancora una volta. Possono dire tutto quello che vogliono. Compreso che i due o </w:t>
      </w:r>
      <w:r w:rsidR="0072337F" w:rsidRPr="001B426F">
        <w:rPr>
          <w:rFonts w:ascii="Times New Roman" w:hAnsi="Times New Roman" w:cs="Times New Roman"/>
          <w:sz w:val="24"/>
          <w:szCs w:val="24"/>
          <w:lang w:val="it-IT"/>
        </w:rPr>
        <w:t>i</w:t>
      </w:r>
      <w:r w:rsidRPr="001B426F">
        <w:rPr>
          <w:rFonts w:ascii="Times New Roman" w:hAnsi="Times New Roman" w:cs="Times New Roman"/>
          <w:sz w:val="24"/>
          <w:szCs w:val="24"/>
          <w:lang w:val="it-IT"/>
        </w:rPr>
        <w:t xml:space="preserve"> cinq</w:t>
      </w:r>
      <w:r w:rsidR="003160B7" w:rsidRPr="001B426F">
        <w:rPr>
          <w:rFonts w:ascii="Times New Roman" w:hAnsi="Times New Roman" w:cs="Times New Roman"/>
          <w:sz w:val="24"/>
          <w:szCs w:val="24"/>
          <w:lang w:val="it-IT"/>
        </w:rPr>
        <w:t xml:space="preserve">ue (o gli zero) istituti del </w:t>
      </w:r>
      <w:proofErr w:type="spellStart"/>
      <w:r w:rsidR="003160B7"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dove “sono presenti gli spunti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sarebbero “quattro”. “Grazie ancora, mi sembra che gli auspici siano tra </w:t>
      </w:r>
      <w:r w:rsidR="0072337F" w:rsidRPr="001B426F">
        <w:rPr>
          <w:rFonts w:ascii="Times New Roman" w:hAnsi="Times New Roman" w:cs="Times New Roman"/>
          <w:sz w:val="24"/>
          <w:szCs w:val="24"/>
          <w:lang w:val="it-IT"/>
        </w:rPr>
        <w:t>i</w:t>
      </w:r>
      <w:r w:rsidRPr="001B426F">
        <w:rPr>
          <w:rFonts w:ascii="Times New Roman" w:hAnsi="Times New Roman" w:cs="Times New Roman"/>
          <w:sz w:val="24"/>
          <w:szCs w:val="24"/>
          <w:lang w:val="it-IT"/>
        </w:rPr>
        <w:t xml:space="preserve"> migliori, questo aprirsi ai giovani nel verificare le idee, metterle alla prova, perch</w:t>
      </w:r>
      <w:r w:rsidR="0072337F" w:rsidRPr="001B426F">
        <w:rPr>
          <w:rFonts w:ascii="Times New Roman" w:hAnsi="Times New Roman" w:cs="Times New Roman"/>
          <w:sz w:val="24"/>
          <w:szCs w:val="24"/>
          <w:lang w:val="it-IT"/>
        </w:rPr>
        <w:t>é</w:t>
      </w:r>
      <w:r w:rsidRPr="001B426F">
        <w:rPr>
          <w:rFonts w:ascii="Times New Roman" w:hAnsi="Times New Roman" w:cs="Times New Roman"/>
          <w:sz w:val="24"/>
          <w:szCs w:val="24"/>
          <w:lang w:val="it-IT"/>
        </w:rPr>
        <w:t xml:space="preserve">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vero, tanto mi sia lecito dire, questo,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come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apparso, e lo era, un simpatico egocentrico, individualista sicuro, forse pi</w:t>
      </w:r>
      <w:r w:rsidR="0072337F" w:rsidRPr="001B426F">
        <w:rPr>
          <w:rFonts w:ascii="Times New Roman" w:hAnsi="Times New Roman" w:cs="Times New Roman"/>
          <w:sz w:val="24"/>
          <w:szCs w:val="24"/>
          <w:lang w:val="it-IT"/>
        </w:rPr>
        <w:t>ù</w:t>
      </w:r>
      <w:r w:rsidR="00B30787" w:rsidRPr="001B426F">
        <w:rPr>
          <w:rFonts w:ascii="Times New Roman" w:hAnsi="Times New Roman" w:cs="Times New Roman"/>
          <w:sz w:val="24"/>
          <w:szCs w:val="24"/>
          <w:lang w:val="it-IT"/>
        </w:rPr>
        <w:t xml:space="preserve"> che galile</w:t>
      </w:r>
      <w:r w:rsidRPr="001B426F">
        <w:rPr>
          <w:rFonts w:ascii="Times New Roman" w:hAnsi="Times New Roman" w:cs="Times New Roman"/>
          <w:sz w:val="24"/>
          <w:szCs w:val="24"/>
          <w:lang w:val="it-IT"/>
        </w:rPr>
        <w:t xml:space="preserve">iano leonardesco, con tutto il senso dell’incompiutezza, in tutti i sensi, di Leonardo. </w:t>
      </w:r>
      <w:proofErr w:type="spellStart"/>
      <w:r w:rsidRPr="001B426F">
        <w:rPr>
          <w:rFonts w:ascii="Times New Roman" w:hAnsi="Times New Roman" w:cs="Times New Roman"/>
          <w:sz w:val="24"/>
          <w:szCs w:val="24"/>
          <w:lang w:val="it-IT"/>
        </w:rPr>
        <w:t>Epper</w:t>
      </w:r>
      <w:r w:rsidR="0072337F" w:rsidRPr="001B426F">
        <w:rPr>
          <w:rFonts w:ascii="Times New Roman" w:hAnsi="Times New Roman" w:cs="Times New Roman"/>
          <w:sz w:val="24"/>
          <w:szCs w:val="24"/>
          <w:lang w:val="it-IT"/>
        </w:rPr>
        <w:t>ò</w:t>
      </w:r>
      <w:proofErr w:type="spellEnd"/>
      <w:r w:rsidRPr="001B426F">
        <w:rPr>
          <w:rFonts w:ascii="Times New Roman" w:hAnsi="Times New Roman" w:cs="Times New Roman"/>
          <w:sz w:val="24"/>
          <w:szCs w:val="24"/>
          <w:lang w:val="it-IT"/>
        </w:rPr>
        <w:t>, l’umilt</w:t>
      </w:r>
      <w:r w:rsidR="0072337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del tecnico, Zotto l’ha ricordato bene citando Galileo, citando l’abiura, sapete nell’ultimo libro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da lui pubblicato, lui lascia come un suo lascito spirituale, in eredit</w:t>
      </w:r>
      <w:r w:rsidR="0072337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alcuni documenti. Una lettera a un alter ego di stesso, una forma narrativa, in cui denuncia i limiti tecnici della sua teoria, dicendo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vero, state attenti,</w:t>
      </w:r>
      <w:r w:rsidR="0072337F"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vi do un cibo che sicuramente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nuovo, ha delle vitamine ma pu</w:t>
      </w:r>
      <w:r w:rsidR="0072337F" w:rsidRPr="001B426F">
        <w:rPr>
          <w:rFonts w:ascii="Times New Roman" w:hAnsi="Times New Roman" w:cs="Times New Roman"/>
          <w:sz w:val="24"/>
          <w:szCs w:val="24"/>
          <w:lang w:val="it-IT"/>
        </w:rPr>
        <w:t>ò</w:t>
      </w:r>
      <w:r w:rsidRPr="001B426F">
        <w:rPr>
          <w:rFonts w:ascii="Times New Roman" w:hAnsi="Times New Roman" w:cs="Times New Roman"/>
          <w:sz w:val="24"/>
          <w:szCs w:val="24"/>
          <w:lang w:val="it-IT"/>
        </w:rPr>
        <w:t xml:space="preserve"> contenere anche dei veleni, d</w:t>
      </w:r>
      <w:r w:rsidR="0072337F" w:rsidRPr="001B426F">
        <w:rPr>
          <w:rFonts w:ascii="Times New Roman" w:hAnsi="Times New Roman" w:cs="Times New Roman"/>
          <w:sz w:val="24"/>
          <w:szCs w:val="24"/>
          <w:lang w:val="it-IT"/>
        </w:rPr>
        <w:t xml:space="preserve">ovete metterlo alla prova, non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una verit</w:t>
      </w:r>
      <w:r w:rsidR="0072337F" w:rsidRPr="001B426F">
        <w:rPr>
          <w:rFonts w:ascii="Times New Roman" w:hAnsi="Times New Roman" w:cs="Times New Roman"/>
          <w:sz w:val="24"/>
          <w:szCs w:val="24"/>
          <w:lang w:val="it-IT"/>
        </w:rPr>
        <w:t>à</w:t>
      </w:r>
      <w:r w:rsidRPr="001B426F">
        <w:rPr>
          <w:rFonts w:ascii="Times New Roman" w:hAnsi="Times New Roman" w:cs="Times New Roman"/>
          <w:sz w:val="24"/>
          <w:szCs w:val="24"/>
          <w:lang w:val="it-IT"/>
        </w:rPr>
        <w:t xml:space="preserve"> dogmatica, l’altro testo era l’abiura di Galileo, e ricordo che qualunque tecnico, qualunque pensiero purtroppo di fronte al potere pu</w:t>
      </w:r>
      <w:r w:rsidR="0072337F" w:rsidRPr="001B426F">
        <w:rPr>
          <w:rFonts w:ascii="Times New Roman" w:hAnsi="Times New Roman" w:cs="Times New Roman"/>
          <w:sz w:val="24"/>
          <w:szCs w:val="24"/>
          <w:lang w:val="it-IT"/>
        </w:rPr>
        <w:t>ò</w:t>
      </w:r>
      <w:r w:rsidRPr="001B426F">
        <w:rPr>
          <w:rFonts w:ascii="Times New Roman" w:hAnsi="Times New Roman" w:cs="Times New Roman"/>
          <w:sz w:val="24"/>
          <w:szCs w:val="24"/>
          <w:lang w:val="it-IT"/>
        </w:rPr>
        <w:t xml:space="preserve"> cedere, non </w:t>
      </w:r>
      <w:proofErr w:type="spellStart"/>
      <w:r w:rsidRPr="001B426F">
        <w:rPr>
          <w:rFonts w:ascii="Times New Roman" w:hAnsi="Times New Roman" w:cs="Times New Roman"/>
          <w:sz w:val="24"/>
          <w:szCs w:val="24"/>
          <w:lang w:val="it-IT"/>
        </w:rPr>
        <w:t>c’e’</w:t>
      </w:r>
      <w:proofErr w:type="spellEnd"/>
      <w:r w:rsidRPr="001B426F">
        <w:rPr>
          <w:rFonts w:ascii="Times New Roman" w:hAnsi="Times New Roman" w:cs="Times New Roman"/>
          <w:sz w:val="24"/>
          <w:szCs w:val="24"/>
          <w:lang w:val="it-IT"/>
        </w:rPr>
        <w:t xml:space="preserve"> nessuno immune da queste debolezze umane, anche Galileo… e poi Pizzetti</w:t>
      </w:r>
      <w:r w:rsidR="00DC238B" w:rsidRPr="001B426F">
        <w:rPr>
          <w:rFonts w:ascii="Times New Roman" w:hAnsi="Times New Roman" w:cs="Times New Roman"/>
          <w:sz w:val="24"/>
          <w:szCs w:val="24"/>
          <w:lang w:val="it-IT"/>
        </w:rPr>
        <w:t xml:space="preserve"> (5</w:t>
      </w:r>
      <w:r w:rsidR="00CC6ACF"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Pizzetti di cui cita questa frase, che </w:t>
      </w:r>
      <w:proofErr w:type="spellStart"/>
      <w:r w:rsidR="0072337F" w:rsidRPr="001B426F">
        <w:rPr>
          <w:rFonts w:ascii="Times New Roman" w:hAnsi="Times New Roman" w:cs="Times New Roman"/>
          <w:sz w:val="24"/>
          <w:szCs w:val="24"/>
          <w:lang w:val="it-IT"/>
        </w:rPr>
        <w:t>é</w:t>
      </w:r>
      <w:proofErr w:type="spellEnd"/>
      <w:r w:rsidRPr="001B426F">
        <w:rPr>
          <w:rFonts w:ascii="Times New Roman" w:hAnsi="Times New Roman" w:cs="Times New Roman"/>
          <w:sz w:val="24"/>
          <w:szCs w:val="24"/>
          <w:lang w:val="it-IT"/>
        </w:rPr>
        <w:t xml:space="preserve"> commovente se </w:t>
      </w:r>
      <w:r w:rsidR="00CC6ACF" w:rsidRPr="001B426F">
        <w:rPr>
          <w:rFonts w:ascii="Times New Roman" w:hAnsi="Times New Roman" w:cs="Times New Roman"/>
          <w:sz w:val="24"/>
          <w:szCs w:val="24"/>
          <w:lang w:val="it-IT"/>
        </w:rPr>
        <w:t>si vuole “</w:t>
      </w:r>
      <w:proofErr w:type="spellStart"/>
      <w:r w:rsidR="00CC6ACF" w:rsidRPr="001B426F">
        <w:rPr>
          <w:rFonts w:ascii="Times New Roman" w:hAnsi="Times New Roman" w:cs="Times New Roman"/>
          <w:sz w:val="24"/>
          <w:szCs w:val="24"/>
          <w:lang w:val="it-IT"/>
        </w:rPr>
        <w:t>Credea</w:t>
      </w:r>
      <w:proofErr w:type="spellEnd"/>
      <w:r w:rsidR="00CC6ACF" w:rsidRPr="001B426F">
        <w:rPr>
          <w:rFonts w:ascii="Times New Roman" w:hAnsi="Times New Roman" w:cs="Times New Roman"/>
          <w:sz w:val="24"/>
          <w:szCs w:val="24"/>
          <w:lang w:val="it-IT"/>
        </w:rPr>
        <w:t xml:space="preserve"> d’aver scrutat</w:t>
      </w:r>
      <w:r w:rsidRPr="001B426F">
        <w:rPr>
          <w:rFonts w:ascii="Times New Roman" w:hAnsi="Times New Roman" w:cs="Times New Roman"/>
          <w:sz w:val="24"/>
          <w:szCs w:val="24"/>
          <w:lang w:val="it-IT"/>
        </w:rPr>
        <w:t xml:space="preserve">o a fondo </w:t>
      </w:r>
      <w:r w:rsidR="0022257C" w:rsidRPr="001B426F">
        <w:rPr>
          <w:rFonts w:ascii="Times New Roman" w:hAnsi="Times New Roman" w:cs="Times New Roman"/>
          <w:sz w:val="24"/>
          <w:szCs w:val="24"/>
          <w:lang w:val="it-IT"/>
        </w:rPr>
        <w:t>il cuore umano, e mi ci perdo”.</w:t>
      </w:r>
    </w:p>
    <w:p w:rsidR="0022257C" w:rsidRPr="001B426F" w:rsidRDefault="0022257C" w:rsidP="007D1AA5">
      <w:pPr>
        <w:rPr>
          <w:rFonts w:ascii="Times New Roman" w:hAnsi="Times New Roman" w:cs="Times New Roman"/>
          <w:sz w:val="24"/>
          <w:szCs w:val="24"/>
          <w:lang w:val="it-IT"/>
        </w:rPr>
      </w:pP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r>
      <w:r w:rsidRPr="001B426F">
        <w:rPr>
          <w:rFonts w:ascii="Times New Roman" w:hAnsi="Times New Roman" w:cs="Times New Roman"/>
          <w:sz w:val="24"/>
          <w:szCs w:val="24"/>
          <w:lang w:val="it-IT"/>
        </w:rPr>
        <w:tab/>
        <w:t>*</w:t>
      </w:r>
    </w:p>
    <w:p w:rsidR="00AD38FB" w:rsidRPr="001B426F" w:rsidRDefault="00AC5B39" w:rsidP="00AD38FB">
      <w:pPr>
        <w:rPr>
          <w:rFonts w:ascii="Times New Roman" w:hAnsi="Times New Roman" w:cs="Times New Roman"/>
          <w:sz w:val="24"/>
          <w:szCs w:val="24"/>
          <w:lang w:val="it-IT"/>
        </w:rPr>
      </w:pPr>
      <w:r w:rsidRPr="001B426F">
        <w:rPr>
          <w:rFonts w:ascii="Times New Roman" w:hAnsi="Times New Roman" w:cs="Times New Roman"/>
          <w:sz w:val="24"/>
          <w:szCs w:val="24"/>
          <w:lang w:val="it-IT"/>
        </w:rPr>
        <w:t>U</w:t>
      </w:r>
      <w:r w:rsidR="007D1AA5" w:rsidRPr="001B426F">
        <w:rPr>
          <w:rFonts w:ascii="Times New Roman" w:hAnsi="Times New Roman" w:cs="Times New Roman"/>
          <w:sz w:val="24"/>
          <w:szCs w:val="24"/>
          <w:lang w:val="it-IT"/>
        </w:rPr>
        <w:t>n anno dopo</w:t>
      </w:r>
      <w:r w:rsidRPr="001B426F">
        <w:rPr>
          <w:rFonts w:ascii="Times New Roman" w:hAnsi="Times New Roman" w:cs="Times New Roman"/>
          <w:sz w:val="24"/>
          <w:szCs w:val="24"/>
          <w:lang w:val="it-IT"/>
        </w:rPr>
        <w:t>, come si diceva,</w:t>
      </w:r>
      <w:r w:rsidR="007D1AA5" w:rsidRPr="001B426F">
        <w:rPr>
          <w:rFonts w:ascii="Times New Roman" w:hAnsi="Times New Roman" w:cs="Times New Roman"/>
          <w:sz w:val="24"/>
          <w:szCs w:val="24"/>
          <w:lang w:val="it-IT"/>
        </w:rPr>
        <w:t xml:space="preserve"> esce l’articolo sul </w:t>
      </w:r>
      <w:r w:rsidR="0072337F" w:rsidRPr="001B426F">
        <w:rPr>
          <w:rFonts w:ascii="Times New Roman" w:hAnsi="Times New Roman" w:cs="Times New Roman"/>
          <w:sz w:val="24"/>
          <w:szCs w:val="24"/>
          <w:lang w:val="it-IT"/>
        </w:rPr>
        <w:t>D</w:t>
      </w:r>
      <w:r w:rsidR="007D1AA5" w:rsidRPr="001B426F">
        <w:rPr>
          <w:rFonts w:ascii="Times New Roman" w:hAnsi="Times New Roman" w:cs="Times New Roman"/>
          <w:sz w:val="24"/>
          <w:szCs w:val="24"/>
          <w:lang w:val="it-IT"/>
        </w:rPr>
        <w:t>omenicale</w:t>
      </w:r>
      <w:r w:rsidRPr="001B426F">
        <w:rPr>
          <w:rFonts w:ascii="Times New Roman" w:hAnsi="Times New Roman" w:cs="Times New Roman"/>
          <w:sz w:val="24"/>
          <w:szCs w:val="24"/>
          <w:lang w:val="it-IT"/>
        </w:rPr>
        <w:t xml:space="preserve">, </w:t>
      </w:r>
      <w:r w:rsidR="00316C33" w:rsidRPr="001B426F">
        <w:rPr>
          <w:rFonts w:ascii="Times New Roman" w:hAnsi="Times New Roman" w:cs="Times New Roman"/>
          <w:sz w:val="24"/>
          <w:szCs w:val="24"/>
          <w:lang w:val="it-IT"/>
        </w:rPr>
        <w:t>forse</w:t>
      </w:r>
      <w:r w:rsidR="003E4531"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scritto </w:t>
      </w:r>
      <w:r w:rsidR="003E4531"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a quattro mani</w:t>
      </w:r>
      <w:r w:rsidR="003E4531" w:rsidRPr="001B426F">
        <w:rPr>
          <w:rFonts w:ascii="Times New Roman" w:hAnsi="Times New Roman" w:cs="Times New Roman"/>
          <w:sz w:val="24"/>
          <w:szCs w:val="24"/>
          <w:lang w:val="it-IT"/>
        </w:rPr>
        <w:t>”</w:t>
      </w:r>
      <w:r w:rsidR="00316C33" w:rsidRPr="001B426F">
        <w:rPr>
          <w:rFonts w:ascii="Times New Roman" w:hAnsi="Times New Roman" w:cs="Times New Roman"/>
          <w:sz w:val="24"/>
          <w:szCs w:val="24"/>
          <w:lang w:val="it-IT"/>
        </w:rPr>
        <w:t xml:space="preserve"> con Lopez</w:t>
      </w:r>
      <w:r w:rsidRPr="001B426F">
        <w:rPr>
          <w:rFonts w:ascii="Times New Roman" w:hAnsi="Times New Roman" w:cs="Times New Roman"/>
          <w:sz w:val="24"/>
          <w:szCs w:val="24"/>
          <w:lang w:val="it-IT"/>
        </w:rPr>
        <w:t xml:space="preserve">. </w:t>
      </w:r>
      <w:r w:rsidR="00316C33" w:rsidRPr="001B426F">
        <w:rPr>
          <w:rFonts w:ascii="Times New Roman" w:hAnsi="Times New Roman" w:cs="Times New Roman"/>
          <w:sz w:val="24"/>
          <w:szCs w:val="24"/>
          <w:lang w:val="it-IT"/>
        </w:rPr>
        <w:t xml:space="preserve">Altri conti che non tornano sono i seguenti. Alla “teoria dei giochi” sarebbero riconducibili le analisi di </w:t>
      </w:r>
      <w:proofErr w:type="spellStart"/>
      <w:r w:rsidR="00316C33" w:rsidRPr="001B426F">
        <w:rPr>
          <w:rFonts w:ascii="Times New Roman" w:hAnsi="Times New Roman" w:cs="Times New Roman"/>
          <w:sz w:val="24"/>
          <w:szCs w:val="24"/>
          <w:lang w:val="it-IT"/>
        </w:rPr>
        <w:t>Ceccato</w:t>
      </w:r>
      <w:proofErr w:type="spellEnd"/>
      <w:r w:rsidR="00316C33" w:rsidRPr="001B426F">
        <w:rPr>
          <w:rFonts w:ascii="Times New Roman" w:hAnsi="Times New Roman" w:cs="Times New Roman"/>
          <w:sz w:val="24"/>
          <w:szCs w:val="24"/>
          <w:lang w:val="it-IT"/>
        </w:rPr>
        <w:t xml:space="preserve"> nei confronti della “filosofia tradizionale”, invece che alla sua “metodologia operativa” nei confronti della filosofia in quanto tale. Nel 1955 avremmo una “svolta operativa”, invece che “cibernetica”. Le “lampadine” di cui era fatto l’Adamo II, accese in successione per simulare un processo mentale, esaurirebbero il discorso, come se </w:t>
      </w:r>
      <w:proofErr w:type="spellStart"/>
      <w:r w:rsidR="00316C33" w:rsidRPr="001B426F">
        <w:rPr>
          <w:rFonts w:ascii="Times New Roman" w:hAnsi="Times New Roman" w:cs="Times New Roman"/>
          <w:sz w:val="24"/>
          <w:szCs w:val="24"/>
          <w:lang w:val="it-IT"/>
        </w:rPr>
        <w:t>Ceccato</w:t>
      </w:r>
      <w:proofErr w:type="spellEnd"/>
      <w:r w:rsidR="00316C33" w:rsidRPr="001B426F">
        <w:rPr>
          <w:rFonts w:ascii="Times New Roman" w:hAnsi="Times New Roman" w:cs="Times New Roman"/>
          <w:sz w:val="24"/>
          <w:szCs w:val="24"/>
          <w:lang w:val="it-IT"/>
        </w:rPr>
        <w:t xml:space="preserve"> stesse cercando di usurpare l’analogia fra calcolatori elettronici e cervello e non ne avesse, invece, chiaramente denunciato i limiti. S</w:t>
      </w:r>
      <w:r w:rsidR="00113C85" w:rsidRPr="001B426F">
        <w:rPr>
          <w:rFonts w:ascii="Times New Roman" w:hAnsi="Times New Roman" w:cs="Times New Roman"/>
          <w:sz w:val="24"/>
          <w:szCs w:val="24"/>
          <w:lang w:val="it-IT"/>
        </w:rPr>
        <w:t>i comprende, mi pare abbastanza chiaramente, come il tentativo lopeziano di mummificazione del Maestro e di costruzione della relativa piramide, alla cui ombra trovare riparo dal sole accecante dell’empireo plat</w:t>
      </w:r>
      <w:r w:rsidR="00316C33" w:rsidRPr="001B426F">
        <w:rPr>
          <w:rFonts w:ascii="Times New Roman" w:hAnsi="Times New Roman" w:cs="Times New Roman"/>
          <w:sz w:val="24"/>
          <w:szCs w:val="24"/>
          <w:lang w:val="it-IT"/>
        </w:rPr>
        <w:t>on</w:t>
      </w:r>
      <w:r w:rsidR="00113C85" w:rsidRPr="001B426F">
        <w:rPr>
          <w:rFonts w:ascii="Times New Roman" w:hAnsi="Times New Roman" w:cs="Times New Roman"/>
          <w:sz w:val="24"/>
          <w:szCs w:val="24"/>
          <w:lang w:val="it-IT"/>
        </w:rPr>
        <w:t xml:space="preserve">ico, viene ampiamente stroncato dal suo autorevole interlocutore. </w:t>
      </w:r>
      <w:r w:rsidR="00AD38FB" w:rsidRPr="001B426F">
        <w:rPr>
          <w:rFonts w:ascii="Times New Roman" w:hAnsi="Times New Roman" w:cs="Times New Roman"/>
          <w:sz w:val="24"/>
          <w:szCs w:val="24"/>
          <w:lang w:val="it-IT"/>
        </w:rPr>
        <w:t xml:space="preserve">Si torna, insomma, nella caverna, o, meglio, in fondo al Pozzo di lacrime e sangue in cui nascono da millenni gli schiavi delle miniere del Faraone, di Atena, e, oggi, i figli videodipendenti degli schiavi del </w:t>
      </w:r>
      <w:proofErr w:type="spellStart"/>
      <w:r w:rsidR="00AD38FB" w:rsidRPr="001B426F">
        <w:rPr>
          <w:rFonts w:ascii="Times New Roman" w:hAnsi="Times New Roman" w:cs="Times New Roman"/>
          <w:sz w:val="24"/>
          <w:szCs w:val="24"/>
          <w:lang w:val="it-IT"/>
        </w:rPr>
        <w:t>Cnr</w:t>
      </w:r>
      <w:proofErr w:type="spellEnd"/>
      <w:r w:rsidR="00AD38FB" w:rsidRPr="001B426F">
        <w:rPr>
          <w:rFonts w:ascii="Times New Roman" w:hAnsi="Times New Roman" w:cs="Times New Roman"/>
          <w:sz w:val="24"/>
          <w:szCs w:val="24"/>
          <w:lang w:val="it-IT"/>
        </w:rPr>
        <w:t>.</w:t>
      </w:r>
    </w:p>
    <w:p w:rsidR="002A6E5D" w:rsidRPr="001B426F" w:rsidRDefault="00AD38FB"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Vediamo, comunque, </w:t>
      </w:r>
      <w:r w:rsidR="00F4770B" w:rsidRPr="001B426F">
        <w:rPr>
          <w:rFonts w:ascii="Times New Roman" w:hAnsi="Times New Roman" w:cs="Times New Roman"/>
          <w:sz w:val="24"/>
          <w:szCs w:val="24"/>
          <w:lang w:val="it-IT"/>
        </w:rPr>
        <w:t>cos’altro di istruttivo si</w:t>
      </w:r>
      <w:r w:rsidR="00113C85" w:rsidRPr="001B426F">
        <w:rPr>
          <w:rFonts w:ascii="Times New Roman" w:hAnsi="Times New Roman" w:cs="Times New Roman"/>
          <w:sz w:val="24"/>
          <w:szCs w:val="24"/>
          <w:lang w:val="it-IT"/>
        </w:rPr>
        <w:t xml:space="preserve"> possa ricavare</w:t>
      </w:r>
      <w:r w:rsidR="00F4770B" w:rsidRPr="001B426F">
        <w:rPr>
          <w:rFonts w:ascii="Times New Roman" w:hAnsi="Times New Roman" w:cs="Times New Roman"/>
          <w:sz w:val="24"/>
          <w:szCs w:val="24"/>
          <w:lang w:val="it-IT"/>
        </w:rPr>
        <w:t xml:space="preserve"> dall’analisi di questi contributi</w:t>
      </w:r>
      <w:r w:rsidR="00113C85" w:rsidRPr="001B426F">
        <w:rPr>
          <w:rFonts w:ascii="Times New Roman" w:hAnsi="Times New Roman" w:cs="Times New Roman"/>
          <w:sz w:val="24"/>
          <w:szCs w:val="24"/>
          <w:lang w:val="it-IT"/>
        </w:rPr>
        <w:t>, tenendo presente la voce “Si</w:t>
      </w:r>
      <w:r w:rsidR="0078167C" w:rsidRPr="001B426F">
        <w:rPr>
          <w:rFonts w:ascii="Times New Roman" w:hAnsi="Times New Roman" w:cs="Times New Roman"/>
          <w:sz w:val="24"/>
          <w:szCs w:val="24"/>
          <w:lang w:val="it-IT"/>
        </w:rPr>
        <w:t>l</w:t>
      </w:r>
      <w:r w:rsidR="00113C85" w:rsidRPr="001B426F">
        <w:rPr>
          <w:rFonts w:ascii="Times New Roman" w:hAnsi="Times New Roman" w:cs="Times New Roman"/>
          <w:sz w:val="24"/>
          <w:szCs w:val="24"/>
          <w:lang w:val="it-IT"/>
        </w:rPr>
        <w:t xml:space="preserve">vio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redatta da Felice Accame per l’Enciclo</w:t>
      </w:r>
      <w:r w:rsidRPr="001B426F">
        <w:rPr>
          <w:rFonts w:ascii="Times New Roman" w:hAnsi="Times New Roman" w:cs="Times New Roman"/>
          <w:sz w:val="24"/>
          <w:szCs w:val="24"/>
          <w:lang w:val="it-IT"/>
        </w:rPr>
        <w:t>pedia Treccani</w:t>
      </w:r>
      <w:r w:rsidR="002A6E5D" w:rsidRPr="001B426F">
        <w:rPr>
          <w:rFonts w:ascii="Times New Roman" w:hAnsi="Times New Roman" w:cs="Times New Roman"/>
          <w:sz w:val="24"/>
          <w:szCs w:val="24"/>
          <w:lang w:val="it-IT"/>
        </w:rPr>
        <w:t>, che era peraltro a disposizione</w:t>
      </w:r>
      <w:r w:rsidRPr="001B426F">
        <w:rPr>
          <w:rFonts w:ascii="Times New Roman" w:hAnsi="Times New Roman" w:cs="Times New Roman"/>
          <w:sz w:val="24"/>
          <w:szCs w:val="24"/>
          <w:lang w:val="it-IT"/>
        </w:rPr>
        <w:t xml:space="preserve"> </w:t>
      </w:r>
      <w:r w:rsidR="002A6E5D" w:rsidRPr="001B426F">
        <w:rPr>
          <w:rFonts w:ascii="Times New Roman" w:hAnsi="Times New Roman" w:cs="Times New Roman"/>
          <w:sz w:val="24"/>
          <w:szCs w:val="24"/>
          <w:lang w:val="it-IT"/>
        </w:rPr>
        <w:t xml:space="preserve">di Pozzo </w:t>
      </w:r>
      <w:r w:rsidR="00F32AB2" w:rsidRPr="001B426F">
        <w:rPr>
          <w:rFonts w:ascii="Times New Roman" w:hAnsi="Times New Roman" w:cs="Times New Roman"/>
          <w:sz w:val="24"/>
          <w:szCs w:val="24"/>
          <w:lang w:val="it-IT"/>
        </w:rPr>
        <w:t>(Accame, 2014)</w:t>
      </w:r>
      <w:r w:rsidRPr="001B426F">
        <w:rPr>
          <w:rFonts w:ascii="Times New Roman" w:hAnsi="Times New Roman" w:cs="Times New Roman"/>
          <w:sz w:val="24"/>
          <w:szCs w:val="24"/>
          <w:lang w:val="it-IT"/>
        </w:rPr>
        <w:t xml:space="preserve">.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lastRenderedPageBreak/>
        <w:t>“Studente a Milano”, scrive Pozzo,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studia al Conservatorio, che allora era diretto da Ildebrando Pizzetti, e si laurea in giurisprudenza”. Nel Dizionario biografico degli italiani troviamo</w:t>
      </w:r>
      <w:r w:rsidR="009C1FEE"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che, dopo il “diploma di maturità classica presso il regio ginnasio e liceo di Padova nel 1932”, a Milano “si laurea in diritto civile, con una tesi sui limiti </w:t>
      </w:r>
      <w:r w:rsidR="00D43BFD" w:rsidRPr="001B426F">
        <w:rPr>
          <w:rFonts w:ascii="Times New Roman" w:hAnsi="Times New Roman" w:cs="Times New Roman"/>
          <w:sz w:val="24"/>
          <w:szCs w:val="24"/>
          <w:lang w:val="it-IT"/>
        </w:rPr>
        <w:t>giuridici della critica d’arte”</w:t>
      </w:r>
      <w:r w:rsidRPr="001B426F">
        <w:rPr>
          <w:rFonts w:ascii="Times New Roman" w:hAnsi="Times New Roman" w:cs="Times New Roman"/>
          <w:sz w:val="24"/>
          <w:szCs w:val="24"/>
          <w:lang w:val="it-IT"/>
        </w:rPr>
        <w:t xml:space="preserve"> nel 1937, mentre l’anno successivo ottiene “il diploma di composizione musicale presso il Conservatorio”</w:t>
      </w:r>
      <w:r w:rsidR="00F86D88" w:rsidRPr="001B426F">
        <w:rPr>
          <w:rFonts w:ascii="Times New Roman" w:hAnsi="Times New Roman" w:cs="Times New Roman"/>
          <w:sz w:val="24"/>
          <w:szCs w:val="24"/>
          <w:lang w:val="it-IT"/>
        </w:rPr>
        <w:t xml:space="preserve"> (6)</w:t>
      </w:r>
      <w:r w:rsidRPr="001B426F">
        <w:rPr>
          <w:rFonts w:ascii="Times New Roman" w:hAnsi="Times New Roman" w:cs="Times New Roman"/>
          <w:sz w:val="24"/>
          <w:szCs w:val="24"/>
          <w:lang w:val="it-IT"/>
        </w:rPr>
        <w:t>.</w:t>
      </w:r>
      <w:r w:rsidR="009C1FEE" w:rsidRPr="001B426F">
        <w:rPr>
          <w:rFonts w:ascii="Times New Roman" w:hAnsi="Times New Roman" w:cs="Times New Roman"/>
          <w:sz w:val="24"/>
          <w:szCs w:val="24"/>
          <w:lang w:val="it-IT"/>
        </w:rPr>
        <w:t xml:space="preserve"> </w:t>
      </w:r>
    </w:p>
    <w:p w:rsidR="00F4612D"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“Si iscrive al </w:t>
      </w:r>
      <w:proofErr w:type="spellStart"/>
      <w:r w:rsidRPr="001B426F">
        <w:rPr>
          <w:rFonts w:ascii="Times New Roman" w:hAnsi="Times New Roman" w:cs="Times New Roman"/>
          <w:sz w:val="24"/>
          <w:szCs w:val="24"/>
          <w:lang w:val="it-IT"/>
        </w:rPr>
        <w:t>Guf</w:t>
      </w:r>
      <w:proofErr w:type="spellEnd"/>
      <w:r w:rsidRPr="001B426F">
        <w:rPr>
          <w:rFonts w:ascii="Times New Roman" w:hAnsi="Times New Roman" w:cs="Times New Roman"/>
          <w:sz w:val="24"/>
          <w:szCs w:val="24"/>
          <w:lang w:val="it-IT"/>
        </w:rPr>
        <w:t xml:space="preserve"> (Gruppo universitario fascista), scrive articoli di critica musicale su Libro e moschetto e partecipa ai Littoriali per la musica nel 1935, 1936 e 1937”. E, per confronto: “I suoi primi scritti – sotto forma di recensioni musicali – apparvero sulle pagine del settimanale dei fascisti universitari Libro e moschetto dal febbraio del 1934 al marzo del 1937. Il suo nome, classificato come selezionato per la musica, compare nei Littoriali del 1935, 1936 e 1937”</w:t>
      </w:r>
      <w:r w:rsidR="00F4612D" w:rsidRPr="001B426F">
        <w:rPr>
          <w:rFonts w:ascii="Times New Roman" w:hAnsi="Times New Roman" w:cs="Times New Roman"/>
          <w:sz w:val="24"/>
          <w:szCs w:val="24"/>
          <w:lang w:val="it-IT"/>
        </w:rPr>
        <w:t xml:space="preserve"> (7)</w:t>
      </w:r>
      <w:r w:rsidRPr="001B426F">
        <w:rPr>
          <w:rFonts w:ascii="Times New Roman" w:hAnsi="Times New Roman" w:cs="Times New Roman"/>
          <w:sz w:val="24"/>
          <w:szCs w:val="24"/>
          <w:lang w:val="it-IT"/>
        </w:rPr>
        <w:t xml:space="preserve">. </w:t>
      </w:r>
    </w:p>
    <w:p w:rsidR="003F64F3"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Ecco, finalmente, dei dati precisi, </w:t>
      </w:r>
      <w:r w:rsidR="00F4612D" w:rsidRPr="001B426F">
        <w:rPr>
          <w:rFonts w:ascii="Times New Roman" w:hAnsi="Times New Roman" w:cs="Times New Roman"/>
          <w:sz w:val="24"/>
          <w:szCs w:val="24"/>
          <w:lang w:val="it-IT"/>
        </w:rPr>
        <w:t xml:space="preserve">e corretti, </w:t>
      </w:r>
      <w:r w:rsidRPr="001B426F">
        <w:rPr>
          <w:rFonts w:ascii="Times New Roman" w:hAnsi="Times New Roman" w:cs="Times New Roman"/>
          <w:sz w:val="24"/>
          <w:szCs w:val="24"/>
          <w:lang w:val="it-IT"/>
        </w:rPr>
        <w:t xml:space="preserve">anche se non proprio fondamentali per capire le ragioni della celebrazione di questo centenario. D’altra parte, Antonio Banfi, che figurava a Montecchio come il maestro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stranamente </w:t>
      </w:r>
      <w:proofErr w:type="spellStart"/>
      <w:r w:rsidR="00A2639A" w:rsidRPr="001B426F">
        <w:rPr>
          <w:rFonts w:ascii="Times New Roman" w:hAnsi="Times New Roman" w:cs="Times New Roman"/>
          <w:sz w:val="24"/>
          <w:szCs w:val="24"/>
          <w:lang w:val="it-IT"/>
        </w:rPr>
        <w:t>e’</w:t>
      </w:r>
      <w:proofErr w:type="spellEnd"/>
      <w:r w:rsidR="00A2639A" w:rsidRPr="001B426F">
        <w:rPr>
          <w:rFonts w:ascii="Times New Roman" w:hAnsi="Times New Roman" w:cs="Times New Roman"/>
          <w:sz w:val="24"/>
          <w:szCs w:val="24"/>
          <w:lang w:val="it-IT"/>
        </w:rPr>
        <w:t xml:space="preserve"> </w:t>
      </w:r>
      <w:r w:rsidR="003F64F3" w:rsidRPr="001B426F">
        <w:rPr>
          <w:rFonts w:ascii="Times New Roman" w:hAnsi="Times New Roman" w:cs="Times New Roman"/>
          <w:sz w:val="24"/>
          <w:szCs w:val="24"/>
          <w:lang w:val="it-IT"/>
        </w:rPr>
        <w:t>s</w:t>
      </w:r>
      <w:r w:rsidR="00A2639A" w:rsidRPr="001B426F">
        <w:rPr>
          <w:rFonts w:ascii="Times New Roman" w:hAnsi="Times New Roman" w:cs="Times New Roman"/>
          <w:sz w:val="24"/>
          <w:szCs w:val="24"/>
          <w:lang w:val="it-IT"/>
        </w:rPr>
        <w:t>comparso</w:t>
      </w:r>
      <w:r w:rsidRPr="001B426F">
        <w:rPr>
          <w:rFonts w:ascii="Times New Roman" w:hAnsi="Times New Roman" w:cs="Times New Roman"/>
          <w:sz w:val="24"/>
          <w:szCs w:val="24"/>
          <w:lang w:val="it-IT"/>
        </w:rPr>
        <w:t xml:space="preserve">. </w:t>
      </w:r>
    </w:p>
    <w:p w:rsidR="00B412B6"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Come termine di confronto, possiamo prendere l’articolo (sempre di Pozzo) sul coetaneo e compaesano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Mario Dal </w:t>
      </w:r>
      <w:proofErr w:type="spellStart"/>
      <w:r w:rsidRPr="001B426F">
        <w:rPr>
          <w:rFonts w:ascii="Times New Roman" w:hAnsi="Times New Roman" w:cs="Times New Roman"/>
          <w:sz w:val="24"/>
          <w:szCs w:val="24"/>
          <w:lang w:val="it-IT"/>
        </w:rPr>
        <w:t>Pra’</w:t>
      </w:r>
      <w:proofErr w:type="spellEnd"/>
      <w:r w:rsidRPr="001B426F">
        <w:rPr>
          <w:rFonts w:ascii="Times New Roman" w:hAnsi="Times New Roman" w:cs="Times New Roman"/>
          <w:sz w:val="24"/>
          <w:szCs w:val="24"/>
          <w:lang w:val="it-IT"/>
        </w:rPr>
        <w:t xml:space="preserve">. E’ intitolato “Pensiero resistente”, in omaggio all’antifascismo, e chiarisce nell’occhiello: “Partigiano (è lui il celebre Colonnello Procopio di Giustizia e Libertà), è stato uno dei più rigorosi storici della filosofia”. Anche qui, Banfi, come maestro, peraltro, stenta ad entrare in scena. </w:t>
      </w:r>
    </w:p>
    <w:p w:rsidR="00B412B6" w:rsidRPr="001B426F" w:rsidRDefault="00345CBE"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Si delinea un</w:t>
      </w:r>
      <w:r w:rsidR="00B412B6" w:rsidRPr="001B426F">
        <w:rPr>
          <w:rFonts w:ascii="Times New Roman" w:hAnsi="Times New Roman" w:cs="Times New Roman"/>
          <w:sz w:val="24"/>
          <w:szCs w:val="24"/>
          <w:lang w:val="it-IT"/>
        </w:rPr>
        <w:t xml:space="preserve">a </w:t>
      </w:r>
      <w:r w:rsidRPr="001B426F">
        <w:rPr>
          <w:rFonts w:ascii="Times New Roman" w:hAnsi="Times New Roman" w:cs="Times New Roman"/>
          <w:sz w:val="24"/>
          <w:szCs w:val="24"/>
          <w:lang w:val="it-IT"/>
        </w:rPr>
        <w:t xml:space="preserve">netta </w:t>
      </w:r>
      <w:r w:rsidR="00B412B6" w:rsidRPr="001B426F">
        <w:rPr>
          <w:rFonts w:ascii="Times New Roman" w:hAnsi="Times New Roman" w:cs="Times New Roman"/>
          <w:sz w:val="24"/>
          <w:szCs w:val="24"/>
          <w:lang w:val="it-IT"/>
        </w:rPr>
        <w:t xml:space="preserve">contrapposizione fra chi “si iscrive al </w:t>
      </w:r>
      <w:proofErr w:type="spellStart"/>
      <w:r w:rsidR="00B412B6" w:rsidRPr="001B426F">
        <w:rPr>
          <w:rFonts w:ascii="Times New Roman" w:hAnsi="Times New Roman" w:cs="Times New Roman"/>
          <w:sz w:val="24"/>
          <w:szCs w:val="24"/>
          <w:lang w:val="it-IT"/>
        </w:rPr>
        <w:t>Guf</w:t>
      </w:r>
      <w:proofErr w:type="spellEnd"/>
      <w:r w:rsidR="00B412B6" w:rsidRPr="001B426F">
        <w:rPr>
          <w:rFonts w:ascii="Times New Roman" w:hAnsi="Times New Roman" w:cs="Times New Roman"/>
          <w:sz w:val="24"/>
          <w:szCs w:val="24"/>
          <w:lang w:val="it-IT"/>
        </w:rPr>
        <w:t xml:space="preserve">” e chi, invece, </w:t>
      </w:r>
      <w:proofErr w:type="spellStart"/>
      <w:r w:rsidR="00B412B6" w:rsidRPr="001B426F">
        <w:rPr>
          <w:rFonts w:ascii="Times New Roman" w:hAnsi="Times New Roman" w:cs="Times New Roman"/>
          <w:sz w:val="24"/>
          <w:szCs w:val="24"/>
          <w:lang w:val="it-IT"/>
        </w:rPr>
        <w:t>puo’</w:t>
      </w:r>
      <w:proofErr w:type="spellEnd"/>
      <w:r w:rsidR="00B412B6" w:rsidRPr="001B426F">
        <w:rPr>
          <w:rFonts w:ascii="Times New Roman" w:hAnsi="Times New Roman" w:cs="Times New Roman"/>
          <w:sz w:val="24"/>
          <w:szCs w:val="24"/>
          <w:lang w:val="it-IT"/>
        </w:rPr>
        <w:t xml:space="preserve"> vantare il grado di “celebre Colonnello” della Resistenza (</w:t>
      </w:r>
      <w:r w:rsidR="00E17E0A" w:rsidRPr="001B426F">
        <w:rPr>
          <w:rFonts w:ascii="Times New Roman" w:hAnsi="Times New Roman" w:cs="Times New Roman"/>
          <w:sz w:val="24"/>
          <w:szCs w:val="24"/>
          <w:lang w:val="it-IT"/>
        </w:rPr>
        <w:t xml:space="preserve">e della parte “laica”, </w:t>
      </w:r>
      <w:r w:rsidR="00B412B6" w:rsidRPr="001B426F">
        <w:rPr>
          <w:rFonts w:ascii="Times New Roman" w:hAnsi="Times New Roman" w:cs="Times New Roman"/>
          <w:sz w:val="24"/>
          <w:szCs w:val="24"/>
          <w:lang w:val="it-IT"/>
        </w:rPr>
        <w:t xml:space="preserve">non </w:t>
      </w:r>
      <w:r w:rsidR="00E17E0A" w:rsidRPr="001B426F">
        <w:rPr>
          <w:rFonts w:ascii="Times New Roman" w:hAnsi="Times New Roman" w:cs="Times New Roman"/>
          <w:sz w:val="24"/>
          <w:szCs w:val="24"/>
          <w:lang w:val="it-IT"/>
        </w:rPr>
        <w:t xml:space="preserve">quella socialista o </w:t>
      </w:r>
      <w:r w:rsidR="00B412B6" w:rsidRPr="001B426F">
        <w:rPr>
          <w:rFonts w:ascii="Times New Roman" w:hAnsi="Times New Roman" w:cs="Times New Roman"/>
          <w:sz w:val="24"/>
          <w:szCs w:val="24"/>
          <w:lang w:val="it-IT"/>
        </w:rPr>
        <w:t>comunista)</w:t>
      </w:r>
      <w:r w:rsidR="00E17E0A"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Confondere</w:t>
      </w:r>
      <w:r w:rsidR="00A2639A" w:rsidRPr="001B426F">
        <w:rPr>
          <w:rFonts w:ascii="Times New Roman" w:hAnsi="Times New Roman" w:cs="Times New Roman"/>
          <w:sz w:val="24"/>
          <w:szCs w:val="24"/>
          <w:lang w:val="it-IT"/>
        </w:rPr>
        <w:t>bbe le idee ricordarsi di Banfi</w:t>
      </w:r>
      <w:r w:rsidRPr="001B426F">
        <w:rPr>
          <w:rFonts w:ascii="Times New Roman" w:hAnsi="Times New Roman" w:cs="Times New Roman"/>
          <w:sz w:val="24"/>
          <w:szCs w:val="24"/>
          <w:lang w:val="it-IT"/>
        </w:rPr>
        <w:t xml:space="preserve"> e del fatto che va in cattedra nel 1931</w:t>
      </w:r>
      <w:r w:rsidR="00A2639A"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prestando il suo bravo “giuramento” nelle mani del Duce.</w:t>
      </w:r>
    </w:p>
    <w:p w:rsidR="00DB23FE" w:rsidRPr="001B426F" w:rsidRDefault="00D370AB"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Ma continuiamo fino </w:t>
      </w:r>
      <w:r w:rsidR="0078167C" w:rsidRPr="001B426F">
        <w:rPr>
          <w:rFonts w:ascii="Times New Roman" w:hAnsi="Times New Roman" w:cs="Times New Roman"/>
          <w:sz w:val="24"/>
          <w:szCs w:val="24"/>
          <w:lang w:val="it-IT"/>
        </w:rPr>
        <w:t xml:space="preserve">a </w:t>
      </w:r>
      <w:r w:rsidRPr="001B426F">
        <w:rPr>
          <w:rFonts w:ascii="Times New Roman" w:hAnsi="Times New Roman" w:cs="Times New Roman"/>
          <w:sz w:val="24"/>
          <w:szCs w:val="24"/>
          <w:lang w:val="it-IT"/>
        </w:rPr>
        <w:t xml:space="preserve">trovare </w:t>
      </w:r>
      <w:r w:rsidR="000242AF" w:rsidRPr="001B426F">
        <w:rPr>
          <w:rFonts w:ascii="Times New Roman" w:hAnsi="Times New Roman" w:cs="Times New Roman"/>
          <w:sz w:val="24"/>
          <w:szCs w:val="24"/>
          <w:lang w:val="it-IT"/>
        </w:rPr>
        <w:t xml:space="preserve">qualcosa sul rapporto fra Dal </w:t>
      </w:r>
      <w:proofErr w:type="spellStart"/>
      <w:r w:rsidR="000242AF" w:rsidRPr="001B426F">
        <w:rPr>
          <w:rFonts w:ascii="Times New Roman" w:hAnsi="Times New Roman" w:cs="Times New Roman"/>
          <w:sz w:val="24"/>
          <w:szCs w:val="24"/>
          <w:lang w:val="it-IT"/>
        </w:rPr>
        <w:t>Pra’</w:t>
      </w:r>
      <w:proofErr w:type="spellEnd"/>
      <w:r w:rsidR="000242AF" w:rsidRPr="001B426F">
        <w:rPr>
          <w:rFonts w:ascii="Times New Roman" w:hAnsi="Times New Roman" w:cs="Times New Roman"/>
          <w:sz w:val="24"/>
          <w:szCs w:val="24"/>
          <w:lang w:val="it-IT"/>
        </w:rPr>
        <w:t xml:space="preserve"> e </w:t>
      </w:r>
      <w:r w:rsidRPr="001B426F">
        <w:rPr>
          <w:rFonts w:ascii="Times New Roman" w:hAnsi="Times New Roman" w:cs="Times New Roman"/>
          <w:sz w:val="24"/>
          <w:szCs w:val="24"/>
          <w:lang w:val="it-IT"/>
        </w:rPr>
        <w:t>Banfi. “</w:t>
      </w:r>
      <w:r w:rsidR="00113C85" w:rsidRPr="001B426F">
        <w:rPr>
          <w:rFonts w:ascii="Times New Roman" w:hAnsi="Times New Roman" w:cs="Times New Roman"/>
          <w:sz w:val="24"/>
          <w:szCs w:val="24"/>
          <w:lang w:val="it-IT"/>
        </w:rPr>
        <w:t xml:space="preserve">Dal </w:t>
      </w:r>
      <w:proofErr w:type="spellStart"/>
      <w:r w:rsidR="00113C85" w:rsidRPr="001B426F">
        <w:rPr>
          <w:rFonts w:ascii="Times New Roman" w:hAnsi="Times New Roman" w:cs="Times New Roman"/>
          <w:sz w:val="24"/>
          <w:szCs w:val="24"/>
          <w:lang w:val="it-IT"/>
        </w:rPr>
        <w:t>Pra’</w:t>
      </w:r>
      <w:proofErr w:type="spellEnd"/>
      <w:r w:rsidR="00113C85" w:rsidRPr="001B426F">
        <w:rPr>
          <w:rFonts w:ascii="Times New Roman" w:hAnsi="Times New Roman" w:cs="Times New Roman"/>
          <w:sz w:val="24"/>
          <w:szCs w:val="24"/>
          <w:lang w:val="it-IT"/>
        </w:rPr>
        <w:t xml:space="preserve"> si laureò in filosofia a Padova, con una tesi diretta da Erminio Troilo</w:t>
      </w:r>
      <w:r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Di questo maestro di Dal </w:t>
      </w:r>
      <w:proofErr w:type="spellStart"/>
      <w:r w:rsidR="00113C85" w:rsidRPr="001B426F">
        <w:rPr>
          <w:rFonts w:ascii="Times New Roman" w:hAnsi="Times New Roman" w:cs="Times New Roman"/>
          <w:sz w:val="24"/>
          <w:szCs w:val="24"/>
          <w:lang w:val="it-IT"/>
        </w:rPr>
        <w:t>Pra’</w:t>
      </w:r>
      <w:proofErr w:type="spellEnd"/>
      <w:r w:rsidR="00FB31A8"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Pozzo altro non menziona che il nome. </w:t>
      </w:r>
      <w:r w:rsidR="00FB31A8" w:rsidRPr="001B426F">
        <w:rPr>
          <w:rFonts w:ascii="Times New Roman" w:hAnsi="Times New Roman" w:cs="Times New Roman"/>
          <w:sz w:val="24"/>
          <w:szCs w:val="24"/>
          <w:lang w:val="it-IT"/>
        </w:rPr>
        <w:t>Sappiamo che d</w:t>
      </w:r>
      <w:r w:rsidR="00113C85" w:rsidRPr="001B426F">
        <w:rPr>
          <w:rFonts w:ascii="Times New Roman" w:hAnsi="Times New Roman" w:cs="Times New Roman"/>
          <w:sz w:val="24"/>
          <w:szCs w:val="24"/>
          <w:lang w:val="it-IT"/>
        </w:rPr>
        <w:t>a seguace del “positivismo” si trasforma in teorico del sempiterno “Essere”. La sua opera fondamentale, “Le ragioni della trascendenza o del realismo assoluto”</w:t>
      </w:r>
      <w:r w:rsidR="00DB23FE"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viene pubblicata nel 1936</w:t>
      </w:r>
      <w:r w:rsidR="00DB23FE" w:rsidRPr="001B426F">
        <w:rPr>
          <w:rFonts w:ascii="Times New Roman" w:hAnsi="Times New Roman" w:cs="Times New Roman"/>
          <w:sz w:val="24"/>
          <w:szCs w:val="24"/>
          <w:lang w:val="it-IT"/>
        </w:rPr>
        <w:t xml:space="preserve">, </w:t>
      </w:r>
      <w:r w:rsidR="0090716C" w:rsidRPr="001B426F">
        <w:rPr>
          <w:rFonts w:ascii="Times New Roman" w:hAnsi="Times New Roman" w:cs="Times New Roman"/>
          <w:sz w:val="24"/>
          <w:szCs w:val="24"/>
          <w:lang w:val="it-IT"/>
        </w:rPr>
        <w:t>quando l’Italia deve subire le famose sanzioni a livello internazionale per</w:t>
      </w:r>
      <w:r w:rsidR="00DB23FE" w:rsidRPr="001B426F">
        <w:rPr>
          <w:rFonts w:ascii="Times New Roman" w:hAnsi="Times New Roman" w:cs="Times New Roman"/>
          <w:sz w:val="24"/>
          <w:szCs w:val="24"/>
          <w:lang w:val="it-IT"/>
        </w:rPr>
        <w:t xml:space="preserve"> aver usato l’iprite in Etiopia</w:t>
      </w:r>
      <w:r w:rsidR="0090716C" w:rsidRPr="001B426F">
        <w:rPr>
          <w:rFonts w:ascii="Times New Roman" w:hAnsi="Times New Roman" w:cs="Times New Roman"/>
          <w:sz w:val="24"/>
          <w:szCs w:val="24"/>
          <w:lang w:val="it-IT"/>
        </w:rPr>
        <w:t>. U</w:t>
      </w:r>
      <w:r w:rsidR="00113C85" w:rsidRPr="001B426F">
        <w:rPr>
          <w:rFonts w:ascii="Times New Roman" w:hAnsi="Times New Roman" w:cs="Times New Roman"/>
          <w:sz w:val="24"/>
          <w:szCs w:val="24"/>
          <w:lang w:val="it-IT"/>
        </w:rPr>
        <w:t xml:space="preserve">n editore </w:t>
      </w:r>
      <w:r w:rsidR="0090716C" w:rsidRPr="001B426F">
        <w:rPr>
          <w:rFonts w:ascii="Times New Roman" w:hAnsi="Times New Roman" w:cs="Times New Roman"/>
          <w:sz w:val="24"/>
          <w:szCs w:val="24"/>
          <w:lang w:val="it-IT"/>
        </w:rPr>
        <w:t>denominato</w:t>
      </w:r>
      <w:r w:rsidR="00113C85" w:rsidRPr="001B426F">
        <w:rPr>
          <w:rFonts w:ascii="Times New Roman" w:hAnsi="Times New Roman" w:cs="Times New Roman"/>
          <w:sz w:val="24"/>
          <w:szCs w:val="24"/>
          <w:lang w:val="it-IT"/>
        </w:rPr>
        <w:t xml:space="preserve"> “Gruppo universitario fascista” (</w:t>
      </w:r>
      <w:proofErr w:type="spellStart"/>
      <w:r w:rsidR="00113C85" w:rsidRPr="001B426F">
        <w:rPr>
          <w:rFonts w:ascii="Times New Roman" w:hAnsi="Times New Roman" w:cs="Times New Roman"/>
          <w:sz w:val="24"/>
          <w:szCs w:val="24"/>
          <w:lang w:val="it-IT"/>
        </w:rPr>
        <w:t>Guf</w:t>
      </w:r>
      <w:proofErr w:type="spellEnd"/>
      <w:r w:rsidR="00113C85" w:rsidRPr="001B426F">
        <w:rPr>
          <w:rFonts w:ascii="Times New Roman" w:hAnsi="Times New Roman" w:cs="Times New Roman"/>
          <w:sz w:val="24"/>
          <w:szCs w:val="24"/>
          <w:lang w:val="it-IT"/>
        </w:rPr>
        <w:t>), l’anno prima pubblica</w:t>
      </w:r>
      <w:r w:rsidR="0090716C" w:rsidRPr="001B426F">
        <w:rPr>
          <w:rFonts w:ascii="Times New Roman" w:hAnsi="Times New Roman" w:cs="Times New Roman"/>
          <w:sz w:val="24"/>
          <w:szCs w:val="24"/>
          <w:lang w:val="it-IT"/>
        </w:rPr>
        <w:t xml:space="preserve"> </w:t>
      </w:r>
      <w:r w:rsidR="00113C85" w:rsidRPr="001B426F">
        <w:rPr>
          <w:rFonts w:ascii="Times New Roman" w:hAnsi="Times New Roman" w:cs="Times New Roman"/>
          <w:sz w:val="24"/>
          <w:szCs w:val="24"/>
          <w:lang w:val="it-IT"/>
        </w:rPr>
        <w:t>degli “Appunti di filosofia teoretica”</w:t>
      </w:r>
      <w:r w:rsidR="00DB23FE" w:rsidRPr="001B426F">
        <w:rPr>
          <w:rFonts w:ascii="Times New Roman" w:hAnsi="Times New Roman" w:cs="Times New Roman"/>
          <w:sz w:val="24"/>
          <w:szCs w:val="24"/>
          <w:lang w:val="it-IT"/>
        </w:rPr>
        <w:t>,</w:t>
      </w:r>
      <w:r w:rsidR="0090716C" w:rsidRPr="001B426F">
        <w:rPr>
          <w:rFonts w:ascii="Times New Roman" w:hAnsi="Times New Roman" w:cs="Times New Roman"/>
          <w:sz w:val="24"/>
          <w:szCs w:val="24"/>
          <w:lang w:val="it-IT"/>
        </w:rPr>
        <w:t xml:space="preserve"> scritti da lui</w:t>
      </w:r>
      <w:r w:rsidR="00113C85" w:rsidRPr="001B426F">
        <w:rPr>
          <w:rFonts w:ascii="Times New Roman" w:hAnsi="Times New Roman" w:cs="Times New Roman"/>
          <w:sz w:val="24"/>
          <w:szCs w:val="24"/>
          <w:lang w:val="it-IT"/>
        </w:rPr>
        <w:t>. Meritava forse una parola, in quanto</w:t>
      </w:r>
      <w:r w:rsidR="00DB23FE"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secondo lo stesso Dal </w:t>
      </w:r>
      <w:proofErr w:type="spellStart"/>
      <w:r w:rsidR="00113C85" w:rsidRPr="001B426F">
        <w:rPr>
          <w:rFonts w:ascii="Times New Roman" w:hAnsi="Times New Roman" w:cs="Times New Roman"/>
          <w:sz w:val="24"/>
          <w:szCs w:val="24"/>
          <w:lang w:val="it-IT"/>
        </w:rPr>
        <w:t>Pra’</w:t>
      </w:r>
      <w:proofErr w:type="spellEnd"/>
      <w:r w:rsidR="00DB23FE"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sarebbe stato molto importante, come</w:t>
      </w:r>
      <w:r w:rsidR="00CB7A5B" w:rsidRPr="001B426F">
        <w:rPr>
          <w:rFonts w:ascii="Times New Roman" w:hAnsi="Times New Roman" w:cs="Times New Roman"/>
          <w:sz w:val="24"/>
          <w:szCs w:val="24"/>
          <w:lang w:val="it-IT"/>
        </w:rPr>
        <w:t xml:space="preserve"> pensatore, per Dal </w:t>
      </w:r>
      <w:proofErr w:type="spellStart"/>
      <w:r w:rsidR="00CB7A5B" w:rsidRPr="001B426F">
        <w:rPr>
          <w:rFonts w:ascii="Times New Roman" w:hAnsi="Times New Roman" w:cs="Times New Roman"/>
          <w:sz w:val="24"/>
          <w:szCs w:val="24"/>
          <w:lang w:val="it-IT"/>
        </w:rPr>
        <w:t>Pra’</w:t>
      </w:r>
      <w:proofErr w:type="spellEnd"/>
      <w:r w:rsidR="00CB7A5B" w:rsidRPr="001B426F">
        <w:rPr>
          <w:rFonts w:ascii="Times New Roman" w:hAnsi="Times New Roman" w:cs="Times New Roman"/>
          <w:sz w:val="24"/>
          <w:szCs w:val="24"/>
          <w:lang w:val="it-IT"/>
        </w:rPr>
        <w:t xml:space="preserve"> stesso. E, almeno in questa sede, dopo le opportune riflessioni,</w:t>
      </w:r>
      <w:r w:rsidR="00113C85" w:rsidRPr="001B426F">
        <w:rPr>
          <w:rFonts w:ascii="Times New Roman" w:hAnsi="Times New Roman" w:cs="Times New Roman"/>
          <w:sz w:val="24"/>
          <w:szCs w:val="24"/>
          <w:lang w:val="it-IT"/>
        </w:rPr>
        <w:t xml:space="preserve"> viene riconosciuto </w:t>
      </w:r>
      <w:r w:rsidR="00DB23FE" w:rsidRPr="001B426F">
        <w:rPr>
          <w:rFonts w:ascii="Times New Roman" w:hAnsi="Times New Roman" w:cs="Times New Roman"/>
          <w:sz w:val="24"/>
          <w:szCs w:val="24"/>
          <w:lang w:val="it-IT"/>
        </w:rPr>
        <w:t xml:space="preserve">esplicitamente </w:t>
      </w:r>
      <w:r w:rsidR="00113C85" w:rsidRPr="001B426F">
        <w:rPr>
          <w:rFonts w:ascii="Times New Roman" w:hAnsi="Times New Roman" w:cs="Times New Roman"/>
          <w:sz w:val="24"/>
          <w:szCs w:val="24"/>
          <w:lang w:val="it-IT"/>
        </w:rPr>
        <w:t xml:space="preserve">come l’unico suo maestro dallo stesso Pozzo.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Dico questo non </w:t>
      </w:r>
      <w:r w:rsidR="00D749D0" w:rsidRPr="001B426F">
        <w:rPr>
          <w:rFonts w:ascii="Times New Roman" w:hAnsi="Times New Roman" w:cs="Times New Roman"/>
          <w:sz w:val="24"/>
          <w:szCs w:val="24"/>
          <w:lang w:val="it-IT"/>
        </w:rPr>
        <w:t xml:space="preserve">certo </w:t>
      </w:r>
      <w:r w:rsidRPr="001B426F">
        <w:rPr>
          <w:rFonts w:ascii="Times New Roman" w:hAnsi="Times New Roman" w:cs="Times New Roman"/>
          <w:sz w:val="24"/>
          <w:szCs w:val="24"/>
          <w:lang w:val="it-IT"/>
        </w:rPr>
        <w:t xml:space="preserve">per mettere in discussione la qualifica di “partigiano”, che Mario Dal </w:t>
      </w:r>
      <w:proofErr w:type="spellStart"/>
      <w:r w:rsidRPr="001B426F">
        <w:rPr>
          <w:rFonts w:ascii="Times New Roman" w:hAnsi="Times New Roman" w:cs="Times New Roman"/>
          <w:sz w:val="24"/>
          <w:szCs w:val="24"/>
          <w:lang w:val="it-IT"/>
        </w:rPr>
        <w:t>Pra’</w:t>
      </w:r>
      <w:proofErr w:type="spellEnd"/>
      <w:r w:rsidRPr="001B426F">
        <w:rPr>
          <w:rFonts w:ascii="Times New Roman" w:hAnsi="Times New Roman" w:cs="Times New Roman"/>
          <w:sz w:val="24"/>
          <w:szCs w:val="24"/>
          <w:lang w:val="it-IT"/>
        </w:rPr>
        <w:t xml:space="preserve"> si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guadagnato, sia chiaro, durante la Seconda Guerra Mondiale. Ma per mettere in discussione che la sua vita, dal punto di vista culturale e politico, sia cominciata nel 1946, quando</w:t>
      </w:r>
      <w:r w:rsidR="0012081C" w:rsidRPr="001B426F">
        <w:rPr>
          <w:rFonts w:ascii="Times New Roman" w:hAnsi="Times New Roman" w:cs="Times New Roman"/>
          <w:sz w:val="24"/>
          <w:szCs w:val="24"/>
          <w:lang w:val="it-IT"/>
        </w:rPr>
        <w:t>, di botto,</w:t>
      </w:r>
      <w:r w:rsidR="001F640C"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fonda una rivi</w:t>
      </w:r>
      <w:r w:rsidR="001F640C" w:rsidRPr="001B426F">
        <w:rPr>
          <w:rFonts w:ascii="Times New Roman" w:hAnsi="Times New Roman" w:cs="Times New Roman"/>
          <w:sz w:val="24"/>
          <w:szCs w:val="24"/>
          <w:lang w:val="it-IT"/>
        </w:rPr>
        <w:t>sta “d'indiscussa autorità”</w:t>
      </w:r>
      <w:r w:rsidRPr="001B426F">
        <w:rPr>
          <w:rFonts w:ascii="Times New Roman" w:hAnsi="Times New Roman" w:cs="Times New Roman"/>
          <w:sz w:val="24"/>
          <w:szCs w:val="24"/>
          <w:lang w:val="it-IT"/>
        </w:rPr>
        <w:t xml:space="preserve">. Si tratta della “Rivista critica di storia della filosofia”, citata come tale nell’articolo anche se, per la </w:t>
      </w:r>
      <w:proofErr w:type="spellStart"/>
      <w:r w:rsidRPr="001B426F">
        <w:rPr>
          <w:rFonts w:ascii="Times New Roman" w:hAnsi="Times New Roman" w:cs="Times New Roman"/>
          <w:sz w:val="24"/>
          <w:szCs w:val="24"/>
          <w:lang w:val="it-IT"/>
        </w:rPr>
        <w:t>verita’</w:t>
      </w:r>
      <w:proofErr w:type="spellEnd"/>
      <w:r w:rsidRPr="001B426F">
        <w:rPr>
          <w:rFonts w:ascii="Times New Roman" w:hAnsi="Times New Roman" w:cs="Times New Roman"/>
          <w:sz w:val="24"/>
          <w:szCs w:val="24"/>
          <w:lang w:val="it-IT"/>
        </w:rPr>
        <w:t>, dal 1946 al 1949 si chiamava solo “Rivista di storia della filosofia”, senza</w:t>
      </w:r>
      <w:r w:rsidR="0012081C" w:rsidRPr="001B426F">
        <w:rPr>
          <w:rFonts w:ascii="Times New Roman" w:hAnsi="Times New Roman" w:cs="Times New Roman"/>
          <w:sz w:val="24"/>
          <w:szCs w:val="24"/>
          <w:lang w:val="it-IT"/>
        </w:rPr>
        <w:t xml:space="preserve"> il “critica”. D</w:t>
      </w:r>
      <w:r w:rsidRPr="001B426F">
        <w:rPr>
          <w:rFonts w:ascii="Times New Roman" w:hAnsi="Times New Roman" w:cs="Times New Roman"/>
          <w:sz w:val="24"/>
          <w:szCs w:val="24"/>
          <w:lang w:val="it-IT"/>
        </w:rPr>
        <w:t xml:space="preserve">opo la chiusura del 1983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rinata, ma ancora senza l’aggettivo “critica”. Aggettivo che stride con l’idea </w:t>
      </w:r>
      <w:r w:rsidR="0012081C" w:rsidRPr="001B426F">
        <w:rPr>
          <w:rFonts w:ascii="Times New Roman" w:hAnsi="Times New Roman" w:cs="Times New Roman"/>
          <w:sz w:val="24"/>
          <w:szCs w:val="24"/>
          <w:lang w:val="it-IT"/>
        </w:rPr>
        <w:t xml:space="preserve">di una “indiscussa </w:t>
      </w:r>
      <w:proofErr w:type="spellStart"/>
      <w:r w:rsidR="0012081C" w:rsidRPr="001B426F">
        <w:rPr>
          <w:rFonts w:ascii="Times New Roman" w:hAnsi="Times New Roman" w:cs="Times New Roman"/>
          <w:sz w:val="24"/>
          <w:szCs w:val="24"/>
          <w:lang w:val="it-IT"/>
        </w:rPr>
        <w:t>autorita’</w:t>
      </w:r>
      <w:proofErr w:type="spellEnd"/>
      <w:r w:rsidR="0012081C"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a meno che non si vogliano esplicitare e dichiarare “indiscutibili” i criteri da seguire nel procedimento critico</w:t>
      </w:r>
      <w:r w:rsidR="001E3F47" w:rsidRPr="001B426F">
        <w:rPr>
          <w:rFonts w:ascii="Times New Roman" w:hAnsi="Times New Roman" w:cs="Times New Roman"/>
          <w:sz w:val="24"/>
          <w:szCs w:val="24"/>
          <w:lang w:val="it-IT"/>
        </w:rPr>
        <w:t>, ovviamente in relazione ai risultati attesi</w:t>
      </w:r>
      <w:r w:rsidRPr="001B426F">
        <w:rPr>
          <w:rFonts w:ascii="Times New Roman" w:hAnsi="Times New Roman" w:cs="Times New Roman"/>
          <w:sz w:val="24"/>
          <w:szCs w:val="24"/>
          <w:lang w:val="it-IT"/>
        </w:rPr>
        <w:t>.</w:t>
      </w:r>
    </w:p>
    <w:p w:rsidR="00113C85" w:rsidRPr="001B426F" w:rsidRDefault="00113C85"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Scrive poi Pozzo che Dal </w:t>
      </w:r>
      <w:proofErr w:type="spellStart"/>
      <w:r w:rsidRPr="001B426F">
        <w:rPr>
          <w:rFonts w:ascii="Times New Roman" w:hAnsi="Times New Roman" w:cs="Times New Roman"/>
          <w:sz w:val="24"/>
          <w:szCs w:val="24"/>
          <w:lang w:val="it-IT"/>
        </w:rPr>
        <w:t>Pra’</w:t>
      </w:r>
      <w:proofErr w:type="spellEnd"/>
      <w:r w:rsidRPr="001B426F">
        <w:rPr>
          <w:rFonts w:ascii="Times New Roman" w:hAnsi="Times New Roman" w:cs="Times New Roman"/>
          <w:sz w:val="24"/>
          <w:szCs w:val="24"/>
          <w:lang w:val="it-IT"/>
        </w:rPr>
        <w:t xml:space="preserve">, “Professore di filosofia e storia al Liceo Classico Carducci di Milano (1946-1951), nel dicembre 1951 divenne professore di Storia della Filosofia Antica e di Storia della Filosofia Medievale alla Statale di Milano, dove infine successe ad Antonio Banfi sulla cattedra di </w:t>
      </w:r>
      <w:r w:rsidRPr="001B426F">
        <w:rPr>
          <w:rFonts w:ascii="Times New Roman" w:hAnsi="Times New Roman" w:cs="Times New Roman"/>
          <w:sz w:val="24"/>
          <w:szCs w:val="24"/>
          <w:lang w:val="it-IT"/>
        </w:rPr>
        <w:lastRenderedPageBreak/>
        <w:t>Storia della Filosofia, per lunghi anni la più prestigiosa del paese”.  Notare “l’infine”, che, nulla dicendo sui rapport</w:t>
      </w:r>
      <w:r w:rsidR="000B13F9" w:rsidRPr="001B426F">
        <w:rPr>
          <w:rFonts w:ascii="Times New Roman" w:hAnsi="Times New Roman" w:cs="Times New Roman"/>
          <w:sz w:val="24"/>
          <w:szCs w:val="24"/>
          <w:lang w:val="it-IT"/>
        </w:rPr>
        <w:t>i</w:t>
      </w:r>
      <w:r w:rsidRPr="001B426F">
        <w:rPr>
          <w:rFonts w:ascii="Times New Roman" w:hAnsi="Times New Roman" w:cs="Times New Roman"/>
          <w:sz w:val="24"/>
          <w:szCs w:val="24"/>
          <w:lang w:val="it-IT"/>
        </w:rPr>
        <w:t xml:space="preserve"> reciproci, sostituisce il mero 1956, facendo pensare a una trafila </w:t>
      </w:r>
      <w:r w:rsidR="000B13F9" w:rsidRPr="001B426F">
        <w:rPr>
          <w:rFonts w:ascii="Times New Roman" w:hAnsi="Times New Roman" w:cs="Times New Roman"/>
          <w:sz w:val="24"/>
          <w:szCs w:val="24"/>
          <w:lang w:val="it-IT"/>
        </w:rPr>
        <w:t>lunga e tor</w:t>
      </w:r>
      <w:r w:rsidRPr="001B426F">
        <w:rPr>
          <w:rFonts w:ascii="Times New Roman" w:hAnsi="Times New Roman" w:cs="Times New Roman"/>
          <w:sz w:val="24"/>
          <w:szCs w:val="24"/>
          <w:lang w:val="it-IT"/>
        </w:rPr>
        <w:t>mentata</w:t>
      </w:r>
      <w:r w:rsidR="000B13F9" w:rsidRPr="001B426F">
        <w:rPr>
          <w:rFonts w:ascii="Times New Roman" w:hAnsi="Times New Roman" w:cs="Times New Roman"/>
          <w:sz w:val="24"/>
          <w:szCs w:val="24"/>
          <w:lang w:val="it-IT"/>
        </w:rPr>
        <w:t xml:space="preserve"> quando si tratta di soli cinque anni</w:t>
      </w:r>
      <w:r w:rsidRPr="001B426F">
        <w:rPr>
          <w:rFonts w:ascii="Times New Roman" w:hAnsi="Times New Roman" w:cs="Times New Roman"/>
          <w:sz w:val="24"/>
          <w:szCs w:val="24"/>
          <w:lang w:val="it-IT"/>
        </w:rPr>
        <w:t xml:space="preserve">. E </w:t>
      </w:r>
      <w:r w:rsidR="000B13F9" w:rsidRPr="001B426F">
        <w:rPr>
          <w:rFonts w:ascii="Times New Roman" w:hAnsi="Times New Roman" w:cs="Times New Roman"/>
          <w:sz w:val="24"/>
          <w:szCs w:val="24"/>
          <w:lang w:val="it-IT"/>
        </w:rPr>
        <w:t>abbiamo trovato</w:t>
      </w:r>
      <w:r w:rsidR="00F15E28" w:rsidRPr="001B426F">
        <w:rPr>
          <w:rFonts w:ascii="Times New Roman" w:hAnsi="Times New Roman" w:cs="Times New Roman"/>
          <w:sz w:val="24"/>
          <w:szCs w:val="24"/>
          <w:lang w:val="it-IT"/>
        </w:rPr>
        <w:t xml:space="preserve"> Banfi</w:t>
      </w:r>
      <w:r w:rsidR="000F157B" w:rsidRPr="001B426F">
        <w:rPr>
          <w:rFonts w:ascii="Times New Roman" w:hAnsi="Times New Roman" w:cs="Times New Roman"/>
          <w:sz w:val="24"/>
          <w:szCs w:val="24"/>
          <w:lang w:val="it-IT"/>
        </w:rPr>
        <w:t xml:space="preserve">, ma </w:t>
      </w:r>
      <w:r w:rsidR="007C76A4" w:rsidRPr="001B426F">
        <w:rPr>
          <w:rFonts w:ascii="Times New Roman" w:hAnsi="Times New Roman" w:cs="Times New Roman"/>
          <w:sz w:val="24"/>
          <w:szCs w:val="24"/>
          <w:lang w:val="it-IT"/>
        </w:rPr>
        <w:t xml:space="preserve">ancora </w:t>
      </w:r>
      <w:r w:rsidR="000F157B" w:rsidRPr="001B426F">
        <w:rPr>
          <w:rFonts w:ascii="Times New Roman" w:hAnsi="Times New Roman" w:cs="Times New Roman"/>
          <w:sz w:val="24"/>
          <w:szCs w:val="24"/>
          <w:lang w:val="it-IT"/>
        </w:rPr>
        <w:t xml:space="preserve">nulla della sua famosa </w:t>
      </w:r>
      <w:r w:rsidR="007C76A4" w:rsidRPr="001B426F">
        <w:rPr>
          <w:rFonts w:ascii="Times New Roman" w:hAnsi="Times New Roman" w:cs="Times New Roman"/>
          <w:sz w:val="24"/>
          <w:szCs w:val="24"/>
          <w:lang w:val="it-IT"/>
        </w:rPr>
        <w:t>“</w:t>
      </w:r>
      <w:r w:rsidR="000F157B" w:rsidRPr="001B426F">
        <w:rPr>
          <w:rFonts w:ascii="Times New Roman" w:hAnsi="Times New Roman" w:cs="Times New Roman"/>
          <w:sz w:val="24"/>
          <w:szCs w:val="24"/>
          <w:lang w:val="it-IT"/>
        </w:rPr>
        <w:t>scuola</w:t>
      </w:r>
      <w:r w:rsidR="007C76A4" w:rsidRPr="001B426F">
        <w:rPr>
          <w:rFonts w:ascii="Times New Roman" w:hAnsi="Times New Roman" w:cs="Times New Roman"/>
          <w:sz w:val="24"/>
          <w:szCs w:val="24"/>
          <w:lang w:val="it-IT"/>
        </w:rPr>
        <w:t>”</w:t>
      </w:r>
      <w:r w:rsidR="000F157B" w:rsidRPr="001B426F">
        <w:rPr>
          <w:rFonts w:ascii="Times New Roman" w:hAnsi="Times New Roman" w:cs="Times New Roman"/>
          <w:sz w:val="24"/>
          <w:szCs w:val="24"/>
          <w:lang w:val="it-IT"/>
        </w:rPr>
        <w:t xml:space="preserve"> di cui Pozzo parlava a Montecchio</w:t>
      </w:r>
      <w:r w:rsidR="00F15E28" w:rsidRPr="001B426F">
        <w:rPr>
          <w:rFonts w:ascii="Times New Roman" w:hAnsi="Times New Roman" w:cs="Times New Roman"/>
          <w:sz w:val="24"/>
          <w:szCs w:val="24"/>
          <w:lang w:val="it-IT"/>
        </w:rPr>
        <w:t xml:space="preserve">. </w:t>
      </w:r>
    </w:p>
    <w:p w:rsidR="00192819" w:rsidRPr="001B426F" w:rsidRDefault="00113C85" w:rsidP="00C71393">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Tornando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con la sua “partecipazione ai Littoriali”. Che queste manifestazioni fossero ritrovo di fanatici mussoliniani o fossero </w:t>
      </w:r>
      <w:r w:rsidR="00DE16BD" w:rsidRPr="001B426F">
        <w:rPr>
          <w:rFonts w:ascii="Times New Roman" w:hAnsi="Times New Roman" w:cs="Times New Roman"/>
          <w:sz w:val="24"/>
          <w:szCs w:val="24"/>
          <w:lang w:val="it-IT"/>
        </w:rPr>
        <w:t xml:space="preserve">invece </w:t>
      </w:r>
      <w:r w:rsidRPr="001B426F">
        <w:rPr>
          <w:rFonts w:ascii="Times New Roman" w:hAnsi="Times New Roman" w:cs="Times New Roman"/>
          <w:sz w:val="24"/>
          <w:szCs w:val="24"/>
          <w:lang w:val="it-IT"/>
        </w:rPr>
        <w:t>un serbatoio dell’antifasci</w:t>
      </w:r>
      <w:r w:rsidR="0078167C" w:rsidRPr="001B426F">
        <w:rPr>
          <w:rFonts w:ascii="Times New Roman" w:hAnsi="Times New Roman" w:cs="Times New Roman"/>
          <w:sz w:val="24"/>
          <w:szCs w:val="24"/>
          <w:lang w:val="it-IT"/>
        </w:rPr>
        <w:t>s</w:t>
      </w:r>
      <w:r w:rsidRPr="001B426F">
        <w:rPr>
          <w:rFonts w:ascii="Times New Roman" w:hAnsi="Times New Roman" w:cs="Times New Roman"/>
          <w:sz w:val="24"/>
          <w:szCs w:val="24"/>
          <w:lang w:val="it-IT"/>
        </w:rPr>
        <w:t xml:space="preserve">mo (versione recente di Giorgio Napolitano) non mi interessa </w:t>
      </w:r>
      <w:r w:rsidR="00DE16BD" w:rsidRPr="001B426F">
        <w:rPr>
          <w:rFonts w:ascii="Times New Roman" w:hAnsi="Times New Roman" w:cs="Times New Roman"/>
          <w:sz w:val="24"/>
          <w:szCs w:val="24"/>
          <w:lang w:val="it-IT"/>
        </w:rPr>
        <w:t xml:space="preserve">affatto, </w:t>
      </w:r>
      <w:r w:rsidRPr="001B426F">
        <w:rPr>
          <w:rFonts w:ascii="Times New Roman" w:hAnsi="Times New Roman" w:cs="Times New Roman"/>
          <w:sz w:val="24"/>
          <w:szCs w:val="24"/>
          <w:lang w:val="it-IT"/>
        </w:rPr>
        <w:t>in questa sede. Mi interessa che ai suoi interlo</w:t>
      </w:r>
      <w:r w:rsidR="00C71393" w:rsidRPr="001B426F">
        <w:rPr>
          <w:rFonts w:ascii="Times New Roman" w:hAnsi="Times New Roman" w:cs="Times New Roman"/>
          <w:sz w:val="24"/>
          <w:szCs w:val="24"/>
          <w:lang w:val="it-IT"/>
        </w:rPr>
        <w:t>cutori non venga</w:t>
      </w:r>
      <w:r w:rsidRPr="001B426F">
        <w:rPr>
          <w:rFonts w:ascii="Times New Roman" w:hAnsi="Times New Roman" w:cs="Times New Roman"/>
          <w:sz w:val="24"/>
          <w:szCs w:val="24"/>
          <w:lang w:val="it-IT"/>
        </w:rPr>
        <w:t xml:space="preserve"> addebitata nessuna storia precedente, se non di un paio d’anni, </w:t>
      </w:r>
      <w:r w:rsidR="00C71393" w:rsidRPr="001B426F">
        <w:rPr>
          <w:rFonts w:ascii="Times New Roman" w:hAnsi="Times New Roman" w:cs="Times New Roman"/>
          <w:sz w:val="24"/>
          <w:szCs w:val="24"/>
          <w:lang w:val="it-IT"/>
        </w:rPr>
        <w:t xml:space="preserve">alla </w:t>
      </w:r>
      <w:r w:rsidRPr="001B426F">
        <w:rPr>
          <w:rFonts w:ascii="Times New Roman" w:hAnsi="Times New Roman" w:cs="Times New Roman"/>
          <w:sz w:val="24"/>
          <w:szCs w:val="24"/>
          <w:lang w:val="it-IT"/>
        </w:rPr>
        <w:t>fucilazione di Benito Mussolini (</w:t>
      </w:r>
      <w:r w:rsidR="00DE16BD" w:rsidRPr="001B426F">
        <w:rPr>
          <w:rFonts w:ascii="Times New Roman" w:hAnsi="Times New Roman" w:cs="Times New Roman"/>
          <w:sz w:val="24"/>
          <w:szCs w:val="24"/>
          <w:lang w:val="it-IT"/>
        </w:rPr>
        <w:t xml:space="preserve">e, </w:t>
      </w:r>
      <w:r w:rsidRPr="001B426F">
        <w:rPr>
          <w:rFonts w:ascii="Times New Roman" w:hAnsi="Times New Roman" w:cs="Times New Roman"/>
          <w:sz w:val="24"/>
          <w:szCs w:val="24"/>
          <w:lang w:val="it-IT"/>
        </w:rPr>
        <w:t xml:space="preserve">come tutti sanno, </w:t>
      </w:r>
      <w:r w:rsidR="00DE16BD" w:rsidRPr="001B426F">
        <w:rPr>
          <w:rFonts w:ascii="Times New Roman" w:hAnsi="Times New Roman" w:cs="Times New Roman"/>
          <w:sz w:val="24"/>
          <w:szCs w:val="24"/>
          <w:lang w:val="it-IT"/>
        </w:rPr>
        <w:t xml:space="preserve">all’esposizione del suo cadavere </w:t>
      </w:r>
      <w:r w:rsidRPr="001B426F">
        <w:rPr>
          <w:rFonts w:ascii="Times New Roman" w:hAnsi="Times New Roman" w:cs="Times New Roman"/>
          <w:sz w:val="24"/>
          <w:szCs w:val="24"/>
          <w:lang w:val="it-IT"/>
        </w:rPr>
        <w:t>in piazzale Loreto</w:t>
      </w:r>
      <w:r w:rsidR="00DE16B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a Milano, nel 1945). Essi appaiono </w:t>
      </w:r>
      <w:r w:rsidR="00E424E7" w:rsidRPr="001B426F">
        <w:rPr>
          <w:rFonts w:ascii="Times New Roman" w:hAnsi="Times New Roman" w:cs="Times New Roman"/>
          <w:sz w:val="24"/>
          <w:szCs w:val="24"/>
          <w:lang w:val="it-IT"/>
        </w:rPr>
        <w:t xml:space="preserve">o </w:t>
      </w:r>
      <w:r w:rsidRPr="001B426F">
        <w:rPr>
          <w:rFonts w:ascii="Times New Roman" w:hAnsi="Times New Roman" w:cs="Times New Roman"/>
          <w:sz w:val="24"/>
          <w:szCs w:val="24"/>
          <w:lang w:val="it-IT"/>
        </w:rPr>
        <w:t>come protagonisti della Resistenza</w:t>
      </w:r>
      <w:r w:rsidR="00E424E7" w:rsidRPr="001B426F">
        <w:rPr>
          <w:rFonts w:ascii="Times New Roman" w:hAnsi="Times New Roman" w:cs="Times New Roman"/>
          <w:sz w:val="24"/>
          <w:szCs w:val="24"/>
          <w:lang w:val="it-IT"/>
        </w:rPr>
        <w:t>,</w:t>
      </w:r>
      <w:r w:rsidR="00C71393" w:rsidRPr="001B426F">
        <w:rPr>
          <w:rFonts w:ascii="Times New Roman" w:hAnsi="Times New Roman" w:cs="Times New Roman"/>
          <w:sz w:val="24"/>
          <w:szCs w:val="24"/>
          <w:lang w:val="it-IT"/>
        </w:rPr>
        <w:t xml:space="preserve"> o </w:t>
      </w:r>
      <w:r w:rsidR="00E424E7" w:rsidRPr="001B426F">
        <w:rPr>
          <w:rFonts w:ascii="Times New Roman" w:hAnsi="Times New Roman" w:cs="Times New Roman"/>
          <w:sz w:val="24"/>
          <w:szCs w:val="24"/>
          <w:lang w:val="it-IT"/>
        </w:rPr>
        <w:t>sbucati</w:t>
      </w:r>
      <w:r w:rsidR="00C71393" w:rsidRPr="001B426F">
        <w:rPr>
          <w:rFonts w:ascii="Times New Roman" w:hAnsi="Times New Roman" w:cs="Times New Roman"/>
          <w:sz w:val="24"/>
          <w:szCs w:val="24"/>
          <w:lang w:val="it-IT"/>
        </w:rPr>
        <w:t xml:space="preserve"> dal nulla</w:t>
      </w:r>
      <w:r w:rsidRPr="001B426F">
        <w:rPr>
          <w:rFonts w:ascii="Times New Roman" w:hAnsi="Times New Roman" w:cs="Times New Roman"/>
          <w:sz w:val="24"/>
          <w:szCs w:val="24"/>
          <w:lang w:val="it-IT"/>
        </w:rPr>
        <w:t xml:space="preserve">. </w:t>
      </w:r>
    </w:p>
    <w:p w:rsidR="009C18B6" w:rsidRPr="001B426F" w:rsidRDefault="009B1E93"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Tutto fa brodo</w:t>
      </w:r>
      <w:r w:rsidR="00C71393" w:rsidRPr="001B426F">
        <w:rPr>
          <w:rFonts w:ascii="Times New Roman" w:hAnsi="Times New Roman" w:cs="Times New Roman"/>
          <w:sz w:val="24"/>
          <w:szCs w:val="24"/>
          <w:lang w:val="it-IT"/>
        </w:rPr>
        <w:t xml:space="preserve"> per collocare su piani contrapposti </w:t>
      </w:r>
      <w:proofErr w:type="spellStart"/>
      <w:r w:rsidR="00C71393" w:rsidRPr="001B426F">
        <w:rPr>
          <w:rFonts w:ascii="Times New Roman" w:hAnsi="Times New Roman" w:cs="Times New Roman"/>
          <w:sz w:val="24"/>
          <w:szCs w:val="24"/>
          <w:lang w:val="it-IT"/>
        </w:rPr>
        <w:t>Ceccato</w:t>
      </w:r>
      <w:proofErr w:type="spellEnd"/>
      <w:r w:rsidR="00C71393" w:rsidRPr="001B426F">
        <w:rPr>
          <w:rFonts w:ascii="Times New Roman" w:hAnsi="Times New Roman" w:cs="Times New Roman"/>
          <w:sz w:val="24"/>
          <w:szCs w:val="24"/>
          <w:lang w:val="it-IT"/>
        </w:rPr>
        <w:t xml:space="preserve"> e Dal </w:t>
      </w:r>
      <w:proofErr w:type="spellStart"/>
      <w:r w:rsidR="00C71393" w:rsidRPr="001B426F">
        <w:rPr>
          <w:rFonts w:ascii="Times New Roman" w:hAnsi="Times New Roman" w:cs="Times New Roman"/>
          <w:sz w:val="24"/>
          <w:szCs w:val="24"/>
          <w:lang w:val="it-IT"/>
        </w:rPr>
        <w:t>Pra’</w:t>
      </w:r>
      <w:proofErr w:type="spellEnd"/>
      <w:r w:rsidR="00C71393" w:rsidRPr="001B426F">
        <w:rPr>
          <w:rFonts w:ascii="Times New Roman" w:hAnsi="Times New Roman" w:cs="Times New Roman"/>
          <w:sz w:val="24"/>
          <w:szCs w:val="24"/>
          <w:lang w:val="it-IT"/>
        </w:rPr>
        <w:t xml:space="preserve">, </w:t>
      </w:r>
      <w:r w:rsidR="00C01D86" w:rsidRPr="001B426F">
        <w:rPr>
          <w:rFonts w:ascii="Times New Roman" w:hAnsi="Times New Roman" w:cs="Times New Roman"/>
          <w:sz w:val="24"/>
          <w:szCs w:val="24"/>
          <w:lang w:val="it-IT"/>
        </w:rPr>
        <w:t xml:space="preserve">anche </w:t>
      </w:r>
      <w:r w:rsidR="00192819" w:rsidRPr="001B426F">
        <w:rPr>
          <w:rFonts w:ascii="Times New Roman" w:hAnsi="Times New Roman" w:cs="Times New Roman"/>
          <w:sz w:val="24"/>
          <w:szCs w:val="24"/>
          <w:lang w:val="it-IT"/>
        </w:rPr>
        <w:t xml:space="preserve">la </w:t>
      </w:r>
      <w:r w:rsidR="00C01D86" w:rsidRPr="001B426F">
        <w:rPr>
          <w:rFonts w:ascii="Times New Roman" w:hAnsi="Times New Roman" w:cs="Times New Roman"/>
          <w:sz w:val="24"/>
          <w:szCs w:val="24"/>
          <w:lang w:val="it-IT"/>
        </w:rPr>
        <w:t>citazione apparentemente “neutrale” di Gramsci da parte di Pozzo a Montecchio Maggiore.</w:t>
      </w:r>
      <w:r w:rsidR="00192819" w:rsidRPr="001B426F">
        <w:rPr>
          <w:rFonts w:ascii="Times New Roman" w:hAnsi="Times New Roman" w:cs="Times New Roman"/>
          <w:sz w:val="24"/>
          <w:szCs w:val="24"/>
          <w:lang w:val="it-IT"/>
        </w:rPr>
        <w:t xml:space="preserve"> </w:t>
      </w:r>
      <w:r w:rsidR="00113C85" w:rsidRPr="001B426F">
        <w:rPr>
          <w:rFonts w:ascii="Times New Roman" w:hAnsi="Times New Roman" w:cs="Times New Roman"/>
          <w:sz w:val="24"/>
          <w:szCs w:val="24"/>
          <w:lang w:val="it-IT"/>
        </w:rPr>
        <w:t xml:space="preserve">La morte di Gramsci </w:t>
      </w:r>
      <w:r w:rsidR="00192819" w:rsidRPr="001B426F">
        <w:rPr>
          <w:rFonts w:ascii="Times New Roman" w:hAnsi="Times New Roman" w:cs="Times New Roman"/>
          <w:sz w:val="24"/>
          <w:szCs w:val="24"/>
          <w:lang w:val="it-IT"/>
        </w:rPr>
        <w:t>risale a</w:t>
      </w:r>
      <w:r w:rsidR="00113C85" w:rsidRPr="001B426F">
        <w:rPr>
          <w:rFonts w:ascii="Times New Roman" w:hAnsi="Times New Roman" w:cs="Times New Roman"/>
          <w:sz w:val="24"/>
          <w:szCs w:val="24"/>
          <w:lang w:val="it-IT"/>
        </w:rPr>
        <w:t>l 1937, dopo undici anni di carcere</w:t>
      </w:r>
      <w:r w:rsidR="00192819" w:rsidRPr="001B426F">
        <w:rPr>
          <w:rFonts w:ascii="Times New Roman" w:hAnsi="Times New Roman" w:cs="Times New Roman"/>
          <w:sz w:val="24"/>
          <w:szCs w:val="24"/>
          <w:lang w:val="it-IT"/>
        </w:rPr>
        <w:t>. N</w:t>
      </w:r>
      <w:r w:rsidR="00113C85" w:rsidRPr="001B426F">
        <w:rPr>
          <w:rFonts w:ascii="Times New Roman" w:hAnsi="Times New Roman" w:cs="Times New Roman"/>
          <w:sz w:val="24"/>
          <w:szCs w:val="24"/>
          <w:lang w:val="it-IT"/>
        </w:rPr>
        <w:t xml:space="preserve">ove anni prima dell’amnistia di Togliatti, che </w:t>
      </w:r>
      <w:r w:rsidR="00192819" w:rsidRPr="001B426F">
        <w:rPr>
          <w:rFonts w:ascii="Times New Roman" w:hAnsi="Times New Roman" w:cs="Times New Roman"/>
          <w:sz w:val="24"/>
          <w:szCs w:val="24"/>
          <w:lang w:val="it-IT"/>
        </w:rPr>
        <w:t xml:space="preserve">egli </w:t>
      </w:r>
      <w:r w:rsidR="00113C85" w:rsidRPr="001B426F">
        <w:rPr>
          <w:rFonts w:ascii="Times New Roman" w:hAnsi="Times New Roman" w:cs="Times New Roman"/>
          <w:sz w:val="24"/>
          <w:szCs w:val="24"/>
          <w:lang w:val="it-IT"/>
        </w:rPr>
        <w:t xml:space="preserve">non avrebbe </w:t>
      </w:r>
      <w:r w:rsidR="00192819" w:rsidRPr="001B426F">
        <w:rPr>
          <w:rFonts w:ascii="Times New Roman" w:hAnsi="Times New Roman" w:cs="Times New Roman"/>
          <w:sz w:val="24"/>
          <w:szCs w:val="24"/>
          <w:lang w:val="it-IT"/>
        </w:rPr>
        <w:t>apprezzato, d</w:t>
      </w:r>
      <w:r w:rsidR="00113C85" w:rsidRPr="001B426F">
        <w:rPr>
          <w:rFonts w:ascii="Times New Roman" w:hAnsi="Times New Roman" w:cs="Times New Roman"/>
          <w:sz w:val="24"/>
          <w:szCs w:val="24"/>
          <w:lang w:val="it-IT"/>
        </w:rPr>
        <w:t xml:space="preserve">ato che “l’egemonia culturale” di cui parla fa riferimento al metodo della persuasione, </w:t>
      </w:r>
      <w:r w:rsidR="00192819" w:rsidRPr="001B426F">
        <w:rPr>
          <w:rFonts w:ascii="Times New Roman" w:hAnsi="Times New Roman" w:cs="Times New Roman"/>
          <w:sz w:val="24"/>
          <w:szCs w:val="24"/>
          <w:lang w:val="it-IT"/>
        </w:rPr>
        <w:t xml:space="preserve">e </w:t>
      </w:r>
      <w:r w:rsidR="00113C85" w:rsidRPr="001B426F">
        <w:rPr>
          <w:rFonts w:ascii="Times New Roman" w:hAnsi="Times New Roman" w:cs="Times New Roman"/>
          <w:sz w:val="24"/>
          <w:szCs w:val="24"/>
          <w:lang w:val="it-IT"/>
        </w:rPr>
        <w:t>non del baratto, o “americanismo”, come lo chiamava lui</w:t>
      </w:r>
      <w:r w:rsidR="00192819" w:rsidRPr="001B426F">
        <w:rPr>
          <w:rFonts w:ascii="Times New Roman" w:hAnsi="Times New Roman" w:cs="Times New Roman"/>
          <w:sz w:val="24"/>
          <w:szCs w:val="24"/>
          <w:lang w:val="it-IT"/>
        </w:rPr>
        <w:t xml:space="preserve"> (8)</w:t>
      </w:r>
      <w:r w:rsidR="00113C85" w:rsidRPr="001B426F">
        <w:rPr>
          <w:rFonts w:ascii="Times New Roman" w:hAnsi="Times New Roman" w:cs="Times New Roman"/>
          <w:sz w:val="24"/>
          <w:szCs w:val="24"/>
          <w:lang w:val="it-IT"/>
        </w:rPr>
        <w:t xml:space="preserve">.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si laurea in giurisprudenza nel 1937, e Dal </w:t>
      </w:r>
      <w:proofErr w:type="spellStart"/>
      <w:r w:rsidR="00113C85" w:rsidRPr="001B426F">
        <w:rPr>
          <w:rFonts w:ascii="Times New Roman" w:hAnsi="Times New Roman" w:cs="Times New Roman"/>
          <w:sz w:val="24"/>
          <w:szCs w:val="24"/>
          <w:lang w:val="it-IT"/>
        </w:rPr>
        <w:t>Pra’</w:t>
      </w:r>
      <w:proofErr w:type="spellEnd"/>
      <w:r w:rsidR="00113C85" w:rsidRPr="001B426F">
        <w:rPr>
          <w:rFonts w:ascii="Times New Roman" w:hAnsi="Times New Roman" w:cs="Times New Roman"/>
          <w:sz w:val="24"/>
          <w:szCs w:val="24"/>
          <w:lang w:val="it-IT"/>
        </w:rPr>
        <w:t xml:space="preserve"> in filosofia, con Troilo, mentre Banfi regna su</w:t>
      </w:r>
      <w:r w:rsidR="009C18B6" w:rsidRPr="001B426F">
        <w:rPr>
          <w:rFonts w:ascii="Times New Roman" w:hAnsi="Times New Roman" w:cs="Times New Roman"/>
          <w:sz w:val="24"/>
          <w:szCs w:val="24"/>
          <w:lang w:val="it-IT"/>
        </w:rPr>
        <w:t xml:space="preserve">lla cattedra milanese da anni, </w:t>
      </w:r>
      <w:r w:rsidR="00113C85" w:rsidRPr="001B426F">
        <w:rPr>
          <w:rFonts w:ascii="Times New Roman" w:hAnsi="Times New Roman" w:cs="Times New Roman"/>
          <w:sz w:val="24"/>
          <w:szCs w:val="24"/>
          <w:lang w:val="it-IT"/>
        </w:rPr>
        <w:t xml:space="preserve">a due passi dalla Scuola di Mistica Fascista che </w:t>
      </w:r>
      <w:r w:rsidR="009C18B6" w:rsidRPr="001B426F">
        <w:rPr>
          <w:rFonts w:ascii="Times New Roman" w:hAnsi="Times New Roman" w:cs="Times New Roman"/>
          <w:sz w:val="24"/>
          <w:szCs w:val="24"/>
          <w:lang w:val="it-IT"/>
        </w:rPr>
        <w:t>organizza i Littoriali</w:t>
      </w:r>
      <w:r w:rsidR="00113C85" w:rsidRPr="001B426F">
        <w:rPr>
          <w:rFonts w:ascii="Times New Roman" w:hAnsi="Times New Roman" w:cs="Times New Roman"/>
          <w:sz w:val="24"/>
          <w:szCs w:val="24"/>
          <w:lang w:val="it-IT"/>
        </w:rPr>
        <w:t xml:space="preserve">.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Riprendiamo a questo punto </w:t>
      </w:r>
      <w:r w:rsidR="00486157" w:rsidRPr="001B426F">
        <w:rPr>
          <w:rFonts w:ascii="Times New Roman" w:hAnsi="Times New Roman" w:cs="Times New Roman"/>
          <w:sz w:val="24"/>
          <w:szCs w:val="24"/>
          <w:lang w:val="it-IT"/>
        </w:rPr>
        <w:t>l’</w:t>
      </w:r>
      <w:r w:rsidRPr="001B426F">
        <w:rPr>
          <w:rFonts w:ascii="Times New Roman" w:hAnsi="Times New Roman" w:cs="Times New Roman"/>
          <w:sz w:val="24"/>
          <w:szCs w:val="24"/>
          <w:lang w:val="it-IT"/>
        </w:rPr>
        <w:t xml:space="preserve">articolo sul centenario dalla nascita di Silvio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Pozzo ha puntigliosamente ricordato </w:t>
      </w:r>
      <w:r w:rsidR="00486157" w:rsidRPr="001B426F">
        <w:rPr>
          <w:rFonts w:ascii="Times New Roman" w:hAnsi="Times New Roman" w:cs="Times New Roman"/>
          <w:sz w:val="24"/>
          <w:szCs w:val="24"/>
          <w:lang w:val="it-IT"/>
        </w:rPr>
        <w:t xml:space="preserve">i </w:t>
      </w:r>
      <w:r w:rsidRPr="001B426F">
        <w:rPr>
          <w:rFonts w:ascii="Times New Roman" w:hAnsi="Times New Roman" w:cs="Times New Roman"/>
          <w:sz w:val="24"/>
          <w:szCs w:val="24"/>
          <w:lang w:val="it-IT"/>
        </w:rPr>
        <w:t xml:space="preserve">“Littoriali del 1935, 1936 e 1937“, </w:t>
      </w:r>
      <w:r w:rsidR="002A5B3C" w:rsidRPr="001B426F">
        <w:rPr>
          <w:rFonts w:ascii="Times New Roman" w:hAnsi="Times New Roman" w:cs="Times New Roman"/>
          <w:sz w:val="24"/>
          <w:szCs w:val="24"/>
          <w:lang w:val="it-IT"/>
        </w:rPr>
        <w:t>forse</w:t>
      </w:r>
      <w:r w:rsidR="00486157"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copiando </w:t>
      </w:r>
      <w:r w:rsidR="00486157" w:rsidRPr="001B426F">
        <w:rPr>
          <w:rFonts w:ascii="Times New Roman" w:hAnsi="Times New Roman" w:cs="Times New Roman"/>
          <w:sz w:val="24"/>
          <w:szCs w:val="24"/>
          <w:lang w:val="it-IT"/>
        </w:rPr>
        <w:t>dal libro di Lopez che recensisce</w:t>
      </w:r>
      <w:r w:rsidR="002A5B3C" w:rsidRPr="001B426F">
        <w:rPr>
          <w:rFonts w:ascii="Times New Roman" w:hAnsi="Times New Roman" w:cs="Times New Roman"/>
          <w:sz w:val="24"/>
          <w:szCs w:val="24"/>
          <w:lang w:val="it-IT"/>
        </w:rPr>
        <w:t>, forse dalla Treccani.</w:t>
      </w:r>
      <w:r w:rsidR="00AA49E5">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E continua. “Nel 1937, ufficiale di prima nomina tra i granatieri, insegna canto corale a due reggimenti di stanza a Roma e a un altro di stanza a Viterbo. Conosce Federico </w:t>
      </w:r>
      <w:proofErr w:type="spellStart"/>
      <w:r w:rsidRPr="001B426F">
        <w:rPr>
          <w:rFonts w:ascii="Times New Roman" w:hAnsi="Times New Roman" w:cs="Times New Roman"/>
          <w:sz w:val="24"/>
          <w:szCs w:val="24"/>
          <w:lang w:val="it-IT"/>
        </w:rPr>
        <w:t>Enriques</w:t>
      </w:r>
      <w:proofErr w:type="spellEnd"/>
      <w:r w:rsidRPr="001B426F">
        <w:rPr>
          <w:rFonts w:ascii="Times New Roman" w:hAnsi="Times New Roman" w:cs="Times New Roman"/>
          <w:sz w:val="24"/>
          <w:szCs w:val="24"/>
          <w:lang w:val="it-IT"/>
        </w:rPr>
        <w:t xml:space="preserve">, Ugo Spirito e Guido Calogero, ed è in stretto contatto con Agostino Gemelli, che nel 1941 fonda l’Istituto di Psicologia del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(oggi Istituto di Scienze e Tecnologie della Cognizione)”. Non gli importa accennare al lettore chi fossero </w:t>
      </w:r>
      <w:proofErr w:type="spellStart"/>
      <w:r w:rsidRPr="001B426F">
        <w:rPr>
          <w:rFonts w:ascii="Times New Roman" w:hAnsi="Times New Roman" w:cs="Times New Roman"/>
          <w:sz w:val="24"/>
          <w:szCs w:val="24"/>
          <w:lang w:val="it-IT"/>
        </w:rPr>
        <w:t>Enriques</w:t>
      </w:r>
      <w:proofErr w:type="spellEnd"/>
      <w:r w:rsidRPr="001B426F">
        <w:rPr>
          <w:rFonts w:ascii="Times New Roman" w:hAnsi="Times New Roman" w:cs="Times New Roman"/>
          <w:sz w:val="24"/>
          <w:szCs w:val="24"/>
          <w:lang w:val="it-IT"/>
        </w:rPr>
        <w:t xml:space="preserve"> e gli altri. Questo </w:t>
      </w:r>
      <w:r w:rsidR="00F96CEC" w:rsidRPr="001B426F">
        <w:rPr>
          <w:rFonts w:ascii="Times New Roman" w:hAnsi="Times New Roman" w:cs="Times New Roman"/>
          <w:sz w:val="24"/>
          <w:szCs w:val="24"/>
          <w:lang w:val="it-IT"/>
        </w:rPr>
        <w:t xml:space="preserve">ulteriore </w:t>
      </w:r>
      <w:r w:rsidRPr="001B426F">
        <w:rPr>
          <w:rFonts w:ascii="Times New Roman" w:hAnsi="Times New Roman" w:cs="Times New Roman"/>
          <w:sz w:val="24"/>
          <w:szCs w:val="24"/>
          <w:lang w:val="it-IT"/>
        </w:rPr>
        <w:t xml:space="preserve">tratto omissivo </w:t>
      </w:r>
      <w:r w:rsidR="00C10B98" w:rsidRPr="001B426F">
        <w:rPr>
          <w:rFonts w:ascii="Times New Roman" w:hAnsi="Times New Roman" w:cs="Times New Roman"/>
          <w:sz w:val="24"/>
          <w:szCs w:val="24"/>
          <w:lang w:val="it-IT"/>
        </w:rPr>
        <w:t xml:space="preserve">comprendiamo che </w:t>
      </w:r>
      <w:r w:rsidRPr="001B426F">
        <w:rPr>
          <w:rFonts w:ascii="Times New Roman" w:hAnsi="Times New Roman" w:cs="Times New Roman"/>
          <w:sz w:val="24"/>
          <w:szCs w:val="24"/>
          <w:lang w:val="it-IT"/>
        </w:rPr>
        <w:t>fa parte dello stile della testata culturale, come il fatto che “infine” l’al</w:t>
      </w:r>
      <w:r w:rsidR="007A5D05" w:rsidRPr="001B426F">
        <w:rPr>
          <w:rFonts w:ascii="Times New Roman" w:hAnsi="Times New Roman" w:cs="Times New Roman"/>
          <w:sz w:val="24"/>
          <w:szCs w:val="24"/>
          <w:lang w:val="it-IT"/>
        </w:rPr>
        <w:t>l</w:t>
      </w:r>
      <w:r w:rsidRPr="001B426F">
        <w:rPr>
          <w:rFonts w:ascii="Times New Roman" w:hAnsi="Times New Roman" w:cs="Times New Roman"/>
          <w:sz w:val="24"/>
          <w:szCs w:val="24"/>
          <w:lang w:val="it-IT"/>
        </w:rPr>
        <w:t xml:space="preserve">ievo abbia pieno diritto ad insediarsi nella cattedra del maestro, ragion per cui Dal </w:t>
      </w:r>
      <w:proofErr w:type="spellStart"/>
      <w:r w:rsidRPr="001B426F">
        <w:rPr>
          <w:rFonts w:ascii="Times New Roman" w:hAnsi="Times New Roman" w:cs="Times New Roman"/>
          <w:sz w:val="24"/>
          <w:szCs w:val="24"/>
          <w:lang w:val="it-IT"/>
        </w:rPr>
        <w:t>Pra’</w:t>
      </w:r>
      <w:proofErr w:type="spellEnd"/>
      <w:r w:rsidRPr="001B426F">
        <w:rPr>
          <w:rFonts w:ascii="Times New Roman" w:hAnsi="Times New Roman" w:cs="Times New Roman"/>
          <w:sz w:val="24"/>
          <w:szCs w:val="24"/>
          <w:lang w:val="it-IT"/>
        </w:rPr>
        <w:t xml:space="preserve"> risulta</w:t>
      </w:r>
      <w:r w:rsidR="007A5D05"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implicitamente</w:t>
      </w:r>
      <w:r w:rsidR="007A5D05"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allievo di Banfi</w:t>
      </w:r>
      <w:r w:rsidR="007A5D05" w:rsidRPr="001B426F">
        <w:rPr>
          <w:rFonts w:ascii="Times New Roman" w:hAnsi="Times New Roman" w:cs="Times New Roman"/>
          <w:sz w:val="24"/>
          <w:szCs w:val="24"/>
          <w:lang w:val="it-IT"/>
        </w:rPr>
        <w:t xml:space="preserve"> (9)</w:t>
      </w:r>
      <w:r w:rsidRPr="001B426F">
        <w:rPr>
          <w:rFonts w:ascii="Times New Roman" w:hAnsi="Times New Roman" w:cs="Times New Roman"/>
          <w:sz w:val="24"/>
          <w:szCs w:val="24"/>
          <w:lang w:val="it-IT"/>
        </w:rPr>
        <w:t xml:space="preserve">. </w:t>
      </w:r>
    </w:p>
    <w:p w:rsidR="00B0397E"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Su Agostino Gemell</w:t>
      </w:r>
      <w:r w:rsidR="00462E14" w:rsidRPr="001B426F">
        <w:rPr>
          <w:rFonts w:ascii="Times New Roman" w:hAnsi="Times New Roman" w:cs="Times New Roman"/>
          <w:sz w:val="24"/>
          <w:szCs w:val="24"/>
          <w:lang w:val="it-IT"/>
        </w:rPr>
        <w:t>i (alias “Padre Gemelli”), troverei</w:t>
      </w:r>
      <w:r w:rsidRPr="001B426F">
        <w:rPr>
          <w:rFonts w:ascii="Times New Roman" w:hAnsi="Times New Roman" w:cs="Times New Roman"/>
          <w:sz w:val="24"/>
          <w:szCs w:val="24"/>
          <w:lang w:val="it-IT"/>
        </w:rPr>
        <w:t xml:space="preserve"> utile chiarire che ha fondato </w:t>
      </w:r>
      <w:proofErr w:type="spellStart"/>
      <w:r w:rsidRPr="001B426F">
        <w:rPr>
          <w:rFonts w:ascii="Times New Roman" w:hAnsi="Times New Roman" w:cs="Times New Roman"/>
          <w:sz w:val="24"/>
          <w:szCs w:val="24"/>
          <w:lang w:val="it-IT"/>
        </w:rPr>
        <w:t>l’Universita’</w:t>
      </w:r>
      <w:proofErr w:type="spellEnd"/>
      <w:r w:rsidRPr="001B426F">
        <w:rPr>
          <w:rFonts w:ascii="Times New Roman" w:hAnsi="Times New Roman" w:cs="Times New Roman"/>
          <w:sz w:val="24"/>
          <w:szCs w:val="24"/>
          <w:lang w:val="it-IT"/>
        </w:rPr>
        <w:t xml:space="preserve"> Cattolica del Sacro Cuore di Milano, riconosciuta con Regio Decreto del 1924, dove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rimasto rettore fino alla morte, avvenuta nel 1959. Ivi fondando un istituto di psicologia oltre che, poi, l’istituto del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di cui Pozzo tiene a sottolineare che ha cambiato nome (nel 2001, per la precisione</w:t>
      </w:r>
      <w:r w:rsidR="00B0397E" w:rsidRPr="001B426F">
        <w:rPr>
          <w:rFonts w:ascii="Times New Roman" w:hAnsi="Times New Roman" w:cs="Times New Roman"/>
          <w:sz w:val="24"/>
          <w:szCs w:val="24"/>
          <w:lang w:val="it-IT"/>
        </w:rPr>
        <w:t>, quindi difficilmente si potrebbe dare a questo istituto il suo nome, come aveva suggerito a Montecchio, a meno di tornare alla denominazione originaria</w:t>
      </w:r>
      <w:r w:rsidRPr="001B426F">
        <w:rPr>
          <w:rFonts w:ascii="Times New Roman" w:hAnsi="Times New Roman" w:cs="Times New Roman"/>
          <w:sz w:val="24"/>
          <w:szCs w:val="24"/>
          <w:lang w:val="it-IT"/>
        </w:rPr>
        <w:t xml:space="preserve">). </w:t>
      </w:r>
    </w:p>
    <w:p w:rsidR="00B0397E"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Agli anni d’oro del fascismo risalgono, peraltro, anche quei</w:t>
      </w:r>
      <w:r w:rsidR="00462E14" w:rsidRPr="001B426F">
        <w:rPr>
          <w:rFonts w:ascii="Times New Roman" w:hAnsi="Times New Roman" w:cs="Times New Roman"/>
          <w:sz w:val="24"/>
          <w:szCs w:val="24"/>
          <w:lang w:val="it-IT"/>
        </w:rPr>
        <w:t xml:space="preserve"> i Decreti Organizzativi del </w:t>
      </w:r>
      <w:proofErr w:type="spellStart"/>
      <w:r w:rsidR="00462E14"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che “diviene Ente posto alle dirette dipendenze del Governo con compiti di collegamento e coordinamento delle attività produttive e industriali con la ricerca scientifica” (Decreti del 1927-1933). </w:t>
      </w:r>
      <w:r w:rsidR="00B0397E" w:rsidRPr="001B426F">
        <w:rPr>
          <w:rFonts w:ascii="Times New Roman" w:hAnsi="Times New Roman" w:cs="Times New Roman"/>
          <w:sz w:val="24"/>
          <w:szCs w:val="24"/>
          <w:lang w:val="it-IT"/>
        </w:rPr>
        <w:t xml:space="preserve">E se il suo fondatore Vito Volterra si dimise per non prestare giuramento al Duce, un certo Marconi lo sostituiva prestando giuramento al Duce, e viene a tutt’oggi, giustamente, osannato dal </w:t>
      </w:r>
      <w:proofErr w:type="spellStart"/>
      <w:r w:rsidR="00B0397E" w:rsidRPr="001B426F">
        <w:rPr>
          <w:rFonts w:ascii="Times New Roman" w:hAnsi="Times New Roman" w:cs="Times New Roman"/>
          <w:sz w:val="24"/>
          <w:szCs w:val="24"/>
          <w:lang w:val="it-IT"/>
        </w:rPr>
        <w:t>Cnr</w:t>
      </w:r>
      <w:proofErr w:type="spellEnd"/>
      <w:r w:rsidR="00B0397E" w:rsidRPr="001B426F">
        <w:rPr>
          <w:rFonts w:ascii="Times New Roman" w:hAnsi="Times New Roman" w:cs="Times New Roman"/>
          <w:sz w:val="24"/>
          <w:szCs w:val="24"/>
          <w:lang w:val="it-IT"/>
        </w:rPr>
        <w:t xml:space="preserve"> per i suoi studi.</w:t>
      </w:r>
    </w:p>
    <w:p w:rsidR="000F1F6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E padre Gemelli – laureatosi in medicina con una tesi presentata a Camillo Golgi, e poi autore di saggi sul problema del come studiare il cervello che sono rimasti nella storia della psicologia italiana e hanno influenzato anche il pensiero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 gli affida delle ricerche di psicologia sperimentale (all’epoca “dell’insegnamento di canto corale ai bersaglieri”). Ma quello che conta, </w:t>
      </w:r>
      <w:r w:rsidRPr="001B426F">
        <w:rPr>
          <w:rFonts w:ascii="Times New Roman" w:hAnsi="Times New Roman" w:cs="Times New Roman"/>
          <w:sz w:val="24"/>
          <w:szCs w:val="24"/>
          <w:lang w:val="it-IT"/>
        </w:rPr>
        <w:lastRenderedPageBreak/>
        <w:t xml:space="preserve">per Pozzo,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w:t>
      </w:r>
      <w:r w:rsidR="000F1F65" w:rsidRPr="001B426F">
        <w:rPr>
          <w:rFonts w:ascii="Times New Roman" w:hAnsi="Times New Roman" w:cs="Times New Roman"/>
          <w:sz w:val="24"/>
          <w:szCs w:val="24"/>
          <w:lang w:val="it-IT"/>
        </w:rPr>
        <w:t xml:space="preserve">solo </w:t>
      </w:r>
      <w:r w:rsidRPr="001B426F">
        <w:rPr>
          <w:rFonts w:ascii="Times New Roman" w:hAnsi="Times New Roman" w:cs="Times New Roman"/>
          <w:sz w:val="24"/>
          <w:szCs w:val="24"/>
          <w:lang w:val="it-IT"/>
        </w:rPr>
        <w:t xml:space="preserve">“lo stretto rapporto”, fra Gemelli e </w:t>
      </w:r>
      <w:proofErr w:type="spellStart"/>
      <w:r w:rsidRPr="001B426F">
        <w:rPr>
          <w:rFonts w:ascii="Times New Roman" w:hAnsi="Times New Roman" w:cs="Times New Roman"/>
          <w:sz w:val="24"/>
          <w:szCs w:val="24"/>
          <w:lang w:val="it-IT"/>
        </w:rPr>
        <w:t>Ceccato</w:t>
      </w:r>
      <w:proofErr w:type="spellEnd"/>
      <w:r w:rsidR="00D11E4E" w:rsidRPr="001B426F">
        <w:rPr>
          <w:rFonts w:ascii="Times New Roman" w:hAnsi="Times New Roman" w:cs="Times New Roman"/>
          <w:sz w:val="24"/>
          <w:szCs w:val="24"/>
          <w:lang w:val="it-IT"/>
        </w:rPr>
        <w:t xml:space="preserve"> (da cui poi il finanziamento americano che, misteriosamente, gli </w:t>
      </w:r>
      <w:r w:rsidR="003F4166" w:rsidRPr="001B426F">
        <w:rPr>
          <w:rFonts w:ascii="Times New Roman" w:hAnsi="Times New Roman" w:cs="Times New Roman"/>
          <w:sz w:val="24"/>
          <w:szCs w:val="24"/>
          <w:lang w:val="it-IT"/>
        </w:rPr>
        <w:t xml:space="preserve">avrebbe </w:t>
      </w:r>
      <w:r w:rsidR="00D11E4E" w:rsidRPr="001B426F">
        <w:rPr>
          <w:rFonts w:ascii="Times New Roman" w:hAnsi="Times New Roman" w:cs="Times New Roman"/>
          <w:sz w:val="24"/>
          <w:szCs w:val="24"/>
          <w:lang w:val="it-IT"/>
        </w:rPr>
        <w:t>procura</w:t>
      </w:r>
      <w:r w:rsidR="003F4166" w:rsidRPr="001B426F">
        <w:rPr>
          <w:rFonts w:ascii="Times New Roman" w:hAnsi="Times New Roman" w:cs="Times New Roman"/>
          <w:sz w:val="24"/>
          <w:szCs w:val="24"/>
          <w:lang w:val="it-IT"/>
        </w:rPr>
        <w:t>to</w:t>
      </w:r>
      <w:r w:rsidR="00D11E4E" w:rsidRPr="001B426F">
        <w:rPr>
          <w:rFonts w:ascii="Times New Roman" w:hAnsi="Times New Roman" w:cs="Times New Roman"/>
          <w:sz w:val="24"/>
          <w:szCs w:val="24"/>
          <w:lang w:val="it-IT"/>
        </w:rPr>
        <w:t xml:space="preserve"> nel 1958</w:t>
      </w:r>
      <w:r w:rsidR="003F4166" w:rsidRPr="001B426F">
        <w:rPr>
          <w:rFonts w:ascii="Times New Roman" w:hAnsi="Times New Roman" w:cs="Times New Roman"/>
          <w:sz w:val="24"/>
          <w:szCs w:val="24"/>
          <w:lang w:val="it-IT"/>
        </w:rPr>
        <w:t>, giusto in tempo, prima di morire</w:t>
      </w:r>
      <w:r w:rsidR="00D11E4E"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“Nel 1941”, ricorda Pozzo,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consegna a Gemelli un dattiloscritto di cento pagine”, intitolato “Un contributo alle ricerche sul fare dell’uomo”. E Pozzo apre una citazione di questo documento: “La discesa verso il fondo della filosofia erra (ovviamente “era”, un refuso molto curioso, </w:t>
      </w:r>
      <w:proofErr w:type="spellStart"/>
      <w:r w:rsidRPr="001B426F">
        <w:rPr>
          <w:rFonts w:ascii="Times New Roman" w:hAnsi="Times New Roman" w:cs="Times New Roman"/>
          <w:sz w:val="24"/>
          <w:szCs w:val="24"/>
          <w:lang w:val="it-IT"/>
        </w:rPr>
        <w:t>ndr</w:t>
      </w:r>
      <w:proofErr w:type="spellEnd"/>
      <w:r w:rsidRPr="001B426F">
        <w:rPr>
          <w:rFonts w:ascii="Times New Roman" w:hAnsi="Times New Roman" w:cs="Times New Roman"/>
          <w:sz w:val="24"/>
          <w:szCs w:val="24"/>
          <w:lang w:val="it-IT"/>
        </w:rPr>
        <w:t xml:space="preserve">) ormai completa. Il conoscere, la verità conoscitiva, il soggetto conoscente e l’oggetto, prima </w:t>
      </w:r>
      <w:proofErr w:type="spellStart"/>
      <w:r w:rsidRPr="001B426F">
        <w:rPr>
          <w:rFonts w:ascii="Times New Roman" w:hAnsi="Times New Roman" w:cs="Times New Roman"/>
          <w:sz w:val="24"/>
          <w:szCs w:val="24"/>
          <w:lang w:val="it-IT"/>
        </w:rPr>
        <w:t>inconcepito</w:t>
      </w:r>
      <w:proofErr w:type="spellEnd"/>
      <w:r w:rsidRPr="001B426F">
        <w:rPr>
          <w:rFonts w:ascii="Times New Roman" w:hAnsi="Times New Roman" w:cs="Times New Roman"/>
          <w:sz w:val="24"/>
          <w:szCs w:val="24"/>
          <w:lang w:val="it-IT"/>
        </w:rPr>
        <w:t xml:space="preserve"> e poi cognito, la realtà, ecco il vero problema, il Problema”. Pozzo qui non dice nulla di suo in proposito, cita. E cita molto male, </w:t>
      </w:r>
      <w:proofErr w:type="spellStart"/>
      <w:r w:rsidRPr="001B426F">
        <w:rPr>
          <w:rFonts w:ascii="Times New Roman" w:hAnsi="Times New Roman" w:cs="Times New Roman"/>
          <w:sz w:val="24"/>
          <w:szCs w:val="24"/>
          <w:lang w:val="it-IT"/>
        </w:rPr>
        <w:t>perche</w:t>
      </w:r>
      <w:proofErr w:type="spellEnd"/>
      <w:r w:rsidRPr="001B426F">
        <w:rPr>
          <w:rFonts w:ascii="Times New Roman" w:hAnsi="Times New Roman" w:cs="Times New Roman"/>
          <w:sz w:val="24"/>
          <w:szCs w:val="24"/>
          <w:lang w:val="it-IT"/>
        </w:rPr>
        <w:t xml:space="preserve">’ sembra che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scriva queste parole nel 1941, mentre si tratta, evidentemente, di </w:t>
      </w:r>
      <w:r w:rsidR="00D8312C" w:rsidRPr="001B426F">
        <w:rPr>
          <w:rFonts w:ascii="Times New Roman" w:hAnsi="Times New Roman" w:cs="Times New Roman"/>
          <w:sz w:val="24"/>
          <w:szCs w:val="24"/>
          <w:lang w:val="it-IT"/>
        </w:rPr>
        <w:t xml:space="preserve">un </w:t>
      </w:r>
      <w:r w:rsidRPr="001B426F">
        <w:rPr>
          <w:rFonts w:ascii="Times New Roman" w:hAnsi="Times New Roman" w:cs="Times New Roman"/>
          <w:sz w:val="24"/>
          <w:szCs w:val="24"/>
          <w:lang w:val="it-IT"/>
        </w:rPr>
        <w:t>commento inserito nel 1964, quan</w:t>
      </w:r>
      <w:r w:rsidR="006871DF" w:rsidRPr="001B426F">
        <w:rPr>
          <w:rFonts w:ascii="Times New Roman" w:hAnsi="Times New Roman" w:cs="Times New Roman"/>
          <w:sz w:val="24"/>
          <w:szCs w:val="24"/>
          <w:lang w:val="it-IT"/>
        </w:rPr>
        <w:t>do lo pubblica (senza il refuso). Fors</w:t>
      </w:r>
      <w:r w:rsidRPr="001B426F">
        <w:rPr>
          <w:rFonts w:ascii="Times New Roman" w:hAnsi="Times New Roman" w:cs="Times New Roman"/>
          <w:sz w:val="24"/>
          <w:szCs w:val="24"/>
          <w:lang w:val="it-IT"/>
        </w:rPr>
        <w:t xml:space="preserve">e l’errore viene ripreso dal libro curato da Lopez, che Pozzo recensisce (e, allora, si spiegherebbe diversamente il refuso). Solo un “pazzo”, per citare </w:t>
      </w:r>
      <w:proofErr w:type="spellStart"/>
      <w:r w:rsidRPr="001B426F">
        <w:rPr>
          <w:rFonts w:ascii="Times New Roman" w:hAnsi="Times New Roman" w:cs="Times New Roman"/>
          <w:sz w:val="24"/>
          <w:szCs w:val="24"/>
          <w:lang w:val="it-IT"/>
        </w:rPr>
        <w:t>Andreoli</w:t>
      </w:r>
      <w:proofErr w:type="spellEnd"/>
      <w:r w:rsidRPr="001B426F">
        <w:rPr>
          <w:rFonts w:ascii="Times New Roman" w:hAnsi="Times New Roman" w:cs="Times New Roman"/>
          <w:sz w:val="24"/>
          <w:szCs w:val="24"/>
          <w:lang w:val="it-IT"/>
        </w:rPr>
        <w:t>, parlerebbe di se stesso in</w:t>
      </w:r>
      <w:r w:rsidR="00335BE5" w:rsidRPr="001B426F">
        <w:rPr>
          <w:rFonts w:ascii="Times New Roman" w:hAnsi="Times New Roman" w:cs="Times New Roman"/>
          <w:sz w:val="24"/>
          <w:szCs w:val="24"/>
          <w:lang w:val="it-IT"/>
        </w:rPr>
        <w:t xml:space="preserve"> quel modo a ventisette anni. I</w:t>
      </w:r>
      <w:r w:rsidRPr="001B426F">
        <w:rPr>
          <w:rFonts w:ascii="Times New Roman" w:hAnsi="Times New Roman" w:cs="Times New Roman"/>
          <w:sz w:val="24"/>
          <w:szCs w:val="24"/>
          <w:lang w:val="it-IT"/>
        </w:rPr>
        <w:t xml:space="preserve">l discorso risente, </w:t>
      </w:r>
      <w:r w:rsidR="000D0F83" w:rsidRPr="001B426F">
        <w:rPr>
          <w:rFonts w:ascii="Times New Roman" w:hAnsi="Times New Roman" w:cs="Times New Roman"/>
          <w:sz w:val="24"/>
          <w:szCs w:val="24"/>
          <w:lang w:val="it-IT"/>
        </w:rPr>
        <w:t>comunque</w:t>
      </w:r>
      <w:r w:rsidRPr="001B426F">
        <w:rPr>
          <w:rFonts w:ascii="Times New Roman" w:hAnsi="Times New Roman" w:cs="Times New Roman"/>
          <w:sz w:val="24"/>
          <w:szCs w:val="24"/>
          <w:lang w:val="it-IT"/>
        </w:rPr>
        <w:t xml:space="preserve">, </w:t>
      </w:r>
      <w:r w:rsidR="000D0F83" w:rsidRPr="001B426F">
        <w:rPr>
          <w:rFonts w:ascii="Times New Roman" w:hAnsi="Times New Roman" w:cs="Times New Roman"/>
          <w:sz w:val="24"/>
          <w:szCs w:val="24"/>
          <w:lang w:val="it-IT"/>
        </w:rPr>
        <w:t>mi pare, in qualche modo del suo rapporto</w:t>
      </w:r>
      <w:r w:rsidRPr="001B426F">
        <w:rPr>
          <w:rFonts w:ascii="Times New Roman" w:hAnsi="Times New Roman" w:cs="Times New Roman"/>
          <w:sz w:val="24"/>
          <w:szCs w:val="24"/>
          <w:lang w:val="it-IT"/>
        </w:rPr>
        <w:t xml:space="preserve"> con il “problematicismo” di Banfi</w:t>
      </w:r>
      <w:r w:rsidR="00925C17" w:rsidRPr="001B426F">
        <w:rPr>
          <w:rFonts w:ascii="Times New Roman" w:hAnsi="Times New Roman" w:cs="Times New Roman"/>
          <w:sz w:val="24"/>
          <w:szCs w:val="24"/>
          <w:lang w:val="it-IT"/>
        </w:rPr>
        <w:t xml:space="preserve">, </w:t>
      </w:r>
      <w:proofErr w:type="spellStart"/>
      <w:r w:rsidR="00925C17" w:rsidRPr="001B426F">
        <w:rPr>
          <w:rFonts w:ascii="Times New Roman" w:hAnsi="Times New Roman" w:cs="Times New Roman"/>
          <w:sz w:val="24"/>
          <w:szCs w:val="24"/>
          <w:lang w:val="it-IT"/>
        </w:rPr>
        <w:t>piu’</w:t>
      </w:r>
      <w:proofErr w:type="spellEnd"/>
      <w:r w:rsidR="00925C17" w:rsidRPr="001B426F">
        <w:rPr>
          <w:rFonts w:ascii="Times New Roman" w:hAnsi="Times New Roman" w:cs="Times New Roman"/>
          <w:sz w:val="24"/>
          <w:szCs w:val="24"/>
          <w:lang w:val="it-IT"/>
        </w:rPr>
        <w:t xml:space="preserve"> che con Gemelli</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stesso premette che “non era difficile rendersi conto, od almeno oggi almeno a me non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difficile, di che cosa mi fosse successo e di quale dovesse essere la mia sorte futura”</w:t>
      </w:r>
      <w:r w:rsidR="00D8312C"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 subito dopo aggiunge che “l’Arte ve</w:t>
      </w:r>
      <w:r w:rsidR="00D8312C" w:rsidRPr="001B426F">
        <w:rPr>
          <w:rFonts w:ascii="Times New Roman" w:hAnsi="Times New Roman" w:cs="Times New Roman"/>
          <w:sz w:val="24"/>
          <w:szCs w:val="24"/>
          <w:lang w:val="it-IT"/>
        </w:rPr>
        <w:t>niva dopo, non era che uno fra i</w:t>
      </w:r>
      <w:r w:rsidR="00F90E37" w:rsidRPr="001B426F">
        <w:rPr>
          <w:rFonts w:ascii="Times New Roman" w:hAnsi="Times New Roman" w:cs="Times New Roman"/>
          <w:sz w:val="24"/>
          <w:szCs w:val="24"/>
          <w:lang w:val="it-IT"/>
        </w:rPr>
        <w:t xml:space="preserve"> tanti di quegli oggetti” </w:t>
      </w:r>
      <w:r w:rsidRPr="001B426F">
        <w:rPr>
          <w:rFonts w:ascii="Times New Roman" w:hAnsi="Times New Roman" w:cs="Times New Roman"/>
          <w:sz w:val="24"/>
          <w:szCs w:val="24"/>
          <w:lang w:val="it-IT"/>
        </w:rPr>
        <w:t>(</w:t>
      </w:r>
      <w:proofErr w:type="spellStart"/>
      <w:r w:rsidR="00A45516" w:rsidRPr="001B426F">
        <w:rPr>
          <w:rFonts w:ascii="Times New Roman" w:hAnsi="Times New Roman" w:cs="Times New Roman"/>
          <w:sz w:val="24"/>
          <w:szCs w:val="24"/>
          <w:lang w:val="it-IT"/>
        </w:rPr>
        <w:t>Ceccato</w:t>
      </w:r>
      <w:proofErr w:type="spellEnd"/>
      <w:r w:rsidR="00A45516" w:rsidRPr="001B426F">
        <w:rPr>
          <w:rFonts w:ascii="Times New Roman" w:hAnsi="Times New Roman" w:cs="Times New Roman"/>
          <w:sz w:val="24"/>
          <w:szCs w:val="24"/>
          <w:lang w:val="it-IT"/>
        </w:rPr>
        <w:t xml:space="preserve">, 1964, </w:t>
      </w:r>
      <w:r w:rsidRPr="001B426F">
        <w:rPr>
          <w:rFonts w:ascii="Times New Roman" w:hAnsi="Times New Roman" w:cs="Times New Roman"/>
          <w:sz w:val="24"/>
          <w:szCs w:val="24"/>
          <w:lang w:val="it-IT"/>
        </w:rPr>
        <w:t>p. 102</w:t>
      </w:r>
      <w:r w:rsidR="00627326" w:rsidRPr="001B426F">
        <w:rPr>
          <w:rFonts w:ascii="Times New Roman" w:hAnsi="Times New Roman" w:cs="Times New Roman"/>
          <w:sz w:val="24"/>
          <w:szCs w:val="24"/>
          <w:lang w:val="it-IT"/>
        </w:rPr>
        <w:t>, ma vedi anche la nota (3</w:t>
      </w:r>
      <w:r w:rsidR="0086047D" w:rsidRPr="001B426F">
        <w:rPr>
          <w:rFonts w:ascii="Times New Roman" w:hAnsi="Times New Roman" w:cs="Times New Roman"/>
          <w:sz w:val="24"/>
          <w:szCs w:val="24"/>
          <w:lang w:val="it-IT"/>
        </w:rPr>
        <w:t>), sul suicidio di Antonia Pozzi</w:t>
      </w:r>
      <w:r w:rsidRPr="001B426F">
        <w:rPr>
          <w:rFonts w:ascii="Times New Roman" w:hAnsi="Times New Roman" w:cs="Times New Roman"/>
          <w:sz w:val="24"/>
          <w:szCs w:val="24"/>
          <w:lang w:val="it-IT"/>
        </w:rPr>
        <w:t>).</w:t>
      </w:r>
    </w:p>
    <w:p w:rsidR="003A5D3C"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Ma Pozzo </w:t>
      </w:r>
      <w:r w:rsidR="00771678" w:rsidRPr="001B426F">
        <w:rPr>
          <w:rFonts w:ascii="Times New Roman" w:hAnsi="Times New Roman" w:cs="Times New Roman"/>
          <w:sz w:val="24"/>
          <w:szCs w:val="24"/>
          <w:lang w:val="it-IT"/>
        </w:rPr>
        <w:t xml:space="preserve">ha seminato anche troppo e, senza alcun cenno di apprezzamento a quello che scrive </w:t>
      </w:r>
      <w:proofErr w:type="spellStart"/>
      <w:r w:rsidR="00771678" w:rsidRPr="001B426F">
        <w:rPr>
          <w:rFonts w:ascii="Times New Roman" w:hAnsi="Times New Roman" w:cs="Times New Roman"/>
          <w:sz w:val="24"/>
          <w:szCs w:val="24"/>
          <w:lang w:val="it-IT"/>
        </w:rPr>
        <w:t>Ceccato</w:t>
      </w:r>
      <w:proofErr w:type="spellEnd"/>
      <w:r w:rsidR="00771678" w:rsidRPr="001B426F">
        <w:rPr>
          <w:rFonts w:ascii="Times New Roman" w:hAnsi="Times New Roman" w:cs="Times New Roman"/>
          <w:sz w:val="24"/>
          <w:szCs w:val="24"/>
          <w:lang w:val="it-IT"/>
        </w:rPr>
        <w:t xml:space="preserve">, </w:t>
      </w:r>
      <w:r w:rsidR="00462D64" w:rsidRPr="001B426F">
        <w:rPr>
          <w:rFonts w:ascii="Times New Roman" w:hAnsi="Times New Roman" w:cs="Times New Roman"/>
          <w:sz w:val="24"/>
          <w:szCs w:val="24"/>
          <w:lang w:val="it-IT"/>
        </w:rPr>
        <w:t>come se (pur senza argomentazioni a sostegno) non avesse espresso un qualcosa di caratterizzante il proprio pensiero</w:t>
      </w:r>
      <w:r w:rsidR="00D60D0D" w:rsidRPr="001B426F">
        <w:rPr>
          <w:rFonts w:ascii="Times New Roman" w:hAnsi="Times New Roman" w:cs="Times New Roman"/>
          <w:sz w:val="24"/>
          <w:szCs w:val="24"/>
          <w:lang w:val="it-IT"/>
        </w:rPr>
        <w:t>,</w:t>
      </w:r>
      <w:r w:rsidR="00462D64" w:rsidRPr="001B426F">
        <w:rPr>
          <w:rFonts w:ascii="Times New Roman" w:hAnsi="Times New Roman" w:cs="Times New Roman"/>
          <w:sz w:val="24"/>
          <w:szCs w:val="24"/>
          <w:lang w:val="it-IT"/>
        </w:rPr>
        <w:t xml:space="preserve"> quando </w:t>
      </w:r>
      <w:r w:rsidR="00F07C5C" w:rsidRPr="001B426F">
        <w:rPr>
          <w:rFonts w:ascii="Times New Roman" w:hAnsi="Times New Roman" w:cs="Times New Roman"/>
          <w:sz w:val="24"/>
          <w:szCs w:val="24"/>
          <w:lang w:val="it-IT"/>
        </w:rPr>
        <w:t>riferisce di aver “toccato il fondo della filosofia” avendo individuato</w:t>
      </w:r>
      <w:r w:rsidR="003A5D3C" w:rsidRPr="001B426F">
        <w:rPr>
          <w:rFonts w:ascii="Times New Roman" w:hAnsi="Times New Roman" w:cs="Times New Roman"/>
          <w:sz w:val="24"/>
          <w:szCs w:val="24"/>
          <w:lang w:val="it-IT"/>
        </w:rPr>
        <w:t>,</w:t>
      </w:r>
      <w:r w:rsidR="00F07C5C" w:rsidRPr="001B426F">
        <w:rPr>
          <w:rFonts w:ascii="Times New Roman" w:hAnsi="Times New Roman" w:cs="Times New Roman"/>
          <w:sz w:val="24"/>
          <w:szCs w:val="24"/>
          <w:lang w:val="it-IT"/>
        </w:rPr>
        <w:t xml:space="preserve"> nella</w:t>
      </w:r>
      <w:r w:rsidR="00462D64" w:rsidRPr="001B426F">
        <w:rPr>
          <w:rFonts w:ascii="Times New Roman" w:hAnsi="Times New Roman" w:cs="Times New Roman"/>
          <w:sz w:val="24"/>
          <w:szCs w:val="24"/>
          <w:lang w:val="it-IT"/>
        </w:rPr>
        <w:t xml:space="preserve"> “verità conoscitiva”</w:t>
      </w:r>
      <w:r w:rsidR="003A5D3C" w:rsidRPr="001B426F">
        <w:rPr>
          <w:rFonts w:ascii="Times New Roman" w:hAnsi="Times New Roman" w:cs="Times New Roman"/>
          <w:sz w:val="24"/>
          <w:szCs w:val="24"/>
          <w:lang w:val="it-IT"/>
        </w:rPr>
        <w:t>,</w:t>
      </w:r>
      <w:r w:rsidR="00462D64" w:rsidRPr="001B426F">
        <w:rPr>
          <w:rFonts w:ascii="Times New Roman" w:hAnsi="Times New Roman" w:cs="Times New Roman"/>
          <w:sz w:val="24"/>
          <w:szCs w:val="24"/>
          <w:lang w:val="it-IT"/>
        </w:rPr>
        <w:t xml:space="preserve"> il “Problema”</w:t>
      </w:r>
      <w:r w:rsidR="00F07C5C"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passa velocemente oltre. </w:t>
      </w:r>
      <w:r w:rsidR="003A5D3C" w:rsidRPr="001B426F">
        <w:rPr>
          <w:rFonts w:ascii="Times New Roman" w:hAnsi="Times New Roman" w:cs="Times New Roman"/>
          <w:sz w:val="24"/>
          <w:szCs w:val="24"/>
          <w:lang w:val="it-IT"/>
        </w:rPr>
        <w:t>Come se non siano mai esistiti fior di filosofi che hanno cercato di ricominciare da capo, liberandosi della “metafisica”, del “fisicalismo”, o del “noumeno”, ma senza accorgersi che continuavano a far affidamento su un termine cruciale il cui uso improprio glieli rimetteva davanti</w:t>
      </w:r>
      <w:r w:rsidR="00D60D0D" w:rsidRPr="001B426F">
        <w:rPr>
          <w:rFonts w:ascii="Times New Roman" w:hAnsi="Times New Roman" w:cs="Times New Roman"/>
          <w:sz w:val="24"/>
          <w:szCs w:val="24"/>
          <w:lang w:val="it-IT"/>
        </w:rPr>
        <w:t xml:space="preserve"> (cfr. Accame, </w:t>
      </w:r>
      <w:r w:rsidR="00D6001B" w:rsidRPr="001B426F">
        <w:rPr>
          <w:rFonts w:ascii="Times New Roman" w:hAnsi="Times New Roman" w:cs="Times New Roman"/>
          <w:sz w:val="24"/>
          <w:szCs w:val="24"/>
          <w:lang w:val="it-IT"/>
        </w:rPr>
        <w:t xml:space="preserve">La funzione ideologica delle teorie della conoscenza, </w:t>
      </w:r>
      <w:r w:rsidR="00D60D0D" w:rsidRPr="001B426F">
        <w:rPr>
          <w:rFonts w:ascii="Times New Roman" w:hAnsi="Times New Roman" w:cs="Times New Roman"/>
          <w:sz w:val="24"/>
          <w:szCs w:val="24"/>
          <w:lang w:val="it-IT"/>
        </w:rPr>
        <w:t>2002)</w:t>
      </w:r>
      <w:r w:rsidR="003A5D3C" w:rsidRPr="001B426F">
        <w:rPr>
          <w:rFonts w:ascii="Times New Roman" w:hAnsi="Times New Roman" w:cs="Times New Roman"/>
          <w:sz w:val="24"/>
          <w:szCs w:val="24"/>
          <w:lang w:val="it-IT"/>
        </w:rPr>
        <w:t>.</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“Richiamato al fronte nel marzo del 1943, è al confine con la </w:t>
      </w:r>
      <w:proofErr w:type="spellStart"/>
      <w:r w:rsidRPr="001B426F">
        <w:rPr>
          <w:rFonts w:ascii="Times New Roman" w:hAnsi="Times New Roman" w:cs="Times New Roman"/>
          <w:sz w:val="24"/>
          <w:szCs w:val="24"/>
          <w:lang w:val="it-IT"/>
        </w:rPr>
        <w:t>Yugoslavia</w:t>
      </w:r>
      <w:proofErr w:type="spellEnd"/>
      <w:r w:rsidRPr="001B426F">
        <w:rPr>
          <w:rFonts w:ascii="Times New Roman" w:hAnsi="Times New Roman" w:cs="Times New Roman"/>
          <w:sz w:val="24"/>
          <w:szCs w:val="24"/>
          <w:lang w:val="it-IT"/>
        </w:rPr>
        <w:t xml:space="preserve">, dove per sua fortuna non succede nulla. Dopo l’8 settembre resta in servizio e viene mandato a Cento, alla censura postale per l’estero”.  Che dire: il riferimento alla censura postale, dopo l’8 settembre, fa accapponare la pelle. Ma il punto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che ancora non si capisce per quale motivo, anzi, lo si capisce sempre di meno, si celebri il centenario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w:t>
      </w:r>
    </w:p>
    <w:p w:rsidR="0078167C"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“Finita la guerra, ritorna a Milano, dove viene accolto nel gruppo della rivista Analisi, con Ludovico </w:t>
      </w:r>
      <w:proofErr w:type="spellStart"/>
      <w:r w:rsidRPr="001B426F">
        <w:rPr>
          <w:rFonts w:ascii="Times New Roman" w:hAnsi="Times New Roman" w:cs="Times New Roman"/>
          <w:sz w:val="24"/>
          <w:szCs w:val="24"/>
          <w:lang w:val="it-IT"/>
        </w:rPr>
        <w:t>Geymonat</w:t>
      </w:r>
      <w:proofErr w:type="spellEnd"/>
      <w:r w:rsidRPr="001B426F">
        <w:rPr>
          <w:rFonts w:ascii="Times New Roman" w:hAnsi="Times New Roman" w:cs="Times New Roman"/>
          <w:sz w:val="24"/>
          <w:szCs w:val="24"/>
          <w:lang w:val="it-IT"/>
        </w:rPr>
        <w:t xml:space="preserve"> e Giulio Preti”. </w:t>
      </w:r>
      <w:r w:rsidR="0078167C" w:rsidRPr="001B426F">
        <w:rPr>
          <w:rFonts w:ascii="Times New Roman" w:hAnsi="Times New Roman" w:cs="Times New Roman"/>
          <w:sz w:val="24"/>
          <w:szCs w:val="24"/>
          <w:lang w:val="it-IT"/>
        </w:rPr>
        <w:t xml:space="preserve">Altre versioni vogliono che sul primo numero della rivista Analisi, fondata da Giuseppe </w:t>
      </w:r>
      <w:proofErr w:type="spellStart"/>
      <w:r w:rsidR="0078167C" w:rsidRPr="001B426F">
        <w:rPr>
          <w:rFonts w:ascii="Times New Roman" w:hAnsi="Times New Roman" w:cs="Times New Roman"/>
          <w:sz w:val="24"/>
          <w:szCs w:val="24"/>
          <w:lang w:val="it-IT"/>
        </w:rPr>
        <w:t>Fachini</w:t>
      </w:r>
      <w:proofErr w:type="spellEnd"/>
      <w:r w:rsidR="0078167C" w:rsidRPr="001B426F">
        <w:rPr>
          <w:rFonts w:ascii="Times New Roman" w:hAnsi="Times New Roman" w:cs="Times New Roman"/>
          <w:sz w:val="24"/>
          <w:szCs w:val="24"/>
          <w:lang w:val="it-IT"/>
        </w:rPr>
        <w:t xml:space="preserve">, compaia come notizia ricevuta la costituzione di due Centri di Metodologia, uno a Milano e uno a Roma, aventi come segretari </w:t>
      </w:r>
      <w:proofErr w:type="spellStart"/>
      <w:r w:rsidR="0078167C" w:rsidRPr="001B426F">
        <w:rPr>
          <w:rFonts w:ascii="Times New Roman" w:hAnsi="Times New Roman" w:cs="Times New Roman"/>
          <w:sz w:val="24"/>
          <w:szCs w:val="24"/>
          <w:lang w:val="it-IT"/>
        </w:rPr>
        <w:t>Fachini</w:t>
      </w:r>
      <w:proofErr w:type="spellEnd"/>
      <w:r w:rsidR="0078167C" w:rsidRPr="001B426F">
        <w:rPr>
          <w:rFonts w:ascii="Times New Roman" w:hAnsi="Times New Roman" w:cs="Times New Roman"/>
          <w:sz w:val="24"/>
          <w:szCs w:val="24"/>
          <w:lang w:val="it-IT"/>
        </w:rPr>
        <w:t xml:space="preserve"> e Silvio </w:t>
      </w:r>
      <w:proofErr w:type="spellStart"/>
      <w:r w:rsidR="0078167C" w:rsidRPr="001B426F">
        <w:rPr>
          <w:rFonts w:ascii="Times New Roman" w:hAnsi="Times New Roman" w:cs="Times New Roman"/>
          <w:sz w:val="24"/>
          <w:szCs w:val="24"/>
          <w:lang w:val="it-IT"/>
        </w:rPr>
        <w:t>Ceccato</w:t>
      </w:r>
      <w:proofErr w:type="spellEnd"/>
      <w:r w:rsidR="0078167C" w:rsidRPr="001B426F">
        <w:rPr>
          <w:rFonts w:ascii="Times New Roman" w:hAnsi="Times New Roman" w:cs="Times New Roman"/>
          <w:sz w:val="24"/>
          <w:szCs w:val="24"/>
          <w:lang w:val="it-IT"/>
        </w:rPr>
        <w:t>, animati da studiosi provenienti da diversi settori della ricerca scientifica e filosofica” (</w:t>
      </w:r>
      <w:r w:rsidR="005F081C" w:rsidRPr="001B426F">
        <w:rPr>
          <w:rFonts w:ascii="Times New Roman" w:hAnsi="Times New Roman" w:cs="Times New Roman"/>
          <w:sz w:val="24"/>
          <w:szCs w:val="24"/>
          <w:lang w:val="it-IT"/>
        </w:rPr>
        <w:t xml:space="preserve">Franchi e Bianchini, The </w:t>
      </w:r>
      <w:proofErr w:type="spellStart"/>
      <w:r w:rsidR="005F081C" w:rsidRPr="001B426F">
        <w:rPr>
          <w:rFonts w:ascii="Times New Roman" w:hAnsi="Times New Roman" w:cs="Times New Roman"/>
          <w:sz w:val="24"/>
          <w:szCs w:val="24"/>
          <w:lang w:val="it-IT"/>
        </w:rPr>
        <w:t>Search</w:t>
      </w:r>
      <w:proofErr w:type="spellEnd"/>
      <w:r w:rsidR="005F081C" w:rsidRPr="001B426F">
        <w:rPr>
          <w:rFonts w:ascii="Times New Roman" w:hAnsi="Times New Roman" w:cs="Times New Roman"/>
          <w:sz w:val="24"/>
          <w:szCs w:val="24"/>
          <w:lang w:val="it-IT"/>
        </w:rPr>
        <w:t xml:space="preserve"> for a </w:t>
      </w:r>
      <w:proofErr w:type="spellStart"/>
      <w:r w:rsidR="005F081C" w:rsidRPr="001B426F">
        <w:rPr>
          <w:rFonts w:ascii="Times New Roman" w:hAnsi="Times New Roman" w:cs="Times New Roman"/>
          <w:sz w:val="24"/>
          <w:szCs w:val="24"/>
          <w:lang w:val="it-IT"/>
        </w:rPr>
        <w:t>Theory</w:t>
      </w:r>
      <w:proofErr w:type="spellEnd"/>
      <w:r w:rsidR="005F081C" w:rsidRPr="001B426F">
        <w:rPr>
          <w:rFonts w:ascii="Times New Roman" w:hAnsi="Times New Roman" w:cs="Times New Roman"/>
          <w:sz w:val="24"/>
          <w:szCs w:val="24"/>
          <w:lang w:val="it-IT"/>
        </w:rPr>
        <w:t xml:space="preserve"> of </w:t>
      </w:r>
      <w:proofErr w:type="spellStart"/>
      <w:r w:rsidR="005F081C" w:rsidRPr="001B426F">
        <w:rPr>
          <w:rFonts w:ascii="Times New Roman" w:hAnsi="Times New Roman" w:cs="Times New Roman"/>
          <w:sz w:val="24"/>
          <w:szCs w:val="24"/>
          <w:lang w:val="it-IT"/>
        </w:rPr>
        <w:t>Cognition</w:t>
      </w:r>
      <w:proofErr w:type="spellEnd"/>
      <w:r w:rsidR="005F081C" w:rsidRPr="001B426F">
        <w:rPr>
          <w:rFonts w:ascii="Times New Roman" w:hAnsi="Times New Roman" w:cs="Times New Roman"/>
          <w:sz w:val="24"/>
          <w:szCs w:val="24"/>
          <w:lang w:val="it-IT"/>
        </w:rPr>
        <w:t>, 2011). Ma tant’</w:t>
      </w:r>
      <w:proofErr w:type="spellStart"/>
      <w:r w:rsidR="005F081C" w:rsidRPr="001B426F">
        <w:rPr>
          <w:rFonts w:ascii="Times New Roman" w:hAnsi="Times New Roman" w:cs="Times New Roman"/>
          <w:sz w:val="24"/>
          <w:szCs w:val="24"/>
          <w:lang w:val="it-IT"/>
        </w:rPr>
        <w:t>e’</w:t>
      </w:r>
      <w:proofErr w:type="spellEnd"/>
      <w:r w:rsidR="00841934" w:rsidRPr="001B426F">
        <w:rPr>
          <w:rFonts w:ascii="Times New Roman" w:hAnsi="Times New Roman" w:cs="Times New Roman"/>
          <w:sz w:val="24"/>
          <w:szCs w:val="24"/>
          <w:lang w:val="it-IT"/>
        </w:rPr>
        <w:t xml:space="preserve">, </w:t>
      </w:r>
      <w:proofErr w:type="spellStart"/>
      <w:r w:rsidR="00841934" w:rsidRPr="001B426F">
        <w:rPr>
          <w:rFonts w:ascii="Times New Roman" w:hAnsi="Times New Roman" w:cs="Times New Roman"/>
          <w:sz w:val="24"/>
          <w:szCs w:val="24"/>
          <w:lang w:val="it-IT"/>
        </w:rPr>
        <w:t>Ceccato</w:t>
      </w:r>
      <w:proofErr w:type="spellEnd"/>
      <w:r w:rsidR="00841934" w:rsidRPr="001B426F">
        <w:rPr>
          <w:rFonts w:ascii="Times New Roman" w:hAnsi="Times New Roman" w:cs="Times New Roman"/>
          <w:sz w:val="24"/>
          <w:szCs w:val="24"/>
          <w:lang w:val="it-IT"/>
        </w:rPr>
        <w:t xml:space="preserve"> “viene accolto”, anzitutto da </w:t>
      </w:r>
      <w:proofErr w:type="spellStart"/>
      <w:r w:rsidR="00841934" w:rsidRPr="001B426F">
        <w:rPr>
          <w:rFonts w:ascii="Times New Roman" w:hAnsi="Times New Roman" w:cs="Times New Roman"/>
          <w:sz w:val="24"/>
          <w:szCs w:val="24"/>
          <w:lang w:val="it-IT"/>
        </w:rPr>
        <w:t>Geymonat</w:t>
      </w:r>
      <w:proofErr w:type="spellEnd"/>
      <w:r w:rsidR="00841934" w:rsidRPr="001B426F">
        <w:rPr>
          <w:rFonts w:ascii="Times New Roman" w:hAnsi="Times New Roman" w:cs="Times New Roman"/>
          <w:sz w:val="24"/>
          <w:szCs w:val="24"/>
          <w:lang w:val="it-IT"/>
        </w:rPr>
        <w:t>.</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Accame nota, sulla Treccani, che “nel secondo numero del 1945 della rivista Analisi</w:t>
      </w:r>
      <w:r w:rsidR="00841934"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(che nel 1946 cambierà nome in Analysis)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pubblicava un saggio intitolato </w:t>
      </w:r>
      <w:r w:rsidR="001F159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Su alcune conseguenze </w:t>
      </w:r>
      <w:proofErr w:type="spellStart"/>
      <w:r w:rsidRPr="001B426F">
        <w:rPr>
          <w:rFonts w:ascii="Times New Roman" w:hAnsi="Times New Roman" w:cs="Times New Roman"/>
          <w:sz w:val="24"/>
          <w:szCs w:val="24"/>
          <w:lang w:val="it-IT"/>
        </w:rPr>
        <w:t>pragmaticali</w:t>
      </w:r>
      <w:proofErr w:type="spellEnd"/>
      <w:r w:rsidRPr="001B426F">
        <w:rPr>
          <w:rFonts w:ascii="Times New Roman" w:hAnsi="Times New Roman" w:cs="Times New Roman"/>
          <w:sz w:val="24"/>
          <w:szCs w:val="24"/>
          <w:lang w:val="it-IT"/>
        </w:rPr>
        <w:t xml:space="preserve"> di una definizione</w:t>
      </w:r>
      <w:r w:rsidR="001F159D"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 incentrato su linguaggio e logica. Gli spunti critici nei confronti di buona parte della filosofia sono già numerosi e fanno capolino termini come ciclo operativo e tecnica su cui più tardi baserà le sue tesi.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cominciava a esprimere alcuni degli interessi e degli orientamenti che ne caratterizzeranno il pensiero più maturo”.</w:t>
      </w:r>
    </w:p>
    <w:p w:rsidR="001F159D"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lastRenderedPageBreak/>
        <w:t xml:space="preserve">Per Pozzo, </w:t>
      </w:r>
      <w:r w:rsidR="001F159D" w:rsidRPr="001B426F">
        <w:rPr>
          <w:rFonts w:ascii="Times New Roman" w:hAnsi="Times New Roman" w:cs="Times New Roman"/>
          <w:sz w:val="24"/>
          <w:szCs w:val="24"/>
          <w:lang w:val="it-IT"/>
        </w:rPr>
        <w:t xml:space="preserve">invece, </w:t>
      </w:r>
      <w:r w:rsidRPr="001B426F">
        <w:rPr>
          <w:rFonts w:ascii="Times New Roman" w:hAnsi="Times New Roman" w:cs="Times New Roman"/>
          <w:sz w:val="24"/>
          <w:szCs w:val="24"/>
          <w:lang w:val="it-IT"/>
        </w:rPr>
        <w:t xml:space="preserve">finita la Guerra e tornato a Milano,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“conosce Antonio Banfi</w:t>
      </w:r>
      <w:r w:rsidR="007A5645"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r w:rsidR="00157DB9" w:rsidRPr="001B426F">
        <w:rPr>
          <w:rFonts w:ascii="Times New Roman" w:hAnsi="Times New Roman" w:cs="Times New Roman"/>
          <w:sz w:val="24"/>
          <w:szCs w:val="24"/>
          <w:lang w:val="it-IT"/>
        </w:rPr>
        <w:t>ma vedi ancora la nota (3</w:t>
      </w:r>
      <w:r w:rsidR="007A5645" w:rsidRPr="001B426F">
        <w:rPr>
          <w:rFonts w:ascii="Times New Roman" w:hAnsi="Times New Roman" w:cs="Times New Roman"/>
          <w:sz w:val="24"/>
          <w:szCs w:val="24"/>
          <w:lang w:val="it-IT"/>
        </w:rPr>
        <w:t>), “</w:t>
      </w:r>
      <w:r w:rsidRPr="001B426F">
        <w:rPr>
          <w:rFonts w:ascii="Times New Roman" w:hAnsi="Times New Roman" w:cs="Times New Roman"/>
          <w:sz w:val="24"/>
          <w:szCs w:val="24"/>
          <w:lang w:val="it-IT"/>
        </w:rPr>
        <w:t>Norberto Bobbio</w:t>
      </w:r>
      <w:r w:rsidR="004817E0" w:rsidRPr="001B426F">
        <w:rPr>
          <w:rFonts w:ascii="Times New Roman" w:hAnsi="Times New Roman" w:cs="Times New Roman"/>
          <w:sz w:val="24"/>
          <w:szCs w:val="24"/>
          <w:lang w:val="it-IT"/>
        </w:rPr>
        <w:t>” (forse, pera</w:t>
      </w:r>
      <w:r w:rsidR="00E328D5" w:rsidRPr="001B426F">
        <w:rPr>
          <w:rFonts w:ascii="Times New Roman" w:hAnsi="Times New Roman" w:cs="Times New Roman"/>
          <w:sz w:val="24"/>
          <w:szCs w:val="24"/>
          <w:lang w:val="it-IT"/>
        </w:rPr>
        <w:t xml:space="preserve">ltro, si conoscevano dal tempo dei Littoriali, </w:t>
      </w:r>
      <w:r w:rsidR="00157DB9" w:rsidRPr="001B426F">
        <w:rPr>
          <w:rFonts w:ascii="Times New Roman" w:hAnsi="Times New Roman" w:cs="Times New Roman"/>
          <w:sz w:val="24"/>
          <w:szCs w:val="24"/>
          <w:lang w:val="it-IT"/>
        </w:rPr>
        <w:t xml:space="preserve">a </w:t>
      </w:r>
      <w:r w:rsidR="00E328D5" w:rsidRPr="001B426F">
        <w:rPr>
          <w:rFonts w:ascii="Times New Roman" w:hAnsi="Times New Roman" w:cs="Times New Roman"/>
          <w:sz w:val="24"/>
          <w:szCs w:val="24"/>
          <w:lang w:val="it-IT"/>
        </w:rPr>
        <w:t>cui partecipava anche lui</w:t>
      </w:r>
      <w:r w:rsidR="00157DB9" w:rsidRPr="001B426F">
        <w:rPr>
          <w:rFonts w:ascii="Times New Roman" w:hAnsi="Times New Roman" w:cs="Times New Roman"/>
          <w:sz w:val="24"/>
          <w:szCs w:val="24"/>
          <w:lang w:val="it-IT"/>
        </w:rPr>
        <w:t xml:space="preserve"> – vedi </w:t>
      </w:r>
      <w:r w:rsidR="00A5200D" w:rsidRPr="001B426F">
        <w:rPr>
          <w:rFonts w:ascii="Times New Roman" w:hAnsi="Times New Roman" w:cs="Times New Roman"/>
          <w:sz w:val="24"/>
          <w:szCs w:val="24"/>
          <w:lang w:val="it-IT"/>
        </w:rPr>
        <w:t>note</w:t>
      </w:r>
      <w:r w:rsidR="00157DB9" w:rsidRPr="001B426F">
        <w:rPr>
          <w:rFonts w:ascii="Times New Roman" w:hAnsi="Times New Roman" w:cs="Times New Roman"/>
          <w:sz w:val="24"/>
          <w:szCs w:val="24"/>
          <w:lang w:val="it-IT"/>
        </w:rPr>
        <w:t xml:space="preserve"> (8)</w:t>
      </w:r>
      <w:r w:rsidR="00A5200D" w:rsidRPr="001B426F">
        <w:rPr>
          <w:rFonts w:ascii="Times New Roman" w:hAnsi="Times New Roman" w:cs="Times New Roman"/>
          <w:sz w:val="24"/>
          <w:szCs w:val="24"/>
          <w:lang w:val="it-IT"/>
        </w:rPr>
        <w:t xml:space="preserve"> e (9)</w:t>
      </w:r>
      <w:r w:rsidR="00157DB9" w:rsidRPr="001B426F">
        <w:rPr>
          <w:rFonts w:ascii="Times New Roman" w:hAnsi="Times New Roman" w:cs="Times New Roman"/>
          <w:sz w:val="24"/>
          <w:szCs w:val="24"/>
          <w:lang w:val="it-IT"/>
        </w:rPr>
        <w:t>, anche Bobbio va in cattedra al posto di uno che la deve lasciare a causa del fascismo, nel suo caso delle leggi razziali</w:t>
      </w:r>
      <w:r w:rsidR="00E328D5"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 Ferruccio Rossi Landi. </w:t>
      </w:r>
      <w:r w:rsidR="001F159D" w:rsidRPr="001B426F">
        <w:rPr>
          <w:rFonts w:ascii="Times New Roman" w:hAnsi="Times New Roman" w:cs="Times New Roman"/>
          <w:sz w:val="24"/>
          <w:szCs w:val="24"/>
          <w:lang w:val="it-IT"/>
        </w:rPr>
        <w:t>Tutto qui.</w:t>
      </w:r>
      <w:r w:rsidR="00FD670F" w:rsidRPr="001B426F">
        <w:rPr>
          <w:rFonts w:ascii="Times New Roman" w:hAnsi="Times New Roman" w:cs="Times New Roman"/>
          <w:sz w:val="24"/>
          <w:szCs w:val="24"/>
          <w:lang w:val="it-IT"/>
        </w:rPr>
        <w:t xml:space="preserve"> Quasi quasi uno potrebbe pensare che</w:t>
      </w:r>
      <w:r w:rsidR="00082D7A" w:rsidRPr="001B426F">
        <w:rPr>
          <w:rFonts w:ascii="Times New Roman" w:hAnsi="Times New Roman" w:cs="Times New Roman"/>
          <w:sz w:val="24"/>
          <w:szCs w:val="24"/>
          <w:lang w:val="it-IT"/>
        </w:rPr>
        <w:t>,</w:t>
      </w:r>
      <w:r w:rsidR="00FD670F" w:rsidRPr="001B426F">
        <w:rPr>
          <w:rFonts w:ascii="Times New Roman" w:hAnsi="Times New Roman" w:cs="Times New Roman"/>
          <w:sz w:val="24"/>
          <w:szCs w:val="24"/>
          <w:lang w:val="it-IT"/>
        </w:rPr>
        <w:t xml:space="preserve"> grazie a Rossi Landi</w:t>
      </w:r>
      <w:r w:rsidR="00082D7A" w:rsidRPr="001B426F">
        <w:rPr>
          <w:rFonts w:ascii="Times New Roman" w:hAnsi="Times New Roman" w:cs="Times New Roman"/>
          <w:sz w:val="24"/>
          <w:szCs w:val="24"/>
          <w:lang w:val="it-IT"/>
        </w:rPr>
        <w:t>,</w:t>
      </w:r>
      <w:r w:rsidR="00FD670F" w:rsidRPr="001B426F">
        <w:rPr>
          <w:rFonts w:ascii="Times New Roman" w:hAnsi="Times New Roman" w:cs="Times New Roman"/>
          <w:sz w:val="24"/>
          <w:szCs w:val="24"/>
          <w:lang w:val="it-IT"/>
        </w:rPr>
        <w:t xml:space="preserve"> </w:t>
      </w:r>
      <w:proofErr w:type="spellStart"/>
      <w:r w:rsidR="00082D7A" w:rsidRPr="001B426F">
        <w:rPr>
          <w:rFonts w:ascii="Times New Roman" w:hAnsi="Times New Roman" w:cs="Times New Roman"/>
          <w:sz w:val="24"/>
          <w:szCs w:val="24"/>
          <w:lang w:val="it-IT"/>
        </w:rPr>
        <w:t>Ceccato</w:t>
      </w:r>
      <w:proofErr w:type="spellEnd"/>
      <w:r w:rsidR="00082D7A" w:rsidRPr="001B426F">
        <w:rPr>
          <w:rFonts w:ascii="Times New Roman" w:hAnsi="Times New Roman" w:cs="Times New Roman"/>
          <w:sz w:val="24"/>
          <w:szCs w:val="24"/>
          <w:lang w:val="it-IT"/>
        </w:rPr>
        <w:t xml:space="preserve"> </w:t>
      </w:r>
      <w:r w:rsidR="00FD670F" w:rsidRPr="001B426F">
        <w:rPr>
          <w:rFonts w:ascii="Times New Roman" w:hAnsi="Times New Roman" w:cs="Times New Roman"/>
          <w:sz w:val="24"/>
          <w:szCs w:val="24"/>
          <w:lang w:val="it-IT"/>
        </w:rPr>
        <w:t xml:space="preserve">abbia </w:t>
      </w:r>
      <w:r w:rsidR="00082D7A" w:rsidRPr="001B426F">
        <w:rPr>
          <w:rFonts w:ascii="Times New Roman" w:hAnsi="Times New Roman" w:cs="Times New Roman"/>
          <w:sz w:val="24"/>
          <w:szCs w:val="24"/>
          <w:lang w:val="it-IT"/>
        </w:rPr>
        <w:t xml:space="preserve">prodotto qualcosa di interessante </w:t>
      </w:r>
      <w:r w:rsidR="00FD670F" w:rsidRPr="001B426F">
        <w:rPr>
          <w:rFonts w:ascii="Times New Roman" w:hAnsi="Times New Roman" w:cs="Times New Roman"/>
          <w:sz w:val="24"/>
          <w:szCs w:val="24"/>
          <w:lang w:val="it-IT"/>
        </w:rPr>
        <w:t>(10)</w:t>
      </w:r>
      <w:r w:rsidR="00082D7A" w:rsidRPr="001B426F">
        <w:rPr>
          <w:rFonts w:ascii="Times New Roman" w:hAnsi="Times New Roman" w:cs="Times New Roman"/>
          <w:sz w:val="24"/>
          <w:szCs w:val="24"/>
          <w:lang w:val="it-IT"/>
        </w:rPr>
        <w:t>.</w:t>
      </w:r>
    </w:p>
    <w:p w:rsidR="003818B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Per farla breve, Pozzo nulla dice </w:t>
      </w:r>
      <w:r w:rsidR="00B03AF4" w:rsidRPr="001B426F">
        <w:rPr>
          <w:rFonts w:ascii="Times New Roman" w:hAnsi="Times New Roman" w:cs="Times New Roman"/>
          <w:sz w:val="24"/>
          <w:szCs w:val="24"/>
          <w:lang w:val="it-IT"/>
        </w:rPr>
        <w:t xml:space="preserve">non sull’importanza per la cultura italiana, ma sulla mera </w:t>
      </w:r>
      <w:r w:rsidRPr="001B426F">
        <w:rPr>
          <w:rFonts w:ascii="Times New Roman" w:hAnsi="Times New Roman" w:cs="Times New Roman"/>
          <w:sz w:val="24"/>
          <w:szCs w:val="24"/>
          <w:lang w:val="it-IT"/>
        </w:rPr>
        <w:t xml:space="preserve">sulla fondazione di </w:t>
      </w:r>
      <w:r w:rsidR="003818B5" w:rsidRPr="001B426F">
        <w:rPr>
          <w:rFonts w:ascii="Times New Roman" w:hAnsi="Times New Roman" w:cs="Times New Roman"/>
          <w:sz w:val="24"/>
          <w:szCs w:val="24"/>
          <w:lang w:val="it-IT"/>
        </w:rPr>
        <w:t>della Scuola Operativa Italiana</w:t>
      </w:r>
      <w:r w:rsidR="00B03AF4" w:rsidRPr="001B426F">
        <w:rPr>
          <w:rFonts w:ascii="Times New Roman" w:hAnsi="Times New Roman" w:cs="Times New Roman"/>
          <w:sz w:val="24"/>
          <w:szCs w:val="24"/>
          <w:lang w:val="it-IT"/>
        </w:rPr>
        <w:t xml:space="preserve"> e di “</w:t>
      </w:r>
      <w:proofErr w:type="spellStart"/>
      <w:r w:rsidR="00B03AF4" w:rsidRPr="001B426F">
        <w:rPr>
          <w:rFonts w:ascii="Times New Roman" w:hAnsi="Times New Roman" w:cs="Times New Roman"/>
          <w:sz w:val="24"/>
          <w:szCs w:val="24"/>
          <w:lang w:val="it-IT"/>
        </w:rPr>
        <w:t>Methodos</w:t>
      </w:r>
      <w:proofErr w:type="spellEnd"/>
      <w:r w:rsidR="00B03AF4" w:rsidRPr="001B426F">
        <w:rPr>
          <w:rFonts w:ascii="Times New Roman" w:hAnsi="Times New Roman" w:cs="Times New Roman"/>
          <w:sz w:val="24"/>
          <w:szCs w:val="24"/>
          <w:lang w:val="it-IT"/>
        </w:rPr>
        <w:t>”</w:t>
      </w:r>
      <w:r w:rsidR="003818B5" w:rsidRPr="001B426F">
        <w:rPr>
          <w:rFonts w:ascii="Times New Roman" w:hAnsi="Times New Roman" w:cs="Times New Roman"/>
          <w:sz w:val="24"/>
          <w:szCs w:val="24"/>
          <w:lang w:val="it-IT"/>
        </w:rPr>
        <w:t xml:space="preserve">. “Nel 1946 inizia un lungo </w:t>
      </w:r>
      <w:r w:rsidR="00B03AF4" w:rsidRPr="001B426F">
        <w:rPr>
          <w:rFonts w:ascii="Times New Roman" w:hAnsi="Times New Roman" w:cs="Times New Roman"/>
          <w:sz w:val="24"/>
          <w:szCs w:val="24"/>
          <w:lang w:val="it-IT"/>
        </w:rPr>
        <w:t xml:space="preserve">sodalizio con Vittorio </w:t>
      </w:r>
      <w:proofErr w:type="spellStart"/>
      <w:r w:rsidR="00B03AF4" w:rsidRPr="001B426F">
        <w:rPr>
          <w:rFonts w:ascii="Times New Roman" w:hAnsi="Times New Roman" w:cs="Times New Roman"/>
          <w:sz w:val="24"/>
          <w:szCs w:val="24"/>
          <w:lang w:val="it-IT"/>
        </w:rPr>
        <w:t>Somenzi</w:t>
      </w:r>
      <w:proofErr w:type="spellEnd"/>
      <w:r w:rsidR="00B03AF4" w:rsidRPr="001B426F">
        <w:rPr>
          <w:rFonts w:ascii="Times New Roman" w:hAnsi="Times New Roman" w:cs="Times New Roman"/>
          <w:sz w:val="24"/>
          <w:szCs w:val="24"/>
          <w:lang w:val="it-IT"/>
        </w:rPr>
        <w:t>”,</w:t>
      </w:r>
      <w:r w:rsidR="003818B5" w:rsidRPr="001B426F">
        <w:rPr>
          <w:rFonts w:ascii="Times New Roman" w:hAnsi="Times New Roman" w:cs="Times New Roman"/>
          <w:sz w:val="24"/>
          <w:szCs w:val="24"/>
          <w:lang w:val="it-IT"/>
        </w:rPr>
        <w:t xml:space="preserve"> </w:t>
      </w:r>
      <w:r w:rsidR="00B03AF4" w:rsidRPr="001B426F">
        <w:rPr>
          <w:rFonts w:ascii="Times New Roman" w:hAnsi="Times New Roman" w:cs="Times New Roman"/>
          <w:sz w:val="24"/>
          <w:szCs w:val="24"/>
          <w:lang w:val="it-IT"/>
        </w:rPr>
        <w:t>t</w:t>
      </w:r>
      <w:r w:rsidR="003818B5" w:rsidRPr="001B426F">
        <w:rPr>
          <w:rFonts w:ascii="Times New Roman" w:hAnsi="Times New Roman" w:cs="Times New Roman"/>
          <w:sz w:val="24"/>
          <w:szCs w:val="24"/>
          <w:lang w:val="it-IT"/>
        </w:rPr>
        <w:t xml:space="preserve">utto qui. </w:t>
      </w:r>
      <w:r w:rsidR="000F2135" w:rsidRPr="001B426F">
        <w:rPr>
          <w:rFonts w:ascii="Times New Roman" w:hAnsi="Times New Roman" w:cs="Times New Roman"/>
          <w:sz w:val="24"/>
          <w:szCs w:val="24"/>
          <w:lang w:val="it-IT"/>
        </w:rPr>
        <w:t xml:space="preserve">Addio “pilastri” della cultura italiana. </w:t>
      </w:r>
      <w:r w:rsidR="003818B5" w:rsidRPr="001B426F">
        <w:rPr>
          <w:rFonts w:ascii="Times New Roman" w:hAnsi="Times New Roman" w:cs="Times New Roman"/>
          <w:sz w:val="24"/>
          <w:szCs w:val="24"/>
          <w:lang w:val="it-IT"/>
        </w:rPr>
        <w:t>P</w:t>
      </w:r>
      <w:r w:rsidRPr="001B426F">
        <w:rPr>
          <w:rFonts w:ascii="Times New Roman" w:hAnsi="Times New Roman" w:cs="Times New Roman"/>
          <w:sz w:val="24"/>
          <w:szCs w:val="24"/>
          <w:lang w:val="it-IT"/>
        </w:rPr>
        <w:t>er lui, come abbiamo visto, la svolta “operativa”, che conf</w:t>
      </w:r>
      <w:r w:rsidR="003818B5" w:rsidRPr="001B426F">
        <w:rPr>
          <w:rFonts w:ascii="Times New Roman" w:hAnsi="Times New Roman" w:cs="Times New Roman"/>
          <w:sz w:val="24"/>
          <w:szCs w:val="24"/>
          <w:lang w:val="it-IT"/>
        </w:rPr>
        <w:t>onde con quella “cibernetica”</w:t>
      </w:r>
      <w:r w:rsidR="007114E4" w:rsidRPr="001B426F">
        <w:rPr>
          <w:rFonts w:ascii="Times New Roman" w:hAnsi="Times New Roman" w:cs="Times New Roman"/>
          <w:sz w:val="24"/>
          <w:szCs w:val="24"/>
          <w:lang w:val="it-IT"/>
        </w:rPr>
        <w:t>, va</w:t>
      </w:r>
      <w:r w:rsidRPr="001B426F">
        <w:rPr>
          <w:rFonts w:ascii="Times New Roman" w:hAnsi="Times New Roman" w:cs="Times New Roman"/>
          <w:sz w:val="24"/>
          <w:szCs w:val="24"/>
          <w:lang w:val="it-IT"/>
        </w:rPr>
        <w:t xml:space="preserve"> colloca</w:t>
      </w:r>
      <w:r w:rsidR="003818B5" w:rsidRPr="001B426F">
        <w:rPr>
          <w:rFonts w:ascii="Times New Roman" w:hAnsi="Times New Roman" w:cs="Times New Roman"/>
          <w:sz w:val="24"/>
          <w:szCs w:val="24"/>
          <w:lang w:val="it-IT"/>
        </w:rPr>
        <w:t>ta nel 1955 (11).</w:t>
      </w:r>
      <w:r w:rsidRPr="001B426F">
        <w:rPr>
          <w:rFonts w:ascii="Times New Roman" w:hAnsi="Times New Roman" w:cs="Times New Roman"/>
          <w:sz w:val="24"/>
          <w:szCs w:val="24"/>
          <w:lang w:val="it-IT"/>
        </w:rPr>
        <w:t xml:space="preserve">  </w:t>
      </w:r>
    </w:p>
    <w:p w:rsidR="003B1D5A"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Spicca, </w:t>
      </w:r>
      <w:r w:rsidR="004C188F" w:rsidRPr="001B426F">
        <w:rPr>
          <w:rFonts w:ascii="Times New Roman" w:hAnsi="Times New Roman" w:cs="Times New Roman"/>
          <w:sz w:val="24"/>
          <w:szCs w:val="24"/>
          <w:lang w:val="it-IT"/>
        </w:rPr>
        <w:t>rispetto al discorso di Montecchio</w:t>
      </w:r>
      <w:r w:rsidR="007114E4" w:rsidRPr="001B426F">
        <w:rPr>
          <w:rFonts w:ascii="Times New Roman" w:hAnsi="Times New Roman" w:cs="Times New Roman"/>
          <w:sz w:val="24"/>
          <w:szCs w:val="24"/>
          <w:lang w:val="it-IT"/>
        </w:rPr>
        <w:t xml:space="preserve">, l’assenza di Dal </w:t>
      </w:r>
      <w:proofErr w:type="spellStart"/>
      <w:r w:rsidR="007114E4" w:rsidRPr="001B426F">
        <w:rPr>
          <w:rFonts w:ascii="Times New Roman" w:hAnsi="Times New Roman" w:cs="Times New Roman"/>
          <w:sz w:val="24"/>
          <w:szCs w:val="24"/>
          <w:lang w:val="it-IT"/>
        </w:rPr>
        <w:t>Pra’</w:t>
      </w:r>
      <w:proofErr w:type="spellEnd"/>
      <w:r w:rsidR="001909B0" w:rsidRPr="001B426F">
        <w:rPr>
          <w:rFonts w:ascii="Times New Roman" w:hAnsi="Times New Roman" w:cs="Times New Roman"/>
          <w:sz w:val="24"/>
          <w:szCs w:val="24"/>
          <w:lang w:val="it-IT"/>
        </w:rPr>
        <w:t>. N</w:t>
      </w:r>
      <w:r w:rsidR="007114E4" w:rsidRPr="001B426F">
        <w:rPr>
          <w:rFonts w:ascii="Times New Roman" w:hAnsi="Times New Roman" w:cs="Times New Roman"/>
          <w:sz w:val="24"/>
          <w:szCs w:val="24"/>
          <w:lang w:val="it-IT"/>
        </w:rPr>
        <w:t>on emerge traccia alcuna, quindi,</w:t>
      </w:r>
      <w:r w:rsidRPr="001B426F">
        <w:rPr>
          <w:rFonts w:ascii="Times New Roman" w:hAnsi="Times New Roman" w:cs="Times New Roman"/>
          <w:sz w:val="24"/>
          <w:szCs w:val="24"/>
          <w:lang w:val="it-IT"/>
        </w:rPr>
        <w:t xml:space="preserve"> del suo violento attacco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7114E4" w:rsidRPr="001B426F">
        <w:rPr>
          <w:rFonts w:ascii="Times New Roman" w:hAnsi="Times New Roman" w:cs="Times New Roman"/>
          <w:sz w:val="24"/>
          <w:szCs w:val="24"/>
          <w:lang w:val="it-IT"/>
        </w:rPr>
        <w:t>diretto</w:t>
      </w:r>
      <w:r w:rsidRPr="001B426F">
        <w:rPr>
          <w:rFonts w:ascii="Times New Roman" w:hAnsi="Times New Roman" w:cs="Times New Roman"/>
          <w:sz w:val="24"/>
          <w:szCs w:val="24"/>
          <w:lang w:val="it-IT"/>
        </w:rPr>
        <w:t xml:space="preserve"> su “per </w:t>
      </w:r>
      <w:proofErr w:type="spellStart"/>
      <w:r w:rsidRPr="001B426F">
        <w:rPr>
          <w:rFonts w:ascii="Times New Roman" w:hAnsi="Times New Roman" w:cs="Times New Roman"/>
          <w:sz w:val="24"/>
          <w:szCs w:val="24"/>
          <w:lang w:val="it-IT"/>
        </w:rPr>
        <w:t>comodita’</w:t>
      </w:r>
      <w:proofErr w:type="spellEnd"/>
      <w:r w:rsidRPr="001B426F">
        <w:rPr>
          <w:rFonts w:ascii="Times New Roman" w:hAnsi="Times New Roman" w:cs="Times New Roman"/>
          <w:sz w:val="24"/>
          <w:szCs w:val="24"/>
          <w:lang w:val="it-IT"/>
        </w:rPr>
        <w:t xml:space="preserve">” su </w:t>
      </w:r>
      <w:proofErr w:type="spellStart"/>
      <w:r w:rsidRPr="001B426F">
        <w:rPr>
          <w:rFonts w:ascii="Times New Roman" w:hAnsi="Times New Roman" w:cs="Times New Roman"/>
          <w:sz w:val="24"/>
          <w:szCs w:val="24"/>
          <w:lang w:val="it-IT"/>
        </w:rPr>
        <w:t>Geymo</w:t>
      </w:r>
      <w:r w:rsidR="00E53173" w:rsidRPr="001B426F">
        <w:rPr>
          <w:rFonts w:ascii="Times New Roman" w:hAnsi="Times New Roman" w:cs="Times New Roman"/>
          <w:sz w:val="24"/>
          <w:szCs w:val="24"/>
          <w:lang w:val="it-IT"/>
        </w:rPr>
        <w:t>nat</w:t>
      </w:r>
      <w:proofErr w:type="spellEnd"/>
      <w:r w:rsidR="00E53173" w:rsidRPr="001B426F">
        <w:rPr>
          <w:rFonts w:ascii="Times New Roman" w:hAnsi="Times New Roman" w:cs="Times New Roman"/>
          <w:sz w:val="24"/>
          <w:szCs w:val="24"/>
          <w:lang w:val="it-IT"/>
        </w:rPr>
        <w:t xml:space="preserve"> (</w:t>
      </w:r>
      <w:r w:rsidR="00063A81" w:rsidRPr="001B426F">
        <w:rPr>
          <w:rFonts w:ascii="Times New Roman" w:hAnsi="Times New Roman" w:cs="Times New Roman"/>
          <w:sz w:val="24"/>
          <w:szCs w:val="24"/>
          <w:lang w:val="it-IT"/>
        </w:rPr>
        <w:t>12)</w:t>
      </w:r>
      <w:r w:rsidR="007114E4" w:rsidRPr="001B426F">
        <w:rPr>
          <w:rFonts w:ascii="Times New Roman" w:hAnsi="Times New Roman" w:cs="Times New Roman"/>
          <w:sz w:val="24"/>
          <w:szCs w:val="24"/>
          <w:lang w:val="it-IT"/>
        </w:rPr>
        <w:t>.</w:t>
      </w:r>
      <w:r w:rsidR="00063A81" w:rsidRPr="001B426F">
        <w:rPr>
          <w:rFonts w:ascii="Times New Roman" w:hAnsi="Times New Roman" w:cs="Times New Roman"/>
          <w:sz w:val="24"/>
          <w:szCs w:val="24"/>
          <w:lang w:val="it-IT"/>
        </w:rPr>
        <w:t xml:space="preserve"> </w:t>
      </w:r>
      <w:r w:rsidR="001909B0"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Ed ecco, infine, entrare in scena Banfi. “Un pamphlet nel quale irride alla filosofia tradizionale rivisitata secondo la teoria dei giochi gli procura un’aspra reprimenda e la cancellazione dei corsi che teneva come libero docente all’Università di Milano: «Eh no! Non lo dovevi fare – gli scrive Banfi –. L’università non è un campo di calcio, in cui si possa venire con le mutandine»”. Ora, di questo “scritto” di Banfi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non penso che esis</w:t>
      </w:r>
      <w:r w:rsidR="007A5645" w:rsidRPr="001B426F">
        <w:rPr>
          <w:rFonts w:ascii="Times New Roman" w:hAnsi="Times New Roman" w:cs="Times New Roman"/>
          <w:sz w:val="24"/>
          <w:szCs w:val="24"/>
          <w:lang w:val="it-IT"/>
        </w:rPr>
        <w:t>ta alcuna copia in circolazione</w:t>
      </w:r>
      <w:r w:rsidRPr="001B426F">
        <w:rPr>
          <w:rFonts w:ascii="Times New Roman" w:hAnsi="Times New Roman" w:cs="Times New Roman"/>
          <w:sz w:val="24"/>
          <w:szCs w:val="24"/>
          <w:lang w:val="it-IT"/>
        </w:rPr>
        <w:t xml:space="preserve"> e dubito che sia mai esistita. L’inventario dell’Archivio Banfi a cura di Chiara </w:t>
      </w:r>
      <w:proofErr w:type="spellStart"/>
      <w:r w:rsidRPr="001B426F">
        <w:rPr>
          <w:rFonts w:ascii="Times New Roman" w:hAnsi="Times New Roman" w:cs="Times New Roman"/>
          <w:sz w:val="24"/>
          <w:szCs w:val="24"/>
          <w:lang w:val="it-IT"/>
        </w:rPr>
        <w:t>Pulini</w:t>
      </w:r>
      <w:proofErr w:type="spellEnd"/>
      <w:r w:rsidRPr="001B426F">
        <w:rPr>
          <w:rFonts w:ascii="Times New Roman" w:hAnsi="Times New Roman" w:cs="Times New Roman"/>
          <w:sz w:val="24"/>
          <w:szCs w:val="24"/>
          <w:lang w:val="it-IT"/>
        </w:rPr>
        <w:t xml:space="preserve"> e Francesco Rosa include sei lettere, ma tutte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a Banfi</w:t>
      </w:r>
      <w:r w:rsidR="007114E4" w:rsidRPr="001B426F">
        <w:rPr>
          <w:rFonts w:ascii="Times New Roman" w:hAnsi="Times New Roman" w:cs="Times New Roman"/>
          <w:sz w:val="24"/>
          <w:szCs w:val="24"/>
          <w:lang w:val="it-IT"/>
        </w:rPr>
        <w:t xml:space="preserve"> (la prima da Roma nel 1939, l’ultima da Vicenza nel </w:t>
      </w:r>
      <w:r w:rsidR="0009611B" w:rsidRPr="001B426F">
        <w:rPr>
          <w:rFonts w:ascii="Times New Roman" w:hAnsi="Times New Roman" w:cs="Times New Roman"/>
          <w:sz w:val="24"/>
          <w:szCs w:val="24"/>
          <w:lang w:val="it-IT"/>
        </w:rPr>
        <w:t>1953</w:t>
      </w:r>
      <w:r w:rsidR="007114E4"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 nessuna del 1949, quando esce il “pamphlet” di cui si parla. </w:t>
      </w:r>
      <w:r w:rsidR="0009611B" w:rsidRPr="001B426F">
        <w:rPr>
          <w:rFonts w:ascii="Times New Roman" w:hAnsi="Times New Roman" w:cs="Times New Roman"/>
          <w:sz w:val="24"/>
          <w:szCs w:val="24"/>
          <w:lang w:val="it-IT"/>
        </w:rPr>
        <w:t>Q</w:t>
      </w:r>
      <w:r w:rsidRPr="001B426F">
        <w:rPr>
          <w:rFonts w:ascii="Times New Roman" w:hAnsi="Times New Roman" w:cs="Times New Roman"/>
          <w:sz w:val="24"/>
          <w:szCs w:val="24"/>
          <w:lang w:val="it-IT"/>
        </w:rPr>
        <w:t>uesto resoconto riguardante la reazione di</w:t>
      </w:r>
      <w:r w:rsidR="0009611B" w:rsidRPr="001B426F">
        <w:rPr>
          <w:rFonts w:ascii="Times New Roman" w:hAnsi="Times New Roman" w:cs="Times New Roman"/>
          <w:sz w:val="24"/>
          <w:szCs w:val="24"/>
          <w:lang w:val="it-IT"/>
        </w:rPr>
        <w:t xml:space="preserve"> Banfi si deve a </w:t>
      </w:r>
      <w:proofErr w:type="spellStart"/>
      <w:r w:rsidR="0009611B" w:rsidRPr="001B426F">
        <w:rPr>
          <w:rFonts w:ascii="Times New Roman" w:hAnsi="Times New Roman" w:cs="Times New Roman"/>
          <w:sz w:val="24"/>
          <w:szCs w:val="24"/>
          <w:lang w:val="it-IT"/>
        </w:rPr>
        <w:t>Ceccato</w:t>
      </w:r>
      <w:proofErr w:type="spellEnd"/>
      <w:r w:rsidR="0009611B" w:rsidRPr="001B426F">
        <w:rPr>
          <w:rFonts w:ascii="Times New Roman" w:hAnsi="Times New Roman" w:cs="Times New Roman"/>
          <w:sz w:val="24"/>
          <w:szCs w:val="24"/>
          <w:lang w:val="it-IT"/>
        </w:rPr>
        <w:t xml:space="preserve"> stesso e</w:t>
      </w:r>
      <w:r w:rsidRPr="001B426F">
        <w:rPr>
          <w:rFonts w:ascii="Times New Roman" w:hAnsi="Times New Roman" w:cs="Times New Roman"/>
          <w:sz w:val="24"/>
          <w:szCs w:val="24"/>
          <w:lang w:val="it-IT"/>
        </w:rPr>
        <w:t xml:space="preserve"> ha subito delle variazioni not</w:t>
      </w:r>
      <w:r w:rsidR="0009611B" w:rsidRPr="001B426F">
        <w:rPr>
          <w:rFonts w:ascii="Times New Roman" w:hAnsi="Times New Roman" w:cs="Times New Roman"/>
          <w:sz w:val="24"/>
          <w:szCs w:val="24"/>
          <w:lang w:val="it-IT"/>
        </w:rPr>
        <w:t>evoli</w:t>
      </w:r>
      <w:r w:rsidRPr="001B426F">
        <w:rPr>
          <w:rFonts w:ascii="Times New Roman" w:hAnsi="Times New Roman" w:cs="Times New Roman"/>
          <w:sz w:val="24"/>
          <w:szCs w:val="24"/>
          <w:lang w:val="it-IT"/>
        </w:rPr>
        <w:t>. Nel 1996</w:t>
      </w:r>
      <w:r w:rsidR="0009611B"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era con “una telefonata nella n</w:t>
      </w:r>
      <w:r w:rsidR="0009611B" w:rsidRPr="001B426F">
        <w:rPr>
          <w:rFonts w:ascii="Times New Roman" w:hAnsi="Times New Roman" w:cs="Times New Roman"/>
          <w:sz w:val="24"/>
          <w:szCs w:val="24"/>
          <w:lang w:val="it-IT"/>
        </w:rPr>
        <w:t>otte”, da parte di un Banfi che</w:t>
      </w:r>
      <w:r w:rsidRPr="001B426F">
        <w:rPr>
          <w:rFonts w:ascii="Times New Roman" w:hAnsi="Times New Roman" w:cs="Times New Roman"/>
          <w:sz w:val="24"/>
          <w:szCs w:val="24"/>
          <w:lang w:val="it-IT"/>
        </w:rPr>
        <w:t xml:space="preserve"> avvertito dal figlio </w:t>
      </w:r>
      <w:r w:rsidR="0009611B" w:rsidRPr="001B426F">
        <w:rPr>
          <w:rFonts w:ascii="Times New Roman" w:hAnsi="Times New Roman" w:cs="Times New Roman"/>
          <w:sz w:val="24"/>
          <w:szCs w:val="24"/>
          <w:lang w:val="it-IT"/>
        </w:rPr>
        <w:t>(!?!) gli avrebbe parlato di uno</w:t>
      </w:r>
      <w:r w:rsidRPr="001B426F">
        <w:rPr>
          <w:rFonts w:ascii="Times New Roman" w:hAnsi="Times New Roman" w:cs="Times New Roman"/>
          <w:sz w:val="24"/>
          <w:szCs w:val="24"/>
          <w:lang w:val="it-IT"/>
        </w:rPr>
        <w:t xml:space="preserve"> “sconcio”, che sarebbe finita la sua “avventura accademica” (vedi la recensione di Felice Accame a “C’era una volta la filosofia”, </w:t>
      </w:r>
      <w:proofErr w:type="spellStart"/>
      <w:r w:rsidRPr="001B426F">
        <w:rPr>
          <w:rFonts w:ascii="Times New Roman" w:hAnsi="Times New Roman" w:cs="Times New Roman"/>
          <w:sz w:val="24"/>
          <w:szCs w:val="24"/>
          <w:lang w:val="it-IT"/>
        </w:rPr>
        <w:t>wp</w:t>
      </w:r>
      <w:proofErr w:type="spellEnd"/>
      <w:r w:rsidRPr="001B426F">
        <w:rPr>
          <w:rFonts w:ascii="Times New Roman" w:hAnsi="Times New Roman" w:cs="Times New Roman"/>
          <w:sz w:val="24"/>
          <w:szCs w:val="24"/>
          <w:lang w:val="it-IT"/>
        </w:rPr>
        <w:t xml:space="preserve"> 81). </w:t>
      </w:r>
      <w:r w:rsidR="003B1D5A" w:rsidRPr="001B426F">
        <w:rPr>
          <w:rFonts w:ascii="Times New Roman" w:hAnsi="Times New Roman" w:cs="Times New Roman"/>
          <w:sz w:val="24"/>
          <w:szCs w:val="24"/>
          <w:lang w:val="it-IT"/>
        </w:rPr>
        <w:t>Si parla del 1949: quindi non era ancora proprio del tutto “finita”.</w:t>
      </w:r>
    </w:p>
    <w:p w:rsidR="00BA750A"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In “C’era una volta la metodologia operativa” (</w:t>
      </w:r>
      <w:proofErr w:type="spellStart"/>
      <w:r w:rsidRPr="001B426F">
        <w:rPr>
          <w:rFonts w:ascii="Times New Roman" w:hAnsi="Times New Roman" w:cs="Times New Roman"/>
          <w:sz w:val="24"/>
          <w:szCs w:val="24"/>
          <w:lang w:val="it-IT"/>
        </w:rPr>
        <w:t>wp</w:t>
      </w:r>
      <w:proofErr w:type="spellEnd"/>
      <w:r w:rsidRPr="001B426F">
        <w:rPr>
          <w:rFonts w:ascii="Times New Roman" w:hAnsi="Times New Roman" w:cs="Times New Roman"/>
          <w:sz w:val="24"/>
          <w:szCs w:val="24"/>
          <w:lang w:val="it-IT"/>
        </w:rPr>
        <w:t xml:space="preserve"> 81) Accame parla dello stile narrativo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che si lamenta in maniera poco plausibile, ad esempio, di essere stato “denunciato quale comunista”</w:t>
      </w:r>
      <w:r w:rsidR="00BA750A"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da qualcuno che gli fece perdere in questo modo un finanziamento della FIAT. Poi, tra gli altri esempi, ecco Banfi che gli telefona per licenziarlo essendosi sentito offeso dall’accostamento tra filosofia e gioco del calcio (“soprattutto lo aveva imbufalito l’accostamento dei calzoncini, delle mutande, del sudore con i sacri testi”, riferisce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Accame individua anche </w:t>
      </w:r>
      <w:r w:rsidR="00BA750A" w:rsidRPr="001B426F">
        <w:rPr>
          <w:rFonts w:ascii="Times New Roman" w:hAnsi="Times New Roman" w:cs="Times New Roman"/>
          <w:sz w:val="24"/>
          <w:szCs w:val="24"/>
          <w:lang w:val="it-IT"/>
        </w:rPr>
        <w:t xml:space="preserve">probabili “slittamenti temporali”, ad esempio </w:t>
      </w:r>
      <w:r w:rsidRPr="001B426F">
        <w:rPr>
          <w:rFonts w:ascii="Times New Roman" w:hAnsi="Times New Roman" w:cs="Times New Roman"/>
          <w:sz w:val="24"/>
          <w:szCs w:val="24"/>
          <w:lang w:val="it-IT"/>
        </w:rPr>
        <w:t xml:space="preserve">nel collocare la lettura di Rogge successivamente all’incontro con Kerouac, che tuttavia avviene due anni dopo la pubblicazione in cui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BA750A" w:rsidRPr="001B426F">
        <w:rPr>
          <w:rFonts w:ascii="Times New Roman" w:hAnsi="Times New Roman" w:cs="Times New Roman"/>
          <w:sz w:val="24"/>
          <w:szCs w:val="24"/>
          <w:lang w:val="it-IT"/>
        </w:rPr>
        <w:t>mette in epigrafe l</w:t>
      </w:r>
      <w:r w:rsidRPr="001B426F">
        <w:rPr>
          <w:rFonts w:ascii="Times New Roman" w:hAnsi="Times New Roman" w:cs="Times New Roman"/>
          <w:sz w:val="24"/>
          <w:szCs w:val="24"/>
          <w:lang w:val="it-IT"/>
        </w:rPr>
        <w:t xml:space="preserve">a </w:t>
      </w:r>
      <w:r w:rsidR="00BA750A" w:rsidRPr="001B426F">
        <w:rPr>
          <w:rFonts w:ascii="Times New Roman" w:hAnsi="Times New Roman" w:cs="Times New Roman"/>
          <w:sz w:val="24"/>
          <w:szCs w:val="24"/>
          <w:lang w:val="it-IT"/>
        </w:rPr>
        <w:t xml:space="preserve">sua </w:t>
      </w:r>
      <w:r w:rsidRPr="001B426F">
        <w:rPr>
          <w:rFonts w:ascii="Times New Roman" w:hAnsi="Times New Roman" w:cs="Times New Roman"/>
          <w:sz w:val="24"/>
          <w:szCs w:val="24"/>
          <w:lang w:val="it-IT"/>
        </w:rPr>
        <w:t xml:space="preserve">frase di Rogge (“filosofare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difficile, ma non filosofare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piu’</w:t>
      </w:r>
      <w:proofErr w:type="spellEnd"/>
      <w:r w:rsidRPr="001B426F">
        <w:rPr>
          <w:rFonts w:ascii="Times New Roman" w:hAnsi="Times New Roman" w:cs="Times New Roman"/>
          <w:sz w:val="24"/>
          <w:szCs w:val="24"/>
          <w:lang w:val="it-IT"/>
        </w:rPr>
        <w:t xml:space="preserve"> difficile ancora”).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Venendo al “pamphlet”, di cui Pozzo omette il titolo e la sede di pubblicazione, travisandone il contenuto, e tacendo sulle </w:t>
      </w:r>
      <w:r w:rsidR="008B1E61" w:rsidRPr="001B426F">
        <w:rPr>
          <w:rFonts w:ascii="Times New Roman" w:hAnsi="Times New Roman" w:cs="Times New Roman"/>
          <w:sz w:val="24"/>
          <w:szCs w:val="24"/>
          <w:lang w:val="it-IT"/>
        </w:rPr>
        <w:t xml:space="preserve">varie </w:t>
      </w:r>
      <w:r w:rsidRPr="001B426F">
        <w:rPr>
          <w:rFonts w:ascii="Times New Roman" w:hAnsi="Times New Roman" w:cs="Times New Roman"/>
          <w:sz w:val="24"/>
          <w:szCs w:val="24"/>
          <w:lang w:val="it-IT"/>
        </w:rPr>
        <w:t xml:space="preserve">versioni successive in cui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ritocca </w:t>
      </w:r>
      <w:r w:rsidR="008B1E61" w:rsidRPr="001B426F">
        <w:rPr>
          <w:rFonts w:ascii="Times New Roman" w:hAnsi="Times New Roman" w:cs="Times New Roman"/>
          <w:sz w:val="24"/>
          <w:szCs w:val="24"/>
          <w:lang w:val="it-IT"/>
        </w:rPr>
        <w:t xml:space="preserve">e rivede </w:t>
      </w:r>
      <w:r w:rsidRPr="001B426F">
        <w:rPr>
          <w:rFonts w:ascii="Times New Roman" w:hAnsi="Times New Roman" w:cs="Times New Roman"/>
          <w:sz w:val="24"/>
          <w:szCs w:val="24"/>
          <w:lang w:val="it-IT"/>
        </w:rPr>
        <w:t>il testo, si tratta, ovviamente, del “</w:t>
      </w:r>
      <w:proofErr w:type="spellStart"/>
      <w:r w:rsidRPr="001B426F">
        <w:rPr>
          <w:rFonts w:ascii="Times New Roman" w:hAnsi="Times New Roman" w:cs="Times New Roman"/>
          <w:sz w:val="24"/>
          <w:szCs w:val="24"/>
          <w:lang w:val="it-IT"/>
        </w:rPr>
        <w:t>Teocono</w:t>
      </w:r>
      <w:proofErr w:type="spellEnd"/>
      <w:r w:rsidRPr="001B426F">
        <w:rPr>
          <w:rFonts w:ascii="Times New Roman" w:hAnsi="Times New Roman" w:cs="Times New Roman"/>
          <w:sz w:val="24"/>
          <w:szCs w:val="24"/>
          <w:lang w:val="it-IT"/>
        </w:rPr>
        <w:t xml:space="preserve">”. Anche qui, il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“maturo” tende a cambiare le carte in tavola, sul suo passato, e nel 1996 dice che sarebbe stato “ispirato da un manuale dei giochi scritto dai coniugi </w:t>
      </w:r>
      <w:proofErr w:type="spellStart"/>
      <w:r w:rsidRPr="001B426F">
        <w:rPr>
          <w:rFonts w:ascii="Times New Roman" w:hAnsi="Times New Roman" w:cs="Times New Roman"/>
          <w:sz w:val="24"/>
          <w:szCs w:val="24"/>
          <w:lang w:val="it-IT"/>
        </w:rPr>
        <w:t>Culberston</w:t>
      </w:r>
      <w:proofErr w:type="spellEnd"/>
      <w:r w:rsidRPr="001B426F">
        <w:rPr>
          <w:rFonts w:ascii="Times New Roman" w:hAnsi="Times New Roman" w:cs="Times New Roman"/>
          <w:sz w:val="24"/>
          <w:szCs w:val="24"/>
          <w:lang w:val="it-IT"/>
        </w:rPr>
        <w:t xml:space="preserve">” e al tempo stesso “modellato sul giuoco del calcio”. Accame </w:t>
      </w:r>
      <w:r w:rsidR="008B1E61" w:rsidRPr="001B426F">
        <w:rPr>
          <w:rFonts w:ascii="Times New Roman" w:hAnsi="Times New Roman" w:cs="Times New Roman"/>
          <w:sz w:val="24"/>
          <w:szCs w:val="24"/>
          <w:lang w:val="it-IT"/>
        </w:rPr>
        <w:t xml:space="preserve">(sempre </w:t>
      </w:r>
      <w:proofErr w:type="spellStart"/>
      <w:r w:rsidR="008B1E61" w:rsidRPr="001B426F">
        <w:rPr>
          <w:rFonts w:ascii="Times New Roman" w:hAnsi="Times New Roman" w:cs="Times New Roman"/>
          <w:sz w:val="24"/>
          <w:szCs w:val="24"/>
          <w:lang w:val="it-IT"/>
        </w:rPr>
        <w:t>wp</w:t>
      </w:r>
      <w:proofErr w:type="spellEnd"/>
      <w:r w:rsidR="008B1E61" w:rsidRPr="001B426F">
        <w:rPr>
          <w:rFonts w:ascii="Times New Roman" w:hAnsi="Times New Roman" w:cs="Times New Roman"/>
          <w:sz w:val="24"/>
          <w:szCs w:val="24"/>
          <w:lang w:val="it-IT"/>
        </w:rPr>
        <w:t xml:space="preserve"> 81) </w:t>
      </w:r>
      <w:r w:rsidRPr="001B426F">
        <w:rPr>
          <w:rFonts w:ascii="Times New Roman" w:hAnsi="Times New Roman" w:cs="Times New Roman"/>
          <w:sz w:val="24"/>
          <w:szCs w:val="24"/>
          <w:lang w:val="it-IT"/>
        </w:rPr>
        <w:t xml:space="preserve">fa notare che nel </w:t>
      </w:r>
      <w:proofErr w:type="spellStart"/>
      <w:r w:rsidRPr="001B426F">
        <w:rPr>
          <w:rFonts w:ascii="Times New Roman" w:hAnsi="Times New Roman" w:cs="Times New Roman"/>
          <w:sz w:val="24"/>
          <w:szCs w:val="24"/>
          <w:lang w:val="it-IT"/>
        </w:rPr>
        <w:t>Teocono</w:t>
      </w:r>
      <w:proofErr w:type="spellEnd"/>
      <w:r w:rsidRPr="001B426F">
        <w:rPr>
          <w:rFonts w:ascii="Times New Roman" w:hAnsi="Times New Roman" w:cs="Times New Roman"/>
          <w:sz w:val="24"/>
          <w:szCs w:val="24"/>
          <w:lang w:val="it-IT"/>
        </w:rPr>
        <w:t xml:space="preserve"> si parla di “bluff”, associabile piuttosto al poker. E</w:t>
      </w:r>
      <w:r w:rsidR="009B2E63" w:rsidRPr="001B426F">
        <w:rPr>
          <w:rFonts w:ascii="Times New Roman" w:hAnsi="Times New Roman" w:cs="Times New Roman"/>
          <w:sz w:val="24"/>
          <w:szCs w:val="24"/>
          <w:lang w:val="it-IT"/>
        </w:rPr>
        <w:t xml:space="preserve">d </w:t>
      </w:r>
      <w:proofErr w:type="spellStart"/>
      <w:r w:rsidR="009B2E63" w:rsidRPr="001B426F">
        <w:rPr>
          <w:rFonts w:ascii="Times New Roman" w:hAnsi="Times New Roman" w:cs="Times New Roman"/>
          <w:sz w:val="24"/>
          <w:szCs w:val="24"/>
          <w:lang w:val="it-IT"/>
        </w:rPr>
        <w:t>E</w:t>
      </w:r>
      <w:r w:rsidRPr="001B426F">
        <w:rPr>
          <w:rFonts w:ascii="Times New Roman" w:hAnsi="Times New Roman" w:cs="Times New Roman"/>
          <w:sz w:val="24"/>
          <w:szCs w:val="24"/>
          <w:lang w:val="it-IT"/>
        </w:rPr>
        <w:t>ly</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Culberston</w:t>
      </w:r>
      <w:proofErr w:type="spellEnd"/>
      <w:r w:rsidRPr="001B426F">
        <w:rPr>
          <w:rFonts w:ascii="Times New Roman" w:hAnsi="Times New Roman" w:cs="Times New Roman"/>
          <w:sz w:val="24"/>
          <w:szCs w:val="24"/>
          <w:lang w:val="it-IT"/>
        </w:rPr>
        <w:t xml:space="preserve"> risulta, in effetti, essere stato un protagonista della diffusione a livello popolare, soprattutto negli Stati Uniti dove arriva come immigrato in certa di fortuna, negli anni ‘30, dei giochi a carte: come il poker, le varie versioni dei bridge, nel successo di una delle quali ha un ruolo la moglie, e la canasta. Pubblica libri in merito</w:t>
      </w:r>
      <w:r w:rsidR="009B2E63"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che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potrebbe</w:t>
      </w:r>
      <w:r w:rsidR="009B2E63" w:rsidRPr="001B426F">
        <w:rPr>
          <w:rFonts w:ascii="Times New Roman" w:hAnsi="Times New Roman" w:cs="Times New Roman"/>
          <w:sz w:val="24"/>
          <w:szCs w:val="24"/>
          <w:lang w:val="it-IT"/>
        </w:rPr>
        <w:t xml:space="preserve"> aver letto anche in italiano e</w:t>
      </w:r>
      <w:r w:rsidRPr="001B426F">
        <w:rPr>
          <w:rFonts w:ascii="Times New Roman" w:hAnsi="Times New Roman" w:cs="Times New Roman"/>
          <w:sz w:val="24"/>
          <w:szCs w:val="24"/>
          <w:lang w:val="it-IT"/>
        </w:rPr>
        <w:t xml:space="preserve"> da studente. Esisteva </w:t>
      </w:r>
      <w:r w:rsidR="009B2E63" w:rsidRPr="001B426F">
        <w:rPr>
          <w:rFonts w:ascii="Times New Roman" w:hAnsi="Times New Roman" w:cs="Times New Roman"/>
          <w:sz w:val="24"/>
          <w:szCs w:val="24"/>
          <w:lang w:val="it-IT"/>
        </w:rPr>
        <w:t>perfino</w:t>
      </w:r>
      <w:r w:rsidRPr="001B426F">
        <w:rPr>
          <w:rFonts w:ascii="Times New Roman" w:hAnsi="Times New Roman" w:cs="Times New Roman"/>
          <w:sz w:val="24"/>
          <w:szCs w:val="24"/>
          <w:lang w:val="it-IT"/>
        </w:rPr>
        <w:t xml:space="preserve"> una letteratura secondaria in merito, ad esempio il testo “</w:t>
      </w:r>
      <w:proofErr w:type="spellStart"/>
      <w:r w:rsidRPr="001B426F">
        <w:rPr>
          <w:rFonts w:ascii="Times New Roman" w:hAnsi="Times New Roman" w:cs="Times New Roman"/>
          <w:sz w:val="24"/>
          <w:szCs w:val="24"/>
          <w:lang w:val="it-IT"/>
        </w:rPr>
        <w:t>Contract</w:t>
      </w:r>
      <w:proofErr w:type="spellEnd"/>
      <w:r w:rsidRPr="001B426F">
        <w:rPr>
          <w:rFonts w:ascii="Times New Roman" w:hAnsi="Times New Roman" w:cs="Times New Roman"/>
          <w:sz w:val="24"/>
          <w:szCs w:val="24"/>
          <w:lang w:val="it-IT"/>
        </w:rPr>
        <w:t xml:space="preserve"> Bridge: lei giuoca il </w:t>
      </w:r>
      <w:proofErr w:type="spellStart"/>
      <w:r w:rsidRPr="001B426F">
        <w:rPr>
          <w:rFonts w:ascii="Times New Roman" w:hAnsi="Times New Roman" w:cs="Times New Roman"/>
          <w:sz w:val="24"/>
          <w:szCs w:val="24"/>
          <w:lang w:val="it-IT"/>
        </w:rPr>
        <w:t>culbertson</w:t>
      </w:r>
      <w:proofErr w:type="spellEnd"/>
      <w:r w:rsidRPr="001B426F">
        <w:rPr>
          <w:rFonts w:ascii="Times New Roman" w:hAnsi="Times New Roman" w:cs="Times New Roman"/>
          <w:sz w:val="24"/>
          <w:szCs w:val="24"/>
          <w:lang w:val="it-IT"/>
        </w:rPr>
        <w:t xml:space="preserve">? Compendio delle regole indispensabili del sistema americano </w:t>
      </w:r>
      <w:proofErr w:type="spellStart"/>
      <w:r w:rsidRPr="001B426F">
        <w:rPr>
          <w:rFonts w:ascii="Times New Roman" w:hAnsi="Times New Roman" w:cs="Times New Roman"/>
          <w:sz w:val="24"/>
          <w:szCs w:val="24"/>
          <w:lang w:val="it-IT"/>
        </w:rPr>
        <w:t>Culbertson</w:t>
      </w:r>
      <w:proofErr w:type="spellEnd"/>
      <w:r w:rsidRPr="001B426F">
        <w:rPr>
          <w:rFonts w:ascii="Times New Roman" w:hAnsi="Times New Roman" w:cs="Times New Roman"/>
          <w:sz w:val="24"/>
          <w:szCs w:val="24"/>
          <w:lang w:val="it-IT"/>
        </w:rPr>
        <w:t xml:space="preserve">”, scritto da tal </w:t>
      </w:r>
      <w:r w:rsidRPr="001B426F">
        <w:rPr>
          <w:rFonts w:ascii="Times New Roman" w:hAnsi="Times New Roman" w:cs="Times New Roman"/>
          <w:sz w:val="24"/>
          <w:szCs w:val="24"/>
          <w:lang w:val="it-IT"/>
        </w:rPr>
        <w:lastRenderedPageBreak/>
        <w:t xml:space="preserve">Ezio </w:t>
      </w:r>
      <w:proofErr w:type="spellStart"/>
      <w:r w:rsidRPr="001B426F">
        <w:rPr>
          <w:rFonts w:ascii="Times New Roman" w:hAnsi="Times New Roman" w:cs="Times New Roman"/>
          <w:sz w:val="24"/>
          <w:szCs w:val="24"/>
          <w:lang w:val="it-IT"/>
        </w:rPr>
        <w:t>Mingoni</w:t>
      </w:r>
      <w:proofErr w:type="spellEnd"/>
      <w:r w:rsidRPr="001B426F">
        <w:rPr>
          <w:rFonts w:ascii="Times New Roman" w:hAnsi="Times New Roman" w:cs="Times New Roman"/>
          <w:sz w:val="24"/>
          <w:szCs w:val="24"/>
          <w:lang w:val="it-IT"/>
        </w:rPr>
        <w:t xml:space="preserve"> e pubblicato nel 1935 dall’editore Milanese La Prora. Naturalmente, questa fonte di ispirazione non ha nulla a che fare con la “teoria dei giochi” a cui allude</w:t>
      </w:r>
      <w:r w:rsidR="009B2E63" w:rsidRPr="001B426F">
        <w:rPr>
          <w:rFonts w:ascii="Times New Roman" w:hAnsi="Times New Roman" w:cs="Times New Roman"/>
          <w:sz w:val="24"/>
          <w:szCs w:val="24"/>
          <w:lang w:val="it-IT"/>
        </w:rPr>
        <w:t>, peraltro</w:t>
      </w:r>
      <w:r w:rsidRPr="001B426F">
        <w:rPr>
          <w:rFonts w:ascii="Times New Roman" w:hAnsi="Times New Roman" w:cs="Times New Roman"/>
          <w:sz w:val="24"/>
          <w:szCs w:val="24"/>
          <w:lang w:val="it-IT"/>
        </w:rPr>
        <w:t xml:space="preserve"> vagamente </w:t>
      </w:r>
      <w:r w:rsidR="009B2E63" w:rsidRPr="001B426F">
        <w:rPr>
          <w:rFonts w:ascii="Times New Roman" w:hAnsi="Times New Roman" w:cs="Times New Roman"/>
          <w:sz w:val="24"/>
          <w:szCs w:val="24"/>
          <w:lang w:val="it-IT"/>
        </w:rPr>
        <w:t>Pozzo. In quanto antesignana</w:t>
      </w:r>
      <w:r w:rsidRPr="001B426F">
        <w:rPr>
          <w:rFonts w:ascii="Times New Roman" w:hAnsi="Times New Roman" w:cs="Times New Roman"/>
          <w:sz w:val="24"/>
          <w:szCs w:val="24"/>
          <w:lang w:val="it-IT"/>
        </w:rPr>
        <w:t xml:space="preserve"> dei moderni videogiochi, </w:t>
      </w:r>
      <w:r w:rsidR="009B2E63" w:rsidRPr="001B426F">
        <w:rPr>
          <w:rFonts w:ascii="Times New Roman" w:hAnsi="Times New Roman" w:cs="Times New Roman"/>
          <w:sz w:val="24"/>
          <w:szCs w:val="24"/>
          <w:lang w:val="it-IT"/>
        </w:rPr>
        <w:t xml:space="preserve">essa </w:t>
      </w:r>
      <w:r w:rsidRPr="001B426F">
        <w:rPr>
          <w:rFonts w:ascii="Times New Roman" w:hAnsi="Times New Roman" w:cs="Times New Roman"/>
          <w:sz w:val="24"/>
          <w:szCs w:val="24"/>
          <w:lang w:val="it-IT"/>
        </w:rPr>
        <w:t xml:space="preserve">ha a che fare con la cibernetica di </w:t>
      </w:r>
      <w:proofErr w:type="spellStart"/>
      <w:r w:rsidRPr="001B426F">
        <w:rPr>
          <w:rFonts w:ascii="Times New Roman" w:hAnsi="Times New Roman" w:cs="Times New Roman"/>
          <w:sz w:val="24"/>
          <w:szCs w:val="24"/>
          <w:lang w:val="it-IT"/>
        </w:rPr>
        <w:t>Wiener</w:t>
      </w:r>
      <w:proofErr w:type="spellEnd"/>
      <w:r w:rsidRPr="001B426F">
        <w:rPr>
          <w:rFonts w:ascii="Times New Roman" w:hAnsi="Times New Roman" w:cs="Times New Roman"/>
          <w:sz w:val="24"/>
          <w:szCs w:val="24"/>
          <w:lang w:val="it-IT"/>
        </w:rPr>
        <w:t xml:space="preserve"> e Von </w:t>
      </w:r>
      <w:proofErr w:type="spellStart"/>
      <w:r w:rsidRPr="001B426F">
        <w:rPr>
          <w:rFonts w:ascii="Times New Roman" w:hAnsi="Times New Roman" w:cs="Times New Roman"/>
          <w:sz w:val="24"/>
          <w:szCs w:val="24"/>
          <w:lang w:val="it-IT"/>
        </w:rPr>
        <w:t>Neumann</w:t>
      </w:r>
      <w:proofErr w:type="spellEnd"/>
      <w:r w:rsidRPr="001B426F">
        <w:rPr>
          <w:rFonts w:ascii="Times New Roman" w:hAnsi="Times New Roman" w:cs="Times New Roman"/>
          <w:sz w:val="24"/>
          <w:szCs w:val="24"/>
          <w:lang w:val="it-IT"/>
        </w:rPr>
        <w:t xml:space="preserve">, non con il </w:t>
      </w:r>
      <w:proofErr w:type="spellStart"/>
      <w:r w:rsidRPr="001B426F">
        <w:rPr>
          <w:rFonts w:ascii="Times New Roman" w:hAnsi="Times New Roman" w:cs="Times New Roman"/>
          <w:sz w:val="24"/>
          <w:szCs w:val="24"/>
          <w:lang w:val="it-IT"/>
        </w:rPr>
        <w:t>Teocono</w:t>
      </w:r>
      <w:proofErr w:type="spellEnd"/>
      <w:r w:rsidR="009B2E63"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di cibernetica inizia a occuparsi </w:t>
      </w:r>
      <w:r w:rsidR="009B2E63" w:rsidRPr="001B426F">
        <w:rPr>
          <w:rFonts w:ascii="Times New Roman" w:hAnsi="Times New Roman" w:cs="Times New Roman"/>
          <w:sz w:val="24"/>
          <w:szCs w:val="24"/>
          <w:lang w:val="it-IT"/>
        </w:rPr>
        <w:t xml:space="preserve">solo </w:t>
      </w:r>
      <w:r w:rsidRPr="001B426F">
        <w:rPr>
          <w:rFonts w:ascii="Times New Roman" w:hAnsi="Times New Roman" w:cs="Times New Roman"/>
          <w:sz w:val="24"/>
          <w:szCs w:val="24"/>
          <w:lang w:val="it-IT"/>
        </w:rPr>
        <w:t>nel 1952</w:t>
      </w:r>
      <w:r w:rsidR="009B2E63" w:rsidRPr="001B426F">
        <w:rPr>
          <w:rFonts w:ascii="Times New Roman" w:hAnsi="Times New Roman" w:cs="Times New Roman"/>
          <w:sz w:val="24"/>
          <w:szCs w:val="24"/>
          <w:lang w:val="it-IT"/>
        </w:rPr>
        <w:t xml:space="preserve"> e mai si interessa di modelli matematici per “insegnare” giochi a un computer</w:t>
      </w:r>
      <w:r w:rsidR="00927611" w:rsidRPr="001B426F">
        <w:rPr>
          <w:rFonts w:ascii="Times New Roman" w:hAnsi="Times New Roman" w:cs="Times New Roman"/>
          <w:sz w:val="24"/>
          <w:szCs w:val="24"/>
          <w:lang w:val="it-IT"/>
        </w:rPr>
        <w:t xml:space="preserve"> – distingue la sua cibernetica dall’</w:t>
      </w:r>
      <w:r w:rsidR="007C1753" w:rsidRPr="001B426F">
        <w:rPr>
          <w:rFonts w:ascii="Times New Roman" w:hAnsi="Times New Roman" w:cs="Times New Roman"/>
          <w:sz w:val="24"/>
          <w:szCs w:val="24"/>
          <w:lang w:val="it-IT"/>
        </w:rPr>
        <w:t>automazione</w:t>
      </w:r>
      <w:r w:rsidR="00927611" w:rsidRPr="001B426F">
        <w:rPr>
          <w:rFonts w:ascii="Times New Roman" w:hAnsi="Times New Roman" w:cs="Times New Roman"/>
          <w:sz w:val="24"/>
          <w:szCs w:val="24"/>
          <w:lang w:val="it-IT"/>
        </w:rPr>
        <w:t xml:space="preserve"> con il criterio dei risultati e dalle procedure </w:t>
      </w:r>
      <w:r w:rsidR="007C1753" w:rsidRPr="001B426F">
        <w:rPr>
          <w:rFonts w:ascii="Times New Roman" w:hAnsi="Times New Roman" w:cs="Times New Roman"/>
          <w:sz w:val="24"/>
          <w:szCs w:val="24"/>
          <w:lang w:val="it-IT"/>
        </w:rPr>
        <w:t>e</w:t>
      </w:r>
      <w:r w:rsidR="00927611" w:rsidRPr="001B426F">
        <w:rPr>
          <w:rFonts w:ascii="Times New Roman" w:hAnsi="Times New Roman" w:cs="Times New Roman"/>
          <w:sz w:val="24"/>
          <w:szCs w:val="24"/>
          <w:lang w:val="it-IT"/>
        </w:rPr>
        <w:t>seguite per ottenerli</w:t>
      </w:r>
      <w:r w:rsidRPr="001B426F">
        <w:rPr>
          <w:rFonts w:ascii="Times New Roman" w:hAnsi="Times New Roman" w:cs="Times New Roman"/>
          <w:sz w:val="24"/>
          <w:szCs w:val="24"/>
          <w:lang w:val="it-IT"/>
        </w:rPr>
        <w:t xml:space="preserve">. Ma non si tratta neanche del calcio, anche se </w:t>
      </w:r>
      <w:r w:rsidR="007C1753" w:rsidRPr="001B426F">
        <w:rPr>
          <w:rFonts w:ascii="Times New Roman" w:hAnsi="Times New Roman" w:cs="Times New Roman"/>
          <w:sz w:val="24"/>
          <w:szCs w:val="24"/>
          <w:lang w:val="it-IT"/>
        </w:rPr>
        <w:t xml:space="preserve">un riferimento al calcio </w:t>
      </w:r>
      <w:proofErr w:type="spellStart"/>
      <w:r w:rsidR="007C1753" w:rsidRPr="001B426F">
        <w:rPr>
          <w:rFonts w:ascii="Times New Roman" w:hAnsi="Times New Roman" w:cs="Times New Roman"/>
          <w:sz w:val="24"/>
          <w:szCs w:val="24"/>
          <w:lang w:val="it-IT"/>
        </w:rPr>
        <w:t>c’e’</w:t>
      </w:r>
      <w:proofErr w:type="spellEnd"/>
      <w:r w:rsidR="007C1753"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e </w:t>
      </w:r>
      <w:r w:rsidR="007C1753" w:rsidRPr="001B426F">
        <w:rPr>
          <w:rFonts w:ascii="Times New Roman" w:hAnsi="Times New Roman" w:cs="Times New Roman"/>
          <w:sz w:val="24"/>
          <w:szCs w:val="24"/>
          <w:lang w:val="it-IT"/>
        </w:rPr>
        <w:t>qui</w:t>
      </w:r>
      <w:r w:rsidRPr="001B426F">
        <w:rPr>
          <w:rFonts w:ascii="Times New Roman" w:hAnsi="Times New Roman" w:cs="Times New Roman"/>
          <w:sz w:val="24"/>
          <w:szCs w:val="24"/>
          <w:lang w:val="it-IT"/>
        </w:rPr>
        <w:t xml:space="preserve"> Accame </w:t>
      </w:r>
      <w:r w:rsidR="007C1753" w:rsidRPr="001B426F">
        <w:rPr>
          <w:rFonts w:ascii="Times New Roman" w:hAnsi="Times New Roman" w:cs="Times New Roman"/>
          <w:sz w:val="24"/>
          <w:szCs w:val="24"/>
          <w:lang w:val="it-IT"/>
        </w:rPr>
        <w:t xml:space="preserve">forse </w:t>
      </w:r>
      <w:r w:rsidRPr="001B426F">
        <w:rPr>
          <w:rFonts w:ascii="Times New Roman" w:hAnsi="Times New Roman" w:cs="Times New Roman"/>
          <w:sz w:val="24"/>
          <w:szCs w:val="24"/>
          <w:lang w:val="it-IT"/>
        </w:rPr>
        <w:t xml:space="preserve">eccede nell’affermare che “non </w:t>
      </w:r>
      <w:proofErr w:type="spellStart"/>
      <w:r w:rsidRPr="001B426F">
        <w:rPr>
          <w:rFonts w:ascii="Times New Roman" w:hAnsi="Times New Roman" w:cs="Times New Roman"/>
          <w:sz w:val="24"/>
          <w:szCs w:val="24"/>
          <w:lang w:val="it-IT"/>
        </w:rPr>
        <w:t>c’e’</w:t>
      </w:r>
      <w:proofErr w:type="spellEnd"/>
      <w:r w:rsidRPr="001B426F">
        <w:rPr>
          <w:rFonts w:ascii="Times New Roman" w:hAnsi="Times New Roman" w:cs="Times New Roman"/>
          <w:sz w:val="24"/>
          <w:szCs w:val="24"/>
          <w:lang w:val="it-IT"/>
        </w:rPr>
        <w:t xml:space="preserve"> alcun riferimento al giuoco del calcio nel </w:t>
      </w:r>
      <w:proofErr w:type="spellStart"/>
      <w:r w:rsidRPr="001B426F">
        <w:rPr>
          <w:rFonts w:ascii="Times New Roman" w:hAnsi="Times New Roman" w:cs="Times New Roman"/>
          <w:sz w:val="24"/>
          <w:szCs w:val="24"/>
          <w:lang w:val="it-IT"/>
        </w:rPr>
        <w:t>Teocono</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in</w:t>
      </w:r>
      <w:r w:rsidR="007C1753" w:rsidRPr="001B426F">
        <w:rPr>
          <w:rFonts w:ascii="Times New Roman" w:hAnsi="Times New Roman" w:cs="Times New Roman"/>
          <w:sz w:val="24"/>
          <w:szCs w:val="24"/>
          <w:lang w:val="it-IT"/>
        </w:rPr>
        <w:t>fatti, esemplificando la regola</w:t>
      </w:r>
      <w:r w:rsidRPr="001B426F">
        <w:rPr>
          <w:rFonts w:ascii="Times New Roman" w:hAnsi="Times New Roman" w:cs="Times New Roman"/>
          <w:sz w:val="24"/>
          <w:szCs w:val="24"/>
          <w:lang w:val="it-IT"/>
        </w:rPr>
        <w:t xml:space="preserve"> secondo la quale “nessun valore </w:t>
      </w:r>
      <w:proofErr w:type="spellStart"/>
      <w:r w:rsidRPr="001B426F">
        <w:rPr>
          <w:rFonts w:ascii="Times New Roman" w:hAnsi="Times New Roman" w:cs="Times New Roman"/>
          <w:sz w:val="24"/>
          <w:szCs w:val="24"/>
          <w:lang w:val="it-IT"/>
        </w:rPr>
        <w:t>puo’</w:t>
      </w:r>
      <w:proofErr w:type="spellEnd"/>
      <w:r w:rsidRPr="001B426F">
        <w:rPr>
          <w:rFonts w:ascii="Times New Roman" w:hAnsi="Times New Roman" w:cs="Times New Roman"/>
          <w:sz w:val="24"/>
          <w:szCs w:val="24"/>
          <w:lang w:val="it-IT"/>
        </w:rPr>
        <w:t xml:space="preserve"> essere convenuto prima del gioco”, scrive che “(Tale risulterebbe, ad esempio, il calcio, quando non fosse convenuto in precedenza di segnare un punto ogniqualvolta il Pallone entra in rete; ma una squadra sostenesse di aver vinto avendo mandato il pallone in certi posti)”. </w:t>
      </w:r>
      <w:r w:rsidR="00C53C19" w:rsidRPr="001B426F">
        <w:rPr>
          <w:rFonts w:ascii="Times New Roman" w:hAnsi="Times New Roman" w:cs="Times New Roman"/>
          <w:sz w:val="24"/>
          <w:szCs w:val="24"/>
          <w:lang w:val="it-IT"/>
        </w:rPr>
        <w:t>Peraltro</w:t>
      </w:r>
      <w:r w:rsidRPr="001B426F">
        <w:rPr>
          <w:rFonts w:ascii="Times New Roman" w:hAnsi="Times New Roman" w:cs="Times New Roman"/>
          <w:sz w:val="24"/>
          <w:szCs w:val="24"/>
          <w:lang w:val="it-IT"/>
        </w:rPr>
        <w:t xml:space="preserve"> il resoconto di </w:t>
      </w:r>
      <w:proofErr w:type="spellStart"/>
      <w:r w:rsidR="00C53C19" w:rsidRPr="001B426F">
        <w:rPr>
          <w:rFonts w:ascii="Times New Roman" w:hAnsi="Times New Roman" w:cs="Times New Roman"/>
          <w:sz w:val="24"/>
          <w:szCs w:val="24"/>
          <w:lang w:val="it-IT"/>
        </w:rPr>
        <w:t>Ceccato</w:t>
      </w:r>
      <w:proofErr w:type="spellEnd"/>
      <w:r w:rsidR="00C53C19" w:rsidRPr="001B426F">
        <w:rPr>
          <w:rFonts w:ascii="Times New Roman" w:hAnsi="Times New Roman" w:cs="Times New Roman"/>
          <w:sz w:val="24"/>
          <w:szCs w:val="24"/>
          <w:lang w:val="it-IT"/>
        </w:rPr>
        <w:t xml:space="preserve"> nel 1996 risulta diverso</w:t>
      </w:r>
      <w:r w:rsidRPr="001B426F">
        <w:rPr>
          <w:rFonts w:ascii="Times New Roman" w:hAnsi="Times New Roman" w:cs="Times New Roman"/>
          <w:sz w:val="24"/>
          <w:szCs w:val="24"/>
          <w:lang w:val="it-IT"/>
        </w:rPr>
        <w:t xml:space="preserve"> e meno convincente. Egli avrebbe</w:t>
      </w:r>
      <w:r w:rsidR="00C53C19" w:rsidRPr="001B426F">
        <w:rPr>
          <w:rFonts w:ascii="Times New Roman" w:hAnsi="Times New Roman" w:cs="Times New Roman"/>
          <w:sz w:val="24"/>
          <w:szCs w:val="24"/>
          <w:lang w:val="it-IT"/>
        </w:rPr>
        <w:t>, infatti</w:t>
      </w:r>
      <w:r w:rsidRPr="001B426F">
        <w:rPr>
          <w:rFonts w:ascii="Times New Roman" w:hAnsi="Times New Roman" w:cs="Times New Roman"/>
          <w:sz w:val="24"/>
          <w:szCs w:val="24"/>
          <w:lang w:val="it-IT"/>
        </w:rPr>
        <w:t xml:space="preserve"> “pensato a un gioco sul tipo del calcio, ma con una </w:t>
      </w:r>
      <w:proofErr w:type="spellStart"/>
      <w:r w:rsidRPr="001B426F">
        <w:rPr>
          <w:rFonts w:ascii="Times New Roman" w:hAnsi="Times New Roman" w:cs="Times New Roman"/>
          <w:sz w:val="24"/>
          <w:szCs w:val="24"/>
          <w:lang w:val="it-IT"/>
        </w:rPr>
        <w:t>particolarita’</w:t>
      </w:r>
      <w:proofErr w:type="spellEnd"/>
      <w:r w:rsidRPr="001B426F">
        <w:rPr>
          <w:rFonts w:ascii="Times New Roman" w:hAnsi="Times New Roman" w:cs="Times New Roman"/>
          <w:sz w:val="24"/>
          <w:szCs w:val="24"/>
          <w:lang w:val="it-IT"/>
        </w:rPr>
        <w:t xml:space="preserve">. Si doveva convenire, come al solito, di segnare un punto ogni volta che il Pallone fosse entrato in rete, ma a un certo momento una squadra sosteneva di aver vinto, avendo mandato il pallone in ‘certi posti’”. Ora un conto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non convenire “in precedenza”, e </w:t>
      </w:r>
      <w:r w:rsidR="00291C3E" w:rsidRPr="001B426F">
        <w:rPr>
          <w:rFonts w:ascii="Times New Roman" w:hAnsi="Times New Roman" w:cs="Times New Roman"/>
          <w:sz w:val="24"/>
          <w:szCs w:val="24"/>
          <w:lang w:val="it-IT"/>
        </w:rPr>
        <w:t xml:space="preserve">ben </w:t>
      </w:r>
      <w:r w:rsidRPr="001B426F">
        <w:rPr>
          <w:rFonts w:ascii="Times New Roman" w:hAnsi="Times New Roman" w:cs="Times New Roman"/>
          <w:sz w:val="24"/>
          <w:szCs w:val="24"/>
          <w:lang w:val="it-IT"/>
        </w:rPr>
        <w:t xml:space="preserve">altro conto, invece, sarebbe l’assurdo totale di una squadra che “cambia idea” e sostiene di aver segnato </w:t>
      </w:r>
      <w:r w:rsidR="00291C3E" w:rsidRPr="001B426F">
        <w:rPr>
          <w:rFonts w:ascii="Times New Roman" w:hAnsi="Times New Roman" w:cs="Times New Roman"/>
          <w:sz w:val="24"/>
          <w:szCs w:val="24"/>
          <w:lang w:val="it-IT"/>
        </w:rPr>
        <w:t xml:space="preserve">un punto </w:t>
      </w:r>
      <w:r w:rsidRPr="001B426F">
        <w:rPr>
          <w:rFonts w:ascii="Times New Roman" w:hAnsi="Times New Roman" w:cs="Times New Roman"/>
          <w:sz w:val="24"/>
          <w:szCs w:val="24"/>
          <w:lang w:val="it-IT"/>
        </w:rPr>
        <w:t xml:space="preserve">dopo che la regola </w:t>
      </w:r>
      <w:r w:rsidR="00291C3E" w:rsidRPr="001B426F">
        <w:rPr>
          <w:rFonts w:ascii="Times New Roman" w:hAnsi="Times New Roman" w:cs="Times New Roman"/>
          <w:sz w:val="24"/>
          <w:szCs w:val="24"/>
          <w:lang w:val="it-IT"/>
        </w:rPr>
        <w:t xml:space="preserve">in questione </w:t>
      </w:r>
      <w:r w:rsidRPr="001B426F">
        <w:rPr>
          <w:rFonts w:ascii="Times New Roman" w:hAnsi="Times New Roman" w:cs="Times New Roman"/>
          <w:sz w:val="24"/>
          <w:szCs w:val="24"/>
          <w:lang w:val="it-IT"/>
        </w:rPr>
        <w:t xml:space="preserve">sia stata stabilita. Va detto, </w:t>
      </w:r>
      <w:r w:rsidR="00291C3E" w:rsidRPr="001B426F">
        <w:rPr>
          <w:rFonts w:ascii="Times New Roman" w:hAnsi="Times New Roman" w:cs="Times New Roman"/>
          <w:sz w:val="24"/>
          <w:szCs w:val="24"/>
          <w:lang w:val="it-IT"/>
        </w:rPr>
        <w:t>inoltre</w:t>
      </w:r>
      <w:r w:rsidRPr="001B426F">
        <w:rPr>
          <w:rFonts w:ascii="Times New Roman" w:hAnsi="Times New Roman" w:cs="Times New Roman"/>
          <w:sz w:val="24"/>
          <w:szCs w:val="24"/>
          <w:lang w:val="it-IT"/>
        </w:rPr>
        <w:t>, che eliminando questa regola non resta in vita, in nessun senso concepibile, “il calcio”</w:t>
      </w:r>
      <w:r w:rsidR="00291C3E" w:rsidRPr="001B426F">
        <w:rPr>
          <w:rFonts w:ascii="Times New Roman" w:hAnsi="Times New Roman" w:cs="Times New Roman"/>
          <w:sz w:val="24"/>
          <w:szCs w:val="24"/>
          <w:lang w:val="it-IT"/>
        </w:rPr>
        <w:t>, inteso</w:t>
      </w:r>
      <w:r w:rsidRPr="001B426F">
        <w:rPr>
          <w:rFonts w:ascii="Times New Roman" w:hAnsi="Times New Roman" w:cs="Times New Roman"/>
          <w:sz w:val="24"/>
          <w:szCs w:val="24"/>
          <w:lang w:val="it-IT"/>
        </w:rPr>
        <w:t xml:space="preserve"> come </w:t>
      </w:r>
      <w:r w:rsidR="00291C3E" w:rsidRPr="001B426F">
        <w:rPr>
          <w:rFonts w:ascii="Times New Roman" w:hAnsi="Times New Roman" w:cs="Times New Roman"/>
          <w:sz w:val="24"/>
          <w:szCs w:val="24"/>
          <w:lang w:val="it-IT"/>
        </w:rPr>
        <w:t>un “</w:t>
      </w:r>
      <w:r w:rsidRPr="001B426F">
        <w:rPr>
          <w:rFonts w:ascii="Times New Roman" w:hAnsi="Times New Roman" w:cs="Times New Roman"/>
          <w:sz w:val="24"/>
          <w:szCs w:val="24"/>
          <w:lang w:val="it-IT"/>
        </w:rPr>
        <w:t>gioco</w:t>
      </w:r>
      <w:r w:rsidR="00291C3E"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e </w:t>
      </w:r>
      <w:r w:rsidR="00291C3E" w:rsidRPr="001B426F">
        <w:rPr>
          <w:rFonts w:ascii="Times New Roman" w:hAnsi="Times New Roman" w:cs="Times New Roman"/>
          <w:sz w:val="24"/>
          <w:szCs w:val="24"/>
          <w:lang w:val="it-IT"/>
        </w:rPr>
        <w:t xml:space="preserve">in questo senso </w:t>
      </w:r>
      <w:r w:rsidR="005B41D0" w:rsidRPr="001B426F">
        <w:rPr>
          <w:rFonts w:ascii="Times New Roman" w:hAnsi="Times New Roman" w:cs="Times New Roman"/>
          <w:sz w:val="24"/>
          <w:szCs w:val="24"/>
          <w:lang w:val="it-IT"/>
        </w:rPr>
        <w:t xml:space="preserve">si capisce meglio </w:t>
      </w:r>
      <w:r w:rsidR="00995DCA" w:rsidRPr="001B426F">
        <w:rPr>
          <w:rFonts w:ascii="Times New Roman" w:hAnsi="Times New Roman" w:cs="Times New Roman"/>
          <w:sz w:val="24"/>
          <w:szCs w:val="24"/>
          <w:lang w:val="it-IT"/>
        </w:rPr>
        <w:t xml:space="preserve">e torna sostanzialmente valida </w:t>
      </w:r>
      <w:r w:rsidR="005B41D0" w:rsidRPr="001B426F">
        <w:rPr>
          <w:rFonts w:ascii="Times New Roman" w:hAnsi="Times New Roman" w:cs="Times New Roman"/>
          <w:sz w:val="24"/>
          <w:szCs w:val="24"/>
          <w:lang w:val="it-IT"/>
        </w:rPr>
        <w:t xml:space="preserve">l’obiezione di Accame: </w:t>
      </w:r>
      <w:r w:rsidRPr="001B426F">
        <w:rPr>
          <w:rFonts w:ascii="Times New Roman" w:hAnsi="Times New Roman" w:cs="Times New Roman"/>
          <w:sz w:val="24"/>
          <w:szCs w:val="24"/>
          <w:lang w:val="it-IT"/>
        </w:rPr>
        <w:t xml:space="preserve">il </w:t>
      </w:r>
      <w:proofErr w:type="spellStart"/>
      <w:r w:rsidRPr="001B426F">
        <w:rPr>
          <w:rFonts w:ascii="Times New Roman" w:hAnsi="Times New Roman" w:cs="Times New Roman"/>
          <w:sz w:val="24"/>
          <w:szCs w:val="24"/>
          <w:lang w:val="it-IT"/>
        </w:rPr>
        <w:t>Teocono</w:t>
      </w:r>
      <w:proofErr w:type="spellEnd"/>
      <w:r w:rsidRPr="001B426F">
        <w:rPr>
          <w:rFonts w:ascii="Times New Roman" w:hAnsi="Times New Roman" w:cs="Times New Roman"/>
          <w:sz w:val="24"/>
          <w:szCs w:val="24"/>
          <w:lang w:val="it-IT"/>
        </w:rPr>
        <w:t xml:space="preserve"> non risult</w:t>
      </w:r>
      <w:r w:rsidR="00EE7171" w:rsidRPr="001B426F">
        <w:rPr>
          <w:rFonts w:ascii="Times New Roman" w:hAnsi="Times New Roman" w:cs="Times New Roman"/>
          <w:sz w:val="24"/>
          <w:szCs w:val="24"/>
          <w:lang w:val="it-IT"/>
        </w:rPr>
        <w:t>a affatto modellato sul calcio.</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Pozzo, comunque, fraintende, e </w:t>
      </w:r>
      <w:r w:rsidR="00EE7171" w:rsidRPr="001B426F">
        <w:rPr>
          <w:rFonts w:ascii="Times New Roman" w:hAnsi="Times New Roman" w:cs="Times New Roman"/>
          <w:sz w:val="24"/>
          <w:szCs w:val="24"/>
          <w:lang w:val="it-IT"/>
        </w:rPr>
        <w:t xml:space="preserve">probabilmente </w:t>
      </w:r>
      <w:r w:rsidRPr="001B426F">
        <w:rPr>
          <w:rFonts w:ascii="Times New Roman" w:hAnsi="Times New Roman" w:cs="Times New Roman"/>
          <w:sz w:val="24"/>
          <w:szCs w:val="24"/>
          <w:lang w:val="it-IT"/>
        </w:rPr>
        <w:t xml:space="preserve">sa </w:t>
      </w:r>
      <w:r w:rsidR="00EE7171" w:rsidRPr="001B426F">
        <w:rPr>
          <w:rFonts w:ascii="Times New Roman" w:hAnsi="Times New Roman" w:cs="Times New Roman"/>
          <w:sz w:val="24"/>
          <w:szCs w:val="24"/>
          <w:lang w:val="it-IT"/>
        </w:rPr>
        <w:t xml:space="preserve">benissimo </w:t>
      </w:r>
      <w:r w:rsidRPr="001B426F">
        <w:rPr>
          <w:rFonts w:ascii="Times New Roman" w:hAnsi="Times New Roman" w:cs="Times New Roman"/>
          <w:sz w:val="24"/>
          <w:szCs w:val="24"/>
          <w:lang w:val="it-IT"/>
        </w:rPr>
        <w:t>di fraintendere</w:t>
      </w:r>
      <w:r w:rsidR="00EE7171" w:rsidRPr="001B426F">
        <w:rPr>
          <w:rFonts w:ascii="Times New Roman" w:hAnsi="Times New Roman" w:cs="Times New Roman"/>
          <w:sz w:val="24"/>
          <w:szCs w:val="24"/>
          <w:lang w:val="it-IT"/>
        </w:rPr>
        <w:t xml:space="preserve"> e vuole fraintendere</w:t>
      </w:r>
      <w:r w:rsidRPr="001B426F">
        <w:rPr>
          <w:rFonts w:ascii="Times New Roman" w:hAnsi="Times New Roman" w:cs="Times New Roman"/>
          <w:sz w:val="24"/>
          <w:szCs w:val="24"/>
          <w:lang w:val="it-IT"/>
        </w:rPr>
        <w:t>, soprattutto quando parla di una contrapposizione alla “filosofia tradizionale”.</w:t>
      </w:r>
      <w:r w:rsidR="001909B0"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I suoi problem</w:t>
      </w:r>
      <w:r w:rsidR="00EE7171" w:rsidRPr="001B426F">
        <w:rPr>
          <w:rFonts w:ascii="Times New Roman" w:hAnsi="Times New Roman" w:cs="Times New Roman"/>
          <w:sz w:val="24"/>
          <w:szCs w:val="24"/>
          <w:lang w:val="it-IT"/>
        </w:rPr>
        <w:t>i</w:t>
      </w:r>
      <w:r w:rsidR="001909B0"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sono </w:t>
      </w:r>
      <w:proofErr w:type="spellStart"/>
      <w:r w:rsidRPr="001B426F">
        <w:rPr>
          <w:rFonts w:ascii="Times New Roman" w:hAnsi="Times New Roman" w:cs="Times New Roman"/>
          <w:sz w:val="24"/>
          <w:szCs w:val="24"/>
          <w:lang w:val="it-IT"/>
        </w:rPr>
        <w:t>piu’</w:t>
      </w:r>
      <w:proofErr w:type="spellEnd"/>
      <w:r w:rsidRPr="001B426F">
        <w:rPr>
          <w:rFonts w:ascii="Times New Roman" w:hAnsi="Times New Roman" w:cs="Times New Roman"/>
          <w:sz w:val="24"/>
          <w:szCs w:val="24"/>
          <w:lang w:val="it-IT"/>
        </w:rPr>
        <w:t xml:space="preserve"> elementari: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riproporrà le sue posizioni in Un tecnico tra i filosofi (Padova, Marsilio 1962-64)”. </w:t>
      </w:r>
      <w:r w:rsidR="000D60F4" w:rsidRPr="001B426F">
        <w:rPr>
          <w:rFonts w:ascii="Times New Roman" w:hAnsi="Times New Roman" w:cs="Times New Roman"/>
          <w:sz w:val="24"/>
          <w:szCs w:val="24"/>
          <w:lang w:val="it-IT"/>
        </w:rPr>
        <w:t>S</w:t>
      </w:r>
      <w:r w:rsidRPr="001B426F">
        <w:rPr>
          <w:rFonts w:ascii="Times New Roman" w:hAnsi="Times New Roman" w:cs="Times New Roman"/>
          <w:sz w:val="24"/>
          <w:szCs w:val="24"/>
          <w:lang w:val="it-IT"/>
        </w:rPr>
        <w:t>i tratta del 1964-1966.</w:t>
      </w:r>
    </w:p>
    <w:p w:rsidR="00EE7171" w:rsidRPr="001B426F" w:rsidRDefault="00DA6BC3"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Ma torniamo al punto di</w:t>
      </w:r>
      <w:r w:rsidR="00834EAC" w:rsidRPr="001B426F">
        <w:rPr>
          <w:rFonts w:ascii="Times New Roman" w:hAnsi="Times New Roman" w:cs="Times New Roman"/>
          <w:sz w:val="24"/>
          <w:szCs w:val="24"/>
          <w:lang w:val="it-IT"/>
        </w:rPr>
        <w:t xml:space="preserve"> svolta. </w:t>
      </w:r>
      <w:r w:rsidR="00113C85" w:rsidRPr="001B426F">
        <w:rPr>
          <w:rFonts w:ascii="Times New Roman" w:hAnsi="Times New Roman" w:cs="Times New Roman"/>
          <w:sz w:val="24"/>
          <w:szCs w:val="24"/>
          <w:lang w:val="it-IT"/>
        </w:rPr>
        <w:t xml:space="preserve">“La svolta operativa avviene nel settembre 1955, quando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presenta al terzo Symposium on Information </w:t>
      </w:r>
      <w:proofErr w:type="spellStart"/>
      <w:r w:rsidR="00113C85" w:rsidRPr="001B426F">
        <w:rPr>
          <w:rFonts w:ascii="Times New Roman" w:hAnsi="Times New Roman" w:cs="Times New Roman"/>
          <w:sz w:val="24"/>
          <w:szCs w:val="24"/>
          <w:lang w:val="it-IT"/>
        </w:rPr>
        <w:t>Theory</w:t>
      </w:r>
      <w:proofErr w:type="spellEnd"/>
      <w:r w:rsidR="00113C85" w:rsidRPr="001B426F">
        <w:rPr>
          <w:rFonts w:ascii="Times New Roman" w:hAnsi="Times New Roman" w:cs="Times New Roman"/>
          <w:sz w:val="24"/>
          <w:szCs w:val="24"/>
          <w:lang w:val="it-IT"/>
        </w:rPr>
        <w:t xml:space="preserve">, a Londra presso la </w:t>
      </w:r>
      <w:proofErr w:type="spellStart"/>
      <w:r w:rsidR="00113C85" w:rsidRPr="001B426F">
        <w:rPr>
          <w:rFonts w:ascii="Times New Roman" w:hAnsi="Times New Roman" w:cs="Times New Roman"/>
          <w:sz w:val="24"/>
          <w:szCs w:val="24"/>
          <w:lang w:val="it-IT"/>
        </w:rPr>
        <w:t>Royal</w:t>
      </w:r>
      <w:proofErr w:type="spellEnd"/>
      <w:r w:rsidR="00113C85" w:rsidRPr="001B426F">
        <w:rPr>
          <w:rFonts w:ascii="Times New Roman" w:hAnsi="Times New Roman" w:cs="Times New Roman"/>
          <w:sz w:val="24"/>
          <w:szCs w:val="24"/>
          <w:lang w:val="it-IT"/>
        </w:rPr>
        <w:t xml:space="preserve"> Society, una relazione intitolata </w:t>
      </w:r>
      <w:proofErr w:type="spellStart"/>
      <w:r w:rsidR="00113C85" w:rsidRPr="001B426F">
        <w:rPr>
          <w:rFonts w:ascii="Times New Roman" w:hAnsi="Times New Roman" w:cs="Times New Roman"/>
          <w:sz w:val="24"/>
          <w:szCs w:val="24"/>
          <w:lang w:val="it-IT"/>
        </w:rPr>
        <w:t>Suggestions</w:t>
      </w:r>
      <w:proofErr w:type="spellEnd"/>
      <w:r w:rsidR="00113C85" w:rsidRPr="001B426F">
        <w:rPr>
          <w:rFonts w:ascii="Times New Roman" w:hAnsi="Times New Roman" w:cs="Times New Roman"/>
          <w:sz w:val="24"/>
          <w:szCs w:val="24"/>
          <w:lang w:val="it-IT"/>
        </w:rPr>
        <w:t xml:space="preserve"> for </w:t>
      </w:r>
      <w:proofErr w:type="spellStart"/>
      <w:r w:rsidR="00113C85" w:rsidRPr="001B426F">
        <w:rPr>
          <w:rFonts w:ascii="Times New Roman" w:hAnsi="Times New Roman" w:cs="Times New Roman"/>
          <w:sz w:val="24"/>
          <w:szCs w:val="24"/>
          <w:lang w:val="it-IT"/>
        </w:rPr>
        <w:t>Mechanical</w:t>
      </w:r>
      <w:proofErr w:type="spellEnd"/>
      <w:r w:rsidR="00113C85" w:rsidRPr="001B426F">
        <w:rPr>
          <w:rFonts w:ascii="Times New Roman" w:hAnsi="Times New Roman" w:cs="Times New Roman"/>
          <w:sz w:val="24"/>
          <w:szCs w:val="24"/>
          <w:lang w:val="it-IT"/>
        </w:rPr>
        <w:t xml:space="preserve"> </w:t>
      </w:r>
      <w:proofErr w:type="spellStart"/>
      <w:r w:rsidR="00113C85" w:rsidRPr="001B426F">
        <w:rPr>
          <w:rFonts w:ascii="Times New Roman" w:hAnsi="Times New Roman" w:cs="Times New Roman"/>
          <w:sz w:val="24"/>
          <w:szCs w:val="24"/>
          <w:lang w:val="it-IT"/>
        </w:rPr>
        <w:t>Translation</w:t>
      </w:r>
      <w:proofErr w:type="spellEnd"/>
      <w:r w:rsidR="00113C85" w:rsidRPr="001B426F">
        <w:rPr>
          <w:rFonts w:ascii="Times New Roman" w:hAnsi="Times New Roman" w:cs="Times New Roman"/>
          <w:sz w:val="24"/>
          <w:szCs w:val="24"/>
          <w:lang w:val="it-IT"/>
        </w:rPr>
        <w:t xml:space="preserve">, nella quale spiega il possibile funzionamento di un traduttore automatico. Immediato l’avvicinamento di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al </w:t>
      </w:r>
      <w:proofErr w:type="spellStart"/>
      <w:r w:rsidR="00113C85" w:rsidRPr="001B426F">
        <w:rPr>
          <w:rFonts w:ascii="Times New Roman" w:hAnsi="Times New Roman" w:cs="Times New Roman"/>
          <w:sz w:val="24"/>
          <w:szCs w:val="24"/>
          <w:lang w:val="it-IT"/>
        </w:rPr>
        <w:t>Cnr</w:t>
      </w:r>
      <w:proofErr w:type="spellEnd"/>
      <w:r w:rsidR="00113C85" w:rsidRPr="001B426F">
        <w:rPr>
          <w:rFonts w:ascii="Times New Roman" w:hAnsi="Times New Roman" w:cs="Times New Roman"/>
          <w:sz w:val="24"/>
          <w:szCs w:val="24"/>
          <w:lang w:val="it-IT"/>
        </w:rPr>
        <w:t xml:space="preserve">, responsabile per l’introduzione della cibernetica in Italia”. Allora, la svolta viene collocata nel 1955 per sostenere “l’immediato”, in che forme e con quali richieste non viene precisato ma si capisce, “avvicinamento di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al </w:t>
      </w:r>
      <w:proofErr w:type="spellStart"/>
      <w:r w:rsidR="00113C85" w:rsidRPr="001B426F">
        <w:rPr>
          <w:rFonts w:ascii="Times New Roman" w:hAnsi="Times New Roman" w:cs="Times New Roman"/>
          <w:sz w:val="24"/>
          <w:szCs w:val="24"/>
          <w:lang w:val="it-IT"/>
        </w:rPr>
        <w:t>Cnr</w:t>
      </w:r>
      <w:proofErr w:type="spellEnd"/>
      <w:r w:rsidR="00113C85" w:rsidRPr="001B426F">
        <w:rPr>
          <w:rFonts w:ascii="Times New Roman" w:hAnsi="Times New Roman" w:cs="Times New Roman"/>
          <w:sz w:val="24"/>
          <w:szCs w:val="24"/>
          <w:lang w:val="it-IT"/>
        </w:rPr>
        <w:t xml:space="preserve">”. </w:t>
      </w:r>
      <w:r w:rsidR="000F1DFF" w:rsidRPr="001B426F">
        <w:rPr>
          <w:rFonts w:ascii="Times New Roman" w:hAnsi="Times New Roman" w:cs="Times New Roman"/>
          <w:sz w:val="24"/>
          <w:szCs w:val="24"/>
          <w:lang w:val="it-IT"/>
        </w:rPr>
        <w:t>Questo avvicinamento “a</w:t>
      </w:r>
      <w:r w:rsidRPr="001B426F">
        <w:rPr>
          <w:rFonts w:ascii="Times New Roman" w:hAnsi="Times New Roman" w:cs="Times New Roman"/>
          <w:sz w:val="24"/>
          <w:szCs w:val="24"/>
          <w:lang w:val="it-IT"/>
        </w:rPr>
        <w:t xml:space="preserve">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sembrebbe</w:t>
      </w:r>
      <w:proofErr w:type="spellEnd"/>
      <w:r w:rsidRPr="001B426F">
        <w:rPr>
          <w:rFonts w:ascii="Times New Roman" w:hAnsi="Times New Roman" w:cs="Times New Roman"/>
          <w:sz w:val="24"/>
          <w:szCs w:val="24"/>
          <w:lang w:val="it-IT"/>
        </w:rPr>
        <w:t xml:space="preserve"> molto graduale</w:t>
      </w:r>
      <w:r w:rsidR="000F1DFF" w:rsidRPr="001B426F">
        <w:rPr>
          <w:rFonts w:ascii="Times New Roman" w:hAnsi="Times New Roman" w:cs="Times New Roman"/>
          <w:sz w:val="24"/>
          <w:szCs w:val="24"/>
          <w:lang w:val="it-IT"/>
        </w:rPr>
        <w:t xml:space="preserve"> e ben poco </w:t>
      </w:r>
      <w:r w:rsidR="00CA5B1D" w:rsidRPr="001B426F">
        <w:rPr>
          <w:rFonts w:ascii="Times New Roman" w:hAnsi="Times New Roman" w:cs="Times New Roman"/>
          <w:sz w:val="24"/>
          <w:szCs w:val="24"/>
          <w:lang w:val="it-IT"/>
        </w:rPr>
        <w:t xml:space="preserve">reciprocato </w:t>
      </w:r>
      <w:r w:rsidR="000F1DFF" w:rsidRPr="001B426F">
        <w:rPr>
          <w:rFonts w:ascii="Times New Roman" w:hAnsi="Times New Roman" w:cs="Times New Roman"/>
          <w:sz w:val="24"/>
          <w:szCs w:val="24"/>
          <w:lang w:val="it-IT"/>
        </w:rPr>
        <w:t xml:space="preserve">“dal” </w:t>
      </w:r>
      <w:proofErr w:type="spellStart"/>
      <w:r w:rsidR="000F1DFF" w:rsidRPr="001B426F">
        <w:rPr>
          <w:rFonts w:ascii="Times New Roman" w:hAnsi="Times New Roman" w:cs="Times New Roman"/>
          <w:sz w:val="24"/>
          <w:szCs w:val="24"/>
          <w:lang w:val="it-IT"/>
        </w:rPr>
        <w:t>Cnr</w:t>
      </w:r>
      <w:proofErr w:type="spellEnd"/>
      <w:r w:rsidR="000F1DFF" w:rsidRPr="001B426F">
        <w:rPr>
          <w:rFonts w:ascii="Times New Roman" w:hAnsi="Times New Roman" w:cs="Times New Roman"/>
          <w:sz w:val="24"/>
          <w:szCs w:val="24"/>
          <w:lang w:val="it-IT"/>
        </w:rPr>
        <w:t xml:space="preserve">. </w:t>
      </w:r>
      <w:r w:rsidR="0078167C" w:rsidRPr="001B426F">
        <w:rPr>
          <w:rFonts w:ascii="Times New Roman" w:hAnsi="Times New Roman" w:cs="Times New Roman"/>
          <w:sz w:val="24"/>
          <w:szCs w:val="24"/>
          <w:lang w:val="it-IT"/>
        </w:rPr>
        <w:t xml:space="preserve">Un </w:t>
      </w:r>
      <w:r w:rsidR="00187115" w:rsidRPr="001B426F">
        <w:rPr>
          <w:rFonts w:ascii="Times New Roman" w:hAnsi="Times New Roman" w:cs="Times New Roman"/>
          <w:sz w:val="24"/>
          <w:szCs w:val="24"/>
          <w:lang w:val="it-IT"/>
        </w:rPr>
        <w:t>ente pubblico</w:t>
      </w:r>
      <w:r w:rsidR="0078167C" w:rsidRPr="001B426F">
        <w:rPr>
          <w:rFonts w:ascii="Times New Roman" w:hAnsi="Times New Roman" w:cs="Times New Roman"/>
          <w:sz w:val="24"/>
          <w:szCs w:val="24"/>
          <w:lang w:val="it-IT"/>
        </w:rPr>
        <w:t xml:space="preserve"> che, peral</w:t>
      </w:r>
      <w:r w:rsidR="00113C85" w:rsidRPr="001B426F">
        <w:rPr>
          <w:rFonts w:ascii="Times New Roman" w:hAnsi="Times New Roman" w:cs="Times New Roman"/>
          <w:sz w:val="24"/>
          <w:szCs w:val="24"/>
          <w:lang w:val="it-IT"/>
        </w:rPr>
        <w:t xml:space="preserve">tro, </w:t>
      </w:r>
      <w:r w:rsidR="00D0689E" w:rsidRPr="001B426F">
        <w:rPr>
          <w:rFonts w:ascii="Times New Roman" w:hAnsi="Times New Roman" w:cs="Times New Roman"/>
          <w:sz w:val="24"/>
          <w:szCs w:val="24"/>
          <w:lang w:val="it-IT"/>
        </w:rPr>
        <w:t>scopriamo</w:t>
      </w:r>
      <w:r w:rsidR="00113C85" w:rsidRPr="001B426F">
        <w:rPr>
          <w:rFonts w:ascii="Times New Roman" w:hAnsi="Times New Roman" w:cs="Times New Roman"/>
          <w:sz w:val="24"/>
          <w:szCs w:val="24"/>
          <w:lang w:val="it-IT"/>
        </w:rPr>
        <w:t xml:space="preserve"> qui nella sua veste non tanto di ente di ricerca, quanto di </w:t>
      </w:r>
      <w:r w:rsidR="00D43966" w:rsidRPr="001B426F">
        <w:rPr>
          <w:rFonts w:ascii="Times New Roman" w:hAnsi="Times New Roman" w:cs="Times New Roman"/>
          <w:sz w:val="24"/>
          <w:szCs w:val="24"/>
          <w:lang w:val="it-IT"/>
        </w:rPr>
        <w:t>ente politico:</w:t>
      </w:r>
      <w:r w:rsidR="00D0689E" w:rsidRPr="001B426F">
        <w:rPr>
          <w:rFonts w:ascii="Times New Roman" w:hAnsi="Times New Roman" w:cs="Times New Roman"/>
          <w:sz w:val="24"/>
          <w:szCs w:val="24"/>
          <w:lang w:val="it-IT"/>
        </w:rPr>
        <w:t xml:space="preserve"> </w:t>
      </w:r>
      <w:r w:rsidR="00113C85" w:rsidRPr="001B426F">
        <w:rPr>
          <w:rFonts w:ascii="Times New Roman" w:hAnsi="Times New Roman" w:cs="Times New Roman"/>
          <w:sz w:val="24"/>
          <w:szCs w:val="24"/>
          <w:lang w:val="it-IT"/>
        </w:rPr>
        <w:t xml:space="preserve">“responsabile” in merito alla </w:t>
      </w:r>
      <w:r w:rsidR="00D0689E"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diffusione sul territorio nazionale</w:t>
      </w:r>
      <w:r w:rsidR="00D0689E"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w:t>
      </w:r>
      <w:r w:rsidR="00D0689E" w:rsidRPr="001B426F">
        <w:rPr>
          <w:rFonts w:ascii="Times New Roman" w:hAnsi="Times New Roman" w:cs="Times New Roman"/>
          <w:sz w:val="24"/>
          <w:szCs w:val="24"/>
          <w:lang w:val="it-IT"/>
        </w:rPr>
        <w:t xml:space="preserve">della cibernetica </w:t>
      </w:r>
      <w:r w:rsidRPr="001B426F">
        <w:rPr>
          <w:rFonts w:ascii="Times New Roman" w:hAnsi="Times New Roman" w:cs="Times New Roman"/>
          <w:sz w:val="24"/>
          <w:szCs w:val="24"/>
          <w:lang w:val="it-IT"/>
        </w:rPr>
        <w:t xml:space="preserve">e </w:t>
      </w:r>
      <w:r w:rsidR="00113C85" w:rsidRPr="001B426F">
        <w:rPr>
          <w:rFonts w:ascii="Times New Roman" w:hAnsi="Times New Roman" w:cs="Times New Roman"/>
          <w:sz w:val="24"/>
          <w:szCs w:val="24"/>
          <w:lang w:val="it-IT"/>
        </w:rPr>
        <w:t xml:space="preserve">della “scienza” in generale.  </w:t>
      </w:r>
    </w:p>
    <w:p w:rsidR="006F094B"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Accame </w:t>
      </w:r>
      <w:r w:rsidR="006F094B" w:rsidRPr="001B426F">
        <w:rPr>
          <w:rFonts w:ascii="Times New Roman" w:hAnsi="Times New Roman" w:cs="Times New Roman"/>
          <w:sz w:val="24"/>
          <w:szCs w:val="24"/>
          <w:lang w:val="it-IT"/>
        </w:rPr>
        <w:t xml:space="preserve">(voce Treccani, 2014) </w:t>
      </w:r>
      <w:r w:rsidRPr="001B426F">
        <w:rPr>
          <w:rFonts w:ascii="Times New Roman" w:hAnsi="Times New Roman" w:cs="Times New Roman"/>
          <w:sz w:val="24"/>
          <w:szCs w:val="24"/>
          <w:lang w:val="it-IT"/>
        </w:rPr>
        <w:t xml:space="preserve">scrive che “in collaborazione con l’ingegnere Enrico Maretti,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presentò il proprio progetto di traduzione automatica </w:t>
      </w:r>
      <w:r w:rsidR="006F094B" w:rsidRPr="001B426F">
        <w:rPr>
          <w:rFonts w:ascii="Times New Roman" w:hAnsi="Times New Roman" w:cs="Times New Roman"/>
          <w:sz w:val="24"/>
          <w:szCs w:val="24"/>
          <w:lang w:val="it-IT"/>
        </w:rPr>
        <w:t>(non “una relazione”</w:t>
      </w:r>
      <w:r w:rsidR="00FC31D5" w:rsidRPr="001B426F">
        <w:rPr>
          <w:rFonts w:ascii="Times New Roman" w:hAnsi="Times New Roman" w:cs="Times New Roman"/>
          <w:sz w:val="24"/>
          <w:szCs w:val="24"/>
          <w:lang w:val="it-IT"/>
        </w:rPr>
        <w:t>,</w:t>
      </w:r>
      <w:r w:rsidR="00281F8B" w:rsidRPr="001B426F">
        <w:rPr>
          <w:rFonts w:ascii="Times New Roman" w:hAnsi="Times New Roman" w:cs="Times New Roman"/>
          <w:sz w:val="24"/>
          <w:szCs w:val="24"/>
          <w:lang w:val="it-IT"/>
        </w:rPr>
        <w:t xml:space="preserve"> che “spiega il possibile funzionamento di un traduttore automatico”</w:t>
      </w:r>
      <w:r w:rsidR="006F094B" w:rsidRPr="001B426F">
        <w:rPr>
          <w:rFonts w:ascii="Times New Roman" w:hAnsi="Times New Roman" w:cs="Times New Roman"/>
          <w:sz w:val="24"/>
          <w:szCs w:val="24"/>
          <w:lang w:val="it-IT"/>
        </w:rPr>
        <w:t xml:space="preserve">, </w:t>
      </w:r>
      <w:r w:rsidR="00996251" w:rsidRPr="001B426F">
        <w:rPr>
          <w:rFonts w:ascii="Times New Roman" w:hAnsi="Times New Roman" w:cs="Times New Roman"/>
          <w:sz w:val="24"/>
          <w:szCs w:val="24"/>
          <w:lang w:val="it-IT"/>
        </w:rPr>
        <w:t xml:space="preserve">vedi su questo </w:t>
      </w:r>
      <w:r w:rsidR="00FC31D5" w:rsidRPr="001B426F">
        <w:rPr>
          <w:rFonts w:ascii="Times New Roman" w:hAnsi="Times New Roman" w:cs="Times New Roman"/>
          <w:sz w:val="24"/>
          <w:szCs w:val="24"/>
          <w:lang w:val="it-IT"/>
        </w:rPr>
        <w:t>anche la nota (1</w:t>
      </w:r>
      <w:r w:rsidR="00996251" w:rsidRPr="001B426F">
        <w:rPr>
          <w:rFonts w:ascii="Times New Roman" w:hAnsi="Times New Roman" w:cs="Times New Roman"/>
          <w:sz w:val="24"/>
          <w:szCs w:val="24"/>
          <w:lang w:val="it-IT"/>
        </w:rPr>
        <w:t xml:space="preserve">), </w:t>
      </w:r>
      <w:proofErr w:type="spellStart"/>
      <w:r w:rsidR="005A423E" w:rsidRPr="001B426F">
        <w:rPr>
          <w:rFonts w:ascii="Times New Roman" w:hAnsi="Times New Roman" w:cs="Times New Roman"/>
          <w:sz w:val="24"/>
          <w:szCs w:val="24"/>
          <w:lang w:val="it-IT"/>
        </w:rPr>
        <w:t>ndr</w:t>
      </w:r>
      <w:proofErr w:type="spellEnd"/>
      <w:r w:rsidR="005A423E" w:rsidRPr="001B426F">
        <w:rPr>
          <w:rFonts w:ascii="Times New Roman" w:hAnsi="Times New Roman" w:cs="Times New Roman"/>
          <w:sz w:val="24"/>
          <w:szCs w:val="24"/>
          <w:lang w:val="it-IT"/>
        </w:rPr>
        <w:t>.</w:t>
      </w:r>
      <w:r w:rsidR="006F094B"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 xml:space="preserve">al Third </w:t>
      </w:r>
      <w:proofErr w:type="spellStart"/>
      <w:r w:rsidRPr="001B426F">
        <w:rPr>
          <w:rFonts w:ascii="Times New Roman" w:hAnsi="Times New Roman" w:cs="Times New Roman"/>
          <w:sz w:val="24"/>
          <w:szCs w:val="24"/>
          <w:lang w:val="it-IT"/>
        </w:rPr>
        <w:t>London</w:t>
      </w:r>
      <w:proofErr w:type="spellEnd"/>
      <w:r w:rsidRPr="001B426F">
        <w:rPr>
          <w:rFonts w:ascii="Times New Roman" w:hAnsi="Times New Roman" w:cs="Times New Roman"/>
          <w:sz w:val="24"/>
          <w:szCs w:val="24"/>
          <w:lang w:val="it-IT"/>
        </w:rPr>
        <w:t xml:space="preserve"> Symposium sulla teoria dell’informazione nel 1956, anche se non nascose mai</w:t>
      </w:r>
      <w:r w:rsidR="006F094B" w:rsidRPr="001B426F">
        <w:rPr>
          <w:rFonts w:ascii="Times New Roman" w:hAnsi="Times New Roman" w:cs="Times New Roman"/>
          <w:sz w:val="24"/>
          <w:szCs w:val="24"/>
          <w:lang w:val="it-IT"/>
        </w:rPr>
        <w:t xml:space="preserve"> le difficoltà del progetto”.</w:t>
      </w:r>
      <w:r w:rsidRPr="001B426F">
        <w:rPr>
          <w:rFonts w:ascii="Times New Roman" w:hAnsi="Times New Roman" w:cs="Times New Roman"/>
          <w:sz w:val="24"/>
          <w:szCs w:val="24"/>
          <w:lang w:val="it-IT"/>
        </w:rPr>
        <w:t xml:space="preserve"> </w:t>
      </w:r>
      <w:r w:rsidR="006F094B" w:rsidRPr="001B426F">
        <w:rPr>
          <w:rFonts w:ascii="Times New Roman" w:hAnsi="Times New Roman" w:cs="Times New Roman"/>
          <w:sz w:val="24"/>
          <w:szCs w:val="24"/>
          <w:lang w:val="it-IT"/>
        </w:rPr>
        <w:t>I</w:t>
      </w:r>
      <w:r w:rsidRPr="001B426F">
        <w:rPr>
          <w:rFonts w:ascii="Times New Roman" w:hAnsi="Times New Roman" w:cs="Times New Roman"/>
          <w:sz w:val="24"/>
          <w:szCs w:val="24"/>
          <w:lang w:val="it-IT"/>
        </w:rPr>
        <w:t xml:space="preserve">l convegno fu </w:t>
      </w:r>
      <w:r w:rsidR="00D43966" w:rsidRPr="001B426F">
        <w:rPr>
          <w:rFonts w:ascii="Times New Roman" w:hAnsi="Times New Roman" w:cs="Times New Roman"/>
          <w:sz w:val="24"/>
          <w:szCs w:val="24"/>
          <w:lang w:val="it-IT"/>
        </w:rPr>
        <w:t xml:space="preserve">effettivamente </w:t>
      </w:r>
      <w:r w:rsidRPr="001B426F">
        <w:rPr>
          <w:rFonts w:ascii="Times New Roman" w:hAnsi="Times New Roman" w:cs="Times New Roman"/>
          <w:sz w:val="24"/>
          <w:szCs w:val="24"/>
          <w:lang w:val="it-IT"/>
        </w:rPr>
        <w:t>nel settembre del 1955</w:t>
      </w:r>
      <w:r w:rsidR="006F094B" w:rsidRPr="001B426F">
        <w:rPr>
          <w:rFonts w:ascii="Times New Roman" w:hAnsi="Times New Roman" w:cs="Times New Roman"/>
          <w:sz w:val="24"/>
          <w:szCs w:val="24"/>
          <w:lang w:val="it-IT"/>
        </w:rPr>
        <w:t xml:space="preserve">, </w:t>
      </w:r>
      <w:r w:rsidR="00D43966" w:rsidRPr="001B426F">
        <w:rPr>
          <w:rFonts w:ascii="Times New Roman" w:hAnsi="Times New Roman" w:cs="Times New Roman"/>
          <w:sz w:val="24"/>
          <w:szCs w:val="24"/>
          <w:lang w:val="it-IT"/>
        </w:rPr>
        <w:t>su questo ha ragione Pozzo. I</w:t>
      </w:r>
      <w:r w:rsidRPr="001B426F">
        <w:rPr>
          <w:rFonts w:ascii="Times New Roman" w:hAnsi="Times New Roman" w:cs="Times New Roman"/>
          <w:sz w:val="24"/>
          <w:szCs w:val="24"/>
          <w:lang w:val="it-IT"/>
        </w:rPr>
        <w:t xml:space="preserve">l 1956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l’anno di pubblicazione, come si </w:t>
      </w:r>
      <w:proofErr w:type="spellStart"/>
      <w:r w:rsidRPr="001B426F">
        <w:rPr>
          <w:rFonts w:ascii="Times New Roman" w:hAnsi="Times New Roman" w:cs="Times New Roman"/>
          <w:sz w:val="24"/>
          <w:szCs w:val="24"/>
          <w:lang w:val="it-IT"/>
        </w:rPr>
        <w:t>suol</w:t>
      </w:r>
      <w:proofErr w:type="spellEnd"/>
      <w:r w:rsidRPr="001B426F">
        <w:rPr>
          <w:rFonts w:ascii="Times New Roman" w:hAnsi="Times New Roman" w:cs="Times New Roman"/>
          <w:sz w:val="24"/>
          <w:szCs w:val="24"/>
          <w:lang w:val="it-IT"/>
        </w:rPr>
        <w:t xml:space="preserve"> dire, degli Atti.</w:t>
      </w:r>
    </w:p>
    <w:p w:rsidR="00922694" w:rsidRPr="001B426F" w:rsidRDefault="00A05604"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Per quanto riguarda l’Adamo II, n</w:t>
      </w:r>
      <w:r w:rsidR="00113C85" w:rsidRPr="001B426F">
        <w:rPr>
          <w:rFonts w:ascii="Times New Roman" w:hAnsi="Times New Roman" w:cs="Times New Roman"/>
          <w:sz w:val="24"/>
          <w:szCs w:val="24"/>
          <w:lang w:val="it-IT"/>
        </w:rPr>
        <w:t xml:space="preserve">ella versione </w:t>
      </w:r>
      <w:r w:rsidRPr="001B426F">
        <w:rPr>
          <w:rFonts w:ascii="Times New Roman" w:hAnsi="Times New Roman" w:cs="Times New Roman"/>
          <w:sz w:val="24"/>
          <w:szCs w:val="24"/>
          <w:lang w:val="it-IT"/>
        </w:rPr>
        <w:t>Treccani</w:t>
      </w:r>
      <w:r w:rsidR="00113C85" w:rsidRPr="001B426F">
        <w:rPr>
          <w:rFonts w:ascii="Times New Roman" w:hAnsi="Times New Roman" w:cs="Times New Roman"/>
          <w:sz w:val="24"/>
          <w:szCs w:val="24"/>
          <w:lang w:val="it-IT"/>
        </w:rPr>
        <w:t xml:space="preserve"> si dice che “nell’aprile del 1955 (qui</w:t>
      </w:r>
      <w:r w:rsidRPr="001B426F">
        <w:rPr>
          <w:rFonts w:ascii="Times New Roman" w:hAnsi="Times New Roman" w:cs="Times New Roman"/>
          <w:sz w:val="24"/>
          <w:szCs w:val="24"/>
          <w:lang w:val="it-IT"/>
        </w:rPr>
        <w:t xml:space="preserve">ndi </w:t>
      </w:r>
      <w:r w:rsidR="005A423E" w:rsidRPr="001B426F">
        <w:rPr>
          <w:rFonts w:ascii="Times New Roman" w:hAnsi="Times New Roman" w:cs="Times New Roman"/>
          <w:sz w:val="24"/>
          <w:szCs w:val="24"/>
          <w:lang w:val="it-IT"/>
        </w:rPr>
        <w:t xml:space="preserve">prima di andare a Londra </w:t>
      </w:r>
      <w:r w:rsidRPr="001B426F">
        <w:rPr>
          <w:rFonts w:ascii="Times New Roman" w:hAnsi="Times New Roman" w:cs="Times New Roman"/>
          <w:sz w:val="24"/>
          <w:szCs w:val="24"/>
          <w:lang w:val="it-IT"/>
        </w:rPr>
        <w:t xml:space="preserve">in settembre, </w:t>
      </w:r>
      <w:proofErr w:type="spellStart"/>
      <w:r w:rsidR="00113C85" w:rsidRPr="001B426F">
        <w:rPr>
          <w:rFonts w:ascii="Times New Roman" w:hAnsi="Times New Roman" w:cs="Times New Roman"/>
          <w:sz w:val="24"/>
          <w:szCs w:val="24"/>
          <w:lang w:val="it-IT"/>
        </w:rPr>
        <w:t>ndr</w:t>
      </w:r>
      <w:proofErr w:type="spellEnd"/>
      <w:r w:rsidR="00113C85" w:rsidRPr="001B426F">
        <w:rPr>
          <w:rFonts w:ascii="Times New Roman" w:hAnsi="Times New Roman" w:cs="Times New Roman"/>
          <w:sz w:val="24"/>
          <w:szCs w:val="24"/>
          <w:lang w:val="it-IT"/>
        </w:rPr>
        <w:t xml:space="preserve">.)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e Maretti avevano anche annunciato (oltre ai progetti sulla traduzione automatica, </w:t>
      </w:r>
      <w:proofErr w:type="spellStart"/>
      <w:r w:rsidR="00113C85" w:rsidRPr="001B426F">
        <w:rPr>
          <w:rFonts w:ascii="Times New Roman" w:hAnsi="Times New Roman" w:cs="Times New Roman"/>
          <w:sz w:val="24"/>
          <w:szCs w:val="24"/>
          <w:lang w:val="it-IT"/>
        </w:rPr>
        <w:t>ndr</w:t>
      </w:r>
      <w:proofErr w:type="spellEnd"/>
      <w:r w:rsidR="00113C85" w:rsidRPr="001B426F">
        <w:rPr>
          <w:rFonts w:ascii="Times New Roman" w:hAnsi="Times New Roman" w:cs="Times New Roman"/>
          <w:sz w:val="24"/>
          <w:szCs w:val="24"/>
          <w:lang w:val="it-IT"/>
        </w:rPr>
        <w:t xml:space="preserve">.) la loro intenzione di costruire una ‘macchina pensante’”. E che “ne parlarono in un convegno organizzato </w:t>
      </w:r>
      <w:r w:rsidR="00252487" w:rsidRPr="001B426F">
        <w:rPr>
          <w:rFonts w:ascii="Times New Roman" w:hAnsi="Times New Roman" w:cs="Times New Roman"/>
          <w:sz w:val="24"/>
          <w:szCs w:val="24"/>
          <w:lang w:val="it-IT"/>
        </w:rPr>
        <w:t>da Giovanni Emanuele Barie’</w:t>
      </w:r>
      <w:r w:rsidR="00113C85" w:rsidRPr="001B426F">
        <w:rPr>
          <w:rFonts w:ascii="Times New Roman" w:hAnsi="Times New Roman" w:cs="Times New Roman"/>
          <w:sz w:val="24"/>
          <w:szCs w:val="24"/>
          <w:lang w:val="it-IT"/>
        </w:rPr>
        <w:t>, fondatore e direttore dell’Istituto di Filosofia del</w:t>
      </w:r>
      <w:r w:rsidR="00922694" w:rsidRPr="001B426F">
        <w:rPr>
          <w:rFonts w:ascii="Times New Roman" w:hAnsi="Times New Roman" w:cs="Times New Roman"/>
          <w:sz w:val="24"/>
          <w:szCs w:val="24"/>
          <w:lang w:val="it-IT"/>
        </w:rPr>
        <w:t>l’Università statale di Milano”</w:t>
      </w:r>
      <w:r w:rsidR="00113C85" w:rsidRPr="001B426F">
        <w:rPr>
          <w:rFonts w:ascii="Times New Roman" w:hAnsi="Times New Roman" w:cs="Times New Roman"/>
          <w:sz w:val="24"/>
          <w:szCs w:val="24"/>
          <w:lang w:val="it-IT"/>
        </w:rPr>
        <w:t xml:space="preserve"> (</w:t>
      </w:r>
      <w:r w:rsidR="00922694" w:rsidRPr="001B426F">
        <w:rPr>
          <w:rFonts w:ascii="Times New Roman" w:hAnsi="Times New Roman" w:cs="Times New Roman"/>
          <w:sz w:val="24"/>
          <w:szCs w:val="24"/>
          <w:lang w:val="it-IT"/>
        </w:rPr>
        <w:t>13).</w:t>
      </w:r>
    </w:p>
    <w:p w:rsidR="005A423E"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lastRenderedPageBreak/>
        <w:t xml:space="preserve">E torniamo a Pozzo: “Al Convegno sui Problemi dell’Automatismo (l’ambito d’indagine di Mauro </w:t>
      </w:r>
      <w:proofErr w:type="spellStart"/>
      <w:r w:rsidRPr="001B426F">
        <w:rPr>
          <w:rFonts w:ascii="Times New Roman" w:hAnsi="Times New Roman" w:cs="Times New Roman"/>
          <w:sz w:val="24"/>
          <w:szCs w:val="24"/>
          <w:lang w:val="it-IT"/>
        </w:rPr>
        <w:t>Picone</w:t>
      </w:r>
      <w:proofErr w:type="spellEnd"/>
      <w:r w:rsidRPr="001B426F">
        <w:rPr>
          <w:rFonts w:ascii="Times New Roman" w:hAnsi="Times New Roman" w:cs="Times New Roman"/>
          <w:sz w:val="24"/>
          <w:szCs w:val="24"/>
          <w:lang w:val="it-IT"/>
        </w:rPr>
        <w:t xml:space="preserve">, Edoardo Caianiello e Antonio </w:t>
      </w:r>
      <w:proofErr w:type="spellStart"/>
      <w:r w:rsidRPr="001B426F">
        <w:rPr>
          <w:rFonts w:ascii="Times New Roman" w:hAnsi="Times New Roman" w:cs="Times New Roman"/>
          <w:sz w:val="24"/>
          <w:szCs w:val="24"/>
          <w:lang w:val="it-IT"/>
        </w:rPr>
        <w:t>Ruberti</w:t>
      </w:r>
      <w:proofErr w:type="spellEnd"/>
      <w:r w:rsidRPr="001B426F">
        <w:rPr>
          <w:rFonts w:ascii="Times New Roman" w:hAnsi="Times New Roman" w:cs="Times New Roman"/>
          <w:sz w:val="24"/>
          <w:szCs w:val="24"/>
          <w:lang w:val="it-IT"/>
        </w:rPr>
        <w:t xml:space="preserve">) tenutosi nell’aprile 1956 a Milano al Museo Nazionale della Scienza e della Tecnologia,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presenta ed espone un prototipo del cervello dell’Adamo II, un simulatore elettromeccanico che rendeva visibili attraverso l’accensione e lo spegnimento di lampadine le combinazioni degli stati coscienziali corrispondenti a 23 termini esclusivamente mentali”. </w:t>
      </w:r>
    </w:p>
    <w:p w:rsidR="005A423E" w:rsidRPr="001B426F" w:rsidRDefault="005A423E"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Dal 1955 al 1956 il passo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breve. Il Convegno non si dice neanche che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organizzato dal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basta dire “ambito di indagine”, e scatta il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w:t>
      </w:r>
      <w:r w:rsidR="005D1C0F" w:rsidRPr="001B426F">
        <w:rPr>
          <w:rFonts w:ascii="Times New Roman" w:hAnsi="Times New Roman" w:cs="Times New Roman"/>
          <w:sz w:val="24"/>
          <w:szCs w:val="24"/>
          <w:lang w:val="it-IT"/>
        </w:rPr>
        <w:t xml:space="preserve"> Peccato che, chiunque abbia effettivamente organizzato il convegno, il lavoro di </w:t>
      </w:r>
      <w:proofErr w:type="spellStart"/>
      <w:r w:rsidR="005D1C0F" w:rsidRPr="001B426F">
        <w:rPr>
          <w:rFonts w:ascii="Times New Roman" w:hAnsi="Times New Roman" w:cs="Times New Roman"/>
          <w:sz w:val="24"/>
          <w:szCs w:val="24"/>
          <w:lang w:val="it-IT"/>
        </w:rPr>
        <w:t>Ceccato</w:t>
      </w:r>
      <w:proofErr w:type="spellEnd"/>
      <w:r w:rsidR="005D1C0F" w:rsidRPr="001B426F">
        <w:rPr>
          <w:rFonts w:ascii="Times New Roman" w:hAnsi="Times New Roman" w:cs="Times New Roman"/>
          <w:sz w:val="24"/>
          <w:szCs w:val="24"/>
          <w:lang w:val="it-IT"/>
        </w:rPr>
        <w:t xml:space="preserve"> e Maretti lo pagava </w:t>
      </w:r>
      <w:proofErr w:type="spellStart"/>
      <w:r w:rsidR="005D1C0F" w:rsidRPr="001B426F">
        <w:rPr>
          <w:rFonts w:ascii="Times New Roman" w:hAnsi="Times New Roman" w:cs="Times New Roman"/>
          <w:sz w:val="24"/>
          <w:szCs w:val="24"/>
          <w:lang w:val="it-IT"/>
        </w:rPr>
        <w:t>Sinisgalli</w:t>
      </w:r>
      <w:proofErr w:type="spellEnd"/>
      <w:r w:rsidR="005D1C0F" w:rsidRPr="001B426F">
        <w:rPr>
          <w:rFonts w:ascii="Times New Roman" w:hAnsi="Times New Roman" w:cs="Times New Roman"/>
          <w:sz w:val="24"/>
          <w:szCs w:val="24"/>
          <w:lang w:val="it-IT"/>
        </w:rPr>
        <w:t xml:space="preserve">, e non il </w:t>
      </w:r>
      <w:proofErr w:type="spellStart"/>
      <w:r w:rsidR="005D1C0F" w:rsidRPr="001B426F">
        <w:rPr>
          <w:rFonts w:ascii="Times New Roman" w:hAnsi="Times New Roman" w:cs="Times New Roman"/>
          <w:sz w:val="24"/>
          <w:szCs w:val="24"/>
          <w:lang w:val="it-IT"/>
        </w:rPr>
        <w:t>Cnr</w:t>
      </w:r>
      <w:proofErr w:type="spellEnd"/>
      <w:r w:rsidR="00C10E92" w:rsidRPr="001B426F">
        <w:rPr>
          <w:rFonts w:ascii="Times New Roman" w:hAnsi="Times New Roman" w:cs="Times New Roman"/>
          <w:sz w:val="24"/>
          <w:szCs w:val="24"/>
          <w:lang w:val="it-IT"/>
        </w:rPr>
        <w:t xml:space="preserve"> (14)</w:t>
      </w:r>
      <w:r w:rsidR="005D1C0F" w:rsidRPr="001B426F">
        <w:rPr>
          <w:rFonts w:ascii="Times New Roman" w:hAnsi="Times New Roman" w:cs="Times New Roman"/>
          <w:sz w:val="24"/>
          <w:szCs w:val="24"/>
          <w:lang w:val="it-IT"/>
        </w:rPr>
        <w:t>.</w:t>
      </w:r>
    </w:p>
    <w:p w:rsidR="000D60F4" w:rsidRPr="001B426F" w:rsidRDefault="00C85480"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Le “combinazioni di stati coscienziali” che le lampadine renderebbero “visibili” non vengono messe in discussione, </w:t>
      </w:r>
      <w:r w:rsidR="00A43424" w:rsidRPr="001B426F">
        <w:rPr>
          <w:rFonts w:ascii="Times New Roman" w:hAnsi="Times New Roman" w:cs="Times New Roman"/>
          <w:sz w:val="24"/>
          <w:szCs w:val="24"/>
          <w:lang w:val="it-IT"/>
        </w:rPr>
        <w:t>ma nemmeno vengono</w:t>
      </w:r>
      <w:r w:rsidRPr="001B426F">
        <w:rPr>
          <w:rFonts w:ascii="Times New Roman" w:hAnsi="Times New Roman" w:cs="Times New Roman"/>
          <w:sz w:val="24"/>
          <w:szCs w:val="24"/>
          <w:lang w:val="it-IT"/>
        </w:rPr>
        <w:t xml:space="preserve"> riconosciute esplicitamente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come </w:t>
      </w:r>
      <w:r w:rsidR="00A43424" w:rsidRPr="001B426F">
        <w:rPr>
          <w:rFonts w:ascii="Times New Roman" w:hAnsi="Times New Roman" w:cs="Times New Roman"/>
          <w:sz w:val="24"/>
          <w:szCs w:val="24"/>
          <w:lang w:val="it-IT"/>
        </w:rPr>
        <w:t>un’idea sua. Ed eccoci</w:t>
      </w:r>
      <w:r w:rsidRPr="001B426F">
        <w:rPr>
          <w:rFonts w:ascii="Times New Roman" w:hAnsi="Times New Roman" w:cs="Times New Roman"/>
          <w:sz w:val="24"/>
          <w:szCs w:val="24"/>
          <w:lang w:val="it-IT"/>
        </w:rPr>
        <w:t xml:space="preserve"> al rebus finale.</w:t>
      </w:r>
    </w:p>
    <w:p w:rsidR="00225D9B" w:rsidRPr="001B426F" w:rsidRDefault="00C85480"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mostra di aver individuato le premesse fondamentali per avviare l’analisi cibernetica delle operazioni mentali”. Davvero Pozzo ritien</w:t>
      </w:r>
      <w:r w:rsidR="00D2436D" w:rsidRPr="001B426F">
        <w:rPr>
          <w:rFonts w:ascii="Times New Roman" w:hAnsi="Times New Roman" w:cs="Times New Roman"/>
          <w:sz w:val="24"/>
          <w:szCs w:val="24"/>
          <w:lang w:val="it-IT"/>
        </w:rPr>
        <w:t xml:space="preserve">e che </w:t>
      </w:r>
      <w:proofErr w:type="spellStart"/>
      <w:r w:rsidR="00D2436D" w:rsidRPr="001B426F">
        <w:rPr>
          <w:rFonts w:ascii="Times New Roman" w:hAnsi="Times New Roman" w:cs="Times New Roman"/>
          <w:sz w:val="24"/>
          <w:szCs w:val="24"/>
          <w:lang w:val="it-IT"/>
        </w:rPr>
        <w:t>Ceccato</w:t>
      </w:r>
      <w:proofErr w:type="spellEnd"/>
      <w:r w:rsidR="00D2436D" w:rsidRPr="001B426F">
        <w:rPr>
          <w:rFonts w:ascii="Times New Roman" w:hAnsi="Times New Roman" w:cs="Times New Roman"/>
          <w:sz w:val="24"/>
          <w:szCs w:val="24"/>
          <w:lang w:val="it-IT"/>
        </w:rPr>
        <w:t xml:space="preserve"> abbia “individuato</w:t>
      </w:r>
      <w:r w:rsidR="00113C85" w:rsidRPr="001B426F">
        <w:rPr>
          <w:rFonts w:ascii="Times New Roman" w:hAnsi="Times New Roman" w:cs="Times New Roman"/>
          <w:sz w:val="24"/>
          <w:szCs w:val="24"/>
          <w:lang w:val="it-IT"/>
        </w:rPr>
        <w:t xml:space="preserve"> le premesse fondamentali</w:t>
      </w:r>
      <w:r w:rsidR="00F5002D" w:rsidRPr="001B426F">
        <w:rPr>
          <w:rFonts w:ascii="Times New Roman" w:hAnsi="Times New Roman" w:cs="Times New Roman"/>
          <w:sz w:val="24"/>
          <w:szCs w:val="24"/>
          <w:lang w:val="it-IT"/>
        </w:rPr>
        <w:t>”?</w:t>
      </w:r>
      <w:r w:rsidR="00D2436D" w:rsidRPr="001B426F">
        <w:rPr>
          <w:rFonts w:ascii="Times New Roman" w:hAnsi="Times New Roman" w:cs="Times New Roman"/>
          <w:sz w:val="24"/>
          <w:szCs w:val="24"/>
          <w:lang w:val="it-IT"/>
        </w:rPr>
        <w:t xml:space="preserve"> Bi</w:t>
      </w:r>
      <w:r w:rsidR="00F5002D" w:rsidRPr="001B426F">
        <w:rPr>
          <w:rFonts w:ascii="Times New Roman" w:hAnsi="Times New Roman" w:cs="Times New Roman"/>
          <w:sz w:val="24"/>
          <w:szCs w:val="24"/>
          <w:lang w:val="it-IT"/>
        </w:rPr>
        <w:t>sognerebbe</w:t>
      </w:r>
      <w:r w:rsidR="00113C85" w:rsidRPr="001B426F">
        <w:rPr>
          <w:rFonts w:ascii="Times New Roman" w:hAnsi="Times New Roman" w:cs="Times New Roman"/>
          <w:sz w:val="24"/>
          <w:szCs w:val="24"/>
          <w:lang w:val="it-IT"/>
        </w:rPr>
        <w:t xml:space="preserve"> chiedersi come mai, allora, l’Adamo II sia sparito subito dalla circolazione</w:t>
      </w:r>
      <w:r w:rsidR="00D2436D" w:rsidRPr="001B426F">
        <w:rPr>
          <w:rFonts w:ascii="Times New Roman" w:hAnsi="Times New Roman" w:cs="Times New Roman"/>
          <w:sz w:val="24"/>
          <w:szCs w:val="24"/>
          <w:lang w:val="it-IT"/>
        </w:rPr>
        <w:t>, e c</w:t>
      </w:r>
      <w:r w:rsidR="00F5002D" w:rsidRPr="001B426F">
        <w:rPr>
          <w:rFonts w:ascii="Times New Roman" w:hAnsi="Times New Roman" w:cs="Times New Roman"/>
          <w:sz w:val="24"/>
          <w:szCs w:val="24"/>
          <w:lang w:val="it-IT"/>
        </w:rPr>
        <w:t>ome mai</w:t>
      </w:r>
      <w:r w:rsidR="00D2436D" w:rsidRPr="001B426F">
        <w:rPr>
          <w:rFonts w:ascii="Times New Roman" w:hAnsi="Times New Roman" w:cs="Times New Roman"/>
          <w:sz w:val="24"/>
          <w:szCs w:val="24"/>
          <w:lang w:val="it-IT"/>
        </w:rPr>
        <w:t>, soprattutto, nessuno abbia poi sviluppato queste premesse</w:t>
      </w:r>
      <w:r w:rsidR="00225D9B" w:rsidRPr="001B426F">
        <w:rPr>
          <w:rFonts w:ascii="Times New Roman" w:hAnsi="Times New Roman" w:cs="Times New Roman"/>
          <w:sz w:val="24"/>
          <w:szCs w:val="24"/>
          <w:lang w:val="it-IT"/>
        </w:rPr>
        <w:t xml:space="preserve"> </w:t>
      </w:r>
      <w:r w:rsidR="00F5002D" w:rsidRPr="001B426F">
        <w:rPr>
          <w:rFonts w:ascii="Times New Roman" w:hAnsi="Times New Roman" w:cs="Times New Roman"/>
          <w:sz w:val="24"/>
          <w:szCs w:val="24"/>
          <w:lang w:val="it-IT"/>
        </w:rPr>
        <w:t>–</w:t>
      </w:r>
      <w:r w:rsidR="00225D9B" w:rsidRPr="001B426F">
        <w:rPr>
          <w:rFonts w:ascii="Times New Roman" w:hAnsi="Times New Roman" w:cs="Times New Roman"/>
          <w:sz w:val="24"/>
          <w:szCs w:val="24"/>
          <w:lang w:val="it-IT"/>
        </w:rPr>
        <w:t xml:space="preserve"> </w:t>
      </w:r>
      <w:r w:rsidR="00F5002D" w:rsidRPr="001B426F">
        <w:rPr>
          <w:rFonts w:ascii="Times New Roman" w:hAnsi="Times New Roman" w:cs="Times New Roman"/>
          <w:sz w:val="24"/>
          <w:szCs w:val="24"/>
          <w:lang w:val="it-IT"/>
        </w:rPr>
        <w:t xml:space="preserve">o come mai il </w:t>
      </w:r>
      <w:proofErr w:type="spellStart"/>
      <w:r w:rsidR="00F5002D" w:rsidRPr="001B426F">
        <w:rPr>
          <w:rFonts w:ascii="Times New Roman" w:hAnsi="Times New Roman" w:cs="Times New Roman"/>
          <w:sz w:val="24"/>
          <w:szCs w:val="24"/>
          <w:lang w:val="it-IT"/>
        </w:rPr>
        <w:t>Cnr</w:t>
      </w:r>
      <w:proofErr w:type="spellEnd"/>
      <w:r w:rsidR="00CF0843" w:rsidRPr="001B426F">
        <w:rPr>
          <w:rFonts w:ascii="Times New Roman" w:hAnsi="Times New Roman" w:cs="Times New Roman"/>
          <w:sz w:val="24"/>
          <w:szCs w:val="24"/>
          <w:lang w:val="it-IT"/>
        </w:rPr>
        <w:t xml:space="preserve"> ci starebbe lavorando su da </w:t>
      </w:r>
      <w:r w:rsidR="00225D9B" w:rsidRPr="001B426F">
        <w:rPr>
          <w:rFonts w:ascii="Times New Roman" w:hAnsi="Times New Roman" w:cs="Times New Roman"/>
          <w:sz w:val="24"/>
          <w:szCs w:val="24"/>
          <w:lang w:val="it-IT"/>
        </w:rPr>
        <w:t>sessant’anni senza cavare un ragno dal buco!</w:t>
      </w:r>
      <w:r w:rsidR="00CF0843"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w:t>
      </w:r>
    </w:p>
    <w:p w:rsidR="00594271"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La spiegazione arriva subito dopo</w:t>
      </w:r>
      <w:r w:rsidR="0025355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tramite una citazione di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4067CA" w:rsidRPr="001B426F">
        <w:rPr>
          <w:rFonts w:ascii="Times New Roman" w:hAnsi="Times New Roman" w:cs="Times New Roman"/>
          <w:sz w:val="24"/>
          <w:szCs w:val="24"/>
          <w:lang w:val="it-IT"/>
        </w:rPr>
        <w:t xml:space="preserve">in qualche modo </w:t>
      </w:r>
      <w:r w:rsidRPr="001B426F">
        <w:rPr>
          <w:rFonts w:ascii="Times New Roman" w:hAnsi="Times New Roman" w:cs="Times New Roman"/>
          <w:sz w:val="24"/>
          <w:szCs w:val="24"/>
          <w:lang w:val="it-IT"/>
        </w:rPr>
        <w:t>presa</w:t>
      </w:r>
      <w:r w:rsidR="004067CA"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probabilmente</w:t>
      </w:r>
      <w:r w:rsidR="004067CA"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dal libro curato da Lopez, che prima descri</w:t>
      </w:r>
      <w:r w:rsidR="00253552" w:rsidRPr="001B426F">
        <w:rPr>
          <w:rFonts w:ascii="Times New Roman" w:hAnsi="Times New Roman" w:cs="Times New Roman"/>
          <w:sz w:val="24"/>
          <w:szCs w:val="24"/>
          <w:lang w:val="it-IT"/>
        </w:rPr>
        <w:t>ve queste premesse fondamentali</w:t>
      </w:r>
      <w:r w:rsidRPr="001B426F">
        <w:rPr>
          <w:rFonts w:ascii="Times New Roman" w:hAnsi="Times New Roman" w:cs="Times New Roman"/>
          <w:sz w:val="24"/>
          <w:szCs w:val="24"/>
          <w:lang w:val="it-IT"/>
        </w:rPr>
        <w:t xml:space="preserve"> e poi im</w:t>
      </w:r>
      <w:r w:rsidR="00F5002D" w:rsidRPr="001B426F">
        <w:rPr>
          <w:rFonts w:ascii="Times New Roman" w:hAnsi="Times New Roman" w:cs="Times New Roman"/>
          <w:sz w:val="24"/>
          <w:szCs w:val="24"/>
          <w:lang w:val="it-IT"/>
        </w:rPr>
        <w:t>m</w:t>
      </w:r>
      <w:r w:rsidRPr="001B426F">
        <w:rPr>
          <w:rFonts w:ascii="Times New Roman" w:hAnsi="Times New Roman" w:cs="Times New Roman"/>
          <w:sz w:val="24"/>
          <w:szCs w:val="24"/>
          <w:lang w:val="it-IT"/>
        </w:rPr>
        <w:t xml:space="preserve">ediatamente nega, come </w:t>
      </w:r>
      <w:r w:rsidR="006B7B32" w:rsidRPr="001B426F">
        <w:rPr>
          <w:rFonts w:ascii="Times New Roman" w:hAnsi="Times New Roman" w:cs="Times New Roman"/>
          <w:sz w:val="24"/>
          <w:szCs w:val="24"/>
          <w:lang w:val="it-IT"/>
        </w:rPr>
        <w:t xml:space="preserve">se </w:t>
      </w:r>
      <w:r w:rsidRPr="001B426F">
        <w:rPr>
          <w:rFonts w:ascii="Times New Roman" w:hAnsi="Times New Roman" w:cs="Times New Roman"/>
          <w:sz w:val="24"/>
          <w:szCs w:val="24"/>
          <w:lang w:val="it-IT"/>
        </w:rPr>
        <w:t xml:space="preserve">nulla fosse, che fossero </w:t>
      </w:r>
      <w:r w:rsidR="0025355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giuste</w:t>
      </w:r>
      <w:r w:rsidR="0025355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p>
    <w:p w:rsidR="00594271"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E</w:t>
      </w:r>
      <w:r w:rsidR="00594271" w:rsidRPr="001B426F">
        <w:rPr>
          <w:rFonts w:ascii="Times New Roman" w:hAnsi="Times New Roman" w:cs="Times New Roman"/>
          <w:sz w:val="24"/>
          <w:szCs w:val="24"/>
          <w:lang w:val="it-IT"/>
        </w:rPr>
        <w:t>d e</w:t>
      </w:r>
      <w:r w:rsidRPr="001B426F">
        <w:rPr>
          <w:rFonts w:ascii="Times New Roman" w:hAnsi="Times New Roman" w:cs="Times New Roman"/>
          <w:sz w:val="24"/>
          <w:szCs w:val="24"/>
          <w:lang w:val="it-IT"/>
        </w:rPr>
        <w:t>ccoci qui</w:t>
      </w:r>
      <w:r w:rsidR="00594271" w:rsidRPr="001B426F">
        <w:rPr>
          <w:rFonts w:ascii="Times New Roman" w:hAnsi="Times New Roman" w:cs="Times New Roman"/>
          <w:sz w:val="24"/>
          <w:szCs w:val="24"/>
          <w:lang w:val="it-IT"/>
        </w:rPr>
        <w:t>, prima le</w:t>
      </w:r>
      <w:r w:rsidR="00355D84" w:rsidRPr="001B426F">
        <w:rPr>
          <w:rFonts w:ascii="Times New Roman" w:hAnsi="Times New Roman" w:cs="Times New Roman"/>
          <w:sz w:val="24"/>
          <w:szCs w:val="24"/>
          <w:lang w:val="it-IT"/>
        </w:rPr>
        <w:t xml:space="preserve"> premesse fondamentali</w:t>
      </w:r>
      <w:r w:rsidRPr="001B426F">
        <w:rPr>
          <w:rFonts w:ascii="Times New Roman" w:hAnsi="Times New Roman" w:cs="Times New Roman"/>
          <w:sz w:val="24"/>
          <w:szCs w:val="24"/>
          <w:lang w:val="it-IT"/>
        </w:rPr>
        <w:t>: “la scoperta dello stato d’attenzione, le sue possibilità combinatorie, la prima categoria mentale e varie altre analizzate esattamente negli stessi termini di oggi</w:t>
      </w:r>
      <w:r w:rsidR="006B7B32" w:rsidRPr="001B426F">
        <w:rPr>
          <w:rFonts w:ascii="Times New Roman" w:hAnsi="Times New Roman" w:cs="Times New Roman"/>
          <w:sz w:val="24"/>
          <w:szCs w:val="24"/>
          <w:lang w:val="it-IT"/>
        </w:rPr>
        <w:t xml:space="preserve"> (</w:t>
      </w:r>
      <w:r w:rsidR="00C10E92" w:rsidRPr="001B426F">
        <w:rPr>
          <w:rFonts w:ascii="Times New Roman" w:hAnsi="Times New Roman" w:cs="Times New Roman"/>
          <w:sz w:val="24"/>
          <w:szCs w:val="24"/>
          <w:lang w:val="it-IT"/>
        </w:rPr>
        <w:t>15</w:t>
      </w:r>
      <w:r w:rsidR="006B7B3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l’andamento correlazionale del pensiero, ecc.</w:t>
      </w:r>
      <w:r w:rsidR="00355D84"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w:t>
      </w:r>
    </w:p>
    <w:p w:rsidR="00594271" w:rsidRPr="001B426F" w:rsidRDefault="00594271"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Poi l’abiura: “s</w:t>
      </w:r>
      <w:r w:rsidR="00113C85" w:rsidRPr="001B426F">
        <w:rPr>
          <w:rFonts w:ascii="Times New Roman" w:hAnsi="Times New Roman" w:cs="Times New Roman"/>
          <w:sz w:val="24"/>
          <w:szCs w:val="24"/>
          <w:lang w:val="it-IT"/>
        </w:rPr>
        <w:t xml:space="preserve">oltanto le analisi della percezione e della rappresentazione erano state condotte su un presupposto che in seguito si rivelò sbagliato”. </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Come non detto! Il presupposto, diciamo “l’analisi cibernetica”, o “operazionale”</w:t>
      </w:r>
      <w:r w:rsidR="00253552" w:rsidRPr="001B426F">
        <w:rPr>
          <w:rFonts w:ascii="Times New Roman" w:hAnsi="Times New Roman" w:cs="Times New Roman"/>
          <w:sz w:val="24"/>
          <w:szCs w:val="24"/>
          <w:lang w:val="it-IT"/>
        </w:rPr>
        <w:t>,</w:t>
      </w:r>
      <w:r w:rsidRPr="001B426F">
        <w:rPr>
          <w:rFonts w:ascii="Times New Roman" w:hAnsi="Times New Roman" w:cs="Times New Roman"/>
          <w:sz w:val="24"/>
          <w:szCs w:val="24"/>
          <w:lang w:val="it-IT"/>
        </w:rPr>
        <w:t xml:space="preserve"> nel senso del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semplicemente partirebbe da un “presupposto che in seguito si rivelò sbagliato”. Ecco fatto, non bisogna neanche dire quale fosse, o quando, e per quale motivo, “si rivelò” sbagliato.</w:t>
      </w:r>
    </w:p>
    <w:p w:rsidR="00113C85" w:rsidRPr="001B426F" w:rsidRDefault="00113C85"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Infine, Pozzo prosegue con </w:t>
      </w:r>
      <w:r w:rsidR="00DC7D68" w:rsidRPr="001B426F">
        <w:rPr>
          <w:rFonts w:ascii="Times New Roman" w:hAnsi="Times New Roman" w:cs="Times New Roman"/>
          <w:sz w:val="24"/>
          <w:szCs w:val="24"/>
          <w:lang w:val="it-IT"/>
        </w:rPr>
        <w:t xml:space="preserve">l’idea che </w:t>
      </w:r>
      <w:r w:rsidRPr="001B426F">
        <w:rPr>
          <w:rFonts w:ascii="Times New Roman" w:hAnsi="Times New Roman" w:cs="Times New Roman"/>
          <w:sz w:val="24"/>
          <w:szCs w:val="24"/>
          <w:lang w:val="it-IT"/>
        </w:rPr>
        <w:t xml:space="preserve">“tramite Padre Gemelli, nel 1958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ottiene dal governo americano un finanziamento per ricerche sulla traduzione meccanica per il russo e l’inglese”. Come se solo grazie a Gemelli (qui “Padre”) sia accaduto il miracolo di far avere 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un contratto dal “governo americano”. Che al </w:t>
      </w:r>
      <w:proofErr w:type="spellStart"/>
      <w:r w:rsidRPr="001B426F">
        <w:rPr>
          <w:rFonts w:ascii="Times New Roman" w:hAnsi="Times New Roman" w:cs="Times New Roman"/>
          <w:sz w:val="24"/>
          <w:szCs w:val="24"/>
          <w:lang w:val="it-IT"/>
        </w:rPr>
        <w:t>Cnr</w:t>
      </w:r>
      <w:proofErr w:type="spellEnd"/>
      <w:r w:rsidRPr="001B426F">
        <w:rPr>
          <w:rFonts w:ascii="Times New Roman" w:hAnsi="Times New Roman" w:cs="Times New Roman"/>
          <w:sz w:val="24"/>
          <w:szCs w:val="24"/>
          <w:lang w:val="it-IT"/>
        </w:rPr>
        <w:t xml:space="preserve"> non abbiano apprezzato (il tema era di competenza altrui) appare qui fin troppo ovvio. </w:t>
      </w:r>
    </w:p>
    <w:p w:rsidR="00DC7D68" w:rsidRPr="001B426F" w:rsidRDefault="00B12174"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R</w:t>
      </w:r>
      <w:r w:rsidR="00113C85" w:rsidRPr="001B426F">
        <w:rPr>
          <w:rFonts w:ascii="Times New Roman" w:hAnsi="Times New Roman" w:cs="Times New Roman"/>
          <w:sz w:val="24"/>
          <w:szCs w:val="24"/>
          <w:lang w:val="it-IT"/>
        </w:rPr>
        <w:t>estano, infine, ancora due affermazioni</w:t>
      </w:r>
      <w:r w:rsidR="00DC7D68" w:rsidRPr="001B426F">
        <w:rPr>
          <w:rFonts w:ascii="Times New Roman" w:hAnsi="Times New Roman" w:cs="Times New Roman"/>
          <w:sz w:val="24"/>
          <w:szCs w:val="24"/>
          <w:lang w:val="it-IT"/>
        </w:rPr>
        <w:t xml:space="preserve"> curiose</w:t>
      </w:r>
      <w:r w:rsidR="00D526D2" w:rsidRPr="001B426F">
        <w:rPr>
          <w:rFonts w:ascii="Times New Roman" w:hAnsi="Times New Roman" w:cs="Times New Roman"/>
          <w:sz w:val="24"/>
          <w:szCs w:val="24"/>
          <w:lang w:val="it-IT"/>
        </w:rPr>
        <w:t xml:space="preserve">. La prima </w:t>
      </w:r>
      <w:proofErr w:type="spellStart"/>
      <w:r w:rsidR="00D526D2" w:rsidRPr="001B426F">
        <w:rPr>
          <w:rFonts w:ascii="Times New Roman" w:hAnsi="Times New Roman" w:cs="Times New Roman"/>
          <w:sz w:val="24"/>
          <w:szCs w:val="24"/>
          <w:lang w:val="it-IT"/>
        </w:rPr>
        <w:t>e’</w:t>
      </w:r>
      <w:proofErr w:type="spellEnd"/>
      <w:r w:rsidR="00D526D2" w:rsidRPr="001B426F">
        <w:rPr>
          <w:rFonts w:ascii="Times New Roman" w:hAnsi="Times New Roman" w:cs="Times New Roman"/>
          <w:sz w:val="24"/>
          <w:szCs w:val="24"/>
          <w:lang w:val="it-IT"/>
        </w:rPr>
        <w:t xml:space="preserve"> che sarebbe “t</w:t>
      </w:r>
      <w:r w:rsidR="00113C85" w:rsidRPr="001B426F">
        <w:rPr>
          <w:rFonts w:ascii="Times New Roman" w:hAnsi="Times New Roman" w:cs="Times New Roman"/>
          <w:sz w:val="24"/>
          <w:szCs w:val="24"/>
          <w:lang w:val="it-IT"/>
        </w:rPr>
        <w:t xml:space="preserve">ornato nel 1957 alla Statale di Milano come libero docente di </w:t>
      </w:r>
      <w:r w:rsidR="00D526D2" w:rsidRPr="001B426F">
        <w:rPr>
          <w:rFonts w:ascii="Times New Roman" w:hAnsi="Times New Roman" w:cs="Times New Roman"/>
          <w:sz w:val="24"/>
          <w:szCs w:val="24"/>
          <w:lang w:val="it-IT"/>
        </w:rPr>
        <w:t>Filosofia teoretica”. C</w:t>
      </w:r>
      <w:r w:rsidR="00113C85" w:rsidRPr="001B426F">
        <w:rPr>
          <w:rFonts w:ascii="Times New Roman" w:hAnsi="Times New Roman" w:cs="Times New Roman"/>
          <w:sz w:val="24"/>
          <w:szCs w:val="24"/>
          <w:lang w:val="it-IT"/>
        </w:rPr>
        <w:t xml:space="preserve">osa, ovviamente, mai avvenuta. </w:t>
      </w:r>
      <w:r w:rsidR="009F75B0" w:rsidRPr="001B426F">
        <w:rPr>
          <w:rFonts w:ascii="Times New Roman" w:hAnsi="Times New Roman" w:cs="Times New Roman"/>
          <w:sz w:val="24"/>
          <w:szCs w:val="24"/>
          <w:lang w:val="it-IT"/>
        </w:rPr>
        <w:t xml:space="preserve">Ma, anche qui, la fonte </w:t>
      </w:r>
      <w:r w:rsidR="00D526D2" w:rsidRPr="001B426F">
        <w:rPr>
          <w:rFonts w:ascii="Times New Roman" w:hAnsi="Times New Roman" w:cs="Times New Roman"/>
          <w:sz w:val="24"/>
          <w:szCs w:val="24"/>
          <w:lang w:val="it-IT"/>
        </w:rPr>
        <w:t xml:space="preserve">dell’errore </w:t>
      </w:r>
      <w:r w:rsidR="009F75B0" w:rsidRPr="001B426F">
        <w:rPr>
          <w:rFonts w:ascii="Times New Roman" w:hAnsi="Times New Roman" w:cs="Times New Roman"/>
          <w:sz w:val="24"/>
          <w:szCs w:val="24"/>
          <w:lang w:val="it-IT"/>
        </w:rPr>
        <w:t xml:space="preserve">potrebbe essere </w:t>
      </w:r>
      <w:proofErr w:type="spellStart"/>
      <w:r w:rsidR="009F75B0" w:rsidRPr="001B426F">
        <w:rPr>
          <w:rFonts w:ascii="Times New Roman" w:hAnsi="Times New Roman" w:cs="Times New Roman"/>
          <w:sz w:val="24"/>
          <w:szCs w:val="24"/>
          <w:lang w:val="it-IT"/>
        </w:rPr>
        <w:t>Ceccato</w:t>
      </w:r>
      <w:proofErr w:type="spellEnd"/>
      <w:r w:rsidR="009F75B0" w:rsidRPr="001B426F">
        <w:rPr>
          <w:rFonts w:ascii="Times New Roman" w:hAnsi="Times New Roman" w:cs="Times New Roman"/>
          <w:sz w:val="24"/>
          <w:szCs w:val="24"/>
          <w:lang w:val="it-IT"/>
        </w:rPr>
        <w:t xml:space="preserve"> stesso, che nel primo volume del “Tecnico” (1964) si presenta</w:t>
      </w:r>
      <w:r w:rsidRPr="001B426F">
        <w:rPr>
          <w:rFonts w:ascii="Times New Roman" w:hAnsi="Times New Roman" w:cs="Times New Roman"/>
          <w:sz w:val="24"/>
          <w:szCs w:val="24"/>
          <w:lang w:val="it-IT"/>
        </w:rPr>
        <w:t>,</w:t>
      </w:r>
      <w:r w:rsidR="009F75B0"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o meglio viene presentato dall’editore,</w:t>
      </w:r>
      <w:r w:rsidR="009F75B0" w:rsidRPr="001B426F">
        <w:rPr>
          <w:rFonts w:ascii="Times New Roman" w:hAnsi="Times New Roman" w:cs="Times New Roman"/>
          <w:sz w:val="24"/>
          <w:szCs w:val="24"/>
          <w:lang w:val="it-IT"/>
        </w:rPr>
        <w:t xml:space="preserve"> come “libero docente di Filosofia teoretica”</w:t>
      </w:r>
      <w:r w:rsidR="00D526D2" w:rsidRPr="001B426F">
        <w:rPr>
          <w:rFonts w:ascii="Times New Roman" w:hAnsi="Times New Roman" w:cs="Times New Roman"/>
          <w:sz w:val="24"/>
          <w:szCs w:val="24"/>
          <w:lang w:val="it-IT"/>
        </w:rPr>
        <w:t>, appunto</w:t>
      </w:r>
      <w:r w:rsidR="009F75B0" w:rsidRPr="001B426F">
        <w:rPr>
          <w:rFonts w:ascii="Times New Roman" w:hAnsi="Times New Roman" w:cs="Times New Roman"/>
          <w:sz w:val="24"/>
          <w:szCs w:val="24"/>
          <w:lang w:val="it-IT"/>
        </w:rPr>
        <w:t xml:space="preserve"> alla Statale di Milano.</w:t>
      </w:r>
      <w:r w:rsidRPr="001B426F">
        <w:rPr>
          <w:rFonts w:ascii="Times New Roman" w:hAnsi="Times New Roman" w:cs="Times New Roman"/>
          <w:sz w:val="24"/>
          <w:szCs w:val="24"/>
          <w:lang w:val="it-IT"/>
        </w:rPr>
        <w:t xml:space="preserve"> In</w:t>
      </w:r>
      <w:r w:rsidR="009F75B0" w:rsidRPr="001B426F">
        <w:rPr>
          <w:rFonts w:ascii="Times New Roman" w:hAnsi="Times New Roman" w:cs="Times New Roman"/>
          <w:sz w:val="24"/>
          <w:szCs w:val="24"/>
          <w:lang w:val="it-IT"/>
        </w:rPr>
        <w:t xml:space="preserve"> </w:t>
      </w:r>
      <w:proofErr w:type="spellStart"/>
      <w:r w:rsidR="009F75B0" w:rsidRPr="001B426F">
        <w:rPr>
          <w:rFonts w:ascii="Times New Roman" w:hAnsi="Times New Roman" w:cs="Times New Roman"/>
          <w:sz w:val="24"/>
          <w:szCs w:val="24"/>
          <w:lang w:val="it-IT"/>
        </w:rPr>
        <w:t>realta’</w:t>
      </w:r>
      <w:proofErr w:type="spellEnd"/>
      <w:r w:rsidR="009F75B0" w:rsidRPr="001B426F">
        <w:rPr>
          <w:rFonts w:ascii="Times New Roman" w:hAnsi="Times New Roman" w:cs="Times New Roman"/>
          <w:sz w:val="24"/>
          <w:szCs w:val="24"/>
          <w:lang w:val="it-IT"/>
        </w:rPr>
        <w:t xml:space="preserve"> il suo corso era dedicato alla “metodologia” e si ten</w:t>
      </w:r>
      <w:r w:rsidR="00D526D2" w:rsidRPr="001B426F">
        <w:rPr>
          <w:rFonts w:ascii="Times New Roman" w:hAnsi="Times New Roman" w:cs="Times New Roman"/>
          <w:sz w:val="24"/>
          <w:szCs w:val="24"/>
          <w:lang w:val="it-IT"/>
        </w:rPr>
        <w:t>ne</w:t>
      </w:r>
      <w:r w:rsidR="009F75B0" w:rsidRPr="001B426F">
        <w:rPr>
          <w:rFonts w:ascii="Times New Roman" w:hAnsi="Times New Roman" w:cs="Times New Roman"/>
          <w:sz w:val="24"/>
          <w:szCs w:val="24"/>
          <w:lang w:val="it-IT"/>
        </w:rPr>
        <w:t xml:space="preserve">, su invito di Banfi, </w:t>
      </w:r>
      <w:r w:rsidR="00D526D2" w:rsidRPr="001B426F">
        <w:rPr>
          <w:rFonts w:ascii="Times New Roman" w:hAnsi="Times New Roman" w:cs="Times New Roman"/>
          <w:sz w:val="24"/>
          <w:szCs w:val="24"/>
          <w:lang w:val="it-IT"/>
        </w:rPr>
        <w:t xml:space="preserve">dieci anni prima, </w:t>
      </w:r>
      <w:r w:rsidR="009F75B0" w:rsidRPr="001B426F">
        <w:rPr>
          <w:rFonts w:ascii="Times New Roman" w:hAnsi="Times New Roman" w:cs="Times New Roman"/>
          <w:sz w:val="24"/>
          <w:szCs w:val="24"/>
          <w:lang w:val="it-IT"/>
        </w:rPr>
        <w:t>nel 1947.</w:t>
      </w:r>
      <w:r w:rsidR="0088466C" w:rsidRPr="001B426F">
        <w:rPr>
          <w:rFonts w:ascii="Times New Roman" w:hAnsi="Times New Roman" w:cs="Times New Roman"/>
          <w:sz w:val="24"/>
          <w:szCs w:val="24"/>
          <w:lang w:val="it-IT"/>
        </w:rPr>
        <w:t xml:space="preserve"> Poi la qualifica resta valida per sempre, come una laurea in giurisprudenza o un diploma in composizione musicale.</w:t>
      </w:r>
    </w:p>
    <w:p w:rsidR="00B12174" w:rsidRPr="001B426F" w:rsidRDefault="00D526D2" w:rsidP="00113C85">
      <w:pPr>
        <w:rPr>
          <w:rFonts w:ascii="Times New Roman" w:hAnsi="Times New Roman" w:cs="Times New Roman"/>
          <w:sz w:val="24"/>
          <w:szCs w:val="24"/>
          <w:lang w:val="it-IT"/>
        </w:rPr>
      </w:pPr>
      <w:r w:rsidRPr="001B426F">
        <w:rPr>
          <w:rFonts w:ascii="Times New Roman" w:hAnsi="Times New Roman" w:cs="Times New Roman"/>
          <w:sz w:val="24"/>
          <w:szCs w:val="24"/>
          <w:lang w:val="it-IT"/>
        </w:rPr>
        <w:t>La seconda p</w:t>
      </w:r>
      <w:r w:rsidR="00113C85" w:rsidRPr="001B426F">
        <w:rPr>
          <w:rFonts w:ascii="Times New Roman" w:hAnsi="Times New Roman" w:cs="Times New Roman"/>
          <w:sz w:val="24"/>
          <w:szCs w:val="24"/>
          <w:lang w:val="it-IT"/>
        </w:rPr>
        <w:t>erla</w:t>
      </w:r>
      <w:r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conclusiva, </w:t>
      </w:r>
      <w:proofErr w:type="spellStart"/>
      <w:r w:rsidRPr="001B426F">
        <w:rPr>
          <w:rFonts w:ascii="Times New Roman" w:hAnsi="Times New Roman" w:cs="Times New Roman"/>
          <w:sz w:val="24"/>
          <w:szCs w:val="24"/>
          <w:lang w:val="it-IT"/>
        </w:rPr>
        <w:t>e’</w:t>
      </w:r>
      <w:proofErr w:type="spellEnd"/>
      <w:r w:rsidRPr="001B426F">
        <w:rPr>
          <w:rFonts w:ascii="Times New Roman" w:hAnsi="Times New Roman" w:cs="Times New Roman"/>
          <w:sz w:val="24"/>
          <w:szCs w:val="24"/>
          <w:lang w:val="it-IT"/>
        </w:rPr>
        <w:t xml:space="preserve"> che, secondo Pozzo (che vista la qualifica di cui </w:t>
      </w:r>
      <w:proofErr w:type="spellStart"/>
      <w:r w:rsidRPr="001B426F">
        <w:rPr>
          <w:rFonts w:ascii="Times New Roman" w:hAnsi="Times New Roman" w:cs="Times New Roman"/>
          <w:sz w:val="24"/>
          <w:szCs w:val="24"/>
          <w:lang w:val="it-IT"/>
        </w:rPr>
        <w:t>puo’</w:t>
      </w:r>
      <w:proofErr w:type="spellEnd"/>
      <w:r w:rsidRPr="001B426F">
        <w:rPr>
          <w:rFonts w:ascii="Times New Roman" w:hAnsi="Times New Roman" w:cs="Times New Roman"/>
          <w:sz w:val="24"/>
          <w:szCs w:val="24"/>
          <w:lang w:val="it-IT"/>
        </w:rPr>
        <w:t xml:space="preserve"> vantarsi qualcosa ne dovrebbe sapere), </w:t>
      </w:r>
      <w:r w:rsidR="00113C85" w:rsidRPr="001B426F">
        <w:rPr>
          <w:rFonts w:ascii="Times New Roman" w:hAnsi="Times New Roman" w:cs="Times New Roman"/>
          <w:sz w:val="24"/>
          <w:szCs w:val="24"/>
          <w:lang w:val="it-IT"/>
        </w:rPr>
        <w:t xml:space="preserve">“nel 1960 il </w:t>
      </w:r>
      <w:proofErr w:type="spellStart"/>
      <w:r w:rsidR="00113C85" w:rsidRPr="001B426F">
        <w:rPr>
          <w:rFonts w:ascii="Times New Roman" w:hAnsi="Times New Roman" w:cs="Times New Roman"/>
          <w:sz w:val="24"/>
          <w:szCs w:val="24"/>
          <w:lang w:val="it-IT"/>
        </w:rPr>
        <w:t>Cnr</w:t>
      </w:r>
      <w:proofErr w:type="spellEnd"/>
      <w:r w:rsidR="00113C85" w:rsidRPr="001B426F">
        <w:rPr>
          <w:rFonts w:ascii="Times New Roman" w:hAnsi="Times New Roman" w:cs="Times New Roman"/>
          <w:sz w:val="24"/>
          <w:szCs w:val="24"/>
          <w:lang w:val="it-IT"/>
        </w:rPr>
        <w:t xml:space="preserve"> affida a </w:t>
      </w:r>
      <w:proofErr w:type="spellStart"/>
      <w:r w:rsidR="00113C85" w:rsidRPr="001B426F">
        <w:rPr>
          <w:rFonts w:ascii="Times New Roman" w:hAnsi="Times New Roman" w:cs="Times New Roman"/>
          <w:sz w:val="24"/>
          <w:szCs w:val="24"/>
          <w:lang w:val="it-IT"/>
        </w:rPr>
        <w:t>Ceccato</w:t>
      </w:r>
      <w:proofErr w:type="spellEnd"/>
      <w:r w:rsidR="00113C85" w:rsidRPr="001B426F">
        <w:rPr>
          <w:rFonts w:ascii="Times New Roman" w:hAnsi="Times New Roman" w:cs="Times New Roman"/>
          <w:sz w:val="24"/>
          <w:szCs w:val="24"/>
          <w:lang w:val="it-IT"/>
        </w:rPr>
        <w:t xml:space="preserve"> la costituzione del Centro di </w:t>
      </w:r>
      <w:r w:rsidR="00113C85" w:rsidRPr="001B426F">
        <w:rPr>
          <w:rFonts w:ascii="Times New Roman" w:hAnsi="Times New Roman" w:cs="Times New Roman"/>
          <w:sz w:val="24"/>
          <w:szCs w:val="24"/>
          <w:lang w:val="it-IT"/>
        </w:rPr>
        <w:lastRenderedPageBreak/>
        <w:t>Cibernetica e Attività Linguistiche presso la Statale”</w:t>
      </w:r>
      <w:r w:rsidRPr="001B426F">
        <w:rPr>
          <w:rFonts w:ascii="Times New Roman" w:hAnsi="Times New Roman" w:cs="Times New Roman"/>
          <w:sz w:val="24"/>
          <w:szCs w:val="24"/>
          <w:lang w:val="it-IT"/>
        </w:rPr>
        <w:t>.</w:t>
      </w:r>
      <w:r w:rsidR="00113C85"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C</w:t>
      </w:r>
      <w:r w:rsidR="00113C85" w:rsidRPr="001B426F">
        <w:rPr>
          <w:rFonts w:ascii="Times New Roman" w:hAnsi="Times New Roman" w:cs="Times New Roman"/>
          <w:sz w:val="24"/>
          <w:szCs w:val="24"/>
          <w:lang w:val="it-IT"/>
        </w:rPr>
        <w:t xml:space="preserve">ome abbiamo visto, </w:t>
      </w:r>
      <w:r w:rsidRPr="001B426F">
        <w:rPr>
          <w:rFonts w:ascii="Times New Roman" w:hAnsi="Times New Roman" w:cs="Times New Roman"/>
          <w:sz w:val="24"/>
          <w:szCs w:val="24"/>
          <w:lang w:val="it-IT"/>
        </w:rPr>
        <w:t xml:space="preserve">detto Centro </w:t>
      </w:r>
      <w:r w:rsidR="00113C85" w:rsidRPr="001B426F">
        <w:rPr>
          <w:rFonts w:ascii="Times New Roman" w:hAnsi="Times New Roman" w:cs="Times New Roman"/>
          <w:sz w:val="24"/>
          <w:szCs w:val="24"/>
          <w:lang w:val="it-IT"/>
        </w:rPr>
        <w:t xml:space="preserve">era nato </w:t>
      </w:r>
      <w:r w:rsidR="0088466C" w:rsidRPr="001B426F">
        <w:rPr>
          <w:rFonts w:ascii="Times New Roman" w:hAnsi="Times New Roman" w:cs="Times New Roman"/>
          <w:sz w:val="24"/>
          <w:szCs w:val="24"/>
          <w:lang w:val="it-IT"/>
        </w:rPr>
        <w:t xml:space="preserve">ben </w:t>
      </w:r>
      <w:r w:rsidR="00113C85" w:rsidRPr="001B426F">
        <w:rPr>
          <w:rFonts w:ascii="Times New Roman" w:hAnsi="Times New Roman" w:cs="Times New Roman"/>
          <w:sz w:val="24"/>
          <w:szCs w:val="24"/>
          <w:lang w:val="it-IT"/>
        </w:rPr>
        <w:t>tre anni prima</w:t>
      </w:r>
      <w:r w:rsidR="00971701" w:rsidRPr="001B426F">
        <w:rPr>
          <w:rFonts w:ascii="Times New Roman" w:hAnsi="Times New Roman" w:cs="Times New Roman"/>
          <w:sz w:val="24"/>
          <w:szCs w:val="24"/>
          <w:lang w:val="it-IT"/>
        </w:rPr>
        <w:t xml:space="preserve">, </w:t>
      </w:r>
      <w:r w:rsidR="00B12174" w:rsidRPr="001B426F">
        <w:rPr>
          <w:rFonts w:ascii="Times New Roman" w:hAnsi="Times New Roman" w:cs="Times New Roman"/>
          <w:sz w:val="24"/>
          <w:szCs w:val="24"/>
          <w:lang w:val="it-IT"/>
        </w:rPr>
        <w:t xml:space="preserve">nel 1957, </w:t>
      </w:r>
      <w:r w:rsidR="0088466C" w:rsidRPr="001B426F">
        <w:rPr>
          <w:rFonts w:ascii="Times New Roman" w:hAnsi="Times New Roman" w:cs="Times New Roman"/>
          <w:sz w:val="24"/>
          <w:szCs w:val="24"/>
          <w:lang w:val="it-IT"/>
        </w:rPr>
        <w:t xml:space="preserve">e </w:t>
      </w:r>
      <w:r w:rsidR="00971701" w:rsidRPr="001B426F">
        <w:rPr>
          <w:rFonts w:ascii="Times New Roman" w:hAnsi="Times New Roman" w:cs="Times New Roman"/>
          <w:sz w:val="24"/>
          <w:szCs w:val="24"/>
          <w:lang w:val="it-IT"/>
        </w:rPr>
        <w:t>per delibera del Senato Accademico della Sta</w:t>
      </w:r>
      <w:r w:rsidR="0088466C" w:rsidRPr="001B426F">
        <w:rPr>
          <w:rFonts w:ascii="Times New Roman" w:hAnsi="Times New Roman" w:cs="Times New Roman"/>
          <w:sz w:val="24"/>
          <w:szCs w:val="24"/>
          <w:lang w:val="it-IT"/>
        </w:rPr>
        <w:t>tale di Milano (Treccani, 2014).</w:t>
      </w:r>
      <w:r w:rsidR="00971701" w:rsidRPr="001B426F">
        <w:rPr>
          <w:rFonts w:ascii="Times New Roman" w:hAnsi="Times New Roman" w:cs="Times New Roman"/>
          <w:sz w:val="24"/>
          <w:szCs w:val="24"/>
          <w:lang w:val="it-IT"/>
        </w:rPr>
        <w:t xml:space="preserve"> </w:t>
      </w:r>
      <w:r w:rsidR="00FE3EC1" w:rsidRPr="001B426F">
        <w:rPr>
          <w:rFonts w:ascii="Times New Roman" w:hAnsi="Times New Roman" w:cs="Times New Roman"/>
          <w:sz w:val="24"/>
          <w:szCs w:val="24"/>
          <w:lang w:val="it-IT"/>
        </w:rPr>
        <w:t>Poi arriva</w:t>
      </w:r>
      <w:r w:rsidR="00971701" w:rsidRPr="001B426F">
        <w:rPr>
          <w:rFonts w:ascii="Times New Roman" w:hAnsi="Times New Roman" w:cs="Times New Roman"/>
          <w:sz w:val="24"/>
          <w:szCs w:val="24"/>
          <w:lang w:val="it-IT"/>
        </w:rPr>
        <w:t xml:space="preserve">, nel 1960, </w:t>
      </w:r>
      <w:r w:rsidR="00494E29" w:rsidRPr="001B426F">
        <w:rPr>
          <w:rFonts w:ascii="Times New Roman" w:hAnsi="Times New Roman" w:cs="Times New Roman"/>
          <w:sz w:val="24"/>
          <w:szCs w:val="24"/>
          <w:lang w:val="it-IT"/>
        </w:rPr>
        <w:t>buon ultimo</w:t>
      </w:r>
      <w:r w:rsidR="00253552" w:rsidRPr="001B426F">
        <w:rPr>
          <w:rFonts w:ascii="Times New Roman" w:hAnsi="Times New Roman" w:cs="Times New Roman"/>
          <w:sz w:val="24"/>
          <w:szCs w:val="24"/>
          <w:lang w:val="it-IT"/>
        </w:rPr>
        <w:t>,</w:t>
      </w:r>
      <w:r w:rsidR="00494E29" w:rsidRPr="001B426F">
        <w:rPr>
          <w:rFonts w:ascii="Times New Roman" w:hAnsi="Times New Roman" w:cs="Times New Roman"/>
          <w:sz w:val="24"/>
          <w:szCs w:val="24"/>
          <w:lang w:val="it-IT"/>
        </w:rPr>
        <w:t xml:space="preserve"> </w:t>
      </w:r>
      <w:r w:rsidR="00253552" w:rsidRPr="001B426F">
        <w:rPr>
          <w:rFonts w:ascii="Times New Roman" w:hAnsi="Times New Roman" w:cs="Times New Roman"/>
          <w:sz w:val="24"/>
          <w:szCs w:val="24"/>
          <w:lang w:val="it-IT"/>
        </w:rPr>
        <w:t xml:space="preserve">a metterci una pietra sopra, </w:t>
      </w:r>
      <w:r w:rsidR="00FE3EC1" w:rsidRPr="001B426F">
        <w:rPr>
          <w:rFonts w:ascii="Times New Roman" w:hAnsi="Times New Roman" w:cs="Times New Roman"/>
          <w:sz w:val="24"/>
          <w:szCs w:val="24"/>
          <w:lang w:val="it-IT"/>
        </w:rPr>
        <w:t>i</w:t>
      </w:r>
      <w:r w:rsidR="00971701" w:rsidRPr="001B426F">
        <w:rPr>
          <w:rFonts w:ascii="Times New Roman" w:hAnsi="Times New Roman" w:cs="Times New Roman"/>
          <w:sz w:val="24"/>
          <w:szCs w:val="24"/>
          <w:lang w:val="it-IT"/>
        </w:rPr>
        <w:t xml:space="preserve">l </w:t>
      </w:r>
      <w:proofErr w:type="spellStart"/>
      <w:r w:rsidR="00971701" w:rsidRPr="001B426F">
        <w:rPr>
          <w:rFonts w:ascii="Times New Roman" w:hAnsi="Times New Roman" w:cs="Times New Roman"/>
          <w:sz w:val="24"/>
          <w:szCs w:val="24"/>
          <w:lang w:val="it-IT"/>
        </w:rPr>
        <w:t>Cnr</w:t>
      </w:r>
      <w:proofErr w:type="spellEnd"/>
      <w:r w:rsidR="00113C85" w:rsidRPr="001B426F">
        <w:rPr>
          <w:rFonts w:ascii="Times New Roman" w:hAnsi="Times New Roman" w:cs="Times New Roman"/>
          <w:sz w:val="24"/>
          <w:szCs w:val="24"/>
          <w:lang w:val="it-IT"/>
        </w:rPr>
        <w:t>.</w:t>
      </w:r>
    </w:p>
    <w:p w:rsidR="000B083B" w:rsidRPr="001B426F" w:rsidRDefault="000B083B">
      <w:pPr>
        <w:rPr>
          <w:rFonts w:ascii="Times New Roman" w:hAnsi="Times New Roman" w:cs="Times New Roman"/>
          <w:sz w:val="24"/>
          <w:szCs w:val="24"/>
          <w:lang w:val="it-IT"/>
        </w:rPr>
      </w:pPr>
    </w:p>
    <w:p w:rsidR="00CC6ACF" w:rsidRPr="001B426F" w:rsidRDefault="00CC6ACF">
      <w:pPr>
        <w:rPr>
          <w:rFonts w:ascii="Times New Roman" w:hAnsi="Times New Roman" w:cs="Times New Roman"/>
          <w:sz w:val="24"/>
          <w:szCs w:val="24"/>
          <w:lang w:val="it-IT"/>
        </w:rPr>
      </w:pPr>
      <w:r w:rsidRPr="001B426F">
        <w:rPr>
          <w:rFonts w:ascii="Times New Roman" w:hAnsi="Times New Roman" w:cs="Times New Roman"/>
          <w:sz w:val="24"/>
          <w:szCs w:val="24"/>
          <w:lang w:val="it-IT"/>
        </w:rPr>
        <w:t>Note</w:t>
      </w:r>
    </w:p>
    <w:p w:rsidR="00CC6ACF" w:rsidRPr="001B426F" w:rsidRDefault="00CC6ACF">
      <w:pPr>
        <w:rPr>
          <w:rFonts w:ascii="Times New Roman" w:hAnsi="Times New Roman" w:cs="Times New Roman"/>
          <w:sz w:val="24"/>
          <w:szCs w:val="24"/>
          <w:lang w:val="it-IT"/>
        </w:rPr>
      </w:pPr>
      <w:r w:rsidRPr="001B426F">
        <w:rPr>
          <w:rFonts w:ascii="Times New Roman" w:hAnsi="Times New Roman" w:cs="Times New Roman"/>
          <w:sz w:val="24"/>
          <w:szCs w:val="24"/>
          <w:lang w:val="it-IT"/>
        </w:rPr>
        <w:t>(1)</w:t>
      </w:r>
      <w:r w:rsidR="00100142" w:rsidRPr="001B426F">
        <w:rPr>
          <w:rFonts w:ascii="Times New Roman" w:hAnsi="Times New Roman" w:cs="Times New Roman"/>
          <w:sz w:val="24"/>
          <w:szCs w:val="24"/>
          <w:lang w:val="it-IT"/>
        </w:rPr>
        <w:t xml:space="preserve"> Maria Vittoria Giuliani</w:t>
      </w:r>
      <w:r w:rsidR="005844B6" w:rsidRPr="001B426F">
        <w:rPr>
          <w:rFonts w:ascii="Times New Roman" w:hAnsi="Times New Roman" w:cs="Times New Roman"/>
          <w:sz w:val="24"/>
          <w:szCs w:val="24"/>
          <w:lang w:val="it-IT"/>
        </w:rPr>
        <w:t xml:space="preserve"> </w:t>
      </w:r>
      <w:r w:rsidR="00E828AA" w:rsidRPr="001B426F">
        <w:rPr>
          <w:rFonts w:ascii="Times New Roman" w:hAnsi="Times New Roman" w:cs="Times New Roman"/>
          <w:sz w:val="24"/>
          <w:szCs w:val="24"/>
          <w:lang w:val="it-IT"/>
        </w:rPr>
        <w:t>collabora con</w:t>
      </w:r>
      <w:r w:rsidR="005844B6" w:rsidRPr="001B426F">
        <w:rPr>
          <w:rFonts w:ascii="Times New Roman" w:hAnsi="Times New Roman" w:cs="Times New Roman"/>
          <w:sz w:val="24"/>
          <w:szCs w:val="24"/>
          <w:lang w:val="it-IT"/>
        </w:rPr>
        <w:t xml:space="preserve"> </w:t>
      </w:r>
      <w:proofErr w:type="spellStart"/>
      <w:r w:rsidR="005844B6" w:rsidRPr="001B426F">
        <w:rPr>
          <w:rFonts w:ascii="Times New Roman" w:hAnsi="Times New Roman" w:cs="Times New Roman"/>
          <w:sz w:val="24"/>
          <w:szCs w:val="24"/>
          <w:lang w:val="it-IT"/>
        </w:rPr>
        <w:t>Ceccato</w:t>
      </w:r>
      <w:proofErr w:type="spellEnd"/>
      <w:r w:rsidR="005844B6" w:rsidRPr="001B426F">
        <w:rPr>
          <w:rFonts w:ascii="Times New Roman" w:hAnsi="Times New Roman" w:cs="Times New Roman"/>
          <w:sz w:val="24"/>
          <w:szCs w:val="24"/>
          <w:lang w:val="it-IT"/>
        </w:rPr>
        <w:t xml:space="preserve"> </w:t>
      </w:r>
      <w:r w:rsidR="00D35423" w:rsidRPr="001B426F">
        <w:rPr>
          <w:rFonts w:ascii="Times New Roman" w:hAnsi="Times New Roman" w:cs="Times New Roman"/>
          <w:sz w:val="24"/>
          <w:szCs w:val="24"/>
          <w:lang w:val="it-IT"/>
        </w:rPr>
        <w:t>a</w:t>
      </w:r>
      <w:r w:rsidR="005844B6" w:rsidRPr="001B426F">
        <w:rPr>
          <w:rFonts w:ascii="Times New Roman" w:hAnsi="Times New Roman" w:cs="Times New Roman"/>
          <w:sz w:val="24"/>
          <w:szCs w:val="24"/>
          <w:lang w:val="it-IT"/>
        </w:rPr>
        <w:t>l Centro di cibernetica</w:t>
      </w:r>
      <w:r w:rsidR="00D35423" w:rsidRPr="001B426F">
        <w:rPr>
          <w:rFonts w:ascii="Times New Roman" w:hAnsi="Times New Roman" w:cs="Times New Roman"/>
          <w:sz w:val="24"/>
          <w:szCs w:val="24"/>
          <w:lang w:val="it-IT"/>
        </w:rPr>
        <w:t>. P</w:t>
      </w:r>
      <w:r w:rsidR="00E043E5" w:rsidRPr="001B426F">
        <w:rPr>
          <w:rFonts w:ascii="Times New Roman" w:hAnsi="Times New Roman" w:cs="Times New Roman"/>
          <w:sz w:val="24"/>
          <w:szCs w:val="24"/>
          <w:lang w:val="it-IT"/>
        </w:rPr>
        <w:t xml:space="preserve">ubblica un articolo su quelle ricerche </w:t>
      </w:r>
      <w:r w:rsidR="00A20EB1" w:rsidRPr="001B426F">
        <w:rPr>
          <w:rFonts w:ascii="Times New Roman" w:hAnsi="Times New Roman" w:cs="Times New Roman"/>
          <w:sz w:val="24"/>
          <w:szCs w:val="24"/>
          <w:lang w:val="it-IT"/>
        </w:rPr>
        <w:t xml:space="preserve">ancora </w:t>
      </w:r>
      <w:r w:rsidR="00E043E5" w:rsidRPr="001B426F">
        <w:rPr>
          <w:rFonts w:ascii="Times New Roman" w:hAnsi="Times New Roman" w:cs="Times New Roman"/>
          <w:sz w:val="24"/>
          <w:szCs w:val="24"/>
          <w:lang w:val="it-IT"/>
        </w:rPr>
        <w:t xml:space="preserve">nel 1983, </w:t>
      </w:r>
      <w:r w:rsidR="00A20EB1" w:rsidRPr="001B426F">
        <w:rPr>
          <w:rFonts w:ascii="Times New Roman" w:hAnsi="Times New Roman" w:cs="Times New Roman"/>
          <w:sz w:val="24"/>
          <w:szCs w:val="24"/>
          <w:lang w:val="it-IT"/>
        </w:rPr>
        <w:t>firmandolo con Bruna Zonta. M</w:t>
      </w:r>
      <w:r w:rsidR="00977DF3" w:rsidRPr="001B426F">
        <w:rPr>
          <w:rFonts w:ascii="Times New Roman" w:hAnsi="Times New Roman" w:cs="Times New Roman"/>
          <w:sz w:val="24"/>
          <w:szCs w:val="24"/>
          <w:lang w:val="it-IT"/>
        </w:rPr>
        <w:t>a</w:t>
      </w:r>
      <w:r w:rsidR="00B3759F" w:rsidRPr="001B426F">
        <w:rPr>
          <w:rFonts w:ascii="Times New Roman" w:hAnsi="Times New Roman" w:cs="Times New Roman"/>
          <w:sz w:val="24"/>
          <w:szCs w:val="24"/>
          <w:lang w:val="it-IT"/>
        </w:rPr>
        <w:t>, a ragione o a torto,</w:t>
      </w:r>
      <w:r w:rsidR="00221AFF" w:rsidRPr="001B426F">
        <w:rPr>
          <w:rFonts w:ascii="Times New Roman" w:hAnsi="Times New Roman" w:cs="Times New Roman"/>
          <w:sz w:val="24"/>
          <w:szCs w:val="24"/>
          <w:lang w:val="it-IT"/>
        </w:rPr>
        <w:t xml:space="preserve"> </w:t>
      </w:r>
      <w:r w:rsidR="00D35423" w:rsidRPr="001B426F">
        <w:rPr>
          <w:rFonts w:ascii="Times New Roman" w:hAnsi="Times New Roman" w:cs="Times New Roman"/>
          <w:sz w:val="24"/>
          <w:szCs w:val="24"/>
          <w:lang w:val="it-IT"/>
        </w:rPr>
        <w:t>sostanzialmente mi pare che alla chiusura</w:t>
      </w:r>
      <w:r w:rsidR="00E043E5" w:rsidRPr="001B426F">
        <w:rPr>
          <w:rFonts w:ascii="Times New Roman" w:hAnsi="Times New Roman" w:cs="Times New Roman"/>
          <w:sz w:val="24"/>
          <w:szCs w:val="24"/>
          <w:lang w:val="it-IT"/>
        </w:rPr>
        <w:t xml:space="preserve"> </w:t>
      </w:r>
      <w:r w:rsidR="001C54F3" w:rsidRPr="001B426F">
        <w:rPr>
          <w:rFonts w:ascii="Times New Roman" w:hAnsi="Times New Roman" w:cs="Times New Roman"/>
          <w:sz w:val="24"/>
          <w:szCs w:val="24"/>
          <w:lang w:val="it-IT"/>
        </w:rPr>
        <w:t>se ne va</w:t>
      </w:r>
      <w:r w:rsidR="00D35423" w:rsidRPr="001B426F">
        <w:rPr>
          <w:rFonts w:ascii="Times New Roman" w:hAnsi="Times New Roman" w:cs="Times New Roman"/>
          <w:sz w:val="24"/>
          <w:szCs w:val="24"/>
          <w:lang w:val="it-IT"/>
        </w:rPr>
        <w:t>da</w:t>
      </w:r>
      <w:r w:rsidR="001C54F3" w:rsidRPr="001B426F">
        <w:rPr>
          <w:rFonts w:ascii="Times New Roman" w:hAnsi="Times New Roman" w:cs="Times New Roman"/>
          <w:sz w:val="24"/>
          <w:szCs w:val="24"/>
          <w:lang w:val="it-IT"/>
        </w:rPr>
        <w:t xml:space="preserve"> per la sua strada e </w:t>
      </w:r>
      <w:r w:rsidR="00943A51" w:rsidRPr="001B426F">
        <w:rPr>
          <w:rFonts w:ascii="Times New Roman" w:hAnsi="Times New Roman" w:cs="Times New Roman"/>
          <w:sz w:val="24"/>
          <w:szCs w:val="24"/>
          <w:lang w:val="it-IT"/>
        </w:rPr>
        <w:t>tenga poi</w:t>
      </w:r>
      <w:r w:rsidR="00E043E5" w:rsidRPr="001B426F">
        <w:rPr>
          <w:rFonts w:ascii="Times New Roman" w:hAnsi="Times New Roman" w:cs="Times New Roman"/>
          <w:sz w:val="24"/>
          <w:szCs w:val="24"/>
          <w:lang w:val="it-IT"/>
        </w:rPr>
        <w:t xml:space="preserve"> </w:t>
      </w:r>
      <w:r w:rsidR="001C54F3" w:rsidRPr="001B426F">
        <w:rPr>
          <w:rFonts w:ascii="Times New Roman" w:hAnsi="Times New Roman" w:cs="Times New Roman"/>
          <w:sz w:val="24"/>
          <w:szCs w:val="24"/>
          <w:lang w:val="it-IT"/>
        </w:rPr>
        <w:t xml:space="preserve">con cura </w:t>
      </w:r>
      <w:r w:rsidR="00E043E5" w:rsidRPr="001B426F">
        <w:rPr>
          <w:rFonts w:ascii="Times New Roman" w:hAnsi="Times New Roman" w:cs="Times New Roman"/>
          <w:sz w:val="24"/>
          <w:szCs w:val="24"/>
          <w:lang w:val="it-IT"/>
        </w:rPr>
        <w:t>le distanze</w:t>
      </w:r>
      <w:r w:rsidR="001C54F3" w:rsidRPr="001B426F">
        <w:rPr>
          <w:rFonts w:ascii="Times New Roman" w:hAnsi="Times New Roman" w:cs="Times New Roman"/>
          <w:sz w:val="24"/>
          <w:szCs w:val="24"/>
          <w:lang w:val="it-IT"/>
        </w:rPr>
        <w:t>. L</w:t>
      </w:r>
      <w:r w:rsidR="00B3759F" w:rsidRPr="001B426F">
        <w:rPr>
          <w:rFonts w:ascii="Times New Roman" w:hAnsi="Times New Roman" w:cs="Times New Roman"/>
          <w:sz w:val="24"/>
          <w:szCs w:val="24"/>
          <w:lang w:val="it-IT"/>
        </w:rPr>
        <w:t xml:space="preserve">’articolo in questione era proprio sul termine “ma”, che </w:t>
      </w:r>
      <w:r w:rsidR="001C54F3" w:rsidRPr="001B426F">
        <w:rPr>
          <w:rFonts w:ascii="Times New Roman" w:hAnsi="Times New Roman" w:cs="Times New Roman"/>
          <w:sz w:val="24"/>
          <w:szCs w:val="24"/>
          <w:lang w:val="it-IT"/>
        </w:rPr>
        <w:t xml:space="preserve">secondo l’analisi </w:t>
      </w:r>
      <w:proofErr w:type="spellStart"/>
      <w:r w:rsidR="001C54F3" w:rsidRPr="001B426F">
        <w:rPr>
          <w:rFonts w:ascii="Times New Roman" w:hAnsi="Times New Roman" w:cs="Times New Roman"/>
          <w:sz w:val="24"/>
          <w:szCs w:val="24"/>
          <w:lang w:val="it-IT"/>
        </w:rPr>
        <w:t>ceccatiana</w:t>
      </w:r>
      <w:proofErr w:type="spellEnd"/>
      <w:r w:rsidR="001C54F3" w:rsidRPr="001B426F">
        <w:rPr>
          <w:rFonts w:ascii="Times New Roman" w:hAnsi="Times New Roman" w:cs="Times New Roman"/>
          <w:sz w:val="24"/>
          <w:szCs w:val="24"/>
          <w:lang w:val="it-IT"/>
        </w:rPr>
        <w:t xml:space="preserve"> </w:t>
      </w:r>
      <w:r w:rsidR="00B3759F" w:rsidRPr="001B426F">
        <w:rPr>
          <w:rFonts w:ascii="Times New Roman" w:hAnsi="Times New Roman" w:cs="Times New Roman"/>
          <w:sz w:val="24"/>
          <w:szCs w:val="24"/>
          <w:lang w:val="it-IT"/>
        </w:rPr>
        <w:t>spesso segnala un implicito</w:t>
      </w:r>
      <w:r w:rsidR="001C54F3" w:rsidRPr="001B426F">
        <w:rPr>
          <w:rFonts w:ascii="Times New Roman" w:hAnsi="Times New Roman" w:cs="Times New Roman"/>
          <w:sz w:val="24"/>
          <w:szCs w:val="24"/>
          <w:lang w:val="it-IT"/>
        </w:rPr>
        <w:t>,</w:t>
      </w:r>
      <w:r w:rsidR="00B3759F" w:rsidRPr="001B426F">
        <w:rPr>
          <w:rFonts w:ascii="Times New Roman" w:hAnsi="Times New Roman" w:cs="Times New Roman"/>
          <w:sz w:val="24"/>
          <w:szCs w:val="24"/>
          <w:lang w:val="it-IT"/>
        </w:rPr>
        <w:t xml:space="preserve"> a cui contrapporre il pensiero successivo</w:t>
      </w:r>
      <w:r w:rsidR="001C54F3" w:rsidRPr="001B426F">
        <w:rPr>
          <w:rFonts w:ascii="Times New Roman" w:hAnsi="Times New Roman" w:cs="Times New Roman"/>
          <w:sz w:val="24"/>
          <w:szCs w:val="24"/>
          <w:lang w:val="it-IT"/>
        </w:rPr>
        <w:t>.</w:t>
      </w:r>
      <w:r w:rsidR="00B3759F" w:rsidRPr="001B426F">
        <w:rPr>
          <w:rFonts w:ascii="Times New Roman" w:hAnsi="Times New Roman" w:cs="Times New Roman"/>
          <w:sz w:val="24"/>
          <w:szCs w:val="24"/>
          <w:lang w:val="it-IT"/>
        </w:rPr>
        <w:t xml:space="preserve"> </w:t>
      </w:r>
      <w:r w:rsidR="00943A51" w:rsidRPr="001B426F">
        <w:rPr>
          <w:rFonts w:ascii="Times New Roman" w:hAnsi="Times New Roman" w:cs="Times New Roman"/>
          <w:sz w:val="24"/>
          <w:szCs w:val="24"/>
          <w:lang w:val="it-IT"/>
        </w:rPr>
        <w:t xml:space="preserve">Se non erro </w:t>
      </w:r>
      <w:proofErr w:type="spellStart"/>
      <w:r w:rsidR="00943A51" w:rsidRPr="001B426F">
        <w:rPr>
          <w:rFonts w:ascii="Times New Roman" w:hAnsi="Times New Roman" w:cs="Times New Roman"/>
          <w:sz w:val="24"/>
          <w:szCs w:val="24"/>
          <w:lang w:val="it-IT"/>
        </w:rPr>
        <w:t>Ceccato</w:t>
      </w:r>
      <w:proofErr w:type="spellEnd"/>
      <w:r w:rsidR="00943A51" w:rsidRPr="001B426F">
        <w:rPr>
          <w:rFonts w:ascii="Times New Roman" w:hAnsi="Times New Roman" w:cs="Times New Roman"/>
          <w:sz w:val="24"/>
          <w:szCs w:val="24"/>
          <w:lang w:val="it-IT"/>
        </w:rPr>
        <w:t xml:space="preserve"> lascia la Statale</w:t>
      </w:r>
      <w:r w:rsidR="00322D6D" w:rsidRPr="001B426F">
        <w:rPr>
          <w:rFonts w:ascii="Times New Roman" w:hAnsi="Times New Roman" w:cs="Times New Roman"/>
          <w:sz w:val="24"/>
          <w:szCs w:val="24"/>
          <w:lang w:val="it-IT"/>
        </w:rPr>
        <w:t>,</w:t>
      </w:r>
      <w:r w:rsidR="00943A51" w:rsidRPr="001B426F">
        <w:rPr>
          <w:rFonts w:ascii="Times New Roman" w:hAnsi="Times New Roman" w:cs="Times New Roman"/>
          <w:sz w:val="24"/>
          <w:szCs w:val="24"/>
          <w:lang w:val="it-IT"/>
        </w:rPr>
        <w:t xml:space="preserve"> e passa allo </w:t>
      </w:r>
      <w:proofErr w:type="spellStart"/>
      <w:r w:rsidR="00943A51" w:rsidRPr="001B426F">
        <w:rPr>
          <w:rFonts w:ascii="Times New Roman" w:hAnsi="Times New Roman" w:cs="Times New Roman"/>
          <w:sz w:val="24"/>
          <w:szCs w:val="24"/>
          <w:lang w:val="it-IT"/>
        </w:rPr>
        <w:t>Iulm</w:t>
      </w:r>
      <w:proofErr w:type="spellEnd"/>
      <w:r w:rsidR="00943A51" w:rsidRPr="001B426F">
        <w:rPr>
          <w:rFonts w:ascii="Times New Roman" w:hAnsi="Times New Roman" w:cs="Times New Roman"/>
          <w:sz w:val="24"/>
          <w:szCs w:val="24"/>
          <w:lang w:val="it-IT"/>
        </w:rPr>
        <w:t xml:space="preserve">, </w:t>
      </w:r>
      <w:proofErr w:type="spellStart"/>
      <w:r w:rsidR="00943A51" w:rsidRPr="001B426F">
        <w:rPr>
          <w:rFonts w:ascii="Times New Roman" w:hAnsi="Times New Roman" w:cs="Times New Roman"/>
          <w:sz w:val="24"/>
          <w:szCs w:val="24"/>
          <w:lang w:val="it-IT"/>
        </w:rPr>
        <w:t>gia’</w:t>
      </w:r>
      <w:proofErr w:type="spellEnd"/>
      <w:r w:rsidR="00943A51" w:rsidRPr="001B426F">
        <w:rPr>
          <w:rFonts w:ascii="Times New Roman" w:hAnsi="Times New Roman" w:cs="Times New Roman"/>
          <w:sz w:val="24"/>
          <w:szCs w:val="24"/>
          <w:lang w:val="it-IT"/>
        </w:rPr>
        <w:t xml:space="preserve"> nel 1973. </w:t>
      </w:r>
      <w:r w:rsidR="00322D6D" w:rsidRPr="001B426F">
        <w:rPr>
          <w:rFonts w:ascii="Times New Roman" w:hAnsi="Times New Roman" w:cs="Times New Roman"/>
          <w:sz w:val="24"/>
          <w:szCs w:val="24"/>
          <w:lang w:val="it-IT"/>
        </w:rPr>
        <w:t xml:space="preserve">La Giuliani approda al </w:t>
      </w:r>
      <w:proofErr w:type="spellStart"/>
      <w:r w:rsidR="00322D6D" w:rsidRPr="001B426F">
        <w:rPr>
          <w:rFonts w:ascii="Times New Roman" w:hAnsi="Times New Roman" w:cs="Times New Roman"/>
          <w:sz w:val="24"/>
          <w:szCs w:val="24"/>
          <w:lang w:val="it-IT"/>
        </w:rPr>
        <w:t>Cnr</w:t>
      </w:r>
      <w:proofErr w:type="spellEnd"/>
      <w:r w:rsidR="00322D6D" w:rsidRPr="001B426F">
        <w:rPr>
          <w:rFonts w:ascii="Times New Roman" w:hAnsi="Times New Roman" w:cs="Times New Roman"/>
          <w:sz w:val="24"/>
          <w:szCs w:val="24"/>
          <w:lang w:val="it-IT"/>
        </w:rPr>
        <w:t>, Istituto di Psicologia, presumo</w:t>
      </w:r>
      <w:r w:rsidR="00353E1C" w:rsidRPr="001B426F">
        <w:rPr>
          <w:rFonts w:ascii="Times New Roman" w:hAnsi="Times New Roman" w:cs="Times New Roman"/>
          <w:sz w:val="24"/>
          <w:szCs w:val="24"/>
          <w:lang w:val="it-IT"/>
        </w:rPr>
        <w:t>, e presumo</w:t>
      </w:r>
      <w:r w:rsidR="00322D6D" w:rsidRPr="001B426F">
        <w:rPr>
          <w:rFonts w:ascii="Times New Roman" w:hAnsi="Times New Roman" w:cs="Times New Roman"/>
          <w:sz w:val="24"/>
          <w:szCs w:val="24"/>
          <w:lang w:val="it-IT"/>
        </w:rPr>
        <w:t xml:space="preserve"> in questo periodo</w:t>
      </w:r>
      <w:r w:rsidR="00C0407E" w:rsidRPr="001B426F">
        <w:rPr>
          <w:rFonts w:ascii="Times New Roman" w:hAnsi="Times New Roman" w:cs="Times New Roman"/>
          <w:sz w:val="24"/>
          <w:szCs w:val="24"/>
          <w:lang w:val="it-IT"/>
        </w:rPr>
        <w:t>, quando anche Beltrame credo faccia lo stesso con l’Istituto appena ristrutturato da Faedo</w:t>
      </w:r>
      <w:r w:rsidR="00322D6D" w:rsidRPr="001B426F">
        <w:rPr>
          <w:rFonts w:ascii="Times New Roman" w:hAnsi="Times New Roman" w:cs="Times New Roman"/>
          <w:sz w:val="24"/>
          <w:szCs w:val="24"/>
          <w:lang w:val="it-IT"/>
        </w:rPr>
        <w:t xml:space="preserve">. </w:t>
      </w:r>
      <w:r w:rsidR="00C0407E" w:rsidRPr="001B426F">
        <w:rPr>
          <w:rFonts w:ascii="Times New Roman" w:hAnsi="Times New Roman" w:cs="Times New Roman"/>
          <w:sz w:val="24"/>
          <w:szCs w:val="24"/>
          <w:lang w:val="it-IT"/>
        </w:rPr>
        <w:t xml:space="preserve">Tutto da verificare, comunque. </w:t>
      </w:r>
      <w:r w:rsidR="001C54F3" w:rsidRPr="001B426F">
        <w:rPr>
          <w:rFonts w:ascii="Times New Roman" w:hAnsi="Times New Roman" w:cs="Times New Roman"/>
          <w:sz w:val="24"/>
          <w:szCs w:val="24"/>
          <w:lang w:val="it-IT"/>
        </w:rPr>
        <w:t>Il punto che mi interessa</w:t>
      </w:r>
      <w:r w:rsidR="00353E1C" w:rsidRPr="001B426F">
        <w:rPr>
          <w:rFonts w:ascii="Times New Roman" w:hAnsi="Times New Roman" w:cs="Times New Roman"/>
          <w:sz w:val="24"/>
          <w:szCs w:val="24"/>
          <w:lang w:val="it-IT"/>
        </w:rPr>
        <w:t>,</w:t>
      </w:r>
      <w:r w:rsidR="0030020C" w:rsidRPr="001B426F">
        <w:rPr>
          <w:rFonts w:ascii="Times New Roman" w:hAnsi="Times New Roman" w:cs="Times New Roman"/>
          <w:sz w:val="24"/>
          <w:szCs w:val="24"/>
          <w:lang w:val="it-IT"/>
        </w:rPr>
        <w:t xml:space="preserve"> </w:t>
      </w:r>
      <w:r w:rsidR="001C54F3" w:rsidRPr="001B426F">
        <w:rPr>
          <w:rFonts w:ascii="Times New Roman" w:hAnsi="Times New Roman" w:cs="Times New Roman"/>
          <w:sz w:val="24"/>
          <w:szCs w:val="24"/>
          <w:lang w:val="it-IT"/>
        </w:rPr>
        <w:t>qui</w:t>
      </w:r>
      <w:r w:rsidR="0030020C" w:rsidRPr="001B426F">
        <w:rPr>
          <w:rFonts w:ascii="Times New Roman" w:hAnsi="Times New Roman" w:cs="Times New Roman"/>
          <w:sz w:val="24"/>
          <w:szCs w:val="24"/>
          <w:lang w:val="it-IT"/>
        </w:rPr>
        <w:t xml:space="preserve">, </w:t>
      </w:r>
      <w:proofErr w:type="spellStart"/>
      <w:r w:rsidR="00B3759F" w:rsidRPr="001B426F">
        <w:rPr>
          <w:rFonts w:ascii="Times New Roman" w:hAnsi="Times New Roman" w:cs="Times New Roman"/>
          <w:sz w:val="24"/>
          <w:szCs w:val="24"/>
          <w:lang w:val="it-IT"/>
        </w:rPr>
        <w:t>e’</w:t>
      </w:r>
      <w:proofErr w:type="spellEnd"/>
      <w:r w:rsidR="00B3759F" w:rsidRPr="001B426F">
        <w:rPr>
          <w:rFonts w:ascii="Times New Roman" w:hAnsi="Times New Roman" w:cs="Times New Roman"/>
          <w:sz w:val="24"/>
          <w:szCs w:val="24"/>
          <w:lang w:val="it-IT"/>
        </w:rPr>
        <w:t xml:space="preserve"> che Pozzo mente sapendo di mentire quando fa il suo nome sul domenicale del </w:t>
      </w:r>
      <w:r w:rsidR="00DF1A46" w:rsidRPr="001B426F">
        <w:rPr>
          <w:rFonts w:ascii="Times New Roman" w:hAnsi="Times New Roman" w:cs="Times New Roman"/>
          <w:sz w:val="24"/>
          <w:szCs w:val="24"/>
          <w:lang w:val="it-IT"/>
        </w:rPr>
        <w:t>“</w:t>
      </w:r>
      <w:r w:rsidR="00B3759F" w:rsidRPr="001B426F">
        <w:rPr>
          <w:rFonts w:ascii="Times New Roman" w:hAnsi="Times New Roman" w:cs="Times New Roman"/>
          <w:sz w:val="24"/>
          <w:szCs w:val="24"/>
          <w:lang w:val="it-IT"/>
        </w:rPr>
        <w:t>Sole24Ore</w:t>
      </w:r>
      <w:r w:rsidR="00DF1A46" w:rsidRPr="001B426F">
        <w:rPr>
          <w:rFonts w:ascii="Times New Roman" w:hAnsi="Times New Roman" w:cs="Times New Roman"/>
          <w:sz w:val="24"/>
          <w:szCs w:val="24"/>
          <w:lang w:val="it-IT"/>
        </w:rPr>
        <w:t>”</w:t>
      </w:r>
      <w:r w:rsidR="00E043E5" w:rsidRPr="001B426F">
        <w:rPr>
          <w:rFonts w:ascii="Times New Roman" w:hAnsi="Times New Roman" w:cs="Times New Roman"/>
          <w:sz w:val="24"/>
          <w:szCs w:val="24"/>
          <w:lang w:val="it-IT"/>
        </w:rPr>
        <w:t>. C</w:t>
      </w:r>
      <w:r w:rsidR="00E25A1C" w:rsidRPr="001B426F">
        <w:rPr>
          <w:rFonts w:ascii="Times New Roman" w:hAnsi="Times New Roman" w:cs="Times New Roman"/>
          <w:sz w:val="24"/>
          <w:szCs w:val="24"/>
          <w:lang w:val="it-IT"/>
        </w:rPr>
        <w:t>hiunque si occupi di implement</w:t>
      </w:r>
      <w:r w:rsidR="00E252CD" w:rsidRPr="001B426F">
        <w:rPr>
          <w:rFonts w:ascii="Times New Roman" w:hAnsi="Times New Roman" w:cs="Times New Roman"/>
          <w:sz w:val="24"/>
          <w:szCs w:val="24"/>
          <w:lang w:val="it-IT"/>
        </w:rPr>
        <w:t>azione</w:t>
      </w:r>
      <w:r w:rsidR="00E25A1C" w:rsidRPr="001B426F">
        <w:rPr>
          <w:rFonts w:ascii="Times New Roman" w:hAnsi="Times New Roman" w:cs="Times New Roman"/>
          <w:sz w:val="24"/>
          <w:szCs w:val="24"/>
          <w:lang w:val="it-IT"/>
        </w:rPr>
        <w:t xml:space="preserve"> </w:t>
      </w:r>
      <w:r w:rsidR="00EC194C" w:rsidRPr="001B426F">
        <w:rPr>
          <w:rFonts w:ascii="Times New Roman" w:hAnsi="Times New Roman" w:cs="Times New Roman"/>
          <w:sz w:val="24"/>
          <w:szCs w:val="24"/>
          <w:lang w:val="it-IT"/>
        </w:rPr>
        <w:t>su un computer</w:t>
      </w:r>
      <w:r w:rsidR="00E043E5" w:rsidRPr="001B426F">
        <w:rPr>
          <w:rFonts w:ascii="Times New Roman" w:hAnsi="Times New Roman" w:cs="Times New Roman"/>
          <w:sz w:val="24"/>
          <w:szCs w:val="24"/>
          <w:lang w:val="it-IT"/>
        </w:rPr>
        <w:t xml:space="preserve"> </w:t>
      </w:r>
      <w:r w:rsidR="00E252CD" w:rsidRPr="001B426F">
        <w:rPr>
          <w:rFonts w:ascii="Times New Roman" w:hAnsi="Times New Roman" w:cs="Times New Roman"/>
          <w:sz w:val="24"/>
          <w:szCs w:val="24"/>
          <w:lang w:val="it-IT"/>
        </w:rPr>
        <w:t xml:space="preserve">della </w:t>
      </w:r>
      <w:r w:rsidR="00977DF3" w:rsidRPr="001B426F">
        <w:rPr>
          <w:rFonts w:ascii="Times New Roman" w:hAnsi="Times New Roman" w:cs="Times New Roman"/>
          <w:sz w:val="24"/>
          <w:szCs w:val="24"/>
          <w:lang w:val="it-IT"/>
        </w:rPr>
        <w:t xml:space="preserve">comunicazione </w:t>
      </w:r>
      <w:r w:rsidR="00EC194C" w:rsidRPr="001B426F">
        <w:rPr>
          <w:rFonts w:ascii="Times New Roman" w:hAnsi="Times New Roman" w:cs="Times New Roman"/>
          <w:sz w:val="24"/>
          <w:szCs w:val="24"/>
          <w:lang w:val="it-IT"/>
        </w:rPr>
        <w:t xml:space="preserve">linguistica, o </w:t>
      </w:r>
      <w:r w:rsidR="006B7895" w:rsidRPr="001B426F">
        <w:rPr>
          <w:rFonts w:ascii="Times New Roman" w:hAnsi="Times New Roman" w:cs="Times New Roman"/>
          <w:sz w:val="24"/>
          <w:szCs w:val="24"/>
          <w:lang w:val="it-IT"/>
        </w:rPr>
        <w:t xml:space="preserve">comunicazione </w:t>
      </w:r>
      <w:r w:rsidR="00977DF3" w:rsidRPr="001B426F">
        <w:rPr>
          <w:rFonts w:ascii="Times New Roman" w:hAnsi="Times New Roman" w:cs="Times New Roman"/>
          <w:sz w:val="24"/>
          <w:szCs w:val="24"/>
          <w:lang w:val="it-IT"/>
        </w:rPr>
        <w:t>animale</w:t>
      </w:r>
      <w:r w:rsidR="006B7895" w:rsidRPr="001B426F">
        <w:rPr>
          <w:rFonts w:ascii="Times New Roman" w:hAnsi="Times New Roman" w:cs="Times New Roman"/>
          <w:sz w:val="24"/>
          <w:szCs w:val="24"/>
          <w:lang w:val="it-IT"/>
        </w:rPr>
        <w:t>, o comunicazione e basta,</w:t>
      </w:r>
      <w:r w:rsidR="00EC194C" w:rsidRPr="001B426F">
        <w:rPr>
          <w:rFonts w:ascii="Times New Roman" w:hAnsi="Times New Roman" w:cs="Times New Roman"/>
          <w:sz w:val="24"/>
          <w:szCs w:val="24"/>
          <w:lang w:val="it-IT"/>
        </w:rPr>
        <w:t xml:space="preserve"> che dir si</w:t>
      </w:r>
      <w:r w:rsidR="00F7161F" w:rsidRPr="001B426F">
        <w:rPr>
          <w:rFonts w:ascii="Times New Roman" w:hAnsi="Times New Roman" w:cs="Times New Roman"/>
          <w:sz w:val="24"/>
          <w:szCs w:val="24"/>
          <w:lang w:val="it-IT"/>
        </w:rPr>
        <w:t xml:space="preserve"> </w:t>
      </w:r>
      <w:r w:rsidR="00EC194C" w:rsidRPr="001B426F">
        <w:rPr>
          <w:rFonts w:ascii="Times New Roman" w:hAnsi="Times New Roman" w:cs="Times New Roman"/>
          <w:sz w:val="24"/>
          <w:szCs w:val="24"/>
          <w:lang w:val="it-IT"/>
        </w:rPr>
        <w:t>vo</w:t>
      </w:r>
      <w:r w:rsidR="00F7161F" w:rsidRPr="001B426F">
        <w:rPr>
          <w:rFonts w:ascii="Times New Roman" w:hAnsi="Times New Roman" w:cs="Times New Roman"/>
          <w:sz w:val="24"/>
          <w:szCs w:val="24"/>
          <w:lang w:val="it-IT"/>
        </w:rPr>
        <w:t>gl</w:t>
      </w:r>
      <w:r w:rsidR="00EC194C" w:rsidRPr="001B426F">
        <w:rPr>
          <w:rFonts w:ascii="Times New Roman" w:hAnsi="Times New Roman" w:cs="Times New Roman"/>
          <w:sz w:val="24"/>
          <w:szCs w:val="24"/>
          <w:lang w:val="it-IT"/>
        </w:rPr>
        <w:t>ia</w:t>
      </w:r>
      <w:r w:rsidR="00E252CD" w:rsidRPr="001B426F">
        <w:rPr>
          <w:rFonts w:ascii="Times New Roman" w:hAnsi="Times New Roman" w:cs="Times New Roman"/>
          <w:sz w:val="24"/>
          <w:szCs w:val="24"/>
          <w:lang w:val="it-IT"/>
        </w:rPr>
        <w:t>,</w:t>
      </w:r>
      <w:r w:rsidR="00E25A1C" w:rsidRPr="001B426F">
        <w:rPr>
          <w:rFonts w:ascii="Times New Roman" w:hAnsi="Times New Roman" w:cs="Times New Roman"/>
          <w:sz w:val="24"/>
          <w:szCs w:val="24"/>
          <w:lang w:val="it-IT"/>
        </w:rPr>
        <w:t xml:space="preserve"> fa </w:t>
      </w:r>
      <w:r w:rsidR="00E043E5" w:rsidRPr="001B426F">
        <w:rPr>
          <w:rFonts w:ascii="Times New Roman" w:hAnsi="Times New Roman" w:cs="Times New Roman"/>
          <w:sz w:val="24"/>
          <w:szCs w:val="24"/>
          <w:lang w:val="it-IT"/>
        </w:rPr>
        <w:t>in qualche modo i conti con gli</w:t>
      </w:r>
      <w:r w:rsidR="00E25A1C" w:rsidRPr="001B426F">
        <w:rPr>
          <w:rFonts w:ascii="Times New Roman" w:hAnsi="Times New Roman" w:cs="Times New Roman"/>
          <w:sz w:val="24"/>
          <w:szCs w:val="24"/>
          <w:lang w:val="it-IT"/>
        </w:rPr>
        <w:t xml:space="preserve"> “spunti” forniti da </w:t>
      </w:r>
      <w:proofErr w:type="spellStart"/>
      <w:r w:rsidR="00E25A1C" w:rsidRPr="001B426F">
        <w:rPr>
          <w:rFonts w:ascii="Times New Roman" w:hAnsi="Times New Roman" w:cs="Times New Roman"/>
          <w:sz w:val="24"/>
          <w:szCs w:val="24"/>
          <w:lang w:val="it-IT"/>
        </w:rPr>
        <w:t>Ceccato</w:t>
      </w:r>
      <w:proofErr w:type="spellEnd"/>
      <w:r w:rsidR="00E25A1C" w:rsidRPr="001B426F">
        <w:rPr>
          <w:rFonts w:ascii="Times New Roman" w:hAnsi="Times New Roman" w:cs="Times New Roman"/>
          <w:sz w:val="24"/>
          <w:szCs w:val="24"/>
          <w:lang w:val="it-IT"/>
        </w:rPr>
        <w:t xml:space="preserve"> all’</w:t>
      </w:r>
      <w:r w:rsidR="00EC194C" w:rsidRPr="001B426F">
        <w:rPr>
          <w:rFonts w:ascii="Times New Roman" w:hAnsi="Times New Roman" w:cs="Times New Roman"/>
          <w:sz w:val="24"/>
          <w:szCs w:val="24"/>
          <w:lang w:val="it-IT"/>
        </w:rPr>
        <w:t>epoca. C</w:t>
      </w:r>
      <w:r w:rsidR="00E25A1C" w:rsidRPr="001B426F">
        <w:rPr>
          <w:rFonts w:ascii="Times New Roman" w:hAnsi="Times New Roman" w:cs="Times New Roman"/>
          <w:sz w:val="24"/>
          <w:szCs w:val="24"/>
          <w:lang w:val="it-IT"/>
        </w:rPr>
        <w:t xml:space="preserve">ome ricordato da </w:t>
      </w:r>
      <w:proofErr w:type="spellStart"/>
      <w:r w:rsidR="00E25A1C" w:rsidRPr="001B426F">
        <w:rPr>
          <w:rFonts w:ascii="Times New Roman" w:hAnsi="Times New Roman" w:cs="Times New Roman"/>
          <w:sz w:val="24"/>
          <w:szCs w:val="24"/>
          <w:lang w:val="it-IT"/>
        </w:rPr>
        <w:t>Zarri</w:t>
      </w:r>
      <w:proofErr w:type="spellEnd"/>
      <w:r w:rsidR="00E25A1C" w:rsidRPr="001B426F">
        <w:rPr>
          <w:rFonts w:ascii="Times New Roman" w:hAnsi="Times New Roman" w:cs="Times New Roman"/>
          <w:sz w:val="24"/>
          <w:szCs w:val="24"/>
          <w:lang w:val="it-IT"/>
        </w:rPr>
        <w:t xml:space="preserve"> al convegno di Montecchio</w:t>
      </w:r>
      <w:r w:rsidR="00A04846" w:rsidRPr="001B426F">
        <w:rPr>
          <w:rFonts w:ascii="Times New Roman" w:hAnsi="Times New Roman" w:cs="Times New Roman"/>
          <w:sz w:val="24"/>
          <w:szCs w:val="24"/>
          <w:lang w:val="it-IT"/>
        </w:rPr>
        <w:t xml:space="preserve"> Maggiore</w:t>
      </w:r>
      <w:r w:rsidR="00EF5C7C" w:rsidRPr="001B426F">
        <w:rPr>
          <w:rFonts w:ascii="Times New Roman" w:hAnsi="Times New Roman" w:cs="Times New Roman"/>
          <w:sz w:val="24"/>
          <w:szCs w:val="24"/>
          <w:lang w:val="it-IT"/>
        </w:rPr>
        <w:t>,</w:t>
      </w:r>
      <w:r w:rsidR="00F7161F" w:rsidRPr="001B426F">
        <w:rPr>
          <w:rFonts w:ascii="Times New Roman" w:hAnsi="Times New Roman" w:cs="Times New Roman"/>
          <w:sz w:val="24"/>
          <w:szCs w:val="24"/>
          <w:lang w:val="it-IT"/>
        </w:rPr>
        <w:t xml:space="preserve"> e come, peraltro, riconosciuto dagli storici</w:t>
      </w:r>
      <w:r w:rsidR="00A04846" w:rsidRPr="001B426F">
        <w:rPr>
          <w:rFonts w:ascii="Times New Roman" w:hAnsi="Times New Roman" w:cs="Times New Roman"/>
          <w:sz w:val="24"/>
          <w:szCs w:val="24"/>
          <w:lang w:val="it-IT"/>
        </w:rPr>
        <w:t xml:space="preserve"> del fenomeno</w:t>
      </w:r>
      <w:r w:rsidR="00FC3ED6" w:rsidRPr="001B426F">
        <w:rPr>
          <w:rFonts w:ascii="Times New Roman" w:hAnsi="Times New Roman" w:cs="Times New Roman"/>
          <w:sz w:val="24"/>
          <w:szCs w:val="24"/>
          <w:lang w:val="it-IT"/>
        </w:rPr>
        <w:t xml:space="preserve"> (per esempio, John </w:t>
      </w:r>
      <w:proofErr w:type="spellStart"/>
      <w:r w:rsidR="00FC3ED6" w:rsidRPr="001B426F">
        <w:rPr>
          <w:rFonts w:ascii="Times New Roman" w:hAnsi="Times New Roman" w:cs="Times New Roman"/>
          <w:sz w:val="24"/>
          <w:szCs w:val="24"/>
          <w:lang w:val="it-IT"/>
        </w:rPr>
        <w:t>Hutchins</w:t>
      </w:r>
      <w:proofErr w:type="spellEnd"/>
      <w:r w:rsidR="00FC3ED6" w:rsidRPr="001B426F">
        <w:rPr>
          <w:rFonts w:ascii="Times New Roman" w:hAnsi="Times New Roman" w:cs="Times New Roman"/>
          <w:sz w:val="24"/>
          <w:szCs w:val="24"/>
          <w:lang w:val="it-IT"/>
        </w:rPr>
        <w:t xml:space="preserve">, </w:t>
      </w:r>
      <w:proofErr w:type="spellStart"/>
      <w:r w:rsidR="00FC3ED6" w:rsidRPr="001B426F">
        <w:rPr>
          <w:rFonts w:ascii="Times New Roman" w:hAnsi="Times New Roman" w:cs="Times New Roman"/>
          <w:sz w:val="24"/>
          <w:szCs w:val="24"/>
          <w:lang w:val="it-IT"/>
        </w:rPr>
        <w:t>Early</w:t>
      </w:r>
      <w:proofErr w:type="spellEnd"/>
      <w:r w:rsidR="00FC3ED6" w:rsidRPr="001B426F">
        <w:rPr>
          <w:rFonts w:ascii="Times New Roman" w:hAnsi="Times New Roman" w:cs="Times New Roman"/>
          <w:sz w:val="24"/>
          <w:szCs w:val="24"/>
          <w:lang w:val="it-IT"/>
        </w:rPr>
        <w:t xml:space="preserve"> </w:t>
      </w:r>
      <w:proofErr w:type="spellStart"/>
      <w:r w:rsidR="00FC3ED6" w:rsidRPr="001B426F">
        <w:rPr>
          <w:rFonts w:ascii="Times New Roman" w:hAnsi="Times New Roman" w:cs="Times New Roman"/>
          <w:sz w:val="24"/>
          <w:szCs w:val="24"/>
          <w:lang w:val="it-IT"/>
        </w:rPr>
        <w:t>Years</w:t>
      </w:r>
      <w:proofErr w:type="spellEnd"/>
      <w:r w:rsidR="00FC3ED6" w:rsidRPr="001B426F">
        <w:rPr>
          <w:rFonts w:ascii="Times New Roman" w:hAnsi="Times New Roman" w:cs="Times New Roman"/>
          <w:sz w:val="24"/>
          <w:szCs w:val="24"/>
          <w:lang w:val="it-IT"/>
        </w:rPr>
        <w:t xml:space="preserve"> in Machine </w:t>
      </w:r>
      <w:proofErr w:type="spellStart"/>
      <w:r w:rsidR="00FC3ED6" w:rsidRPr="001B426F">
        <w:rPr>
          <w:rFonts w:ascii="Times New Roman" w:hAnsi="Times New Roman" w:cs="Times New Roman"/>
          <w:sz w:val="24"/>
          <w:szCs w:val="24"/>
          <w:lang w:val="it-IT"/>
        </w:rPr>
        <w:t>Translation</w:t>
      </w:r>
      <w:proofErr w:type="spellEnd"/>
      <w:r w:rsidR="00FC3ED6" w:rsidRPr="001B426F">
        <w:rPr>
          <w:rFonts w:ascii="Times New Roman" w:hAnsi="Times New Roman" w:cs="Times New Roman"/>
          <w:sz w:val="24"/>
          <w:szCs w:val="24"/>
          <w:lang w:val="it-IT"/>
        </w:rPr>
        <w:t>, 2000</w:t>
      </w:r>
      <w:r w:rsidR="00093FC6" w:rsidRPr="001B426F">
        <w:rPr>
          <w:rFonts w:ascii="Times New Roman" w:hAnsi="Times New Roman" w:cs="Times New Roman"/>
          <w:sz w:val="24"/>
          <w:szCs w:val="24"/>
          <w:lang w:val="it-IT"/>
        </w:rPr>
        <w:t xml:space="preserve">: dove l’intervento di </w:t>
      </w:r>
      <w:proofErr w:type="spellStart"/>
      <w:r w:rsidR="00093FC6" w:rsidRPr="001B426F">
        <w:rPr>
          <w:rFonts w:ascii="Times New Roman" w:hAnsi="Times New Roman" w:cs="Times New Roman"/>
          <w:sz w:val="24"/>
          <w:szCs w:val="24"/>
          <w:lang w:val="it-IT"/>
        </w:rPr>
        <w:t>Glasersfeld</w:t>
      </w:r>
      <w:proofErr w:type="spellEnd"/>
      <w:r w:rsidR="00093FC6" w:rsidRPr="001B426F">
        <w:rPr>
          <w:rFonts w:ascii="Times New Roman" w:hAnsi="Times New Roman" w:cs="Times New Roman"/>
          <w:sz w:val="24"/>
          <w:szCs w:val="24"/>
          <w:lang w:val="it-IT"/>
        </w:rPr>
        <w:t xml:space="preserve"> “Silvio </w:t>
      </w:r>
      <w:proofErr w:type="spellStart"/>
      <w:r w:rsidR="00093FC6" w:rsidRPr="001B426F">
        <w:rPr>
          <w:rFonts w:ascii="Times New Roman" w:hAnsi="Times New Roman" w:cs="Times New Roman"/>
          <w:sz w:val="24"/>
          <w:szCs w:val="24"/>
          <w:lang w:val="it-IT"/>
        </w:rPr>
        <w:t>Ceccato</w:t>
      </w:r>
      <w:proofErr w:type="spellEnd"/>
      <w:r w:rsidR="00093FC6" w:rsidRPr="001B426F">
        <w:rPr>
          <w:rFonts w:ascii="Times New Roman" w:hAnsi="Times New Roman" w:cs="Times New Roman"/>
          <w:sz w:val="24"/>
          <w:szCs w:val="24"/>
          <w:lang w:val="it-IT"/>
        </w:rPr>
        <w:t xml:space="preserve"> and the </w:t>
      </w:r>
      <w:proofErr w:type="spellStart"/>
      <w:r w:rsidR="00093FC6" w:rsidRPr="001B426F">
        <w:rPr>
          <w:rFonts w:ascii="Times New Roman" w:hAnsi="Times New Roman" w:cs="Times New Roman"/>
          <w:sz w:val="24"/>
          <w:szCs w:val="24"/>
          <w:lang w:val="it-IT"/>
        </w:rPr>
        <w:t>Correlational</w:t>
      </w:r>
      <w:proofErr w:type="spellEnd"/>
      <w:r w:rsidR="00093FC6" w:rsidRPr="001B426F">
        <w:rPr>
          <w:rFonts w:ascii="Times New Roman" w:hAnsi="Times New Roman" w:cs="Times New Roman"/>
          <w:sz w:val="24"/>
          <w:szCs w:val="24"/>
          <w:lang w:val="it-IT"/>
        </w:rPr>
        <w:t xml:space="preserve"> </w:t>
      </w:r>
      <w:proofErr w:type="spellStart"/>
      <w:r w:rsidR="00093FC6" w:rsidRPr="001B426F">
        <w:rPr>
          <w:rFonts w:ascii="Times New Roman" w:hAnsi="Times New Roman" w:cs="Times New Roman"/>
          <w:sz w:val="24"/>
          <w:szCs w:val="24"/>
          <w:lang w:val="it-IT"/>
        </w:rPr>
        <w:t>Grammar</w:t>
      </w:r>
      <w:proofErr w:type="spellEnd"/>
      <w:r w:rsidR="00093FC6" w:rsidRPr="001B426F">
        <w:rPr>
          <w:rFonts w:ascii="Times New Roman" w:hAnsi="Times New Roman" w:cs="Times New Roman"/>
          <w:sz w:val="24"/>
          <w:szCs w:val="24"/>
          <w:lang w:val="it-IT"/>
        </w:rPr>
        <w:t xml:space="preserve">” fa capire, mi pare, fra le altre cose, </w:t>
      </w:r>
      <w:r w:rsidR="00C0705C" w:rsidRPr="001B426F">
        <w:rPr>
          <w:rFonts w:ascii="Times New Roman" w:hAnsi="Times New Roman" w:cs="Times New Roman"/>
          <w:sz w:val="24"/>
          <w:szCs w:val="24"/>
          <w:lang w:val="it-IT"/>
        </w:rPr>
        <w:t xml:space="preserve">fra cui come </w:t>
      </w:r>
      <w:proofErr w:type="spellStart"/>
      <w:r w:rsidR="00C0705C" w:rsidRPr="001B426F">
        <w:rPr>
          <w:rFonts w:ascii="Times New Roman" w:hAnsi="Times New Roman" w:cs="Times New Roman"/>
          <w:sz w:val="24"/>
          <w:szCs w:val="24"/>
          <w:lang w:val="it-IT"/>
        </w:rPr>
        <w:t>e’</w:t>
      </w:r>
      <w:proofErr w:type="spellEnd"/>
      <w:r w:rsidR="00C0705C" w:rsidRPr="001B426F">
        <w:rPr>
          <w:rFonts w:ascii="Times New Roman" w:hAnsi="Times New Roman" w:cs="Times New Roman"/>
          <w:sz w:val="24"/>
          <w:szCs w:val="24"/>
          <w:lang w:val="it-IT"/>
        </w:rPr>
        <w:t xml:space="preserve"> finita la storia di Lana, </w:t>
      </w:r>
      <w:r w:rsidR="00093FC6" w:rsidRPr="001B426F">
        <w:rPr>
          <w:rFonts w:ascii="Times New Roman" w:hAnsi="Times New Roman" w:cs="Times New Roman"/>
          <w:sz w:val="24"/>
          <w:szCs w:val="24"/>
          <w:lang w:val="it-IT"/>
        </w:rPr>
        <w:t xml:space="preserve">che le idee di </w:t>
      </w:r>
      <w:proofErr w:type="spellStart"/>
      <w:r w:rsidR="00093FC6" w:rsidRPr="001B426F">
        <w:rPr>
          <w:rFonts w:ascii="Times New Roman" w:hAnsi="Times New Roman" w:cs="Times New Roman"/>
          <w:sz w:val="24"/>
          <w:szCs w:val="24"/>
          <w:lang w:val="it-IT"/>
        </w:rPr>
        <w:t>Ceccato</w:t>
      </w:r>
      <w:proofErr w:type="spellEnd"/>
      <w:r w:rsidR="00093FC6" w:rsidRPr="001B426F">
        <w:rPr>
          <w:rFonts w:ascii="Times New Roman" w:hAnsi="Times New Roman" w:cs="Times New Roman"/>
          <w:sz w:val="24"/>
          <w:szCs w:val="24"/>
          <w:lang w:val="it-IT"/>
        </w:rPr>
        <w:t xml:space="preserve">, e di </w:t>
      </w:r>
      <w:proofErr w:type="spellStart"/>
      <w:r w:rsidR="00093FC6" w:rsidRPr="001B426F">
        <w:rPr>
          <w:rFonts w:ascii="Times New Roman" w:hAnsi="Times New Roman" w:cs="Times New Roman"/>
          <w:sz w:val="24"/>
          <w:szCs w:val="24"/>
          <w:lang w:val="it-IT"/>
        </w:rPr>
        <w:t>Glasersfeld</w:t>
      </w:r>
      <w:proofErr w:type="spellEnd"/>
      <w:r w:rsidR="00093FC6" w:rsidRPr="001B426F">
        <w:rPr>
          <w:rFonts w:ascii="Times New Roman" w:hAnsi="Times New Roman" w:cs="Times New Roman"/>
          <w:sz w:val="24"/>
          <w:szCs w:val="24"/>
          <w:lang w:val="it-IT"/>
        </w:rPr>
        <w:t xml:space="preserve"> stesso, sono servite nella misura in cui veniva giudicato conveniente aumentare il lavoro di programmazione rispetto al fine di ridurre al mi</w:t>
      </w:r>
      <w:r w:rsidR="0050513C" w:rsidRPr="001B426F">
        <w:rPr>
          <w:rFonts w:ascii="Times New Roman" w:hAnsi="Times New Roman" w:cs="Times New Roman"/>
          <w:sz w:val="24"/>
          <w:szCs w:val="24"/>
          <w:lang w:val="it-IT"/>
        </w:rPr>
        <w:t>nimo le procedure -</w:t>
      </w:r>
      <w:r w:rsidR="00093FC6" w:rsidRPr="001B426F">
        <w:rPr>
          <w:rFonts w:ascii="Times New Roman" w:hAnsi="Times New Roman" w:cs="Times New Roman"/>
          <w:sz w:val="24"/>
          <w:szCs w:val="24"/>
          <w:lang w:val="it-IT"/>
        </w:rPr>
        <w:t xml:space="preserve"> e quindi la loro implementazione </w:t>
      </w:r>
      <w:proofErr w:type="spellStart"/>
      <w:r w:rsidR="00093FC6" w:rsidRPr="001B426F">
        <w:rPr>
          <w:rFonts w:ascii="Times New Roman" w:hAnsi="Times New Roman" w:cs="Times New Roman"/>
          <w:sz w:val="24"/>
          <w:szCs w:val="24"/>
          <w:lang w:val="it-IT"/>
        </w:rPr>
        <w:t>e’</w:t>
      </w:r>
      <w:proofErr w:type="spellEnd"/>
      <w:r w:rsidR="0050513C" w:rsidRPr="001B426F">
        <w:rPr>
          <w:rFonts w:ascii="Times New Roman" w:hAnsi="Times New Roman" w:cs="Times New Roman"/>
          <w:sz w:val="24"/>
          <w:szCs w:val="24"/>
          <w:lang w:val="it-IT"/>
        </w:rPr>
        <w:t xml:space="preserve"> stata ostacolata,</w:t>
      </w:r>
      <w:r w:rsidR="00093FC6" w:rsidRPr="001B426F">
        <w:rPr>
          <w:rFonts w:ascii="Times New Roman" w:hAnsi="Times New Roman" w:cs="Times New Roman"/>
          <w:sz w:val="24"/>
          <w:szCs w:val="24"/>
          <w:lang w:val="it-IT"/>
        </w:rPr>
        <w:t xml:space="preserve"> non agevolata</w:t>
      </w:r>
      <w:r w:rsidR="0050513C" w:rsidRPr="001B426F">
        <w:rPr>
          <w:rFonts w:ascii="Times New Roman" w:hAnsi="Times New Roman" w:cs="Times New Roman"/>
          <w:sz w:val="24"/>
          <w:szCs w:val="24"/>
          <w:lang w:val="it-IT"/>
        </w:rPr>
        <w:t>, dall’esponenziale</w:t>
      </w:r>
      <w:r w:rsidR="00093FC6" w:rsidRPr="001B426F">
        <w:rPr>
          <w:rFonts w:ascii="Times New Roman" w:hAnsi="Times New Roman" w:cs="Times New Roman"/>
          <w:sz w:val="24"/>
          <w:szCs w:val="24"/>
          <w:lang w:val="it-IT"/>
        </w:rPr>
        <w:t xml:space="preserve"> amp</w:t>
      </w:r>
      <w:r w:rsidR="0050513C" w:rsidRPr="001B426F">
        <w:rPr>
          <w:rFonts w:ascii="Times New Roman" w:hAnsi="Times New Roman" w:cs="Times New Roman"/>
          <w:sz w:val="24"/>
          <w:szCs w:val="24"/>
          <w:lang w:val="it-IT"/>
        </w:rPr>
        <w:t>l</w:t>
      </w:r>
      <w:r w:rsidR="00093FC6" w:rsidRPr="001B426F">
        <w:rPr>
          <w:rFonts w:ascii="Times New Roman" w:hAnsi="Times New Roman" w:cs="Times New Roman"/>
          <w:sz w:val="24"/>
          <w:szCs w:val="24"/>
          <w:lang w:val="it-IT"/>
        </w:rPr>
        <w:t xml:space="preserve">iamento della </w:t>
      </w:r>
      <w:r w:rsidR="0050513C" w:rsidRPr="001B426F">
        <w:rPr>
          <w:rFonts w:ascii="Times New Roman" w:hAnsi="Times New Roman" w:cs="Times New Roman"/>
          <w:sz w:val="24"/>
          <w:szCs w:val="24"/>
          <w:lang w:val="it-IT"/>
        </w:rPr>
        <w:t>“</w:t>
      </w:r>
      <w:r w:rsidR="00093FC6" w:rsidRPr="001B426F">
        <w:rPr>
          <w:rFonts w:ascii="Times New Roman" w:hAnsi="Times New Roman" w:cs="Times New Roman"/>
          <w:sz w:val="24"/>
          <w:szCs w:val="24"/>
          <w:lang w:val="it-IT"/>
        </w:rPr>
        <w:t>memoria di lavoro</w:t>
      </w:r>
      <w:r w:rsidR="0050513C" w:rsidRPr="001B426F">
        <w:rPr>
          <w:rFonts w:ascii="Times New Roman" w:hAnsi="Times New Roman" w:cs="Times New Roman"/>
          <w:sz w:val="24"/>
          <w:szCs w:val="24"/>
          <w:lang w:val="it-IT"/>
        </w:rPr>
        <w:t>”</w:t>
      </w:r>
      <w:r w:rsidR="00093FC6" w:rsidRPr="001B426F">
        <w:rPr>
          <w:rFonts w:ascii="Times New Roman" w:hAnsi="Times New Roman" w:cs="Times New Roman"/>
          <w:sz w:val="24"/>
          <w:szCs w:val="24"/>
          <w:lang w:val="it-IT"/>
        </w:rPr>
        <w:t xml:space="preserve"> dei calcolatori</w:t>
      </w:r>
      <w:r w:rsidR="008614B0" w:rsidRPr="001B426F">
        <w:rPr>
          <w:rFonts w:ascii="Times New Roman" w:hAnsi="Times New Roman" w:cs="Times New Roman"/>
          <w:sz w:val="24"/>
          <w:szCs w:val="24"/>
          <w:lang w:val="it-IT"/>
        </w:rPr>
        <w:t xml:space="preserve">, mentre viene rivalutata oggi, come notava </w:t>
      </w:r>
      <w:proofErr w:type="spellStart"/>
      <w:r w:rsidR="008614B0" w:rsidRPr="001B426F">
        <w:rPr>
          <w:rFonts w:ascii="Times New Roman" w:hAnsi="Times New Roman" w:cs="Times New Roman"/>
          <w:sz w:val="24"/>
          <w:szCs w:val="24"/>
          <w:lang w:val="it-IT"/>
        </w:rPr>
        <w:t>Zarri</w:t>
      </w:r>
      <w:proofErr w:type="spellEnd"/>
      <w:r w:rsidR="008614B0" w:rsidRPr="001B426F">
        <w:rPr>
          <w:rFonts w:ascii="Times New Roman" w:hAnsi="Times New Roman" w:cs="Times New Roman"/>
          <w:sz w:val="24"/>
          <w:szCs w:val="24"/>
          <w:lang w:val="it-IT"/>
        </w:rPr>
        <w:t>, per la gestione della rete</w:t>
      </w:r>
      <w:r w:rsidR="00FC3ED6" w:rsidRPr="001B426F">
        <w:rPr>
          <w:rFonts w:ascii="Times New Roman" w:hAnsi="Times New Roman" w:cs="Times New Roman"/>
          <w:sz w:val="24"/>
          <w:szCs w:val="24"/>
          <w:lang w:val="it-IT"/>
        </w:rPr>
        <w:t xml:space="preserve">). </w:t>
      </w:r>
      <w:r w:rsidR="00EF5C7C" w:rsidRPr="001B426F">
        <w:rPr>
          <w:rFonts w:ascii="Times New Roman" w:hAnsi="Times New Roman" w:cs="Times New Roman"/>
          <w:sz w:val="24"/>
          <w:szCs w:val="24"/>
          <w:lang w:val="it-IT"/>
        </w:rPr>
        <w:t>C</w:t>
      </w:r>
      <w:r w:rsidR="0030020C" w:rsidRPr="001B426F">
        <w:rPr>
          <w:rFonts w:ascii="Times New Roman" w:hAnsi="Times New Roman" w:cs="Times New Roman"/>
          <w:sz w:val="24"/>
          <w:szCs w:val="24"/>
          <w:lang w:val="it-IT"/>
        </w:rPr>
        <w:t xml:space="preserve">ontrariamente al coro </w:t>
      </w:r>
      <w:r w:rsidR="003060F0" w:rsidRPr="001B426F">
        <w:rPr>
          <w:rFonts w:ascii="Times New Roman" w:hAnsi="Times New Roman" w:cs="Times New Roman"/>
          <w:sz w:val="24"/>
          <w:szCs w:val="24"/>
          <w:lang w:val="it-IT"/>
        </w:rPr>
        <w:t>celebrativo</w:t>
      </w:r>
      <w:r w:rsidR="0050513C" w:rsidRPr="001B426F">
        <w:rPr>
          <w:rFonts w:ascii="Times New Roman" w:hAnsi="Times New Roman" w:cs="Times New Roman"/>
          <w:sz w:val="24"/>
          <w:szCs w:val="24"/>
          <w:lang w:val="it-IT"/>
        </w:rPr>
        <w:t>,</w:t>
      </w:r>
      <w:r w:rsidR="003060F0" w:rsidRPr="001B426F">
        <w:rPr>
          <w:rFonts w:ascii="Times New Roman" w:hAnsi="Times New Roman" w:cs="Times New Roman"/>
          <w:sz w:val="24"/>
          <w:szCs w:val="24"/>
          <w:lang w:val="it-IT"/>
        </w:rPr>
        <w:t xml:space="preserve"> </w:t>
      </w:r>
      <w:r w:rsidR="00A04846" w:rsidRPr="001B426F">
        <w:rPr>
          <w:rFonts w:ascii="Times New Roman" w:hAnsi="Times New Roman" w:cs="Times New Roman"/>
          <w:sz w:val="24"/>
          <w:szCs w:val="24"/>
          <w:lang w:val="it-IT"/>
        </w:rPr>
        <w:t>e auto-celebrativo</w:t>
      </w:r>
      <w:r w:rsidR="0050513C" w:rsidRPr="001B426F">
        <w:rPr>
          <w:rFonts w:ascii="Times New Roman" w:hAnsi="Times New Roman" w:cs="Times New Roman"/>
          <w:sz w:val="24"/>
          <w:szCs w:val="24"/>
          <w:lang w:val="it-IT"/>
        </w:rPr>
        <w:t>,</w:t>
      </w:r>
      <w:r w:rsidR="00A04846" w:rsidRPr="001B426F">
        <w:rPr>
          <w:rFonts w:ascii="Times New Roman" w:hAnsi="Times New Roman" w:cs="Times New Roman"/>
          <w:sz w:val="24"/>
          <w:szCs w:val="24"/>
          <w:lang w:val="it-IT"/>
        </w:rPr>
        <w:t xml:space="preserve"> </w:t>
      </w:r>
      <w:r w:rsidR="00AC5B39" w:rsidRPr="001B426F">
        <w:rPr>
          <w:rFonts w:ascii="Times New Roman" w:hAnsi="Times New Roman" w:cs="Times New Roman"/>
          <w:sz w:val="24"/>
          <w:szCs w:val="24"/>
          <w:lang w:val="it-IT"/>
        </w:rPr>
        <w:t>che accompagna</w:t>
      </w:r>
      <w:r w:rsidR="004169B5" w:rsidRPr="001B426F">
        <w:rPr>
          <w:rFonts w:ascii="Times New Roman" w:hAnsi="Times New Roman" w:cs="Times New Roman"/>
          <w:sz w:val="24"/>
          <w:szCs w:val="24"/>
          <w:lang w:val="it-IT"/>
        </w:rPr>
        <w:t>,</w:t>
      </w:r>
      <w:r w:rsidR="00AC5B39" w:rsidRPr="001B426F">
        <w:rPr>
          <w:rFonts w:ascii="Times New Roman" w:hAnsi="Times New Roman" w:cs="Times New Roman"/>
          <w:sz w:val="24"/>
          <w:szCs w:val="24"/>
          <w:lang w:val="it-IT"/>
        </w:rPr>
        <w:t xml:space="preserve"> con le sue brave lacrime di coccodrillo</w:t>
      </w:r>
      <w:r w:rsidR="004169B5" w:rsidRPr="001B426F">
        <w:rPr>
          <w:rFonts w:ascii="Times New Roman" w:hAnsi="Times New Roman" w:cs="Times New Roman"/>
          <w:sz w:val="24"/>
          <w:szCs w:val="24"/>
          <w:lang w:val="it-IT"/>
        </w:rPr>
        <w:t>,</w:t>
      </w:r>
      <w:r w:rsidR="00AC5B39" w:rsidRPr="001B426F">
        <w:rPr>
          <w:rFonts w:ascii="Times New Roman" w:hAnsi="Times New Roman" w:cs="Times New Roman"/>
          <w:sz w:val="24"/>
          <w:szCs w:val="24"/>
          <w:lang w:val="it-IT"/>
        </w:rPr>
        <w:t xml:space="preserve"> </w:t>
      </w:r>
      <w:r w:rsidR="003060F0" w:rsidRPr="001B426F">
        <w:rPr>
          <w:rFonts w:ascii="Times New Roman" w:hAnsi="Times New Roman" w:cs="Times New Roman"/>
          <w:sz w:val="24"/>
          <w:szCs w:val="24"/>
          <w:lang w:val="it-IT"/>
        </w:rPr>
        <w:t xml:space="preserve">la </w:t>
      </w:r>
      <w:r w:rsidR="0030020C" w:rsidRPr="001B426F">
        <w:rPr>
          <w:rFonts w:ascii="Times New Roman" w:hAnsi="Times New Roman" w:cs="Times New Roman"/>
          <w:sz w:val="24"/>
          <w:szCs w:val="24"/>
          <w:lang w:val="it-IT"/>
        </w:rPr>
        <w:t xml:space="preserve">sepoltura </w:t>
      </w:r>
      <w:r w:rsidR="003060F0" w:rsidRPr="001B426F">
        <w:rPr>
          <w:rFonts w:ascii="Times New Roman" w:hAnsi="Times New Roman" w:cs="Times New Roman"/>
          <w:sz w:val="24"/>
          <w:szCs w:val="24"/>
          <w:lang w:val="it-IT"/>
        </w:rPr>
        <w:t xml:space="preserve">del </w:t>
      </w:r>
      <w:r w:rsidR="00A72AD8" w:rsidRPr="001B426F">
        <w:rPr>
          <w:rFonts w:ascii="Times New Roman" w:hAnsi="Times New Roman" w:cs="Times New Roman"/>
          <w:sz w:val="24"/>
          <w:szCs w:val="24"/>
          <w:lang w:val="it-IT"/>
        </w:rPr>
        <w:t xml:space="preserve">“genio incompreso”, </w:t>
      </w:r>
      <w:r w:rsidR="00AC5B39" w:rsidRPr="001B426F">
        <w:rPr>
          <w:rFonts w:ascii="Times New Roman" w:hAnsi="Times New Roman" w:cs="Times New Roman"/>
          <w:sz w:val="24"/>
          <w:szCs w:val="24"/>
          <w:lang w:val="it-IT"/>
        </w:rPr>
        <w:t>alias</w:t>
      </w:r>
      <w:r w:rsidR="00A72AD8" w:rsidRPr="001B426F">
        <w:rPr>
          <w:rFonts w:ascii="Times New Roman" w:hAnsi="Times New Roman" w:cs="Times New Roman"/>
          <w:sz w:val="24"/>
          <w:szCs w:val="24"/>
          <w:lang w:val="it-IT"/>
        </w:rPr>
        <w:t xml:space="preserve"> </w:t>
      </w:r>
      <w:r w:rsidR="003060F0" w:rsidRPr="001B426F">
        <w:rPr>
          <w:rFonts w:ascii="Times New Roman" w:hAnsi="Times New Roman" w:cs="Times New Roman"/>
          <w:sz w:val="24"/>
          <w:szCs w:val="24"/>
          <w:lang w:val="it-IT"/>
        </w:rPr>
        <w:t>“conterraneo pazzo”</w:t>
      </w:r>
      <w:r w:rsidR="00EF5C7C" w:rsidRPr="001B426F">
        <w:rPr>
          <w:rFonts w:ascii="Times New Roman" w:hAnsi="Times New Roman" w:cs="Times New Roman"/>
          <w:sz w:val="24"/>
          <w:szCs w:val="24"/>
          <w:lang w:val="it-IT"/>
        </w:rPr>
        <w:t>,</w:t>
      </w:r>
      <w:r w:rsidR="003060F0" w:rsidRPr="001B426F">
        <w:rPr>
          <w:rFonts w:ascii="Times New Roman" w:hAnsi="Times New Roman" w:cs="Times New Roman"/>
          <w:sz w:val="24"/>
          <w:szCs w:val="24"/>
          <w:lang w:val="it-IT"/>
        </w:rPr>
        <w:t xml:space="preserve"> da parte</w:t>
      </w:r>
      <w:r w:rsidR="0030020C" w:rsidRPr="001B426F">
        <w:rPr>
          <w:rFonts w:ascii="Times New Roman" w:hAnsi="Times New Roman" w:cs="Times New Roman"/>
          <w:sz w:val="24"/>
          <w:szCs w:val="24"/>
          <w:lang w:val="it-IT"/>
        </w:rPr>
        <w:t xml:space="preserve"> degli </w:t>
      </w:r>
      <w:r w:rsidR="00636251" w:rsidRPr="001B426F">
        <w:rPr>
          <w:rFonts w:ascii="Times New Roman" w:hAnsi="Times New Roman" w:cs="Times New Roman"/>
          <w:sz w:val="24"/>
          <w:szCs w:val="24"/>
          <w:lang w:val="it-IT"/>
        </w:rPr>
        <w:t>“</w:t>
      </w:r>
      <w:r w:rsidR="0030020C" w:rsidRPr="001B426F">
        <w:rPr>
          <w:rFonts w:ascii="Times New Roman" w:hAnsi="Times New Roman" w:cs="Times New Roman"/>
          <w:sz w:val="24"/>
          <w:szCs w:val="24"/>
          <w:lang w:val="it-IT"/>
        </w:rPr>
        <w:t>amici</w:t>
      </w:r>
      <w:r w:rsidR="00636251" w:rsidRPr="001B426F">
        <w:rPr>
          <w:rFonts w:ascii="Times New Roman" w:hAnsi="Times New Roman" w:cs="Times New Roman"/>
          <w:sz w:val="24"/>
          <w:szCs w:val="24"/>
          <w:lang w:val="it-IT"/>
        </w:rPr>
        <w:t>”</w:t>
      </w:r>
      <w:r w:rsidR="0030020C" w:rsidRPr="001B426F">
        <w:rPr>
          <w:rFonts w:ascii="Times New Roman" w:hAnsi="Times New Roman" w:cs="Times New Roman"/>
          <w:sz w:val="24"/>
          <w:szCs w:val="24"/>
          <w:lang w:val="it-IT"/>
        </w:rPr>
        <w:t xml:space="preserve"> vicentini</w:t>
      </w:r>
      <w:r w:rsidR="00636251" w:rsidRPr="001B426F">
        <w:rPr>
          <w:rFonts w:ascii="Times New Roman" w:hAnsi="Times New Roman" w:cs="Times New Roman"/>
          <w:sz w:val="24"/>
          <w:szCs w:val="24"/>
          <w:lang w:val="it-IT"/>
        </w:rPr>
        <w:t xml:space="preserve"> e non</w:t>
      </w:r>
      <w:r w:rsidR="005844B6" w:rsidRPr="001B426F">
        <w:rPr>
          <w:rFonts w:ascii="Times New Roman" w:hAnsi="Times New Roman" w:cs="Times New Roman"/>
          <w:sz w:val="24"/>
          <w:szCs w:val="24"/>
          <w:lang w:val="it-IT"/>
        </w:rPr>
        <w:t xml:space="preserve">. </w:t>
      </w:r>
      <w:r w:rsidR="004766F5" w:rsidRPr="001B426F">
        <w:rPr>
          <w:rFonts w:ascii="Times New Roman" w:hAnsi="Times New Roman" w:cs="Times New Roman"/>
          <w:sz w:val="24"/>
          <w:szCs w:val="24"/>
          <w:lang w:val="it-IT"/>
        </w:rPr>
        <w:t xml:space="preserve">Adoratori e scettici, paradossalmente, si incontrano e </w:t>
      </w:r>
      <w:r w:rsidR="008E5AC6" w:rsidRPr="001B426F">
        <w:rPr>
          <w:rFonts w:ascii="Times New Roman" w:hAnsi="Times New Roman" w:cs="Times New Roman"/>
          <w:sz w:val="24"/>
          <w:szCs w:val="24"/>
          <w:lang w:val="it-IT"/>
        </w:rPr>
        <w:t>fraternizzano</w:t>
      </w:r>
      <w:r w:rsidR="004766F5" w:rsidRPr="001B426F">
        <w:rPr>
          <w:rFonts w:ascii="Times New Roman" w:hAnsi="Times New Roman" w:cs="Times New Roman"/>
          <w:sz w:val="24"/>
          <w:szCs w:val="24"/>
          <w:lang w:val="it-IT"/>
        </w:rPr>
        <w:t xml:space="preserve">, </w:t>
      </w:r>
      <w:r w:rsidR="008E5AC6" w:rsidRPr="001B426F">
        <w:rPr>
          <w:rFonts w:ascii="Times New Roman" w:hAnsi="Times New Roman" w:cs="Times New Roman"/>
          <w:sz w:val="24"/>
          <w:szCs w:val="24"/>
          <w:lang w:val="it-IT"/>
        </w:rPr>
        <w:t>allor</w:t>
      </w:r>
      <w:r w:rsidR="004766F5" w:rsidRPr="001B426F">
        <w:rPr>
          <w:rFonts w:ascii="Times New Roman" w:hAnsi="Times New Roman" w:cs="Times New Roman"/>
          <w:sz w:val="24"/>
          <w:szCs w:val="24"/>
          <w:lang w:val="it-IT"/>
        </w:rPr>
        <w:t xml:space="preserve">quando l’interessato non ha </w:t>
      </w:r>
      <w:proofErr w:type="spellStart"/>
      <w:r w:rsidR="004766F5" w:rsidRPr="001B426F">
        <w:rPr>
          <w:rFonts w:ascii="Times New Roman" w:hAnsi="Times New Roman" w:cs="Times New Roman"/>
          <w:sz w:val="24"/>
          <w:szCs w:val="24"/>
          <w:lang w:val="it-IT"/>
        </w:rPr>
        <w:t>piu’</w:t>
      </w:r>
      <w:proofErr w:type="spellEnd"/>
      <w:r w:rsidR="004766F5" w:rsidRPr="001B426F">
        <w:rPr>
          <w:rFonts w:ascii="Times New Roman" w:hAnsi="Times New Roman" w:cs="Times New Roman"/>
          <w:sz w:val="24"/>
          <w:szCs w:val="24"/>
          <w:lang w:val="it-IT"/>
        </w:rPr>
        <w:t xml:space="preserve"> voce in capitolo</w:t>
      </w:r>
      <w:r w:rsidR="008E5AC6" w:rsidRPr="001B426F">
        <w:rPr>
          <w:rFonts w:ascii="Times New Roman" w:hAnsi="Times New Roman" w:cs="Times New Roman"/>
          <w:sz w:val="24"/>
          <w:szCs w:val="24"/>
          <w:lang w:val="it-IT"/>
        </w:rPr>
        <w:t xml:space="preserve"> e i problemi da affrontare </w:t>
      </w:r>
      <w:r w:rsidR="006822C6" w:rsidRPr="001B426F">
        <w:rPr>
          <w:rFonts w:ascii="Times New Roman" w:hAnsi="Times New Roman" w:cs="Times New Roman"/>
          <w:sz w:val="24"/>
          <w:szCs w:val="24"/>
          <w:lang w:val="it-IT"/>
        </w:rPr>
        <w:t>son</w:t>
      </w:r>
      <w:r w:rsidR="008E5AC6" w:rsidRPr="001B426F">
        <w:rPr>
          <w:rFonts w:ascii="Times New Roman" w:hAnsi="Times New Roman" w:cs="Times New Roman"/>
          <w:sz w:val="24"/>
          <w:szCs w:val="24"/>
          <w:lang w:val="it-IT"/>
        </w:rPr>
        <w:t>o altri</w:t>
      </w:r>
      <w:r w:rsidR="004766F5" w:rsidRPr="001B426F">
        <w:rPr>
          <w:rFonts w:ascii="Times New Roman" w:hAnsi="Times New Roman" w:cs="Times New Roman"/>
          <w:sz w:val="24"/>
          <w:szCs w:val="24"/>
          <w:lang w:val="it-IT"/>
        </w:rPr>
        <w:t>.</w:t>
      </w:r>
    </w:p>
    <w:p w:rsidR="002F55D9" w:rsidRPr="001B426F" w:rsidRDefault="00CC6ACF">
      <w:pPr>
        <w:rPr>
          <w:rFonts w:ascii="Times New Roman" w:hAnsi="Times New Roman" w:cs="Times New Roman"/>
          <w:sz w:val="24"/>
          <w:szCs w:val="24"/>
          <w:lang w:val="it-IT"/>
        </w:rPr>
      </w:pPr>
      <w:r w:rsidRPr="001B426F">
        <w:rPr>
          <w:rFonts w:ascii="Times New Roman" w:hAnsi="Times New Roman" w:cs="Times New Roman"/>
          <w:sz w:val="24"/>
          <w:szCs w:val="24"/>
          <w:lang w:val="it-IT"/>
        </w:rPr>
        <w:t>(2)</w:t>
      </w:r>
      <w:r w:rsidR="00185907" w:rsidRPr="001B426F">
        <w:rPr>
          <w:rFonts w:ascii="Times New Roman" w:hAnsi="Times New Roman" w:cs="Times New Roman"/>
          <w:sz w:val="24"/>
          <w:szCs w:val="24"/>
          <w:lang w:val="it-IT"/>
        </w:rPr>
        <w:t xml:space="preserve"> </w:t>
      </w:r>
      <w:r w:rsidR="00A60E0E" w:rsidRPr="001B426F">
        <w:rPr>
          <w:rFonts w:ascii="Times New Roman" w:hAnsi="Times New Roman" w:cs="Times New Roman"/>
          <w:sz w:val="24"/>
          <w:szCs w:val="24"/>
          <w:lang w:val="it-IT"/>
        </w:rPr>
        <w:t xml:space="preserve">Non mi posso dilungare qui su quanto hanno fatto queste persone, e del resto i riferimenti disponibili sono numerosissimi, mi scuso con altri con non ho nemmeno citato. </w:t>
      </w:r>
      <w:proofErr w:type="spellStart"/>
      <w:r w:rsidR="00A60E0E" w:rsidRPr="001B426F">
        <w:rPr>
          <w:rFonts w:ascii="Times New Roman" w:hAnsi="Times New Roman" w:cs="Times New Roman"/>
          <w:sz w:val="24"/>
          <w:szCs w:val="24"/>
          <w:lang w:val="it-IT"/>
        </w:rPr>
        <w:t>Glaserfeld</w:t>
      </w:r>
      <w:proofErr w:type="spellEnd"/>
      <w:r w:rsidR="00A60E0E" w:rsidRPr="001B426F">
        <w:rPr>
          <w:rFonts w:ascii="Times New Roman" w:hAnsi="Times New Roman" w:cs="Times New Roman"/>
          <w:sz w:val="24"/>
          <w:szCs w:val="24"/>
          <w:lang w:val="it-IT"/>
        </w:rPr>
        <w:t xml:space="preserve"> andava ricordato come punto di riferimento per il mondo anglosassone, Accame e Parini quello italiano.</w:t>
      </w:r>
    </w:p>
    <w:p w:rsidR="006C6D4E" w:rsidRPr="001B426F" w:rsidRDefault="002F55D9" w:rsidP="006C6D4E">
      <w:pPr>
        <w:rPr>
          <w:rFonts w:ascii="Times New Roman" w:hAnsi="Times New Roman" w:cs="Times New Roman"/>
          <w:sz w:val="24"/>
          <w:szCs w:val="24"/>
          <w:lang w:val="it-IT"/>
        </w:rPr>
      </w:pPr>
      <w:r w:rsidRPr="001B426F">
        <w:rPr>
          <w:rFonts w:ascii="Times New Roman" w:hAnsi="Times New Roman" w:cs="Times New Roman"/>
          <w:sz w:val="24"/>
          <w:szCs w:val="24"/>
          <w:lang w:val="it-IT"/>
        </w:rPr>
        <w:t>(3)</w:t>
      </w:r>
      <w:r w:rsidR="006C6D4E" w:rsidRPr="001B426F">
        <w:rPr>
          <w:rFonts w:ascii="Times New Roman" w:hAnsi="Times New Roman" w:cs="Times New Roman"/>
          <w:sz w:val="24"/>
          <w:szCs w:val="24"/>
          <w:lang w:val="it-IT"/>
        </w:rPr>
        <w:t xml:space="preserve"> Su</w:t>
      </w:r>
      <w:r w:rsidR="00C87B19" w:rsidRPr="001B426F">
        <w:rPr>
          <w:rFonts w:ascii="Times New Roman" w:hAnsi="Times New Roman" w:cs="Times New Roman"/>
          <w:sz w:val="24"/>
          <w:szCs w:val="24"/>
          <w:lang w:val="it-IT"/>
        </w:rPr>
        <w:t>l suicidio di</w:t>
      </w:r>
      <w:r w:rsidR="006C6D4E" w:rsidRPr="001B426F">
        <w:rPr>
          <w:rFonts w:ascii="Times New Roman" w:hAnsi="Times New Roman" w:cs="Times New Roman"/>
          <w:sz w:val="24"/>
          <w:szCs w:val="24"/>
          <w:lang w:val="it-IT"/>
        </w:rPr>
        <w:t xml:space="preserve"> Antonia Pozzi</w:t>
      </w:r>
      <w:r w:rsidR="00377AFB"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 xml:space="preserve"> </w:t>
      </w:r>
      <w:r w:rsidR="00C87B19" w:rsidRPr="001B426F">
        <w:rPr>
          <w:rFonts w:ascii="Times New Roman" w:hAnsi="Times New Roman" w:cs="Times New Roman"/>
          <w:sz w:val="24"/>
          <w:szCs w:val="24"/>
          <w:lang w:val="it-IT"/>
        </w:rPr>
        <w:t xml:space="preserve">nel 1938, a ventisei anni, </w:t>
      </w:r>
      <w:r w:rsidR="006C6D4E" w:rsidRPr="001B426F">
        <w:rPr>
          <w:rFonts w:ascii="Times New Roman" w:hAnsi="Times New Roman" w:cs="Times New Roman"/>
          <w:sz w:val="24"/>
          <w:szCs w:val="24"/>
          <w:lang w:val="it-IT"/>
        </w:rPr>
        <w:t>riproduco qui</w:t>
      </w:r>
      <w:r w:rsidR="00220604"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 xml:space="preserve"> </w:t>
      </w:r>
      <w:r w:rsidR="00220604" w:rsidRPr="001B426F">
        <w:rPr>
          <w:rFonts w:ascii="Times New Roman" w:hAnsi="Times New Roman" w:cs="Times New Roman"/>
          <w:sz w:val="24"/>
          <w:szCs w:val="24"/>
          <w:lang w:val="it-IT"/>
        </w:rPr>
        <w:t xml:space="preserve">in parte, </w:t>
      </w:r>
      <w:r w:rsidR="006C6D4E" w:rsidRPr="001B426F">
        <w:rPr>
          <w:rFonts w:ascii="Times New Roman" w:hAnsi="Times New Roman" w:cs="Times New Roman"/>
          <w:sz w:val="24"/>
          <w:szCs w:val="24"/>
          <w:lang w:val="it-IT"/>
        </w:rPr>
        <w:t xml:space="preserve">un articolo uscito su “La Repubblica” del 12 giugno 1999, intitolato “Antonia Pozzi un suicidio annunciato”, a firma di Francesco </w:t>
      </w:r>
      <w:proofErr w:type="spellStart"/>
      <w:r w:rsidR="006C6D4E" w:rsidRPr="001B426F">
        <w:rPr>
          <w:rFonts w:ascii="Times New Roman" w:hAnsi="Times New Roman" w:cs="Times New Roman"/>
          <w:sz w:val="24"/>
          <w:szCs w:val="24"/>
          <w:lang w:val="it-IT"/>
        </w:rPr>
        <w:t>Erbani</w:t>
      </w:r>
      <w:proofErr w:type="spellEnd"/>
      <w:r w:rsidR="00907758" w:rsidRPr="001B426F">
        <w:rPr>
          <w:rFonts w:ascii="Times New Roman" w:hAnsi="Times New Roman" w:cs="Times New Roman"/>
          <w:sz w:val="24"/>
          <w:szCs w:val="24"/>
          <w:lang w:val="it-IT"/>
        </w:rPr>
        <w:t xml:space="preserve">. </w:t>
      </w:r>
      <w:proofErr w:type="spellStart"/>
      <w:r w:rsidR="00701BF3" w:rsidRPr="001B426F">
        <w:rPr>
          <w:rFonts w:ascii="Times New Roman" w:hAnsi="Times New Roman" w:cs="Times New Roman"/>
          <w:sz w:val="24"/>
          <w:szCs w:val="24"/>
          <w:lang w:val="it-IT"/>
        </w:rPr>
        <w:t>Ceccato</w:t>
      </w:r>
      <w:proofErr w:type="spellEnd"/>
      <w:r w:rsidR="00701BF3" w:rsidRPr="001B426F">
        <w:rPr>
          <w:rFonts w:ascii="Times New Roman" w:hAnsi="Times New Roman" w:cs="Times New Roman"/>
          <w:sz w:val="24"/>
          <w:szCs w:val="24"/>
          <w:lang w:val="it-IT"/>
        </w:rPr>
        <w:t xml:space="preserve"> </w:t>
      </w:r>
      <w:r w:rsidR="00B70272" w:rsidRPr="001B426F">
        <w:rPr>
          <w:rFonts w:ascii="Times New Roman" w:hAnsi="Times New Roman" w:cs="Times New Roman"/>
          <w:sz w:val="24"/>
          <w:szCs w:val="24"/>
          <w:lang w:val="it-IT"/>
        </w:rPr>
        <w:t>vive a Milano</w:t>
      </w:r>
      <w:r w:rsidR="00907758" w:rsidRPr="001B426F">
        <w:rPr>
          <w:rFonts w:ascii="Times New Roman" w:hAnsi="Times New Roman" w:cs="Times New Roman"/>
          <w:sz w:val="24"/>
          <w:szCs w:val="24"/>
          <w:lang w:val="it-IT"/>
        </w:rPr>
        <w:t xml:space="preserve"> </w:t>
      </w:r>
      <w:r w:rsidR="00907758" w:rsidRPr="001B426F">
        <w:rPr>
          <w:rFonts w:ascii="Times New Roman" w:hAnsi="Times New Roman" w:cs="Times New Roman"/>
          <w:sz w:val="24"/>
          <w:szCs w:val="24"/>
          <w:lang w:val="it-IT"/>
        </w:rPr>
        <w:t>dal 1933 al 1937</w:t>
      </w:r>
      <w:r w:rsidR="00907758" w:rsidRPr="001B426F">
        <w:rPr>
          <w:rFonts w:ascii="Times New Roman" w:hAnsi="Times New Roman" w:cs="Times New Roman"/>
          <w:sz w:val="24"/>
          <w:szCs w:val="24"/>
          <w:lang w:val="it-IT"/>
        </w:rPr>
        <w:t xml:space="preserve"> </w:t>
      </w:r>
      <w:r w:rsidR="00B70272" w:rsidRPr="001B426F">
        <w:rPr>
          <w:rFonts w:ascii="Times New Roman" w:hAnsi="Times New Roman" w:cs="Times New Roman"/>
          <w:sz w:val="24"/>
          <w:szCs w:val="24"/>
          <w:lang w:val="it-IT"/>
        </w:rPr>
        <w:t xml:space="preserve">e </w:t>
      </w:r>
      <w:r w:rsidR="00907758" w:rsidRPr="001B426F">
        <w:rPr>
          <w:rFonts w:ascii="Times New Roman" w:hAnsi="Times New Roman" w:cs="Times New Roman"/>
          <w:sz w:val="24"/>
          <w:szCs w:val="24"/>
          <w:lang w:val="it-IT"/>
        </w:rPr>
        <w:t xml:space="preserve">quando ci </w:t>
      </w:r>
      <w:r w:rsidR="00B70272" w:rsidRPr="001B426F">
        <w:rPr>
          <w:rFonts w:ascii="Times New Roman" w:hAnsi="Times New Roman" w:cs="Times New Roman"/>
          <w:sz w:val="24"/>
          <w:szCs w:val="24"/>
          <w:lang w:val="it-IT"/>
        </w:rPr>
        <w:t>torna</w:t>
      </w:r>
      <w:r w:rsidR="00907758" w:rsidRPr="001B426F">
        <w:rPr>
          <w:rFonts w:ascii="Times New Roman" w:hAnsi="Times New Roman" w:cs="Times New Roman"/>
          <w:sz w:val="24"/>
          <w:szCs w:val="24"/>
          <w:lang w:val="it-IT"/>
        </w:rPr>
        <w:t>,</w:t>
      </w:r>
      <w:r w:rsidR="00B70272" w:rsidRPr="001B426F">
        <w:rPr>
          <w:rFonts w:ascii="Times New Roman" w:hAnsi="Times New Roman" w:cs="Times New Roman"/>
          <w:sz w:val="24"/>
          <w:szCs w:val="24"/>
          <w:lang w:val="it-IT"/>
        </w:rPr>
        <w:t xml:space="preserve"> dopo la guerra, </w:t>
      </w:r>
      <w:r w:rsidR="008622BB" w:rsidRPr="001B426F">
        <w:rPr>
          <w:rFonts w:ascii="Times New Roman" w:hAnsi="Times New Roman" w:cs="Times New Roman"/>
          <w:sz w:val="24"/>
          <w:szCs w:val="24"/>
          <w:lang w:val="it-IT"/>
        </w:rPr>
        <w:t>in una</w:t>
      </w:r>
      <w:r w:rsidR="00B70272" w:rsidRPr="001B426F">
        <w:rPr>
          <w:rFonts w:ascii="Times New Roman" w:hAnsi="Times New Roman" w:cs="Times New Roman"/>
          <w:sz w:val="24"/>
          <w:szCs w:val="24"/>
          <w:lang w:val="it-IT"/>
        </w:rPr>
        <w:t xml:space="preserve"> sua versione</w:t>
      </w:r>
      <w:r w:rsidR="008622BB" w:rsidRPr="001B426F">
        <w:rPr>
          <w:rFonts w:ascii="Times New Roman" w:hAnsi="Times New Roman" w:cs="Times New Roman"/>
          <w:sz w:val="24"/>
          <w:szCs w:val="24"/>
          <w:lang w:val="it-IT"/>
        </w:rPr>
        <w:t xml:space="preserve"> (</w:t>
      </w:r>
      <w:proofErr w:type="spellStart"/>
      <w:r w:rsidR="008622BB" w:rsidRPr="001B426F">
        <w:rPr>
          <w:rFonts w:ascii="Times New Roman" w:hAnsi="Times New Roman" w:cs="Times New Roman"/>
          <w:sz w:val="24"/>
          <w:szCs w:val="24"/>
          <w:lang w:val="it-IT"/>
        </w:rPr>
        <w:t>Ceccato</w:t>
      </w:r>
      <w:proofErr w:type="spellEnd"/>
      <w:r w:rsidR="008622BB" w:rsidRPr="001B426F">
        <w:rPr>
          <w:rFonts w:ascii="Times New Roman" w:hAnsi="Times New Roman" w:cs="Times New Roman"/>
          <w:sz w:val="24"/>
          <w:szCs w:val="24"/>
          <w:lang w:val="it-IT"/>
        </w:rPr>
        <w:t>, 1964)</w:t>
      </w:r>
      <w:r w:rsidR="00B70272" w:rsidRPr="001B426F">
        <w:rPr>
          <w:rFonts w:ascii="Times New Roman" w:hAnsi="Times New Roman" w:cs="Times New Roman"/>
          <w:sz w:val="24"/>
          <w:szCs w:val="24"/>
          <w:lang w:val="it-IT"/>
        </w:rPr>
        <w:t>,</w:t>
      </w:r>
      <w:r w:rsidR="00907758" w:rsidRPr="001B426F">
        <w:rPr>
          <w:rFonts w:ascii="Times New Roman" w:hAnsi="Times New Roman" w:cs="Times New Roman"/>
          <w:sz w:val="24"/>
          <w:szCs w:val="24"/>
          <w:lang w:val="it-IT"/>
        </w:rPr>
        <w:t xml:space="preserve"> </w:t>
      </w:r>
      <w:r w:rsidR="008622BB" w:rsidRPr="001B426F">
        <w:rPr>
          <w:rFonts w:ascii="Times New Roman" w:hAnsi="Times New Roman" w:cs="Times New Roman"/>
          <w:sz w:val="24"/>
          <w:szCs w:val="24"/>
          <w:lang w:val="it-IT"/>
        </w:rPr>
        <w:t>“</w:t>
      </w:r>
      <w:r w:rsidR="00907758" w:rsidRPr="001B426F">
        <w:rPr>
          <w:rFonts w:ascii="Times New Roman" w:hAnsi="Times New Roman" w:cs="Times New Roman"/>
          <w:sz w:val="24"/>
          <w:szCs w:val="24"/>
          <w:lang w:val="it-IT"/>
        </w:rPr>
        <w:t>riprende</w:t>
      </w:r>
      <w:r w:rsidR="008622BB" w:rsidRPr="001B426F">
        <w:rPr>
          <w:rFonts w:ascii="Times New Roman" w:hAnsi="Times New Roman" w:cs="Times New Roman"/>
          <w:sz w:val="24"/>
          <w:szCs w:val="24"/>
          <w:lang w:val="it-IT"/>
        </w:rPr>
        <w:t>”</w:t>
      </w:r>
      <w:r w:rsidR="00907758" w:rsidRPr="001B426F">
        <w:rPr>
          <w:rFonts w:ascii="Times New Roman" w:hAnsi="Times New Roman" w:cs="Times New Roman"/>
          <w:sz w:val="24"/>
          <w:szCs w:val="24"/>
          <w:lang w:val="it-IT"/>
        </w:rPr>
        <w:t xml:space="preserve"> i contatti con Banfi, che chiama </w:t>
      </w:r>
      <w:r w:rsidR="00B70272" w:rsidRPr="001B426F">
        <w:rPr>
          <w:rFonts w:ascii="Times New Roman" w:hAnsi="Times New Roman" w:cs="Times New Roman"/>
          <w:sz w:val="24"/>
          <w:szCs w:val="24"/>
          <w:lang w:val="it-IT"/>
        </w:rPr>
        <w:t>il “filosofo-principe di Milano”</w:t>
      </w:r>
      <w:r w:rsidR="00656080" w:rsidRPr="001B426F">
        <w:rPr>
          <w:rFonts w:ascii="Times New Roman" w:hAnsi="Times New Roman" w:cs="Times New Roman"/>
          <w:sz w:val="24"/>
          <w:szCs w:val="24"/>
          <w:lang w:val="it-IT"/>
        </w:rPr>
        <w:t>.</w:t>
      </w:r>
      <w:r w:rsidR="004958EB" w:rsidRPr="001B426F">
        <w:rPr>
          <w:rFonts w:ascii="Times New Roman" w:hAnsi="Times New Roman" w:cs="Times New Roman"/>
          <w:sz w:val="24"/>
          <w:szCs w:val="24"/>
          <w:lang w:val="it-IT"/>
        </w:rPr>
        <w:t xml:space="preserve"> </w:t>
      </w:r>
      <w:r w:rsidR="00656080" w:rsidRPr="001B426F">
        <w:rPr>
          <w:rFonts w:ascii="Times New Roman" w:hAnsi="Times New Roman" w:cs="Times New Roman"/>
          <w:sz w:val="24"/>
          <w:szCs w:val="24"/>
          <w:lang w:val="it-IT"/>
        </w:rPr>
        <w:t xml:space="preserve">Mentre </w:t>
      </w:r>
      <w:r w:rsidR="00907758" w:rsidRPr="001B426F">
        <w:rPr>
          <w:rFonts w:ascii="Times New Roman" w:hAnsi="Times New Roman" w:cs="Times New Roman"/>
          <w:sz w:val="24"/>
          <w:szCs w:val="24"/>
          <w:lang w:val="it-IT"/>
        </w:rPr>
        <w:t>Pozzo</w:t>
      </w:r>
      <w:r w:rsidR="00656080" w:rsidRPr="001B426F">
        <w:rPr>
          <w:rFonts w:ascii="Times New Roman" w:hAnsi="Times New Roman" w:cs="Times New Roman"/>
          <w:sz w:val="24"/>
          <w:szCs w:val="24"/>
          <w:lang w:val="it-IT"/>
        </w:rPr>
        <w:t>, dopo averlo presentato a Montecchio</w:t>
      </w:r>
      <w:r w:rsidR="00907758" w:rsidRPr="001B426F">
        <w:rPr>
          <w:rFonts w:ascii="Times New Roman" w:hAnsi="Times New Roman" w:cs="Times New Roman"/>
          <w:sz w:val="24"/>
          <w:szCs w:val="24"/>
          <w:lang w:val="it-IT"/>
        </w:rPr>
        <w:t xml:space="preserve"> </w:t>
      </w:r>
      <w:r w:rsidR="00656080" w:rsidRPr="001B426F">
        <w:rPr>
          <w:rFonts w:ascii="Times New Roman" w:hAnsi="Times New Roman" w:cs="Times New Roman"/>
          <w:sz w:val="24"/>
          <w:szCs w:val="24"/>
          <w:lang w:val="it-IT"/>
        </w:rPr>
        <w:t xml:space="preserve">come discepolo, </w:t>
      </w:r>
      <w:r w:rsidR="00907758" w:rsidRPr="001B426F">
        <w:rPr>
          <w:rFonts w:ascii="Times New Roman" w:hAnsi="Times New Roman" w:cs="Times New Roman"/>
          <w:sz w:val="24"/>
          <w:szCs w:val="24"/>
          <w:lang w:val="it-IT"/>
        </w:rPr>
        <w:t xml:space="preserve">sostiene che </w:t>
      </w:r>
      <w:proofErr w:type="spellStart"/>
      <w:r w:rsidR="004958EB" w:rsidRPr="001B426F">
        <w:rPr>
          <w:rFonts w:ascii="Times New Roman" w:hAnsi="Times New Roman" w:cs="Times New Roman"/>
          <w:sz w:val="24"/>
          <w:szCs w:val="24"/>
          <w:lang w:val="it-IT"/>
        </w:rPr>
        <w:t>Ceccato</w:t>
      </w:r>
      <w:proofErr w:type="spellEnd"/>
      <w:r w:rsidR="00907758" w:rsidRPr="001B426F">
        <w:rPr>
          <w:rFonts w:ascii="Times New Roman" w:hAnsi="Times New Roman" w:cs="Times New Roman"/>
          <w:sz w:val="24"/>
          <w:szCs w:val="24"/>
          <w:lang w:val="it-IT"/>
        </w:rPr>
        <w:t xml:space="preserve"> “conosce”</w:t>
      </w:r>
      <w:r w:rsidR="004958EB" w:rsidRPr="001B426F">
        <w:rPr>
          <w:rFonts w:ascii="Times New Roman" w:hAnsi="Times New Roman" w:cs="Times New Roman"/>
          <w:sz w:val="24"/>
          <w:szCs w:val="24"/>
          <w:lang w:val="it-IT"/>
        </w:rPr>
        <w:t xml:space="preserve"> Banfi </w:t>
      </w:r>
      <w:r w:rsidR="00656080" w:rsidRPr="001B426F">
        <w:rPr>
          <w:rFonts w:ascii="Times New Roman" w:hAnsi="Times New Roman" w:cs="Times New Roman"/>
          <w:sz w:val="24"/>
          <w:szCs w:val="24"/>
          <w:lang w:val="it-IT"/>
        </w:rPr>
        <w:t xml:space="preserve">solo </w:t>
      </w:r>
      <w:r w:rsidR="004958EB" w:rsidRPr="001B426F">
        <w:rPr>
          <w:rFonts w:ascii="Times New Roman" w:hAnsi="Times New Roman" w:cs="Times New Roman"/>
          <w:sz w:val="24"/>
          <w:szCs w:val="24"/>
          <w:lang w:val="it-IT"/>
        </w:rPr>
        <w:t xml:space="preserve">nel 1946. </w:t>
      </w:r>
      <w:r w:rsidR="00656080" w:rsidRPr="001B426F">
        <w:rPr>
          <w:rFonts w:ascii="Times New Roman" w:hAnsi="Times New Roman" w:cs="Times New Roman"/>
          <w:sz w:val="24"/>
          <w:szCs w:val="24"/>
          <w:lang w:val="it-IT"/>
        </w:rPr>
        <w:t>S</w:t>
      </w:r>
      <w:r w:rsidR="004958EB" w:rsidRPr="001B426F">
        <w:rPr>
          <w:rFonts w:ascii="Times New Roman" w:hAnsi="Times New Roman" w:cs="Times New Roman"/>
          <w:sz w:val="24"/>
          <w:szCs w:val="24"/>
          <w:lang w:val="it-IT"/>
        </w:rPr>
        <w:t>ta di fatto che</w:t>
      </w:r>
      <w:r w:rsidR="00907758" w:rsidRPr="001B426F">
        <w:rPr>
          <w:rFonts w:ascii="Times New Roman" w:hAnsi="Times New Roman" w:cs="Times New Roman"/>
          <w:sz w:val="24"/>
          <w:szCs w:val="24"/>
          <w:lang w:val="it-IT"/>
        </w:rPr>
        <w:t xml:space="preserve"> </w:t>
      </w:r>
      <w:r w:rsidR="00656080" w:rsidRPr="001B426F">
        <w:rPr>
          <w:rFonts w:ascii="Times New Roman" w:hAnsi="Times New Roman" w:cs="Times New Roman"/>
          <w:sz w:val="24"/>
          <w:szCs w:val="24"/>
          <w:lang w:val="it-IT"/>
        </w:rPr>
        <w:t xml:space="preserve">gli </w:t>
      </w:r>
      <w:r w:rsidR="00B70272" w:rsidRPr="001B426F">
        <w:rPr>
          <w:rFonts w:ascii="Times New Roman" w:hAnsi="Times New Roman" w:cs="Times New Roman"/>
          <w:sz w:val="24"/>
          <w:szCs w:val="24"/>
          <w:lang w:val="it-IT"/>
        </w:rPr>
        <w:t xml:space="preserve">affida </w:t>
      </w:r>
      <w:r w:rsidR="00907758" w:rsidRPr="001B426F">
        <w:rPr>
          <w:rFonts w:ascii="Times New Roman" w:hAnsi="Times New Roman" w:cs="Times New Roman"/>
          <w:sz w:val="24"/>
          <w:szCs w:val="24"/>
          <w:lang w:val="it-IT"/>
        </w:rPr>
        <w:t>il</w:t>
      </w:r>
      <w:r w:rsidR="00B70272" w:rsidRPr="001B426F">
        <w:rPr>
          <w:rFonts w:ascii="Times New Roman" w:hAnsi="Times New Roman" w:cs="Times New Roman"/>
          <w:sz w:val="24"/>
          <w:szCs w:val="24"/>
          <w:lang w:val="it-IT"/>
        </w:rPr>
        <w:t xml:space="preserve"> corso </w:t>
      </w:r>
      <w:r w:rsidR="00907758" w:rsidRPr="001B426F">
        <w:rPr>
          <w:rFonts w:ascii="Times New Roman" w:hAnsi="Times New Roman" w:cs="Times New Roman"/>
          <w:sz w:val="24"/>
          <w:szCs w:val="24"/>
          <w:lang w:val="it-IT"/>
        </w:rPr>
        <w:t>n</w:t>
      </w:r>
      <w:r w:rsidR="00907758" w:rsidRPr="001B426F">
        <w:rPr>
          <w:rFonts w:ascii="Times New Roman" w:hAnsi="Times New Roman" w:cs="Times New Roman"/>
          <w:sz w:val="24"/>
          <w:szCs w:val="24"/>
          <w:lang w:val="it-IT"/>
        </w:rPr>
        <w:t>el 1947</w:t>
      </w:r>
      <w:r w:rsidR="008622BB" w:rsidRPr="001B426F">
        <w:rPr>
          <w:rFonts w:ascii="Times New Roman" w:hAnsi="Times New Roman" w:cs="Times New Roman"/>
          <w:sz w:val="24"/>
          <w:szCs w:val="24"/>
          <w:lang w:val="it-IT"/>
        </w:rPr>
        <w:t xml:space="preserve">, </w:t>
      </w:r>
      <w:r w:rsidR="00906143" w:rsidRPr="001B426F">
        <w:rPr>
          <w:rFonts w:ascii="Times New Roman" w:hAnsi="Times New Roman" w:cs="Times New Roman"/>
          <w:sz w:val="24"/>
          <w:szCs w:val="24"/>
          <w:lang w:val="it-IT"/>
        </w:rPr>
        <w:t>un po’ presto per un “allievo” conosciuto pochi mesi prima</w:t>
      </w:r>
      <w:r w:rsidR="00701BF3" w:rsidRPr="001B426F">
        <w:rPr>
          <w:rFonts w:ascii="Times New Roman" w:hAnsi="Times New Roman" w:cs="Times New Roman"/>
          <w:sz w:val="24"/>
          <w:szCs w:val="24"/>
          <w:lang w:val="it-IT"/>
        </w:rPr>
        <w:t>.</w:t>
      </w:r>
    </w:p>
    <w:p w:rsidR="00220604" w:rsidRPr="001B426F" w:rsidRDefault="00220604">
      <w:pPr>
        <w:rPr>
          <w:rFonts w:ascii="Times New Roman" w:hAnsi="Times New Roman" w:cs="Times New Roman"/>
          <w:sz w:val="24"/>
          <w:szCs w:val="24"/>
          <w:lang w:val="it-IT"/>
        </w:rPr>
      </w:pPr>
      <w:r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Antonia inizia a scrivere poesie a diciassette anni e fra i primi versi spiccano quelli dedicati ad Antonio Maria Cervi, il professore di latino e greco del liceo Manzoni, un uomo piccolo e per nulla fascinoso, di cui si innamora. E' attratta - ricorda Elvira Gandini, una sua amica di allora - dalle sue lezioni sull' etimologia e sulla flessione delle parole, che le appaiono organismi dotati di vita</w:t>
      </w:r>
      <w:r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 xml:space="preserve">. </w:t>
      </w:r>
    </w:p>
    <w:p w:rsidR="00220604" w:rsidRPr="001B426F" w:rsidRDefault="00220604">
      <w:pPr>
        <w:rPr>
          <w:rFonts w:ascii="Times New Roman" w:hAnsi="Times New Roman" w:cs="Times New Roman"/>
          <w:sz w:val="24"/>
          <w:szCs w:val="24"/>
          <w:lang w:val="it-IT"/>
        </w:rPr>
      </w:pPr>
      <w:r w:rsidRPr="001B426F">
        <w:rPr>
          <w:rFonts w:ascii="Times New Roman" w:hAnsi="Times New Roman" w:cs="Times New Roman"/>
          <w:sz w:val="24"/>
          <w:szCs w:val="24"/>
          <w:lang w:val="it-IT"/>
        </w:rPr>
        <w:lastRenderedPageBreak/>
        <w:t>“L'</w:t>
      </w:r>
      <w:r w:rsidR="006C6D4E" w:rsidRPr="001B426F">
        <w:rPr>
          <w:rFonts w:ascii="Times New Roman" w:hAnsi="Times New Roman" w:cs="Times New Roman"/>
          <w:sz w:val="24"/>
          <w:szCs w:val="24"/>
          <w:lang w:val="it-IT"/>
        </w:rPr>
        <w:t>avvocato Pozzi convoca Cervi e gli ingiunge di abbandonare la figlia. Ma è lo stesso Cervi che fa un passo indietro e chiede il trasferimento a Roma (si è anche detto, ma è improbabile, che sia stato il padre di Antonia a fare in modo che il professore cambiasse sede). In ogni caso la passione di Antonia non scema</w:t>
      </w:r>
      <w:r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 xml:space="preserve">. </w:t>
      </w:r>
      <w:r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La corrispondenza dura almeno fino al febbra</w:t>
      </w:r>
      <w:r w:rsidRPr="001B426F">
        <w:rPr>
          <w:rFonts w:ascii="Times New Roman" w:hAnsi="Times New Roman" w:cs="Times New Roman"/>
          <w:sz w:val="24"/>
          <w:szCs w:val="24"/>
          <w:lang w:val="it-IT"/>
        </w:rPr>
        <w:t>io del ' 34”</w:t>
      </w:r>
      <w:r w:rsidR="00CE4539">
        <w:rPr>
          <w:rFonts w:ascii="Times New Roman" w:hAnsi="Times New Roman" w:cs="Times New Roman"/>
          <w:sz w:val="24"/>
          <w:szCs w:val="24"/>
          <w:lang w:val="it-IT"/>
        </w:rPr>
        <w:t>.</w:t>
      </w:r>
      <w:bookmarkStart w:id="0" w:name="_GoBack"/>
      <w:bookmarkEnd w:id="0"/>
    </w:p>
    <w:p w:rsidR="002F55D9" w:rsidRPr="001B426F" w:rsidRDefault="00220604">
      <w:pPr>
        <w:rPr>
          <w:rFonts w:ascii="Times New Roman" w:hAnsi="Times New Roman" w:cs="Times New Roman"/>
          <w:sz w:val="24"/>
          <w:szCs w:val="24"/>
          <w:lang w:val="it-IT"/>
        </w:rPr>
      </w:pPr>
      <w:r w:rsidRPr="001B426F">
        <w:rPr>
          <w:rFonts w:ascii="Times New Roman" w:hAnsi="Times New Roman" w:cs="Times New Roman"/>
          <w:sz w:val="24"/>
          <w:szCs w:val="24"/>
          <w:lang w:val="it-IT"/>
        </w:rPr>
        <w:t>“</w:t>
      </w:r>
      <w:r w:rsidR="006C6D4E" w:rsidRPr="001B426F">
        <w:rPr>
          <w:rFonts w:ascii="Times New Roman" w:hAnsi="Times New Roman" w:cs="Times New Roman"/>
          <w:sz w:val="24"/>
          <w:szCs w:val="24"/>
          <w:lang w:val="it-IT"/>
        </w:rPr>
        <w:t xml:space="preserve">Dal 1930 si apre per Antonia una nuova stagione. Iscritta alla facoltà di Lettere della Statale, frequenta i corsi di filosofia tenuti da Antonio Banfi, in particolare le lezioni di estetica, ed entra a pieno titolo nel gruppo dei suoi allievi prediletti, una straordinaria officina del pensiero dove troviamo Vittorio Sereni, Giulio Preti, Remo Cantoni, Alberto Mondadori, Enzo Paci e Luciano Anceschi. Maria Corti, di qualche anno più giovane e studentessa di Benvenuto </w:t>
      </w:r>
      <w:proofErr w:type="spellStart"/>
      <w:r w:rsidR="006C6D4E" w:rsidRPr="001B426F">
        <w:rPr>
          <w:rFonts w:ascii="Times New Roman" w:hAnsi="Times New Roman" w:cs="Times New Roman"/>
          <w:sz w:val="24"/>
          <w:szCs w:val="24"/>
          <w:lang w:val="it-IT"/>
        </w:rPr>
        <w:t>Terracini</w:t>
      </w:r>
      <w:proofErr w:type="spellEnd"/>
      <w:r w:rsidR="006C6D4E" w:rsidRPr="001B426F">
        <w:rPr>
          <w:rFonts w:ascii="Times New Roman" w:hAnsi="Times New Roman" w:cs="Times New Roman"/>
          <w:sz w:val="24"/>
          <w:szCs w:val="24"/>
          <w:lang w:val="it-IT"/>
        </w:rPr>
        <w:t>, ricorda quei seminari nella vecchia sede in Corso di Porta Romana, che iniziavano alle 11 di mattina</w:t>
      </w:r>
      <w:r w:rsidR="00907758" w:rsidRPr="001B426F">
        <w:rPr>
          <w:rFonts w:ascii="Times New Roman" w:hAnsi="Times New Roman" w:cs="Times New Roman"/>
          <w:sz w:val="24"/>
          <w:szCs w:val="24"/>
          <w:lang w:val="it-IT"/>
        </w:rPr>
        <w:t xml:space="preserve"> e si prolungavano ben oltre l'</w:t>
      </w:r>
      <w:r w:rsidR="006C6D4E" w:rsidRPr="001B426F">
        <w:rPr>
          <w:rFonts w:ascii="Times New Roman" w:hAnsi="Times New Roman" w:cs="Times New Roman"/>
          <w:sz w:val="24"/>
          <w:szCs w:val="24"/>
          <w:lang w:val="it-IT"/>
        </w:rPr>
        <w:t>orario stabilito, proseguendo sotto i portici oppure a casa di Banfi. "Banfi era elegante e ironico", racconta la Corti, "incantava quasi diabolicamente: nel sorriso e nel modo in cui passeggiava parlando di Proust o di Kant celava un forte tratto di narcisismo". Ascoltavano le lezioni anche Ernesto Treccani e Guido Morselli, studente di Legge, di cui Banfi era stato insegnante al liceo Parini. Figure diverse tra loro. "Preti assomigliava molto alla Pozzi, per la tragicità interiore che manifestava, ed era il più geniale di tutti", rievoca la Corti. "Paci era ambizioso, Anceschi incarnava il prototipo dello studioso solare". Con Banfi la Pozzi si laurea discutendo una tesi su Flaubert, che verrà poi pubblicata a cura del filosofo. Eppure Banfi non era stato tenero con la giovane allieva. Un giorno, racconta Elvira Gandini, lei gli portò da leggere alcune sue poesi</w:t>
      </w:r>
      <w:r w:rsidRPr="001B426F">
        <w:rPr>
          <w:rFonts w:ascii="Times New Roman" w:hAnsi="Times New Roman" w:cs="Times New Roman"/>
          <w:sz w:val="24"/>
          <w:szCs w:val="24"/>
          <w:lang w:val="it-IT"/>
        </w:rPr>
        <w:t>e. "Si calmi, signorina", fu l'</w:t>
      </w:r>
      <w:r w:rsidR="006C6D4E" w:rsidRPr="001B426F">
        <w:rPr>
          <w:rFonts w:ascii="Times New Roman" w:hAnsi="Times New Roman" w:cs="Times New Roman"/>
          <w:sz w:val="24"/>
          <w:szCs w:val="24"/>
          <w:lang w:val="it-IT"/>
        </w:rPr>
        <w:t>altezzosa replica messa per iscritto dal celebre professore. La Pozzi non è la sola, fra gli studenti di Banfi, a scegliere il suicidio. Ricorda Maria Corti che prima di lei, nel 1935, si uccide Gianluigi Manzi ("Io sono una donna", scrive la Pozzi nel suo diario, "ma devo essere più forte del povero Manzi che si è ammazzato per una ragione uguale alla mia"). Nel 1972 Giulio Preti va a morire a Djerba, in Tunisia, senza portare con sé le pillole cui è legata la sua sopravvivenza. Morselli si spara un colpo alla tempia nel 1973. Cantoni muore di propria volontà nel 1978. Nessuno si spinge a indicare con precisione cosa abbia indotto Antonia Pozzi al suic</w:t>
      </w:r>
      <w:r w:rsidRPr="001B426F">
        <w:rPr>
          <w:rFonts w:ascii="Times New Roman" w:hAnsi="Times New Roman" w:cs="Times New Roman"/>
          <w:sz w:val="24"/>
          <w:szCs w:val="24"/>
          <w:lang w:val="it-IT"/>
        </w:rPr>
        <w:t>idio. Provò a uccidersi già un'</w:t>
      </w:r>
      <w:r w:rsidR="006C6D4E" w:rsidRPr="001B426F">
        <w:rPr>
          <w:rFonts w:ascii="Times New Roman" w:hAnsi="Times New Roman" w:cs="Times New Roman"/>
          <w:sz w:val="24"/>
          <w:szCs w:val="24"/>
          <w:lang w:val="it-IT"/>
        </w:rPr>
        <w:t>altra volta, ma i genitori arrivarono in tempo a salvarla. Aveva contratto la depressione e con la morte conviveva da tempo, fin da quando era uscita dall' adolescenza: ne sono prova molti suoi versi e tante annotazioni di diario. Con fatica ne ha parlato una volta Dino Formaggio, al quale la Pozzi era affezionatissima, che forse amava, compagno di passeggiate e di chiacchierate lungo la strada che da Milano porta a Chiaravalle, quella percorsa in bicicletta la mattina del 2 dicembre 1938. Form</w:t>
      </w:r>
      <w:r w:rsidRPr="001B426F">
        <w:rPr>
          <w:rFonts w:ascii="Times New Roman" w:hAnsi="Times New Roman" w:cs="Times New Roman"/>
          <w:sz w:val="24"/>
          <w:szCs w:val="24"/>
          <w:lang w:val="it-IT"/>
        </w:rPr>
        <w:t>aggio citava, a proposito dell'</w:t>
      </w:r>
      <w:r w:rsidR="006C6D4E" w:rsidRPr="001B426F">
        <w:rPr>
          <w:rFonts w:ascii="Times New Roman" w:hAnsi="Times New Roman" w:cs="Times New Roman"/>
          <w:sz w:val="24"/>
          <w:szCs w:val="24"/>
          <w:lang w:val="it-IT"/>
        </w:rPr>
        <w:t>addio di Antonia Pozzi, le ultime parole di Cesare Pavese: "Perdono a tutti e a tutti chiedo perdono. Va bene? Non fate troppi pettegolezzi". A Formaggio Antonia scrisse due lettere nella primavera e nel settembre del ' 34 accompagnando alcune</w:t>
      </w:r>
      <w:r w:rsidRPr="001B426F">
        <w:rPr>
          <w:rFonts w:ascii="Times New Roman" w:hAnsi="Times New Roman" w:cs="Times New Roman"/>
          <w:sz w:val="24"/>
          <w:szCs w:val="24"/>
          <w:lang w:val="it-IT"/>
        </w:rPr>
        <w:t xml:space="preserve"> sue fotografie. "Caro Dino, l'</w:t>
      </w:r>
      <w:r w:rsidR="006C6D4E" w:rsidRPr="001B426F">
        <w:rPr>
          <w:rFonts w:ascii="Times New Roman" w:hAnsi="Times New Roman" w:cs="Times New Roman"/>
          <w:sz w:val="24"/>
          <w:szCs w:val="24"/>
          <w:lang w:val="it-IT"/>
        </w:rPr>
        <w:t xml:space="preserve">altro giorno hai detto che nelle fotografie si vede la mia anima: e allora eccotele. (...) Conservale per mio ricordo, per ricordo del nostro incontro (...). Caro, caro Dino, che tu almeno possa foggiare la tua vita come io sognavo che divenisse la mia: tutta nutrita dal di dentro e senza schiavitù". Formaggio evoca una "indistinzione immaginativa tra sogno e realtà". La Corti risale a quello "sguardo distaccato, a quell' occhio freddo di chi vede la Terra dall' aldilà". La Gandini ricostruisce il dramma collettivo di quegli ultimi anni Trenta con il fascismo che stringe ogni spazio di libertà e vara le leggi razziali, colpendo uno degli amici più affettuosi di Antonia, Paolo Treves. Ma </w:t>
      </w:r>
      <w:r w:rsidR="007A3699" w:rsidRPr="001B426F">
        <w:rPr>
          <w:rFonts w:ascii="Times New Roman" w:hAnsi="Times New Roman" w:cs="Times New Roman"/>
          <w:sz w:val="24"/>
          <w:szCs w:val="24"/>
          <w:lang w:val="it-IT"/>
        </w:rPr>
        <w:t>non si può escludere l'</w:t>
      </w:r>
      <w:r w:rsidR="006C6D4E" w:rsidRPr="001B426F">
        <w:rPr>
          <w:rFonts w:ascii="Times New Roman" w:hAnsi="Times New Roman" w:cs="Times New Roman"/>
          <w:sz w:val="24"/>
          <w:szCs w:val="24"/>
          <w:lang w:val="it-IT"/>
        </w:rPr>
        <w:t>atmosfera familiare, con una madre molto debole e un padre autoritario e simpatizzante per il regime. Antonia ha un mondo di affetti e di valori tutto diverso, ma non riesce a realizzare né ad esternare la sua ribellione - se non nella poesia, dove compare più la natura che non le persone e dove</w:t>
      </w:r>
      <w:r w:rsidR="007A3699" w:rsidRPr="001B426F">
        <w:rPr>
          <w:rFonts w:ascii="Times New Roman" w:hAnsi="Times New Roman" w:cs="Times New Roman"/>
          <w:sz w:val="24"/>
          <w:szCs w:val="24"/>
          <w:lang w:val="it-IT"/>
        </w:rPr>
        <w:t xml:space="preserve"> si affollano le metafore dell'</w:t>
      </w:r>
      <w:r w:rsidR="006C6D4E" w:rsidRPr="001B426F">
        <w:rPr>
          <w:rFonts w:ascii="Times New Roman" w:hAnsi="Times New Roman" w:cs="Times New Roman"/>
          <w:sz w:val="24"/>
          <w:szCs w:val="24"/>
          <w:lang w:val="it-IT"/>
        </w:rPr>
        <w:t>acqua e dei monti, a indicare una ricerca di sé</w:t>
      </w:r>
      <w:r w:rsidR="007A3699" w:rsidRPr="001B426F">
        <w:rPr>
          <w:rFonts w:ascii="Times New Roman" w:hAnsi="Times New Roman" w:cs="Times New Roman"/>
          <w:sz w:val="24"/>
          <w:szCs w:val="24"/>
          <w:lang w:val="it-IT"/>
        </w:rPr>
        <w:t xml:space="preserve"> che confina con l'</w:t>
      </w:r>
      <w:r w:rsidR="000F021C" w:rsidRPr="001B426F">
        <w:rPr>
          <w:rFonts w:ascii="Times New Roman" w:hAnsi="Times New Roman" w:cs="Times New Roman"/>
          <w:sz w:val="24"/>
          <w:szCs w:val="24"/>
          <w:lang w:val="it-IT"/>
        </w:rPr>
        <w:t>annullamen</w:t>
      </w:r>
      <w:r w:rsidR="007A3699" w:rsidRPr="001B426F">
        <w:rPr>
          <w:rFonts w:ascii="Times New Roman" w:hAnsi="Times New Roman" w:cs="Times New Roman"/>
          <w:sz w:val="24"/>
          <w:szCs w:val="24"/>
          <w:lang w:val="it-IT"/>
        </w:rPr>
        <w:t>to. L'</w:t>
      </w:r>
      <w:r w:rsidR="006C6D4E" w:rsidRPr="001B426F">
        <w:rPr>
          <w:rFonts w:ascii="Times New Roman" w:hAnsi="Times New Roman" w:cs="Times New Roman"/>
          <w:sz w:val="24"/>
          <w:szCs w:val="24"/>
          <w:lang w:val="it-IT"/>
        </w:rPr>
        <w:t xml:space="preserve">avvocato Pozzi, borghese esemplare, non può ammettere che i versi di Antonia ingombrino il ricordo che </w:t>
      </w:r>
      <w:r w:rsidR="006C6D4E" w:rsidRPr="001B426F">
        <w:rPr>
          <w:rFonts w:ascii="Times New Roman" w:hAnsi="Times New Roman" w:cs="Times New Roman"/>
          <w:sz w:val="24"/>
          <w:szCs w:val="24"/>
          <w:lang w:val="it-IT"/>
        </w:rPr>
        <w:lastRenderedPageBreak/>
        <w:t xml:space="preserve">vuole lasciare di lei. E così manipola le carte e, fra le altre, massacra a colpi di penna una poesia che solo ora si può leggere, Canto della mia nudità, in cui esplode un corpo liberato dagli impacci: </w:t>
      </w:r>
      <w:r w:rsidRPr="001B426F">
        <w:rPr>
          <w:rFonts w:ascii="Times New Roman" w:hAnsi="Times New Roman" w:cs="Times New Roman"/>
          <w:sz w:val="24"/>
          <w:szCs w:val="24"/>
          <w:lang w:val="it-IT"/>
        </w:rPr>
        <w:t>"Oggi, m'</w:t>
      </w:r>
      <w:r w:rsidR="006C6D4E" w:rsidRPr="001B426F">
        <w:rPr>
          <w:rFonts w:ascii="Times New Roman" w:hAnsi="Times New Roman" w:cs="Times New Roman"/>
          <w:sz w:val="24"/>
          <w:szCs w:val="24"/>
          <w:lang w:val="it-IT"/>
        </w:rPr>
        <w:t>inarco nuda, nel</w:t>
      </w:r>
      <w:r w:rsidRPr="001B426F">
        <w:rPr>
          <w:rFonts w:ascii="Times New Roman" w:hAnsi="Times New Roman" w:cs="Times New Roman"/>
          <w:sz w:val="24"/>
          <w:szCs w:val="24"/>
          <w:lang w:val="it-IT"/>
        </w:rPr>
        <w:t xml:space="preserve"> nitore / del bagno bianco e m'</w:t>
      </w:r>
      <w:r w:rsidR="006C6D4E" w:rsidRPr="001B426F">
        <w:rPr>
          <w:rFonts w:ascii="Times New Roman" w:hAnsi="Times New Roman" w:cs="Times New Roman"/>
          <w:sz w:val="24"/>
          <w:szCs w:val="24"/>
          <w:lang w:val="it-IT"/>
        </w:rPr>
        <w:t>inarcherò nuda / domani sopra un letto, se qualcuno / mi prenderà. E un giorno nuda, sola, / stesa supina sotto troppa terra, / starò, quando la morte avrà chiamato".</w:t>
      </w:r>
    </w:p>
    <w:p w:rsidR="00220604" w:rsidRPr="001B426F" w:rsidRDefault="00324002">
      <w:pPr>
        <w:rPr>
          <w:rFonts w:ascii="Times New Roman" w:hAnsi="Times New Roman" w:cs="Times New Roman"/>
          <w:sz w:val="24"/>
          <w:szCs w:val="24"/>
          <w:lang w:val="it-IT"/>
        </w:rPr>
      </w:pPr>
      <w:r w:rsidRPr="001B426F">
        <w:rPr>
          <w:rFonts w:ascii="Times New Roman" w:hAnsi="Times New Roman" w:cs="Times New Roman"/>
          <w:sz w:val="24"/>
          <w:szCs w:val="24"/>
          <w:lang w:val="it-IT"/>
        </w:rPr>
        <w:t>L</w:t>
      </w:r>
      <w:r w:rsidRPr="001B426F">
        <w:rPr>
          <w:rFonts w:ascii="Times New Roman" w:hAnsi="Times New Roman" w:cs="Times New Roman"/>
          <w:sz w:val="24"/>
          <w:szCs w:val="24"/>
          <w:lang w:val="it-IT"/>
        </w:rPr>
        <w:t xml:space="preserve">a </w:t>
      </w:r>
      <w:proofErr w:type="spellStart"/>
      <w:r w:rsidRPr="001B426F">
        <w:rPr>
          <w:rFonts w:ascii="Times New Roman" w:hAnsi="Times New Roman" w:cs="Times New Roman"/>
          <w:sz w:val="24"/>
          <w:szCs w:val="24"/>
          <w:lang w:val="it-IT"/>
        </w:rPr>
        <w:t>biblioteca</w:t>
      </w:r>
      <w:proofErr w:type="spellEnd"/>
      <w:r w:rsidRPr="001B426F">
        <w:rPr>
          <w:rFonts w:ascii="Times New Roman" w:hAnsi="Times New Roman" w:cs="Times New Roman"/>
          <w:sz w:val="24"/>
          <w:szCs w:val="24"/>
          <w:lang w:val="it-IT"/>
        </w:rPr>
        <w:t xml:space="preserve"> di Antonia </w:t>
      </w:r>
      <w:proofErr w:type="spellStart"/>
      <w:r w:rsidRPr="001B426F">
        <w:rPr>
          <w:rFonts w:ascii="Times New Roman" w:hAnsi="Times New Roman" w:cs="Times New Roman"/>
          <w:sz w:val="24"/>
          <w:szCs w:val="24"/>
          <w:lang w:val="it-IT"/>
        </w:rPr>
        <w:t>Pozzi</w:t>
      </w:r>
      <w:proofErr w:type="spellEnd"/>
      <w:r w:rsidRPr="001B426F">
        <w:rPr>
          <w:rFonts w:ascii="Times New Roman" w:hAnsi="Times New Roman" w:cs="Times New Roman"/>
          <w:sz w:val="24"/>
          <w:szCs w:val="24"/>
          <w:lang w:val="it-IT"/>
        </w:rPr>
        <w:t xml:space="preserve"> - o </w:t>
      </w:r>
      <w:proofErr w:type="spellStart"/>
      <w:r w:rsidRPr="001B426F">
        <w:rPr>
          <w:rFonts w:ascii="Times New Roman" w:hAnsi="Times New Roman" w:cs="Times New Roman"/>
          <w:sz w:val="24"/>
          <w:szCs w:val="24"/>
          <w:lang w:val="it-IT"/>
        </w:rPr>
        <w:t>quel</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che</w:t>
      </w:r>
      <w:proofErr w:type="spellEnd"/>
      <w:r w:rsidRPr="001B426F">
        <w:rPr>
          <w:rFonts w:ascii="Times New Roman" w:hAnsi="Times New Roman" w:cs="Times New Roman"/>
          <w:sz w:val="24"/>
          <w:szCs w:val="24"/>
          <w:lang w:val="it-IT"/>
        </w:rPr>
        <w:t xml:space="preserve"> ne </w:t>
      </w:r>
      <w:proofErr w:type="spellStart"/>
      <w:r w:rsidRPr="001B426F">
        <w:rPr>
          <w:rFonts w:ascii="Times New Roman" w:hAnsi="Times New Roman" w:cs="Times New Roman"/>
          <w:sz w:val="24"/>
          <w:szCs w:val="24"/>
          <w:lang w:val="it-IT"/>
        </w:rPr>
        <w:t>rimane</w:t>
      </w:r>
      <w:proofErr w:type="spellEnd"/>
      <w:r w:rsidRPr="001B426F">
        <w:rPr>
          <w:rFonts w:ascii="Times New Roman" w:hAnsi="Times New Roman" w:cs="Times New Roman"/>
          <w:sz w:val="24"/>
          <w:szCs w:val="24"/>
          <w:lang w:val="it-IT"/>
        </w:rPr>
        <w:t xml:space="preserve"> - è </w:t>
      </w:r>
      <w:proofErr w:type="spellStart"/>
      <w:r w:rsidRPr="001B426F">
        <w:rPr>
          <w:rFonts w:ascii="Times New Roman" w:hAnsi="Times New Roman" w:cs="Times New Roman"/>
          <w:sz w:val="24"/>
          <w:szCs w:val="24"/>
          <w:lang w:val="it-IT"/>
        </w:rPr>
        <w:t>oggi</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conservata</w:t>
      </w:r>
      <w:proofErr w:type="spellEnd"/>
      <w:r w:rsidRPr="001B426F">
        <w:rPr>
          <w:rFonts w:ascii="Times New Roman" w:hAnsi="Times New Roman" w:cs="Times New Roman"/>
          <w:sz w:val="24"/>
          <w:szCs w:val="24"/>
          <w:lang w:val="it-IT"/>
        </w:rPr>
        <w:t xml:space="preserve"> presso l'Università dell'</w:t>
      </w:r>
      <w:proofErr w:type="spellStart"/>
      <w:r w:rsidRPr="001B426F">
        <w:rPr>
          <w:rFonts w:ascii="Times New Roman" w:hAnsi="Times New Roman" w:cs="Times New Roman"/>
          <w:sz w:val="24"/>
          <w:szCs w:val="24"/>
          <w:lang w:val="it-IT"/>
        </w:rPr>
        <w:t>Insubria</w:t>
      </w:r>
      <w:proofErr w:type="spellEnd"/>
      <w:r w:rsidRPr="001B426F">
        <w:rPr>
          <w:rFonts w:ascii="Times New Roman" w:hAnsi="Times New Roman" w:cs="Times New Roman"/>
          <w:sz w:val="24"/>
          <w:szCs w:val="24"/>
          <w:lang w:val="it-IT"/>
        </w:rPr>
        <w:t xml:space="preserve">, negli stessi locali che </w:t>
      </w:r>
      <w:proofErr w:type="spellStart"/>
      <w:r w:rsidRPr="001B426F">
        <w:rPr>
          <w:rFonts w:ascii="Times New Roman" w:hAnsi="Times New Roman" w:cs="Times New Roman"/>
          <w:sz w:val="24"/>
          <w:szCs w:val="24"/>
          <w:lang w:val="it-IT"/>
        </w:rPr>
        <w:t>conservano</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l'archivio</w:t>
      </w:r>
      <w:proofErr w:type="spellEnd"/>
      <w:r w:rsidRPr="001B426F">
        <w:rPr>
          <w:rFonts w:ascii="Times New Roman" w:hAnsi="Times New Roman" w:cs="Times New Roman"/>
          <w:sz w:val="24"/>
          <w:szCs w:val="24"/>
          <w:lang w:val="it-IT"/>
        </w:rPr>
        <w:t xml:space="preserve"> di Felice </w:t>
      </w:r>
      <w:proofErr w:type="spellStart"/>
      <w:r w:rsidRPr="001B426F">
        <w:rPr>
          <w:rFonts w:ascii="Times New Roman" w:hAnsi="Times New Roman" w:cs="Times New Roman"/>
          <w:sz w:val="24"/>
          <w:szCs w:val="24"/>
          <w:lang w:val="it-IT"/>
        </w:rPr>
        <w:t>Accame</w:t>
      </w:r>
      <w:proofErr w:type="spellEnd"/>
      <w:r w:rsidRPr="001B426F">
        <w:rPr>
          <w:rFonts w:ascii="Times New Roman" w:hAnsi="Times New Roman" w:cs="Times New Roman"/>
          <w:sz w:val="24"/>
          <w:szCs w:val="24"/>
          <w:lang w:val="it-IT"/>
        </w:rPr>
        <w:t xml:space="preserve"> sulla Scuola Operativa Italiana</w:t>
      </w:r>
      <w:r w:rsidRPr="001B426F">
        <w:rPr>
          <w:rFonts w:ascii="Times New Roman" w:hAnsi="Times New Roman" w:cs="Times New Roman"/>
          <w:color w:val="000000"/>
          <w:sz w:val="24"/>
          <w:szCs w:val="24"/>
          <w:shd w:val="clear" w:color="auto" w:fill="FFFFFF"/>
        </w:rPr>
        <w:t xml:space="preserve">, </w:t>
      </w:r>
      <w:r w:rsidRPr="001B426F">
        <w:rPr>
          <w:rFonts w:ascii="Times New Roman" w:hAnsi="Times New Roman" w:cs="Times New Roman"/>
          <w:sz w:val="24"/>
          <w:szCs w:val="24"/>
          <w:lang w:val="it-IT"/>
        </w:rPr>
        <w:t>e anche l’</w:t>
      </w:r>
      <w:proofErr w:type="spellStart"/>
      <w:r w:rsidRPr="001B426F">
        <w:rPr>
          <w:rFonts w:ascii="Times New Roman" w:hAnsi="Times New Roman" w:cs="Times New Roman"/>
          <w:sz w:val="24"/>
          <w:szCs w:val="24"/>
          <w:lang w:val="it-IT"/>
        </w:rPr>
        <w:t>archvio</w:t>
      </w:r>
      <w:proofErr w:type="spellEnd"/>
      <w:r w:rsidRPr="001B426F">
        <w:rPr>
          <w:rFonts w:ascii="Times New Roman" w:hAnsi="Times New Roman" w:cs="Times New Roman"/>
          <w:sz w:val="24"/>
          <w:szCs w:val="24"/>
          <w:lang w:val="it-IT"/>
        </w:rPr>
        <w:t xml:space="preserve"> di Banfi.</w:t>
      </w:r>
    </w:p>
    <w:p w:rsidR="0072516F" w:rsidRPr="001B426F" w:rsidRDefault="002F55D9">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(4) </w:t>
      </w:r>
      <w:r w:rsidR="007A3699" w:rsidRPr="001B426F">
        <w:rPr>
          <w:rFonts w:ascii="Times New Roman" w:hAnsi="Times New Roman" w:cs="Times New Roman"/>
          <w:sz w:val="24"/>
          <w:szCs w:val="24"/>
          <w:lang w:val="it-IT"/>
        </w:rPr>
        <w:t xml:space="preserve">Di Vittorio </w:t>
      </w:r>
      <w:proofErr w:type="spellStart"/>
      <w:r w:rsidR="007A3699" w:rsidRPr="001B426F">
        <w:rPr>
          <w:rFonts w:ascii="Times New Roman" w:hAnsi="Times New Roman" w:cs="Times New Roman"/>
          <w:sz w:val="24"/>
          <w:szCs w:val="24"/>
          <w:lang w:val="it-IT"/>
        </w:rPr>
        <w:t>Somenzi</w:t>
      </w:r>
      <w:proofErr w:type="spellEnd"/>
      <w:r w:rsidR="00126F1C" w:rsidRPr="001B426F">
        <w:rPr>
          <w:rFonts w:ascii="Times New Roman" w:hAnsi="Times New Roman" w:cs="Times New Roman"/>
          <w:sz w:val="24"/>
          <w:szCs w:val="24"/>
          <w:lang w:val="it-IT"/>
        </w:rPr>
        <w:t>,</w:t>
      </w:r>
      <w:r w:rsidR="00E169BA" w:rsidRPr="001B426F">
        <w:rPr>
          <w:rFonts w:ascii="Times New Roman" w:hAnsi="Times New Roman" w:cs="Times New Roman"/>
          <w:sz w:val="24"/>
          <w:szCs w:val="24"/>
          <w:lang w:val="it-IT"/>
        </w:rPr>
        <w:t xml:space="preserve"> e dei suoi stretti rapporti con </w:t>
      </w:r>
      <w:proofErr w:type="spellStart"/>
      <w:r w:rsidR="00E169BA" w:rsidRPr="001B426F">
        <w:rPr>
          <w:rFonts w:ascii="Times New Roman" w:hAnsi="Times New Roman" w:cs="Times New Roman"/>
          <w:sz w:val="24"/>
          <w:szCs w:val="24"/>
          <w:lang w:val="it-IT"/>
        </w:rPr>
        <w:t>Ceccato</w:t>
      </w:r>
      <w:proofErr w:type="spellEnd"/>
      <w:r w:rsidR="007A3699" w:rsidRPr="001B426F">
        <w:rPr>
          <w:rFonts w:ascii="Times New Roman" w:hAnsi="Times New Roman" w:cs="Times New Roman"/>
          <w:sz w:val="24"/>
          <w:szCs w:val="24"/>
          <w:lang w:val="it-IT"/>
        </w:rPr>
        <w:t>, Pozzo</w:t>
      </w:r>
      <w:r w:rsidR="00E169BA" w:rsidRPr="001B426F">
        <w:rPr>
          <w:rFonts w:ascii="Times New Roman" w:hAnsi="Times New Roman" w:cs="Times New Roman"/>
          <w:sz w:val="24"/>
          <w:szCs w:val="24"/>
          <w:lang w:val="it-IT"/>
        </w:rPr>
        <w:t xml:space="preserve"> </w:t>
      </w:r>
      <w:r w:rsidR="007A3699" w:rsidRPr="001B426F">
        <w:rPr>
          <w:rFonts w:ascii="Times New Roman" w:hAnsi="Times New Roman" w:cs="Times New Roman"/>
          <w:sz w:val="24"/>
          <w:szCs w:val="24"/>
          <w:lang w:val="it-IT"/>
        </w:rPr>
        <w:t>ricorda</w:t>
      </w:r>
      <w:r w:rsidR="00E169BA" w:rsidRPr="001B426F">
        <w:rPr>
          <w:rFonts w:ascii="Times New Roman" w:hAnsi="Times New Roman" w:cs="Times New Roman"/>
          <w:sz w:val="24"/>
          <w:szCs w:val="24"/>
          <w:lang w:val="it-IT"/>
        </w:rPr>
        <w:t xml:space="preserve"> </w:t>
      </w:r>
      <w:r w:rsidR="00126F1C" w:rsidRPr="001B426F">
        <w:rPr>
          <w:rFonts w:ascii="Times New Roman" w:hAnsi="Times New Roman" w:cs="Times New Roman"/>
          <w:sz w:val="24"/>
          <w:szCs w:val="24"/>
          <w:lang w:val="it-IT"/>
        </w:rPr>
        <w:t xml:space="preserve">spontaneamente </w:t>
      </w:r>
      <w:r w:rsidR="00E169BA" w:rsidRPr="001B426F">
        <w:rPr>
          <w:rFonts w:ascii="Times New Roman" w:hAnsi="Times New Roman" w:cs="Times New Roman"/>
          <w:sz w:val="24"/>
          <w:szCs w:val="24"/>
          <w:lang w:val="it-IT"/>
        </w:rPr>
        <w:t>qualcosa</w:t>
      </w:r>
      <w:r w:rsidR="00126F1C" w:rsidRPr="001B426F">
        <w:rPr>
          <w:rFonts w:ascii="Times New Roman" w:hAnsi="Times New Roman" w:cs="Times New Roman"/>
          <w:sz w:val="24"/>
          <w:szCs w:val="24"/>
          <w:lang w:val="it-IT"/>
        </w:rPr>
        <w:t>.</w:t>
      </w:r>
      <w:r w:rsidR="007A3699" w:rsidRPr="001B426F">
        <w:rPr>
          <w:rFonts w:ascii="Times New Roman" w:hAnsi="Times New Roman" w:cs="Times New Roman"/>
          <w:sz w:val="24"/>
          <w:szCs w:val="24"/>
          <w:lang w:val="it-IT"/>
        </w:rPr>
        <w:t xml:space="preserve"> </w:t>
      </w:r>
      <w:r w:rsidR="00126F1C" w:rsidRPr="001B426F">
        <w:rPr>
          <w:rFonts w:ascii="Times New Roman" w:hAnsi="Times New Roman" w:cs="Times New Roman"/>
          <w:sz w:val="24"/>
          <w:szCs w:val="24"/>
          <w:lang w:val="it-IT"/>
        </w:rPr>
        <w:t>A</w:t>
      </w:r>
      <w:r w:rsidR="007A3699" w:rsidRPr="001B426F">
        <w:rPr>
          <w:rFonts w:ascii="Times New Roman" w:hAnsi="Times New Roman" w:cs="Times New Roman"/>
          <w:sz w:val="24"/>
          <w:szCs w:val="24"/>
          <w:lang w:val="it-IT"/>
        </w:rPr>
        <w:t xml:space="preserve">nche se “l’ho visto” </w:t>
      </w:r>
      <w:proofErr w:type="spellStart"/>
      <w:r w:rsidR="007A3699" w:rsidRPr="001B426F">
        <w:rPr>
          <w:rFonts w:ascii="Times New Roman" w:hAnsi="Times New Roman" w:cs="Times New Roman"/>
          <w:sz w:val="24"/>
          <w:szCs w:val="24"/>
          <w:lang w:val="it-IT"/>
        </w:rPr>
        <w:t>e’</w:t>
      </w:r>
      <w:proofErr w:type="spellEnd"/>
      <w:r w:rsidR="007A3699" w:rsidRPr="001B426F">
        <w:rPr>
          <w:rFonts w:ascii="Times New Roman" w:hAnsi="Times New Roman" w:cs="Times New Roman"/>
          <w:sz w:val="24"/>
          <w:szCs w:val="24"/>
          <w:lang w:val="it-IT"/>
        </w:rPr>
        <w:t xml:space="preserve"> un’espressione piuttosto vaga. </w:t>
      </w:r>
      <w:r w:rsidR="00126F1C" w:rsidRPr="001B426F">
        <w:rPr>
          <w:rFonts w:ascii="Times New Roman" w:hAnsi="Times New Roman" w:cs="Times New Roman"/>
          <w:sz w:val="24"/>
          <w:szCs w:val="24"/>
          <w:lang w:val="it-IT"/>
        </w:rPr>
        <w:t>I riferimenti</w:t>
      </w:r>
      <w:r w:rsidR="007D2D6A" w:rsidRPr="001B426F">
        <w:rPr>
          <w:rFonts w:ascii="Times New Roman" w:hAnsi="Times New Roman" w:cs="Times New Roman"/>
          <w:sz w:val="24"/>
          <w:szCs w:val="24"/>
          <w:lang w:val="it-IT"/>
        </w:rPr>
        <w:t xml:space="preserve"> a</w:t>
      </w:r>
      <w:r w:rsidR="00126F1C" w:rsidRPr="001B426F">
        <w:rPr>
          <w:rFonts w:ascii="Times New Roman" w:hAnsi="Times New Roman" w:cs="Times New Roman"/>
          <w:sz w:val="24"/>
          <w:szCs w:val="24"/>
          <w:lang w:val="it-IT"/>
        </w:rPr>
        <w:t xml:space="preserve">l “pilastro della cultura italiana”, a </w:t>
      </w:r>
      <w:proofErr w:type="spellStart"/>
      <w:r w:rsidR="00126F1C" w:rsidRPr="001B426F">
        <w:rPr>
          <w:rFonts w:ascii="Times New Roman" w:hAnsi="Times New Roman" w:cs="Times New Roman"/>
          <w:sz w:val="24"/>
          <w:szCs w:val="24"/>
          <w:lang w:val="it-IT"/>
        </w:rPr>
        <w:t>Somenzi</w:t>
      </w:r>
      <w:proofErr w:type="spellEnd"/>
      <w:r w:rsidR="00126F1C" w:rsidRPr="001B426F">
        <w:rPr>
          <w:rFonts w:ascii="Times New Roman" w:hAnsi="Times New Roman" w:cs="Times New Roman"/>
          <w:sz w:val="24"/>
          <w:szCs w:val="24"/>
          <w:lang w:val="it-IT"/>
        </w:rPr>
        <w:t xml:space="preserve"> e a </w:t>
      </w:r>
      <w:r w:rsidR="007D2D6A" w:rsidRPr="001B426F">
        <w:rPr>
          <w:rFonts w:ascii="Times New Roman" w:hAnsi="Times New Roman" w:cs="Times New Roman"/>
          <w:sz w:val="24"/>
          <w:szCs w:val="24"/>
          <w:lang w:val="it-IT"/>
        </w:rPr>
        <w:t>“Cibernetica per tutti”</w:t>
      </w:r>
      <w:r w:rsidR="00126F1C" w:rsidRPr="001B426F">
        <w:rPr>
          <w:rFonts w:ascii="Times New Roman" w:hAnsi="Times New Roman" w:cs="Times New Roman"/>
          <w:sz w:val="24"/>
          <w:szCs w:val="24"/>
          <w:lang w:val="it-IT"/>
        </w:rPr>
        <w:t>, evidentemente, gli confondono</w:t>
      </w:r>
      <w:r w:rsidR="007D2D6A" w:rsidRPr="001B426F">
        <w:rPr>
          <w:rFonts w:ascii="Times New Roman" w:hAnsi="Times New Roman" w:cs="Times New Roman"/>
          <w:sz w:val="24"/>
          <w:szCs w:val="24"/>
          <w:lang w:val="it-IT"/>
        </w:rPr>
        <w:t xml:space="preserve"> le idee. </w:t>
      </w:r>
      <w:r w:rsidR="00126F1C" w:rsidRPr="001B426F">
        <w:rPr>
          <w:rFonts w:ascii="Times New Roman" w:hAnsi="Times New Roman" w:cs="Times New Roman"/>
          <w:sz w:val="24"/>
          <w:szCs w:val="24"/>
          <w:lang w:val="it-IT"/>
        </w:rPr>
        <w:t>Non si ricorda, forse, della rivista “</w:t>
      </w:r>
      <w:proofErr w:type="spellStart"/>
      <w:r w:rsidR="00126F1C" w:rsidRPr="001B426F">
        <w:rPr>
          <w:rFonts w:ascii="Times New Roman" w:hAnsi="Times New Roman" w:cs="Times New Roman"/>
          <w:sz w:val="24"/>
          <w:szCs w:val="24"/>
          <w:lang w:val="it-IT"/>
        </w:rPr>
        <w:t>Methodos</w:t>
      </w:r>
      <w:proofErr w:type="spellEnd"/>
      <w:r w:rsidR="00126F1C" w:rsidRPr="001B426F">
        <w:rPr>
          <w:rFonts w:ascii="Times New Roman" w:hAnsi="Times New Roman" w:cs="Times New Roman"/>
          <w:sz w:val="24"/>
          <w:szCs w:val="24"/>
          <w:lang w:val="it-IT"/>
        </w:rPr>
        <w:t xml:space="preserve">” fondata da </w:t>
      </w:r>
      <w:proofErr w:type="spellStart"/>
      <w:r w:rsidR="00126F1C" w:rsidRPr="001B426F">
        <w:rPr>
          <w:rFonts w:ascii="Times New Roman" w:hAnsi="Times New Roman" w:cs="Times New Roman"/>
          <w:sz w:val="24"/>
          <w:szCs w:val="24"/>
          <w:lang w:val="it-IT"/>
        </w:rPr>
        <w:t>Ceccato</w:t>
      </w:r>
      <w:proofErr w:type="spellEnd"/>
      <w:r w:rsidR="00126F1C" w:rsidRPr="001B426F">
        <w:rPr>
          <w:rFonts w:ascii="Times New Roman" w:hAnsi="Times New Roman" w:cs="Times New Roman"/>
          <w:sz w:val="24"/>
          <w:szCs w:val="24"/>
          <w:lang w:val="it-IT"/>
        </w:rPr>
        <w:t xml:space="preserve">, </w:t>
      </w:r>
      <w:proofErr w:type="spellStart"/>
      <w:r w:rsidR="00126F1C" w:rsidRPr="001B426F">
        <w:rPr>
          <w:rFonts w:ascii="Times New Roman" w:hAnsi="Times New Roman" w:cs="Times New Roman"/>
          <w:sz w:val="24"/>
          <w:szCs w:val="24"/>
          <w:lang w:val="it-IT"/>
        </w:rPr>
        <w:t>Somenzi</w:t>
      </w:r>
      <w:proofErr w:type="spellEnd"/>
      <w:r w:rsidR="00126F1C" w:rsidRPr="001B426F">
        <w:rPr>
          <w:rFonts w:ascii="Times New Roman" w:hAnsi="Times New Roman" w:cs="Times New Roman"/>
          <w:sz w:val="24"/>
          <w:szCs w:val="24"/>
          <w:lang w:val="it-IT"/>
        </w:rPr>
        <w:t xml:space="preserve"> e Giuseppe Vaccarino, che potrebbe guidarlo verso una sistemazione coerente della sua narrazione. </w:t>
      </w:r>
      <w:r w:rsidR="0072516F" w:rsidRPr="001B426F">
        <w:rPr>
          <w:rFonts w:ascii="Times New Roman" w:hAnsi="Times New Roman" w:cs="Times New Roman"/>
          <w:sz w:val="24"/>
          <w:szCs w:val="24"/>
          <w:lang w:val="it-IT"/>
        </w:rPr>
        <w:t xml:space="preserve">Riprendo questo punto </w:t>
      </w:r>
      <w:proofErr w:type="spellStart"/>
      <w:r w:rsidR="0072516F" w:rsidRPr="001B426F">
        <w:rPr>
          <w:rFonts w:ascii="Times New Roman" w:hAnsi="Times New Roman" w:cs="Times New Roman"/>
          <w:sz w:val="24"/>
          <w:szCs w:val="24"/>
          <w:lang w:val="it-IT"/>
        </w:rPr>
        <w:t>piu’</w:t>
      </w:r>
      <w:proofErr w:type="spellEnd"/>
      <w:r w:rsidR="0072516F" w:rsidRPr="001B426F">
        <w:rPr>
          <w:rFonts w:ascii="Times New Roman" w:hAnsi="Times New Roman" w:cs="Times New Roman"/>
          <w:sz w:val="24"/>
          <w:szCs w:val="24"/>
          <w:lang w:val="it-IT"/>
        </w:rPr>
        <w:t xml:space="preserve"> avanti.</w:t>
      </w:r>
    </w:p>
    <w:p w:rsidR="00CC6ACF" w:rsidRPr="001B426F" w:rsidRDefault="0072516F">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(5) </w:t>
      </w:r>
      <w:r w:rsidR="00D220FB" w:rsidRPr="001B426F">
        <w:rPr>
          <w:rFonts w:ascii="Times New Roman" w:hAnsi="Times New Roman" w:cs="Times New Roman"/>
          <w:sz w:val="24"/>
          <w:szCs w:val="24"/>
          <w:lang w:val="it-IT"/>
        </w:rPr>
        <w:t xml:space="preserve">Ildebrando </w:t>
      </w:r>
      <w:r w:rsidR="00185907" w:rsidRPr="001B426F">
        <w:rPr>
          <w:rFonts w:ascii="Times New Roman" w:hAnsi="Times New Roman" w:cs="Times New Roman"/>
          <w:sz w:val="24"/>
          <w:szCs w:val="24"/>
          <w:lang w:val="it-IT"/>
        </w:rPr>
        <w:t>Pizzetti dirigeva il Conservatorio di Milano all’epoc</w:t>
      </w:r>
      <w:r w:rsidR="00D220FB" w:rsidRPr="001B426F">
        <w:rPr>
          <w:rFonts w:ascii="Times New Roman" w:hAnsi="Times New Roman" w:cs="Times New Roman"/>
          <w:sz w:val="24"/>
          <w:szCs w:val="24"/>
          <w:lang w:val="it-IT"/>
        </w:rPr>
        <w:t xml:space="preserve">a in cui </w:t>
      </w:r>
      <w:proofErr w:type="spellStart"/>
      <w:r w:rsidR="00D220FB" w:rsidRPr="001B426F">
        <w:rPr>
          <w:rFonts w:ascii="Times New Roman" w:hAnsi="Times New Roman" w:cs="Times New Roman"/>
          <w:sz w:val="24"/>
          <w:szCs w:val="24"/>
          <w:lang w:val="it-IT"/>
        </w:rPr>
        <w:t>Ceccato</w:t>
      </w:r>
      <w:proofErr w:type="spellEnd"/>
      <w:r w:rsidR="00D220FB" w:rsidRPr="001B426F">
        <w:rPr>
          <w:rFonts w:ascii="Times New Roman" w:hAnsi="Times New Roman" w:cs="Times New Roman"/>
          <w:sz w:val="24"/>
          <w:szCs w:val="24"/>
          <w:lang w:val="it-IT"/>
        </w:rPr>
        <w:t xml:space="preserve"> studiava da musicista in quella sede</w:t>
      </w:r>
      <w:r w:rsidR="00185907" w:rsidRPr="001B426F">
        <w:rPr>
          <w:rFonts w:ascii="Times New Roman" w:hAnsi="Times New Roman" w:cs="Times New Roman"/>
          <w:sz w:val="24"/>
          <w:szCs w:val="24"/>
          <w:lang w:val="it-IT"/>
        </w:rPr>
        <w:t xml:space="preserve">. Giustamente, Gambini trova </w:t>
      </w:r>
      <w:r w:rsidR="00745383" w:rsidRPr="001B426F">
        <w:rPr>
          <w:rFonts w:ascii="Times New Roman" w:hAnsi="Times New Roman" w:cs="Times New Roman"/>
          <w:sz w:val="24"/>
          <w:szCs w:val="24"/>
          <w:lang w:val="it-IT"/>
        </w:rPr>
        <w:t xml:space="preserve">questa citazione poetica di Pizzetti, da parte di </w:t>
      </w:r>
      <w:proofErr w:type="spellStart"/>
      <w:r w:rsidR="00745383" w:rsidRPr="001B426F">
        <w:rPr>
          <w:rFonts w:ascii="Times New Roman" w:hAnsi="Times New Roman" w:cs="Times New Roman"/>
          <w:sz w:val="24"/>
          <w:szCs w:val="24"/>
          <w:lang w:val="it-IT"/>
        </w:rPr>
        <w:t>Ceccato</w:t>
      </w:r>
      <w:proofErr w:type="spellEnd"/>
      <w:r w:rsidR="00745383" w:rsidRPr="001B426F">
        <w:rPr>
          <w:rFonts w:ascii="Times New Roman" w:hAnsi="Times New Roman" w:cs="Times New Roman"/>
          <w:sz w:val="24"/>
          <w:szCs w:val="24"/>
          <w:lang w:val="it-IT"/>
        </w:rPr>
        <w:t>, “</w:t>
      </w:r>
      <w:r w:rsidR="00CE68BB" w:rsidRPr="001B426F">
        <w:rPr>
          <w:rFonts w:ascii="Times New Roman" w:hAnsi="Times New Roman" w:cs="Times New Roman"/>
          <w:sz w:val="24"/>
          <w:szCs w:val="24"/>
          <w:lang w:val="it-IT"/>
        </w:rPr>
        <w:t xml:space="preserve">così poco </w:t>
      </w:r>
      <w:proofErr w:type="spellStart"/>
      <w:r w:rsidR="00CE68BB" w:rsidRPr="001B426F">
        <w:rPr>
          <w:rFonts w:ascii="Times New Roman" w:hAnsi="Times New Roman" w:cs="Times New Roman"/>
          <w:sz w:val="24"/>
          <w:szCs w:val="24"/>
          <w:lang w:val="it-IT"/>
        </w:rPr>
        <w:t>ceccatiana</w:t>
      </w:r>
      <w:proofErr w:type="spellEnd"/>
      <w:r w:rsidR="00CE68BB" w:rsidRPr="001B426F">
        <w:rPr>
          <w:rFonts w:ascii="Times New Roman" w:hAnsi="Times New Roman" w:cs="Times New Roman"/>
          <w:sz w:val="24"/>
          <w:szCs w:val="24"/>
          <w:lang w:val="it-IT"/>
        </w:rPr>
        <w:t>, con la sua metafora irriducibile del “fondo” del “cuore umano” in cui lo studioso si perde</w:t>
      </w:r>
      <w:r w:rsidR="00185907" w:rsidRPr="001B426F">
        <w:rPr>
          <w:rFonts w:ascii="Times New Roman" w:hAnsi="Times New Roman" w:cs="Times New Roman"/>
          <w:sz w:val="24"/>
          <w:szCs w:val="24"/>
          <w:lang w:val="it-IT"/>
        </w:rPr>
        <w:t>”</w:t>
      </w:r>
      <w:r w:rsidR="00E70627" w:rsidRPr="001B426F">
        <w:rPr>
          <w:rFonts w:ascii="Times New Roman" w:hAnsi="Times New Roman" w:cs="Times New Roman"/>
          <w:sz w:val="24"/>
          <w:szCs w:val="24"/>
          <w:lang w:val="it-IT"/>
        </w:rPr>
        <w:t xml:space="preserve">. Poi, purtroppo, </w:t>
      </w:r>
      <w:r w:rsidR="00DE5C38" w:rsidRPr="001B426F">
        <w:rPr>
          <w:rFonts w:ascii="Times New Roman" w:hAnsi="Times New Roman" w:cs="Times New Roman"/>
          <w:sz w:val="24"/>
          <w:szCs w:val="24"/>
          <w:lang w:val="it-IT"/>
        </w:rPr>
        <w:t>Gam</w:t>
      </w:r>
      <w:r w:rsidR="00AE1B31" w:rsidRPr="001B426F">
        <w:rPr>
          <w:rFonts w:ascii="Times New Roman" w:hAnsi="Times New Roman" w:cs="Times New Roman"/>
          <w:sz w:val="24"/>
          <w:szCs w:val="24"/>
          <w:lang w:val="it-IT"/>
        </w:rPr>
        <w:t xml:space="preserve">bini stesso </w:t>
      </w:r>
      <w:r w:rsidR="00E70627" w:rsidRPr="001B426F">
        <w:rPr>
          <w:rFonts w:ascii="Times New Roman" w:hAnsi="Times New Roman" w:cs="Times New Roman"/>
          <w:sz w:val="24"/>
          <w:szCs w:val="24"/>
          <w:lang w:val="it-IT"/>
        </w:rPr>
        <w:t xml:space="preserve">si contraddice affermando che </w:t>
      </w:r>
      <w:r w:rsidR="0030222F" w:rsidRPr="001B426F">
        <w:rPr>
          <w:rFonts w:ascii="Times New Roman" w:hAnsi="Times New Roman" w:cs="Times New Roman"/>
          <w:sz w:val="24"/>
          <w:szCs w:val="24"/>
          <w:lang w:val="it-IT"/>
        </w:rPr>
        <w:t>“</w:t>
      </w:r>
      <w:r w:rsidR="00E70627" w:rsidRPr="001B426F">
        <w:rPr>
          <w:rFonts w:ascii="Times New Roman" w:hAnsi="Times New Roman" w:cs="Times New Roman"/>
          <w:sz w:val="24"/>
          <w:szCs w:val="24"/>
          <w:lang w:val="it-IT"/>
        </w:rPr>
        <w:t>l’abiura</w:t>
      </w:r>
      <w:r w:rsidR="0030222F" w:rsidRPr="001B426F">
        <w:rPr>
          <w:rFonts w:ascii="Times New Roman" w:hAnsi="Times New Roman" w:cs="Times New Roman"/>
          <w:sz w:val="24"/>
          <w:szCs w:val="24"/>
          <w:lang w:val="it-IT"/>
        </w:rPr>
        <w:t>”</w:t>
      </w:r>
      <w:r w:rsidR="00E70627" w:rsidRPr="001B426F">
        <w:rPr>
          <w:rFonts w:ascii="Times New Roman" w:hAnsi="Times New Roman" w:cs="Times New Roman"/>
          <w:sz w:val="24"/>
          <w:szCs w:val="24"/>
          <w:lang w:val="it-IT"/>
        </w:rPr>
        <w:t xml:space="preserve"> sarebbe</w:t>
      </w:r>
      <w:r w:rsidR="00AE1B31" w:rsidRPr="001B426F">
        <w:rPr>
          <w:rFonts w:ascii="Times New Roman" w:hAnsi="Times New Roman" w:cs="Times New Roman"/>
          <w:sz w:val="24"/>
          <w:szCs w:val="24"/>
          <w:lang w:val="it-IT"/>
        </w:rPr>
        <w:t>, addirittura,</w:t>
      </w:r>
      <w:r w:rsidR="00E70627" w:rsidRPr="001B426F">
        <w:rPr>
          <w:rFonts w:ascii="Times New Roman" w:hAnsi="Times New Roman" w:cs="Times New Roman"/>
          <w:sz w:val="24"/>
          <w:szCs w:val="24"/>
          <w:lang w:val="it-IT"/>
        </w:rPr>
        <w:t xml:space="preserve"> </w:t>
      </w:r>
      <w:r w:rsidR="00AE1B31" w:rsidRPr="001B426F">
        <w:rPr>
          <w:rFonts w:ascii="Times New Roman" w:hAnsi="Times New Roman" w:cs="Times New Roman"/>
          <w:sz w:val="24"/>
          <w:szCs w:val="24"/>
          <w:lang w:val="it-IT"/>
        </w:rPr>
        <w:t xml:space="preserve">un qualcosa di </w:t>
      </w:r>
      <w:r w:rsidR="00E70627" w:rsidRPr="001B426F">
        <w:rPr>
          <w:rFonts w:ascii="Times New Roman" w:hAnsi="Times New Roman" w:cs="Times New Roman"/>
          <w:sz w:val="24"/>
          <w:szCs w:val="24"/>
          <w:lang w:val="it-IT"/>
        </w:rPr>
        <w:t>“impossibile!”</w:t>
      </w:r>
      <w:r w:rsidR="00185907" w:rsidRPr="001B426F">
        <w:rPr>
          <w:rFonts w:ascii="Times New Roman" w:hAnsi="Times New Roman" w:cs="Times New Roman"/>
          <w:sz w:val="24"/>
          <w:szCs w:val="24"/>
          <w:lang w:val="it-IT"/>
        </w:rPr>
        <w:t xml:space="preserve"> (WP 156).</w:t>
      </w:r>
    </w:p>
    <w:p w:rsidR="00F86D88" w:rsidRPr="001B426F" w:rsidRDefault="00F86D8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(6) Si potrebbe anche aggiungere che ha composto un’opera lirica, </w:t>
      </w:r>
      <w:r w:rsidR="000F76FD" w:rsidRPr="001B426F">
        <w:rPr>
          <w:rFonts w:ascii="Times New Roman" w:hAnsi="Times New Roman" w:cs="Times New Roman"/>
          <w:sz w:val="24"/>
          <w:szCs w:val="24"/>
          <w:lang w:val="it-IT"/>
        </w:rPr>
        <w:t xml:space="preserve">ma il punto </w:t>
      </w:r>
      <w:proofErr w:type="spellStart"/>
      <w:r w:rsidR="000F76FD" w:rsidRPr="001B426F">
        <w:rPr>
          <w:rFonts w:ascii="Times New Roman" w:hAnsi="Times New Roman" w:cs="Times New Roman"/>
          <w:sz w:val="24"/>
          <w:szCs w:val="24"/>
          <w:lang w:val="it-IT"/>
        </w:rPr>
        <w:t>e’</w:t>
      </w:r>
      <w:proofErr w:type="spellEnd"/>
      <w:r w:rsidR="000F76FD" w:rsidRPr="001B426F">
        <w:rPr>
          <w:rFonts w:ascii="Times New Roman" w:hAnsi="Times New Roman" w:cs="Times New Roman"/>
          <w:sz w:val="24"/>
          <w:szCs w:val="24"/>
          <w:lang w:val="it-IT"/>
        </w:rPr>
        <w:t xml:space="preserve"> che qui Pozzo tenga </w:t>
      </w:r>
      <w:proofErr w:type="spellStart"/>
      <w:r w:rsidR="000F76FD" w:rsidRPr="001B426F">
        <w:rPr>
          <w:rFonts w:ascii="Times New Roman" w:hAnsi="Times New Roman" w:cs="Times New Roman"/>
          <w:sz w:val="24"/>
          <w:szCs w:val="24"/>
          <w:lang w:val="it-IT"/>
        </w:rPr>
        <w:t>piu’</w:t>
      </w:r>
      <w:proofErr w:type="spellEnd"/>
      <w:r w:rsidR="000F76FD" w:rsidRPr="001B426F">
        <w:rPr>
          <w:rFonts w:ascii="Times New Roman" w:hAnsi="Times New Roman" w:cs="Times New Roman"/>
          <w:sz w:val="24"/>
          <w:szCs w:val="24"/>
          <w:lang w:val="it-IT"/>
        </w:rPr>
        <w:t xml:space="preserve"> a citare Pizzetti che </w:t>
      </w:r>
      <w:proofErr w:type="spellStart"/>
      <w:r w:rsidR="000F76FD"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w:t>
      </w:r>
    </w:p>
    <w:p w:rsidR="00F4612D" w:rsidRPr="001B426F" w:rsidRDefault="00F4612D" w:rsidP="00F4612D">
      <w:pPr>
        <w:rPr>
          <w:rFonts w:ascii="Times New Roman" w:hAnsi="Times New Roman" w:cs="Times New Roman"/>
          <w:sz w:val="24"/>
          <w:szCs w:val="24"/>
          <w:lang w:val="it-IT"/>
        </w:rPr>
      </w:pPr>
      <w:r w:rsidRPr="001B426F">
        <w:rPr>
          <w:rFonts w:ascii="Times New Roman" w:hAnsi="Times New Roman" w:cs="Times New Roman"/>
          <w:sz w:val="24"/>
          <w:szCs w:val="24"/>
          <w:lang w:val="it-IT"/>
        </w:rPr>
        <w:t>(7) Salta all’occhio la differenza fra “partecipare” ed essere “selezionati”, da una parte si sottolinea l’adesione volontaria al progetto di proseguire la “rivoluzione” fascista, dall’altra parte la selezione per meriti specifici in ambito musicale.</w:t>
      </w:r>
    </w:p>
    <w:p w:rsidR="004F3358" w:rsidRPr="001B426F" w:rsidRDefault="00F4612D"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(8) </w:t>
      </w:r>
      <w:r w:rsidR="004F3358" w:rsidRPr="001B426F">
        <w:rPr>
          <w:rFonts w:ascii="Times New Roman" w:hAnsi="Times New Roman" w:cs="Times New Roman"/>
          <w:sz w:val="24"/>
          <w:szCs w:val="24"/>
          <w:lang w:val="it-IT"/>
        </w:rPr>
        <w:t xml:space="preserve">Vorrei qui aprire un’ulteriore parentesi, cedendo la parola ad alcuni brani scritti dallo storico Giorgio </w:t>
      </w:r>
      <w:proofErr w:type="spellStart"/>
      <w:r w:rsidR="004F3358" w:rsidRPr="001B426F">
        <w:rPr>
          <w:rFonts w:ascii="Times New Roman" w:hAnsi="Times New Roman" w:cs="Times New Roman"/>
          <w:sz w:val="24"/>
          <w:szCs w:val="24"/>
          <w:lang w:val="it-IT"/>
        </w:rPr>
        <w:t>Istrael</w:t>
      </w:r>
      <w:proofErr w:type="spellEnd"/>
      <w:r w:rsidR="004F3358" w:rsidRPr="001B426F">
        <w:rPr>
          <w:rFonts w:ascii="Times New Roman" w:hAnsi="Times New Roman" w:cs="Times New Roman"/>
          <w:sz w:val="24"/>
          <w:szCs w:val="24"/>
          <w:lang w:val="it-IT"/>
        </w:rPr>
        <w:t xml:space="preserve"> (“Gli intellettuali redenti e gli ebrei italiani”,</w:t>
      </w:r>
      <w:r w:rsidR="00157DB9" w:rsidRPr="001B426F">
        <w:rPr>
          <w:rFonts w:ascii="Times New Roman" w:hAnsi="Times New Roman" w:cs="Times New Roman"/>
          <w:sz w:val="24"/>
          <w:szCs w:val="24"/>
          <w:lang w:val="it-IT"/>
        </w:rPr>
        <w:t xml:space="preserve"> 2007 in inglese sulla rivista </w:t>
      </w:r>
      <w:r w:rsidR="004F3358" w:rsidRPr="001B426F">
        <w:rPr>
          <w:rFonts w:ascii="Times New Roman" w:hAnsi="Times New Roman" w:cs="Times New Roman"/>
          <w:sz w:val="24"/>
          <w:szCs w:val="24"/>
          <w:lang w:val="it-IT"/>
        </w:rPr>
        <w:t>“</w:t>
      </w:r>
      <w:proofErr w:type="spellStart"/>
      <w:r w:rsidR="004F3358" w:rsidRPr="001B426F">
        <w:rPr>
          <w:rFonts w:ascii="Times New Roman" w:hAnsi="Times New Roman" w:cs="Times New Roman"/>
          <w:sz w:val="24"/>
          <w:szCs w:val="24"/>
          <w:lang w:val="it-IT"/>
        </w:rPr>
        <w:t>Telos</w:t>
      </w:r>
      <w:proofErr w:type="spellEnd"/>
      <w:r w:rsidR="004F3358" w:rsidRPr="001B426F">
        <w:rPr>
          <w:rFonts w:ascii="Times New Roman" w:hAnsi="Times New Roman" w:cs="Times New Roman"/>
          <w:sz w:val="24"/>
          <w:szCs w:val="24"/>
          <w:lang w:val="it-IT"/>
        </w:rPr>
        <w:t xml:space="preserve">” e disponibile in italiano e in rete, neretti miei):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“Nel 1964, quando mi iscrissi alla Facoltà di Scienze come studente, lessi sul mio libretto universitario la firma di Sabato Visco in qualità di Preside. Mi rivolsi allora al ben noto matematico e dirigente del Partito Comunista Lucio Lombardo Radice, che conoscevo assai bene, chiedendogli come mai una Facoltà così nota per le sue tendenze democratiche e antifasciste sopportasse di avere come Preside un personaggio di quel genere”.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“Il nome di Sabato Visco è stato per me particolarmente familiare fin dalla più tenera età. Mio padre, Saul </w:t>
      </w:r>
      <w:proofErr w:type="spellStart"/>
      <w:r w:rsidRPr="001B426F">
        <w:rPr>
          <w:rFonts w:ascii="Times New Roman" w:hAnsi="Times New Roman" w:cs="Times New Roman"/>
          <w:sz w:val="24"/>
          <w:szCs w:val="24"/>
          <w:lang w:val="it-IT"/>
        </w:rPr>
        <w:t>Israel</w:t>
      </w:r>
      <w:proofErr w:type="spellEnd"/>
      <w:r w:rsidRPr="001B426F">
        <w:rPr>
          <w:rFonts w:ascii="Times New Roman" w:hAnsi="Times New Roman" w:cs="Times New Roman"/>
          <w:sz w:val="24"/>
          <w:szCs w:val="24"/>
          <w:lang w:val="it-IT"/>
        </w:rPr>
        <w:t xml:space="preserve">, era stato primo aiuto del celebre fisiologo Giulio Fano ed era considerato come il suo naturale successore alla cattedra di fisiologia generale dell’Università di Roma “La Sapienza”: per alcuni anni, Fano gli affidò completamente la direzione dell’Istituto di Fisiologia e le lezioni del corso, essendo egli affaticato da una malattia cardiaca. La morte improvvisa di Fano impedì di avviare le procedure concorsuali atte a realizzare la successione e sulla cattedra lasciata libera venne chiamato Sabato Visco. La venuta di questi a Roma creò un clima impossibile per mio padre, anche per le continue battute antisemite che costellavano i suoi discorsi, e lo indusse alle dimissioni dall’Università”.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“Ho a lungo sentito parlare nella mia famiglia dell’ignoranza abissale di Sabato Visco. Lo stesso incontro tra mio padre e mia madre veniva ascritto a tale circostanza: mia madre, giovane assistente </w:t>
      </w:r>
      <w:r w:rsidRPr="001B426F">
        <w:rPr>
          <w:rFonts w:ascii="Times New Roman" w:hAnsi="Times New Roman" w:cs="Times New Roman"/>
          <w:sz w:val="24"/>
          <w:szCs w:val="24"/>
          <w:lang w:val="it-IT"/>
        </w:rPr>
        <w:lastRenderedPageBreak/>
        <w:t xml:space="preserve">del celebre chimico Nicola </w:t>
      </w:r>
      <w:proofErr w:type="spellStart"/>
      <w:r w:rsidRPr="001B426F">
        <w:rPr>
          <w:rFonts w:ascii="Times New Roman" w:hAnsi="Times New Roman" w:cs="Times New Roman"/>
          <w:sz w:val="24"/>
          <w:szCs w:val="24"/>
          <w:lang w:val="it-IT"/>
        </w:rPr>
        <w:t>Parravano</w:t>
      </w:r>
      <w:proofErr w:type="spellEnd"/>
      <w:r w:rsidRPr="001B426F">
        <w:rPr>
          <w:rFonts w:ascii="Times New Roman" w:hAnsi="Times New Roman" w:cs="Times New Roman"/>
          <w:sz w:val="24"/>
          <w:szCs w:val="24"/>
          <w:lang w:val="it-IT"/>
        </w:rPr>
        <w:t xml:space="preserve"> (anche lui professore all’Università di Roma e fervente fascista) era stata inviata da questi come aiutante presso il Visco con il quale ebbe un violento diverbio circa i modi, a sua opinione, poco seri con cui venivano condotti gli esperimenti di laboratorio. Di qui la nascita di una sintonia con mio padre, che neppure apprezzava le qualità scientifiche del nuovo capo, il quale aveva prontamente smantellato gli orientamenti di ricerca impressi dal Fano, per avviare la ricerca verso l’indirizzo da lui prediletto: la scienza dell’alimentazione, intesa come uno strumento fondamentale per il miglioramento della razza italica”.</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“Visco, oltre ad accumulare un numero ingente di cariche scientifiche e istituzionali – preside della Facoltà di Scienze Matematiche Fisiche e Naturali dell’Università di Roma, segretario del Comitato Biologico del Consiglio Nazionale delle Ricerche, direttore dell’Istituto Nazionale della Nutrizione (da lui fondato nel 1936 col primo nome di Istituto Nazionale di Biologia), membro della Camera dei deputati, ecc. – fu una figura di primo piano nella politica razziale del regime. Mi riferisco non tanto alla sua adesione al Manifesto degli Scienziati razzisti, che anzi fu forzata e dal quale si dissociò per esprimere un punto di vista razzistico non biologistico;15 quanto alla carica di primissimo piano di Capo dell’Ufficio per gli Studi e la Propaganda sulla Razza del Ministero della Cultura Popolare (</w:t>
      </w:r>
      <w:proofErr w:type="spellStart"/>
      <w:r w:rsidRPr="001B426F">
        <w:rPr>
          <w:rFonts w:ascii="Times New Roman" w:hAnsi="Times New Roman" w:cs="Times New Roman"/>
          <w:sz w:val="24"/>
          <w:szCs w:val="24"/>
          <w:lang w:val="it-IT"/>
        </w:rPr>
        <w:t>Minculpop</w:t>
      </w:r>
      <w:proofErr w:type="spellEnd"/>
      <w:r w:rsidRPr="001B426F">
        <w:rPr>
          <w:rFonts w:ascii="Times New Roman" w:hAnsi="Times New Roman" w:cs="Times New Roman"/>
          <w:sz w:val="24"/>
          <w:szCs w:val="24"/>
          <w:lang w:val="it-IT"/>
        </w:rPr>
        <w:t xml:space="preserve">) che ricoprì dal febbraio 1939 al maggio 1941, e alla numerose iniziative editoriali correlate. Visco fu anche membro del Consiglio Superiore della Demografia e della Razza, vicepresidente della Commissione ordinatrice e del Museo della Razza nell’ambito dell’Esposizione Universale e fu anche candidato alla direzione della rivista La difesa della razza”.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“Malauguratamente di tutte queste attività non rimane una documentazione estensiva. Vari elementi permettono di capire che il Visco fu estremamente solerte nel cancellare il più possibile le tracce del suo operato quando iniziò ad comprendere che il regime era vicino al crollo finale”. “Non è difficile immaginare chi possa aver richiesto il passaggio al Carteggio Riservato e, in occasione di tale passaggio, abbia svuotato il fascicolo”. “A noi qui Visco interessa come “redento”. Peraltro, le sue imprese erano fin troppo evidenti se, nelle sedute che si tennero dal 5 al 7 novembre 1943, la Commissione preposta alla ricostituzione dell’Accademia dei Lincei dopo la caduta del fascismo deliberò la decadenza di alcuni soci che erano stati nominati «per ragioni politiche e di partito e non per ragioni scientifiche». Tre di questi erano gerarchi di primissimo piano del fascismo: Luigi </w:t>
      </w:r>
      <w:proofErr w:type="spellStart"/>
      <w:r w:rsidRPr="001B426F">
        <w:rPr>
          <w:rFonts w:ascii="Times New Roman" w:hAnsi="Times New Roman" w:cs="Times New Roman"/>
          <w:sz w:val="24"/>
          <w:szCs w:val="24"/>
          <w:lang w:val="it-IT"/>
        </w:rPr>
        <w:t>Federzoni</w:t>
      </w:r>
      <w:proofErr w:type="spellEnd"/>
      <w:r w:rsidRPr="001B426F">
        <w:rPr>
          <w:rFonts w:ascii="Times New Roman" w:hAnsi="Times New Roman" w:cs="Times New Roman"/>
          <w:sz w:val="24"/>
          <w:szCs w:val="24"/>
          <w:lang w:val="it-IT"/>
        </w:rPr>
        <w:t xml:space="preserve">, Cesare Maria De Vecchi, Giuseppe Bottai; il quarto era Sabato Visco. La delibera seguì il tortuoso percorso delle procedure di epurazione e impiegò molto tempo prima di diventare operativa”.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“Personaggi che non avevano avuto alcun rilievo politico nel regime fascista e si erano limitato a una generica adesione – e oltretutto che, in seguito, furono perseguitati in quanto ebrei! – venivano epurati in modo pesante. Al contrario, gerarchi di tutto rispetto, che avevano avuto un ruolo dirigente nel fascismo, o addirittura si erano resi colpevoli di atti efferati, venivano “lavati” perché utili, in quanto potevano contribuire a costruire una vera egemonia politico-culturale. Sabato Visco, sebbene epurato dall’Accademia dei Lincei, in data 6 gennaio 1946, fu reintegrato nella posizione di professore universitario, godendo dell’amnistia promossa da Palmiro Togliatti. Egli non trovò alcuna cellula comunista a diffidarlo minacciosamente dal rientrare nell’Università. Al contrario, trovò un caloroso comitato di accoglienza. Non una delle vecchie posizioni che ricopriva gli venne negata. Riprese la posizione di Preside della Facoltà di Scienze Matematiche Fisiche e Naturali dell’Università di Roma e la mantenne fino alla morte, avvenuta nel 1971”.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“Riassunse le posizioni che aveva ricoperto nel Consiglio Nazionale delle Ricerche e riprese possesso pieno della sua creatura, l’Istituto Nazionale della Nutrizione. Qui perpetuò il suo potere al punto da creare una scuola di seguaci che ancor oggi lo omaggia. In una recente conferenza, in data </w:t>
      </w:r>
      <w:r w:rsidRPr="001B426F">
        <w:rPr>
          <w:rFonts w:ascii="Times New Roman" w:hAnsi="Times New Roman" w:cs="Times New Roman"/>
          <w:sz w:val="24"/>
          <w:szCs w:val="24"/>
          <w:lang w:val="it-IT"/>
        </w:rPr>
        <w:lastRenderedPageBreak/>
        <w:t xml:space="preserve">7 novembre 2003, il professor Tommaso </w:t>
      </w:r>
      <w:proofErr w:type="spellStart"/>
      <w:r w:rsidRPr="001B426F">
        <w:rPr>
          <w:rFonts w:ascii="Times New Roman" w:hAnsi="Times New Roman" w:cs="Times New Roman"/>
          <w:sz w:val="24"/>
          <w:szCs w:val="24"/>
          <w:lang w:val="it-IT"/>
        </w:rPr>
        <w:t>Scarascia</w:t>
      </w:r>
      <w:proofErr w:type="spellEnd"/>
      <w:r w:rsidRPr="001B426F">
        <w:rPr>
          <w:rFonts w:ascii="Times New Roman" w:hAnsi="Times New Roman" w:cs="Times New Roman"/>
          <w:sz w:val="24"/>
          <w:szCs w:val="24"/>
          <w:lang w:val="it-IT"/>
        </w:rPr>
        <w:t xml:space="preserve"> </w:t>
      </w:r>
      <w:proofErr w:type="spellStart"/>
      <w:r w:rsidRPr="001B426F">
        <w:rPr>
          <w:rFonts w:ascii="Times New Roman" w:hAnsi="Times New Roman" w:cs="Times New Roman"/>
          <w:sz w:val="24"/>
          <w:szCs w:val="24"/>
          <w:lang w:val="it-IT"/>
        </w:rPr>
        <w:t>Mugnozza</w:t>
      </w:r>
      <w:proofErr w:type="spellEnd"/>
      <w:r w:rsidRPr="001B426F">
        <w:rPr>
          <w:rFonts w:ascii="Times New Roman" w:hAnsi="Times New Roman" w:cs="Times New Roman"/>
          <w:sz w:val="24"/>
          <w:szCs w:val="24"/>
          <w:lang w:val="it-IT"/>
        </w:rPr>
        <w:t>, presidente dell’Accademia Nazionale delle Scienze (detta dei XL), ha inaugurato un congresso in cui si è parlato «delle norme per una sana e corretta alimentazione, dei problemi di conoscenza del valore nutrizionale dei cibi e della necessità, che fin dai primi anni, l'essere umano abbia coscienza del rapporto "alimentazione-salute"»; ed ha ricordato che «sono questi i capisaldi sui quali si è svolta o si svolge l'attività di studio e di ricerca, nel campo della nutrizione e della alimentazione, anche nel nostro Paese. Pietra angolare di questa attività è, l'organismo scientifico fondato dal Prof. Sabato Visco, nell'ambito dell'Università di Roma negli anni Cinquanta, che è oggi quel grande e autonomo istituto che si chiama INRAN». L’INRAN (Istituto Nazionale di Ricerca per gli Alimenti e la Nutrizione, fondato nel 1999) è il «pilastro» di tali ricerche, ed esso, «fino a qualche anno fa, si chiamava Istituto Nazionale della Nutrizione». Ci si guarda bene dal dire che l’Istituto Nazionale della Nutrizione fu fondato nel 1936, sia pure sotto un nome diverso (e non negli anni cinquanta, in cui fu soltanto ristrutturato) e che aveva come scopo primario la promozione di una sorta di “razzismo alimentare”, ovvero della elaborazione delle norme alimentari ottimali per il miglioramento della razza italica”.</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Visco, nel dopoguerra, “conservò un enorme potere che era il risultato di un patto di scambio con i suoi nuovi alleati: egli metteva al servizio le sue indubbie capacità politiche e la rete delle sue relazioni in cambio del “lavacro” e della dimenticanza dei suoi misfatti passati. I suoi nuovi alleati erano a sinistra e, in particolare, nel Partito Comunista”. </w:t>
      </w:r>
    </w:p>
    <w:p w:rsidR="004F3358" w:rsidRPr="001B426F" w:rsidRDefault="004F3358"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Tornando alla domanda di </w:t>
      </w:r>
      <w:proofErr w:type="spellStart"/>
      <w:r w:rsidRPr="001B426F">
        <w:rPr>
          <w:rFonts w:ascii="Times New Roman" w:hAnsi="Times New Roman" w:cs="Times New Roman"/>
          <w:sz w:val="24"/>
          <w:szCs w:val="24"/>
          <w:lang w:val="it-IT"/>
        </w:rPr>
        <w:t>Israel</w:t>
      </w:r>
      <w:proofErr w:type="spellEnd"/>
      <w:r w:rsidRPr="001B426F">
        <w:rPr>
          <w:rFonts w:ascii="Times New Roman" w:hAnsi="Times New Roman" w:cs="Times New Roman"/>
          <w:sz w:val="24"/>
          <w:szCs w:val="24"/>
          <w:lang w:val="it-IT"/>
        </w:rPr>
        <w:t xml:space="preserve"> nel 1964, ovviamente, “la risposta fu: «Ma è così bravo a trovare denaro!». Mi chiesi anche come mai uno dei più illustri docenti della medesima Facoltà, Beniamino </w:t>
      </w:r>
      <w:proofErr w:type="spellStart"/>
      <w:r w:rsidRPr="001B426F">
        <w:rPr>
          <w:rFonts w:ascii="Times New Roman" w:hAnsi="Times New Roman" w:cs="Times New Roman"/>
          <w:sz w:val="24"/>
          <w:szCs w:val="24"/>
          <w:lang w:val="it-IT"/>
        </w:rPr>
        <w:t>Segre</w:t>
      </w:r>
      <w:proofErr w:type="spellEnd"/>
      <w:r w:rsidRPr="001B426F">
        <w:rPr>
          <w:rFonts w:ascii="Times New Roman" w:hAnsi="Times New Roman" w:cs="Times New Roman"/>
          <w:sz w:val="24"/>
          <w:szCs w:val="24"/>
          <w:lang w:val="it-IT"/>
        </w:rPr>
        <w:t xml:space="preserve">, che sarebbe stato Presidente dell’Accademia dei Lincei, sopportasse una simile vicinanza: sebbene Visco non fosse più stato reintegrato nell’Accademia non mancavano le occasioni in cui </w:t>
      </w:r>
      <w:proofErr w:type="spellStart"/>
      <w:r w:rsidRPr="001B426F">
        <w:rPr>
          <w:rFonts w:ascii="Times New Roman" w:hAnsi="Times New Roman" w:cs="Times New Roman"/>
          <w:sz w:val="24"/>
          <w:szCs w:val="24"/>
          <w:lang w:val="it-IT"/>
        </w:rPr>
        <w:t>Segre</w:t>
      </w:r>
      <w:proofErr w:type="spellEnd"/>
      <w:r w:rsidRPr="001B426F">
        <w:rPr>
          <w:rFonts w:ascii="Times New Roman" w:hAnsi="Times New Roman" w:cs="Times New Roman"/>
          <w:sz w:val="24"/>
          <w:szCs w:val="24"/>
          <w:lang w:val="it-IT"/>
        </w:rPr>
        <w:t xml:space="preserve"> doveva sedergli vicino. </w:t>
      </w:r>
      <w:proofErr w:type="spellStart"/>
      <w:r w:rsidRPr="001B426F">
        <w:rPr>
          <w:rFonts w:ascii="Times New Roman" w:hAnsi="Times New Roman" w:cs="Times New Roman"/>
          <w:sz w:val="24"/>
          <w:szCs w:val="24"/>
          <w:lang w:val="it-IT"/>
        </w:rPr>
        <w:t>Segre</w:t>
      </w:r>
      <w:proofErr w:type="spellEnd"/>
      <w:r w:rsidRPr="001B426F">
        <w:rPr>
          <w:rFonts w:ascii="Times New Roman" w:hAnsi="Times New Roman" w:cs="Times New Roman"/>
          <w:sz w:val="24"/>
          <w:szCs w:val="24"/>
          <w:lang w:val="it-IT"/>
        </w:rPr>
        <w:t xml:space="preserve"> era ebreo ed era stato vittima delle leggi razziali. Sono convinto che la spiegazione di tale condiscendenza ha sempre la stessa radice politica: </w:t>
      </w:r>
      <w:proofErr w:type="spellStart"/>
      <w:r w:rsidRPr="001B426F">
        <w:rPr>
          <w:rFonts w:ascii="Times New Roman" w:hAnsi="Times New Roman" w:cs="Times New Roman"/>
          <w:sz w:val="24"/>
          <w:szCs w:val="24"/>
          <w:lang w:val="it-IT"/>
        </w:rPr>
        <w:t>Segre</w:t>
      </w:r>
      <w:proofErr w:type="spellEnd"/>
      <w:r w:rsidRPr="001B426F">
        <w:rPr>
          <w:rFonts w:ascii="Times New Roman" w:hAnsi="Times New Roman" w:cs="Times New Roman"/>
          <w:sz w:val="24"/>
          <w:szCs w:val="24"/>
          <w:lang w:val="it-IT"/>
        </w:rPr>
        <w:t xml:space="preserve"> era militante del Partito Comunista e, negli anni cinquanta, era stato addirittura Presidente dell’Associazione per l’amicizia fra l’Italia e l’Unione Sovietica”.</w:t>
      </w:r>
    </w:p>
    <w:p w:rsidR="007A5D05" w:rsidRPr="001B426F" w:rsidRDefault="007A5D05" w:rsidP="004F3358">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(9) Nella contemporanea versione </w:t>
      </w:r>
      <w:proofErr w:type="spellStart"/>
      <w:r w:rsidRPr="001B426F">
        <w:rPr>
          <w:rFonts w:ascii="Times New Roman" w:hAnsi="Times New Roman" w:cs="Times New Roman"/>
          <w:sz w:val="24"/>
          <w:szCs w:val="24"/>
          <w:lang w:val="it-IT"/>
        </w:rPr>
        <w:t>wikipediana</w:t>
      </w:r>
      <w:proofErr w:type="spellEnd"/>
      <w:r w:rsidRPr="001B426F">
        <w:rPr>
          <w:rFonts w:ascii="Times New Roman" w:hAnsi="Times New Roman" w:cs="Times New Roman"/>
          <w:sz w:val="24"/>
          <w:szCs w:val="24"/>
          <w:lang w:val="it-IT"/>
        </w:rPr>
        <w:t xml:space="preserve">, Banfi viene “redento”, per usare l’espressione di </w:t>
      </w:r>
      <w:proofErr w:type="spellStart"/>
      <w:r w:rsidRPr="001B426F">
        <w:rPr>
          <w:rFonts w:ascii="Times New Roman" w:hAnsi="Times New Roman" w:cs="Times New Roman"/>
          <w:sz w:val="24"/>
          <w:szCs w:val="24"/>
          <w:lang w:val="it-IT"/>
        </w:rPr>
        <w:t>Israel</w:t>
      </w:r>
      <w:proofErr w:type="spellEnd"/>
      <w:r w:rsidRPr="001B426F">
        <w:rPr>
          <w:rFonts w:ascii="Times New Roman" w:hAnsi="Times New Roman" w:cs="Times New Roman"/>
          <w:sz w:val="24"/>
          <w:szCs w:val="24"/>
          <w:lang w:val="it-IT"/>
        </w:rPr>
        <w:t xml:space="preserve">, dal fatto di succedere a uno dei pochi intellettuali italiani che si era rifiutato di prestare giuramento al Duce, Piero Martinetti perdendo in questo modo la cattedra stessa - ma, paradossalmente, riuscendo lo stesso a farla attribuire a Banfi. In questo caso la regola viene esplicitata, e si assume che prevalga sull’epurazione mussoliniana. Per capirci qualcosa bisognerebbe forse leggere il recente libro di Davide </w:t>
      </w:r>
      <w:proofErr w:type="spellStart"/>
      <w:r w:rsidRPr="001B426F">
        <w:rPr>
          <w:rFonts w:ascii="Times New Roman" w:hAnsi="Times New Roman" w:cs="Times New Roman"/>
          <w:sz w:val="24"/>
          <w:szCs w:val="24"/>
          <w:lang w:val="it-IT"/>
        </w:rPr>
        <w:t>Assael</w:t>
      </w:r>
      <w:proofErr w:type="spellEnd"/>
      <w:r w:rsidRPr="001B426F">
        <w:rPr>
          <w:rFonts w:ascii="Times New Roman" w:hAnsi="Times New Roman" w:cs="Times New Roman"/>
          <w:sz w:val="24"/>
          <w:szCs w:val="24"/>
          <w:lang w:val="it-IT"/>
        </w:rPr>
        <w:t xml:space="preserve"> (Alle origini della Scuola di Milano: Martinetti, </w:t>
      </w:r>
      <w:proofErr w:type="spellStart"/>
      <w:r w:rsidRPr="001B426F">
        <w:rPr>
          <w:rFonts w:ascii="Times New Roman" w:hAnsi="Times New Roman" w:cs="Times New Roman"/>
          <w:sz w:val="24"/>
          <w:szCs w:val="24"/>
          <w:lang w:val="it-IT"/>
        </w:rPr>
        <w:t>Barié</w:t>
      </w:r>
      <w:proofErr w:type="spellEnd"/>
      <w:r w:rsidRPr="001B426F">
        <w:rPr>
          <w:rFonts w:ascii="Times New Roman" w:hAnsi="Times New Roman" w:cs="Times New Roman"/>
          <w:sz w:val="24"/>
          <w:szCs w:val="24"/>
          <w:lang w:val="it-IT"/>
        </w:rPr>
        <w:t>, Banfi, Milano, 2009), dalla cui</w:t>
      </w:r>
      <w:r w:rsidR="00462E14" w:rsidRPr="001B426F">
        <w:rPr>
          <w:rFonts w:ascii="Times New Roman" w:hAnsi="Times New Roman" w:cs="Times New Roman"/>
          <w:sz w:val="24"/>
          <w:szCs w:val="24"/>
          <w:lang w:val="it-IT"/>
        </w:rPr>
        <w:t xml:space="preserve"> prefazione, firmata da Fabio </w:t>
      </w:r>
      <w:proofErr w:type="spellStart"/>
      <w:r w:rsidR="00462E14" w:rsidRPr="001B426F">
        <w:rPr>
          <w:rFonts w:ascii="Times New Roman" w:hAnsi="Times New Roman" w:cs="Times New Roman"/>
          <w:sz w:val="24"/>
          <w:szCs w:val="24"/>
          <w:lang w:val="it-IT"/>
        </w:rPr>
        <w:t>Mi</w:t>
      </w:r>
      <w:r w:rsidRPr="001B426F">
        <w:rPr>
          <w:rFonts w:ascii="Times New Roman" w:hAnsi="Times New Roman" w:cs="Times New Roman"/>
          <w:sz w:val="24"/>
          <w:szCs w:val="24"/>
          <w:lang w:val="it-IT"/>
        </w:rPr>
        <w:t>nazzi</w:t>
      </w:r>
      <w:proofErr w:type="spellEnd"/>
      <w:r w:rsidRPr="001B426F">
        <w:rPr>
          <w:rFonts w:ascii="Times New Roman" w:hAnsi="Times New Roman" w:cs="Times New Roman"/>
          <w:sz w:val="24"/>
          <w:szCs w:val="24"/>
          <w:lang w:val="it-IT"/>
        </w:rPr>
        <w:t xml:space="preserve">, cito testualmente: “Martinetti ha infine opposto un netto rifiuto a sottostare al giuramento preteso e voluto dalla dittatura fascista, nel 1931, da tutti i docenti universitari italiani. Giustamente occorre sempre sottrarre, criticamente, questo straordinario gesto </w:t>
      </w:r>
      <w:proofErr w:type="spellStart"/>
      <w:r w:rsidRPr="001B426F">
        <w:rPr>
          <w:rFonts w:ascii="Times New Roman" w:hAnsi="Times New Roman" w:cs="Times New Roman"/>
          <w:sz w:val="24"/>
          <w:szCs w:val="24"/>
          <w:lang w:val="it-IT"/>
        </w:rPr>
        <w:t>martinettiano</w:t>
      </w:r>
      <w:proofErr w:type="spellEnd"/>
      <w:r w:rsidRPr="001B426F">
        <w:rPr>
          <w:rFonts w:ascii="Times New Roman" w:hAnsi="Times New Roman" w:cs="Times New Roman"/>
          <w:sz w:val="24"/>
          <w:szCs w:val="24"/>
          <w:lang w:val="it-IT"/>
        </w:rPr>
        <w:t>, invero assai emblematico, da ogni ottundente e vacua retorica antifascista, onde comprenderlo in tutta la sua genesi specifica. Nel caso di Martinetti non può allora essere certamente negato, in sintonia con Franco Alessio, il carattere dichiaratamente religioso di questa sua scelta che, non per nulla, lo ha infine indotto ad essere l'unico filosofo italiano universitario che ha avuto l'incredibile capacità critica di sottrarsi nettamente e senza compromessi all'imposizione del regime fascista”.</w:t>
      </w:r>
    </w:p>
    <w:p w:rsidR="001F159D" w:rsidRPr="001B426F" w:rsidRDefault="001F159D" w:rsidP="001F159D">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(10) Quanto diversi fossero i termini dei rapporti fra </w:t>
      </w:r>
      <w:proofErr w:type="spellStart"/>
      <w:r w:rsidRPr="001B426F">
        <w:rPr>
          <w:rFonts w:ascii="Times New Roman" w:hAnsi="Times New Roman" w:cs="Times New Roman"/>
          <w:sz w:val="24"/>
          <w:szCs w:val="24"/>
          <w:lang w:val="it-IT"/>
        </w:rPr>
        <w:t>Ceccato</w:t>
      </w:r>
      <w:proofErr w:type="spellEnd"/>
      <w:r w:rsidRPr="001B426F">
        <w:rPr>
          <w:rFonts w:ascii="Times New Roman" w:hAnsi="Times New Roman" w:cs="Times New Roman"/>
          <w:sz w:val="24"/>
          <w:szCs w:val="24"/>
          <w:lang w:val="it-IT"/>
        </w:rPr>
        <w:t xml:space="preserve"> </w:t>
      </w:r>
      <w:r w:rsidR="000E78AE" w:rsidRPr="001B426F">
        <w:rPr>
          <w:rFonts w:ascii="Times New Roman" w:hAnsi="Times New Roman" w:cs="Times New Roman"/>
          <w:sz w:val="24"/>
          <w:szCs w:val="24"/>
          <w:lang w:val="it-IT"/>
        </w:rPr>
        <w:t xml:space="preserve">e </w:t>
      </w:r>
      <w:r w:rsidRPr="001B426F">
        <w:rPr>
          <w:rFonts w:ascii="Times New Roman" w:hAnsi="Times New Roman" w:cs="Times New Roman"/>
          <w:sz w:val="24"/>
          <w:szCs w:val="24"/>
          <w:lang w:val="it-IT"/>
        </w:rPr>
        <w:t>queste persone</w:t>
      </w:r>
      <w:r w:rsidR="00226BBA" w:rsidRPr="001B426F">
        <w:rPr>
          <w:rFonts w:ascii="Times New Roman" w:hAnsi="Times New Roman" w:cs="Times New Roman"/>
          <w:sz w:val="24"/>
          <w:szCs w:val="24"/>
          <w:lang w:val="it-IT"/>
        </w:rPr>
        <w:t>, e che non si trattasse solo di tre o quattro persone,</w:t>
      </w:r>
      <w:r w:rsidRPr="001B426F">
        <w:rPr>
          <w:rFonts w:ascii="Times New Roman" w:hAnsi="Times New Roman" w:cs="Times New Roman"/>
          <w:sz w:val="24"/>
          <w:szCs w:val="24"/>
          <w:lang w:val="it-IT"/>
        </w:rPr>
        <w:t xml:space="preserve"> lo si </w:t>
      </w:r>
      <w:proofErr w:type="spellStart"/>
      <w:r w:rsidRPr="001B426F">
        <w:rPr>
          <w:rFonts w:ascii="Times New Roman" w:hAnsi="Times New Roman" w:cs="Times New Roman"/>
          <w:sz w:val="24"/>
          <w:szCs w:val="24"/>
          <w:lang w:val="it-IT"/>
        </w:rPr>
        <w:t>puo’</w:t>
      </w:r>
      <w:proofErr w:type="spellEnd"/>
      <w:r w:rsidRPr="001B426F">
        <w:rPr>
          <w:rFonts w:ascii="Times New Roman" w:hAnsi="Times New Roman" w:cs="Times New Roman"/>
          <w:sz w:val="24"/>
          <w:szCs w:val="24"/>
          <w:lang w:val="it-IT"/>
        </w:rPr>
        <w:t xml:space="preserve"> desumere da una lettera del Ferruccio in questione a Giuseppe Vaccarino, scritta nel 1948. “Ritengo di essermi liberato da preoccupazioni conoscitive e non sento il bisogno di una realtà (interna o esterna…) che guidi il nostro fare; ma questo fare, seppur svincolato da quello che poteva dogmatizzarlo in un senso qualsiasi, è per me qualcosa che </w:t>
      </w:r>
      <w:r w:rsidRPr="001B426F">
        <w:rPr>
          <w:rFonts w:ascii="Times New Roman" w:hAnsi="Times New Roman" w:cs="Times New Roman"/>
          <w:sz w:val="24"/>
          <w:szCs w:val="24"/>
          <w:lang w:val="it-IT"/>
        </w:rPr>
        <w:lastRenderedPageBreak/>
        <w:t xml:space="preserve">sussiste; è, se vogliamo, una specie di </w:t>
      </w:r>
      <w:proofErr w:type="spellStart"/>
      <w:r w:rsidRPr="001B426F">
        <w:rPr>
          <w:rFonts w:ascii="Times New Roman" w:hAnsi="Times New Roman" w:cs="Times New Roman"/>
          <w:sz w:val="24"/>
          <w:szCs w:val="24"/>
          <w:lang w:val="it-IT"/>
        </w:rPr>
        <w:t>datum</w:t>
      </w:r>
      <w:proofErr w:type="spellEnd"/>
      <w:r w:rsidRPr="001B426F">
        <w:rPr>
          <w:rFonts w:ascii="Times New Roman" w:hAnsi="Times New Roman" w:cs="Times New Roman"/>
          <w:sz w:val="24"/>
          <w:szCs w:val="24"/>
          <w:lang w:val="it-IT"/>
        </w:rPr>
        <w:t xml:space="preserve">, anche se non obbliga affatto in una direzione piuttosto che in un’altra. Silvio dice che in questo modo mi pongo un limite, metto la semiretta al posto della retta o del circolo” (citata da Felice Accame per intero in “Sulla dissipazione del capitale scientifico”, </w:t>
      </w:r>
      <w:proofErr w:type="spellStart"/>
      <w:r w:rsidRPr="001B426F">
        <w:rPr>
          <w:rFonts w:ascii="Times New Roman" w:hAnsi="Times New Roman" w:cs="Times New Roman"/>
          <w:sz w:val="24"/>
          <w:szCs w:val="24"/>
          <w:lang w:val="it-IT"/>
        </w:rPr>
        <w:t>wp</w:t>
      </w:r>
      <w:proofErr w:type="spellEnd"/>
      <w:r w:rsidRPr="001B426F">
        <w:rPr>
          <w:rFonts w:ascii="Times New Roman" w:hAnsi="Times New Roman" w:cs="Times New Roman"/>
          <w:sz w:val="24"/>
          <w:szCs w:val="24"/>
          <w:lang w:val="it-IT"/>
        </w:rPr>
        <w:t xml:space="preserve"> 246). </w:t>
      </w:r>
    </w:p>
    <w:p w:rsidR="00F4612D" w:rsidRPr="001B426F" w:rsidRDefault="004C188F">
      <w:pPr>
        <w:rPr>
          <w:rFonts w:ascii="Times New Roman" w:hAnsi="Times New Roman" w:cs="Times New Roman"/>
          <w:sz w:val="24"/>
          <w:szCs w:val="24"/>
          <w:lang w:val="it-IT"/>
        </w:rPr>
      </w:pPr>
      <w:r w:rsidRPr="001B426F">
        <w:rPr>
          <w:rFonts w:ascii="Times New Roman" w:hAnsi="Times New Roman" w:cs="Times New Roman"/>
          <w:sz w:val="24"/>
          <w:szCs w:val="24"/>
          <w:lang w:val="it-IT"/>
        </w:rPr>
        <w:t>(11) Data significativa, anche se “</w:t>
      </w:r>
      <w:proofErr w:type="spellStart"/>
      <w:r w:rsidRPr="001B426F">
        <w:rPr>
          <w:rFonts w:ascii="Times New Roman" w:hAnsi="Times New Roman" w:cs="Times New Roman"/>
          <w:sz w:val="24"/>
          <w:szCs w:val="24"/>
          <w:lang w:val="it-IT"/>
        </w:rPr>
        <w:t>Methodos</w:t>
      </w:r>
      <w:proofErr w:type="spellEnd"/>
      <w:r w:rsidRPr="001B426F">
        <w:rPr>
          <w:rFonts w:ascii="Times New Roman" w:hAnsi="Times New Roman" w:cs="Times New Roman"/>
          <w:sz w:val="24"/>
          <w:szCs w:val="24"/>
          <w:lang w:val="it-IT"/>
        </w:rPr>
        <w:t>” cambia il sottotitolo in “linguaggio e cibernetica” due anni prima.</w:t>
      </w:r>
    </w:p>
    <w:p w:rsidR="00063A81" w:rsidRPr="001B426F" w:rsidRDefault="004C188F" w:rsidP="00063A81">
      <w:pPr>
        <w:rPr>
          <w:rFonts w:ascii="Times New Roman" w:hAnsi="Times New Roman" w:cs="Times New Roman"/>
          <w:sz w:val="24"/>
          <w:szCs w:val="24"/>
          <w:lang w:val="it-IT"/>
        </w:rPr>
      </w:pPr>
      <w:r w:rsidRPr="001B426F">
        <w:rPr>
          <w:rFonts w:ascii="Times New Roman" w:hAnsi="Times New Roman" w:cs="Times New Roman"/>
          <w:sz w:val="24"/>
          <w:szCs w:val="24"/>
          <w:lang w:val="it-IT"/>
        </w:rPr>
        <w:t>(12)</w:t>
      </w:r>
      <w:r w:rsidR="000115AC" w:rsidRPr="001B426F">
        <w:rPr>
          <w:rFonts w:ascii="Times New Roman" w:hAnsi="Times New Roman" w:cs="Times New Roman"/>
          <w:sz w:val="24"/>
          <w:szCs w:val="24"/>
          <w:lang w:val="it-IT"/>
        </w:rPr>
        <w:t xml:space="preserve"> V</w:t>
      </w:r>
      <w:r w:rsidR="00063A81" w:rsidRPr="001B426F">
        <w:rPr>
          <w:rFonts w:ascii="Times New Roman" w:hAnsi="Times New Roman" w:cs="Times New Roman"/>
          <w:sz w:val="24"/>
          <w:szCs w:val="24"/>
          <w:lang w:val="it-IT"/>
        </w:rPr>
        <w:t>edi in proposito il saggio di Felice Accame “La metodologia operativa come oggetto della critica”, disponibile sul sito Methodologia.it).</w:t>
      </w:r>
    </w:p>
    <w:p w:rsidR="00252487" w:rsidRPr="001B426F" w:rsidRDefault="00063A81">
      <w:pPr>
        <w:rPr>
          <w:rFonts w:ascii="Times New Roman" w:hAnsi="Times New Roman" w:cs="Times New Roman"/>
          <w:sz w:val="24"/>
          <w:szCs w:val="24"/>
          <w:lang w:val="it-IT"/>
        </w:rPr>
      </w:pPr>
      <w:r w:rsidRPr="001B426F">
        <w:rPr>
          <w:rFonts w:ascii="Times New Roman" w:hAnsi="Times New Roman" w:cs="Times New Roman"/>
          <w:sz w:val="24"/>
          <w:szCs w:val="24"/>
          <w:lang w:val="it-IT"/>
        </w:rPr>
        <w:t>(13)</w:t>
      </w:r>
      <w:r w:rsidR="00922694" w:rsidRPr="001B426F">
        <w:rPr>
          <w:rFonts w:ascii="Times New Roman" w:hAnsi="Times New Roman" w:cs="Times New Roman"/>
          <w:sz w:val="24"/>
          <w:szCs w:val="24"/>
          <w:lang w:val="it-IT"/>
        </w:rPr>
        <w:t xml:space="preserve"> Bari</w:t>
      </w:r>
      <w:r w:rsidR="00252487" w:rsidRPr="001B426F">
        <w:rPr>
          <w:rFonts w:ascii="Times New Roman" w:hAnsi="Times New Roman" w:cs="Times New Roman"/>
          <w:sz w:val="24"/>
          <w:szCs w:val="24"/>
          <w:lang w:val="it-IT"/>
        </w:rPr>
        <w:t>e’</w:t>
      </w:r>
      <w:r w:rsidR="00922694" w:rsidRPr="001B426F">
        <w:rPr>
          <w:rFonts w:ascii="Times New Roman" w:hAnsi="Times New Roman" w:cs="Times New Roman"/>
          <w:sz w:val="24"/>
          <w:szCs w:val="24"/>
          <w:lang w:val="it-IT"/>
        </w:rPr>
        <w:t xml:space="preserve"> fu</w:t>
      </w:r>
      <w:r w:rsidR="00252487" w:rsidRPr="001B426F">
        <w:rPr>
          <w:rFonts w:ascii="Times New Roman" w:hAnsi="Times New Roman" w:cs="Times New Roman"/>
          <w:sz w:val="24"/>
          <w:szCs w:val="24"/>
          <w:lang w:val="it-IT"/>
        </w:rPr>
        <w:t xml:space="preserve"> accusato </w:t>
      </w:r>
      <w:r w:rsidR="00922694" w:rsidRPr="001B426F">
        <w:rPr>
          <w:rFonts w:ascii="Times New Roman" w:hAnsi="Times New Roman" w:cs="Times New Roman"/>
          <w:sz w:val="24"/>
          <w:szCs w:val="24"/>
          <w:lang w:val="it-IT"/>
        </w:rPr>
        <w:t xml:space="preserve">da </w:t>
      </w:r>
      <w:proofErr w:type="spellStart"/>
      <w:r w:rsidR="00922694" w:rsidRPr="001B426F">
        <w:rPr>
          <w:rFonts w:ascii="Times New Roman" w:hAnsi="Times New Roman" w:cs="Times New Roman"/>
          <w:sz w:val="24"/>
          <w:szCs w:val="24"/>
          <w:lang w:val="it-IT"/>
        </w:rPr>
        <w:t>Ceccato</w:t>
      </w:r>
      <w:proofErr w:type="spellEnd"/>
      <w:r w:rsidR="00252487" w:rsidRPr="001B426F">
        <w:rPr>
          <w:rFonts w:ascii="Times New Roman" w:hAnsi="Times New Roman" w:cs="Times New Roman"/>
          <w:sz w:val="24"/>
          <w:szCs w:val="24"/>
          <w:lang w:val="it-IT"/>
        </w:rPr>
        <w:t>, tempo dopo e non per iscritto,</w:t>
      </w:r>
      <w:r w:rsidR="00922694" w:rsidRPr="001B426F">
        <w:rPr>
          <w:rFonts w:ascii="Times New Roman" w:hAnsi="Times New Roman" w:cs="Times New Roman"/>
          <w:sz w:val="24"/>
          <w:szCs w:val="24"/>
          <w:lang w:val="it-IT"/>
        </w:rPr>
        <w:t xml:space="preserve"> di aver distrutto pubblicamente il </w:t>
      </w:r>
      <w:proofErr w:type="spellStart"/>
      <w:r w:rsidR="00922694" w:rsidRPr="001B426F">
        <w:rPr>
          <w:rFonts w:ascii="Times New Roman" w:hAnsi="Times New Roman" w:cs="Times New Roman"/>
          <w:sz w:val="24"/>
          <w:szCs w:val="24"/>
          <w:lang w:val="it-IT"/>
        </w:rPr>
        <w:t>Te</w:t>
      </w:r>
      <w:r w:rsidR="002A2896" w:rsidRPr="001B426F">
        <w:rPr>
          <w:rFonts w:ascii="Times New Roman" w:hAnsi="Times New Roman" w:cs="Times New Roman"/>
          <w:sz w:val="24"/>
          <w:szCs w:val="24"/>
          <w:lang w:val="it-IT"/>
        </w:rPr>
        <w:t>ocono</w:t>
      </w:r>
      <w:proofErr w:type="spellEnd"/>
      <w:r w:rsidR="00252487" w:rsidRPr="001B426F">
        <w:rPr>
          <w:rFonts w:ascii="Times New Roman" w:hAnsi="Times New Roman" w:cs="Times New Roman"/>
          <w:sz w:val="24"/>
          <w:szCs w:val="24"/>
          <w:lang w:val="it-IT"/>
        </w:rPr>
        <w:t>.</w:t>
      </w:r>
      <w:r w:rsidR="002A2896" w:rsidRPr="001B426F">
        <w:rPr>
          <w:rFonts w:ascii="Times New Roman" w:hAnsi="Times New Roman" w:cs="Times New Roman"/>
          <w:sz w:val="24"/>
          <w:szCs w:val="24"/>
          <w:lang w:val="it-IT"/>
        </w:rPr>
        <w:t xml:space="preserve"> </w:t>
      </w:r>
      <w:r w:rsidR="000F62ED" w:rsidRPr="001B426F">
        <w:rPr>
          <w:rFonts w:ascii="Times New Roman" w:hAnsi="Times New Roman" w:cs="Times New Roman"/>
          <w:sz w:val="24"/>
          <w:szCs w:val="24"/>
          <w:lang w:val="it-IT"/>
        </w:rPr>
        <w:t>Ma in “C’era una volta la filosofia” (1996) le cose vanno diversamente. Addirittura gli offre di tenere un corso</w:t>
      </w:r>
      <w:r w:rsidR="00886BC5" w:rsidRPr="001B426F">
        <w:rPr>
          <w:rFonts w:ascii="Times New Roman" w:hAnsi="Times New Roman" w:cs="Times New Roman"/>
          <w:sz w:val="24"/>
          <w:szCs w:val="24"/>
          <w:lang w:val="it-IT"/>
        </w:rPr>
        <w:t>,</w:t>
      </w:r>
      <w:r w:rsidR="000F62ED" w:rsidRPr="001B426F">
        <w:rPr>
          <w:rFonts w:ascii="Times New Roman" w:hAnsi="Times New Roman" w:cs="Times New Roman"/>
          <w:sz w:val="24"/>
          <w:szCs w:val="24"/>
          <w:lang w:val="it-IT"/>
        </w:rPr>
        <w:t xml:space="preserve"> dopo che Banfi l’</w:t>
      </w:r>
      <w:r w:rsidR="00886BC5" w:rsidRPr="001B426F">
        <w:rPr>
          <w:rFonts w:ascii="Times New Roman" w:hAnsi="Times New Roman" w:cs="Times New Roman"/>
          <w:sz w:val="24"/>
          <w:szCs w:val="24"/>
          <w:lang w:val="it-IT"/>
        </w:rPr>
        <w:t>avrebbe cacciato a causa de</w:t>
      </w:r>
      <w:r w:rsidR="000F62ED" w:rsidRPr="001B426F">
        <w:rPr>
          <w:rFonts w:ascii="Times New Roman" w:hAnsi="Times New Roman" w:cs="Times New Roman"/>
          <w:sz w:val="24"/>
          <w:szCs w:val="24"/>
          <w:lang w:val="it-IT"/>
        </w:rPr>
        <w:t xml:space="preserve">l </w:t>
      </w:r>
      <w:proofErr w:type="spellStart"/>
      <w:r w:rsidR="000F62ED" w:rsidRPr="001B426F">
        <w:rPr>
          <w:rFonts w:ascii="Times New Roman" w:hAnsi="Times New Roman" w:cs="Times New Roman"/>
          <w:sz w:val="24"/>
          <w:szCs w:val="24"/>
          <w:lang w:val="it-IT"/>
        </w:rPr>
        <w:t>Teocono</w:t>
      </w:r>
      <w:proofErr w:type="spellEnd"/>
      <w:r w:rsidR="000F62ED" w:rsidRPr="001B426F">
        <w:rPr>
          <w:rFonts w:ascii="Times New Roman" w:hAnsi="Times New Roman" w:cs="Times New Roman"/>
          <w:sz w:val="24"/>
          <w:szCs w:val="24"/>
          <w:lang w:val="it-IT"/>
        </w:rPr>
        <w:t>. Ma l’avventura accademica sarebbe finita lo stesso</w:t>
      </w:r>
      <w:r w:rsidR="00D32FF8" w:rsidRPr="001B426F">
        <w:rPr>
          <w:rFonts w:ascii="Times New Roman" w:hAnsi="Times New Roman" w:cs="Times New Roman"/>
          <w:sz w:val="24"/>
          <w:szCs w:val="24"/>
          <w:lang w:val="it-IT"/>
        </w:rPr>
        <w:t xml:space="preserve">, </w:t>
      </w:r>
      <w:r w:rsidR="000F62ED" w:rsidRPr="001B426F">
        <w:rPr>
          <w:rFonts w:ascii="Times New Roman" w:hAnsi="Times New Roman" w:cs="Times New Roman"/>
          <w:sz w:val="24"/>
          <w:szCs w:val="24"/>
          <w:lang w:val="it-IT"/>
        </w:rPr>
        <w:t>a causa del suicidio di Barie’ (</w:t>
      </w:r>
      <w:r w:rsidR="008C3037" w:rsidRPr="001B426F">
        <w:rPr>
          <w:rFonts w:ascii="Times New Roman" w:hAnsi="Times New Roman" w:cs="Times New Roman"/>
          <w:sz w:val="24"/>
          <w:szCs w:val="24"/>
          <w:lang w:val="it-IT"/>
        </w:rPr>
        <w:t xml:space="preserve">peraltro avvenuto </w:t>
      </w:r>
      <w:r w:rsidR="00886BC5" w:rsidRPr="001B426F">
        <w:rPr>
          <w:rFonts w:ascii="Times New Roman" w:hAnsi="Times New Roman" w:cs="Times New Roman"/>
          <w:sz w:val="24"/>
          <w:szCs w:val="24"/>
          <w:lang w:val="it-IT"/>
        </w:rPr>
        <w:t xml:space="preserve">ben sette anni dopo, </w:t>
      </w:r>
      <w:r w:rsidR="008C3037" w:rsidRPr="001B426F">
        <w:rPr>
          <w:rFonts w:ascii="Times New Roman" w:hAnsi="Times New Roman" w:cs="Times New Roman"/>
          <w:sz w:val="24"/>
          <w:szCs w:val="24"/>
          <w:lang w:val="it-IT"/>
        </w:rPr>
        <w:t>il 3 dicembre 1956)</w:t>
      </w:r>
      <w:r w:rsidR="000F62ED" w:rsidRPr="001B426F">
        <w:rPr>
          <w:rFonts w:ascii="Times New Roman" w:hAnsi="Times New Roman" w:cs="Times New Roman"/>
          <w:sz w:val="24"/>
          <w:szCs w:val="24"/>
          <w:lang w:val="it-IT"/>
        </w:rPr>
        <w:t>.</w:t>
      </w:r>
    </w:p>
    <w:p w:rsidR="00C10E92" w:rsidRPr="001B426F" w:rsidRDefault="00ED2BBC">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(14) </w:t>
      </w:r>
      <w:r w:rsidR="00CA5E95" w:rsidRPr="001B426F">
        <w:rPr>
          <w:rFonts w:ascii="Times New Roman" w:hAnsi="Times New Roman" w:cs="Times New Roman"/>
          <w:sz w:val="24"/>
          <w:szCs w:val="24"/>
          <w:lang w:val="it-IT"/>
        </w:rPr>
        <w:t>L’Adamo II, che attira anche l’attenzione del Presidente della Repubblica</w:t>
      </w:r>
      <w:r w:rsidR="00F629F2" w:rsidRPr="001B426F">
        <w:rPr>
          <w:rFonts w:ascii="Times New Roman" w:hAnsi="Times New Roman" w:cs="Times New Roman"/>
          <w:sz w:val="24"/>
          <w:szCs w:val="24"/>
          <w:lang w:val="it-IT"/>
        </w:rPr>
        <w:t xml:space="preserve"> </w:t>
      </w:r>
      <w:r w:rsidR="00CA5E95" w:rsidRPr="001B426F">
        <w:rPr>
          <w:rFonts w:ascii="Times New Roman" w:hAnsi="Times New Roman" w:cs="Times New Roman"/>
          <w:sz w:val="24"/>
          <w:szCs w:val="24"/>
          <w:lang w:val="it-IT"/>
        </w:rPr>
        <w:t xml:space="preserve">in visita a Milano, </w:t>
      </w:r>
      <w:r w:rsidR="00402F8F" w:rsidRPr="001B426F">
        <w:rPr>
          <w:rFonts w:ascii="Times New Roman" w:hAnsi="Times New Roman" w:cs="Times New Roman"/>
          <w:sz w:val="24"/>
          <w:szCs w:val="24"/>
          <w:lang w:val="it-IT"/>
        </w:rPr>
        <w:t xml:space="preserve">viene presentato ufficialmente come: </w:t>
      </w:r>
      <w:r w:rsidR="00CA5E95" w:rsidRPr="001B426F">
        <w:rPr>
          <w:rFonts w:ascii="Times New Roman" w:hAnsi="Times New Roman" w:cs="Times New Roman"/>
          <w:sz w:val="24"/>
          <w:szCs w:val="24"/>
          <w:lang w:val="it-IT"/>
        </w:rPr>
        <w:t xml:space="preserve">"Costruito sotto gli auspici </w:t>
      </w:r>
      <w:proofErr w:type="spellStart"/>
      <w:r w:rsidR="00CA5E95" w:rsidRPr="001B426F">
        <w:rPr>
          <w:rFonts w:ascii="Times New Roman" w:hAnsi="Times New Roman" w:cs="Times New Roman"/>
          <w:sz w:val="24"/>
          <w:szCs w:val="24"/>
          <w:lang w:val="it-IT"/>
        </w:rPr>
        <w:t>della</w:t>
      </w:r>
      <w:proofErr w:type="spellEnd"/>
      <w:r w:rsidR="00CA5E95" w:rsidRPr="001B426F">
        <w:rPr>
          <w:rFonts w:ascii="Times New Roman" w:hAnsi="Times New Roman" w:cs="Times New Roman"/>
          <w:sz w:val="24"/>
          <w:szCs w:val="24"/>
          <w:lang w:val="it-IT"/>
        </w:rPr>
        <w:t xml:space="preserve"> rivista 'Civiltà delle Macchine'"</w:t>
      </w:r>
      <w:r w:rsidR="00402F8F" w:rsidRPr="001B426F">
        <w:rPr>
          <w:rFonts w:ascii="Times New Roman" w:hAnsi="Times New Roman" w:cs="Times New Roman"/>
          <w:sz w:val="24"/>
          <w:szCs w:val="24"/>
          <w:lang w:val="it-IT"/>
        </w:rPr>
        <w:t xml:space="preserve">. Nella brochure distribuita ai visitatori si parla di </w:t>
      </w:r>
      <w:r w:rsidR="00CA5E95" w:rsidRPr="00CA5E95">
        <w:rPr>
          <w:rFonts w:ascii="Times New Roman" w:hAnsi="Times New Roman" w:cs="Times New Roman"/>
          <w:sz w:val="24"/>
          <w:szCs w:val="24"/>
          <w:lang w:val="it-IT"/>
        </w:rPr>
        <w:t>"Modello m</w:t>
      </w:r>
      <w:r w:rsidR="00FC3ED6" w:rsidRPr="001B426F">
        <w:rPr>
          <w:rFonts w:ascii="Times New Roman" w:hAnsi="Times New Roman" w:cs="Times New Roman"/>
          <w:sz w:val="24"/>
          <w:szCs w:val="24"/>
          <w:lang w:val="it-IT"/>
        </w:rPr>
        <w:t>eccanico di operazioni mentali"</w:t>
      </w:r>
      <w:r w:rsidR="00CA5E95" w:rsidRPr="00CA5E95">
        <w:rPr>
          <w:rFonts w:ascii="Times New Roman" w:hAnsi="Times New Roman" w:cs="Times New Roman"/>
          <w:sz w:val="24"/>
          <w:szCs w:val="24"/>
          <w:lang w:val="it-IT"/>
        </w:rPr>
        <w:t xml:space="preserve"> </w:t>
      </w:r>
      <w:r w:rsidR="00402F8F" w:rsidRPr="001B426F">
        <w:rPr>
          <w:rFonts w:ascii="Times New Roman" w:hAnsi="Times New Roman" w:cs="Times New Roman"/>
          <w:sz w:val="24"/>
          <w:szCs w:val="24"/>
          <w:lang w:val="it-IT"/>
        </w:rPr>
        <w:t>e si spiega che l’artefatto viene prelevato</w:t>
      </w:r>
      <w:r w:rsidR="00CA5E95" w:rsidRPr="00CA5E95">
        <w:rPr>
          <w:rFonts w:ascii="Times New Roman" w:hAnsi="Times New Roman" w:cs="Times New Roman"/>
          <w:sz w:val="24"/>
          <w:szCs w:val="24"/>
          <w:lang w:val="it-IT"/>
        </w:rPr>
        <w:t xml:space="preserve"> "Dai lavori in </w:t>
      </w:r>
      <w:proofErr w:type="spellStart"/>
      <w:r w:rsidR="00CA5E95" w:rsidRPr="00CA5E95">
        <w:rPr>
          <w:rFonts w:ascii="Times New Roman" w:hAnsi="Times New Roman" w:cs="Times New Roman"/>
          <w:sz w:val="24"/>
          <w:szCs w:val="24"/>
          <w:lang w:val="it-IT"/>
        </w:rPr>
        <w:t>corso</w:t>
      </w:r>
      <w:proofErr w:type="spellEnd"/>
      <w:r w:rsidR="00CA5E95" w:rsidRPr="00CA5E95">
        <w:rPr>
          <w:rFonts w:ascii="Times New Roman" w:hAnsi="Times New Roman" w:cs="Times New Roman"/>
          <w:sz w:val="24"/>
          <w:szCs w:val="24"/>
          <w:lang w:val="it-IT"/>
        </w:rPr>
        <w:t xml:space="preserve"> per la </w:t>
      </w:r>
      <w:proofErr w:type="spellStart"/>
      <w:r w:rsidR="00CA5E95" w:rsidRPr="00CA5E95">
        <w:rPr>
          <w:rFonts w:ascii="Times New Roman" w:hAnsi="Times New Roman" w:cs="Times New Roman"/>
          <w:sz w:val="24"/>
          <w:szCs w:val="24"/>
          <w:lang w:val="it-IT"/>
        </w:rPr>
        <w:t>realizzazione</w:t>
      </w:r>
      <w:proofErr w:type="spellEnd"/>
      <w:r w:rsidR="00CA5E95" w:rsidRPr="00CA5E95">
        <w:rPr>
          <w:rFonts w:ascii="Times New Roman" w:hAnsi="Times New Roman" w:cs="Times New Roman"/>
          <w:sz w:val="24"/>
          <w:szCs w:val="24"/>
          <w:lang w:val="it-IT"/>
        </w:rPr>
        <w:t xml:space="preserve"> del </w:t>
      </w:r>
      <w:proofErr w:type="spellStart"/>
      <w:r w:rsidR="00CA5E95" w:rsidRPr="00CA5E95">
        <w:rPr>
          <w:rFonts w:ascii="Times New Roman" w:hAnsi="Times New Roman" w:cs="Times New Roman"/>
          <w:sz w:val="24"/>
          <w:szCs w:val="24"/>
          <w:lang w:val="it-IT"/>
        </w:rPr>
        <w:t>progetto</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Adamo</w:t>
      </w:r>
      <w:proofErr w:type="spellEnd"/>
      <w:r w:rsidR="00CA5E95" w:rsidRPr="00CA5E95">
        <w:rPr>
          <w:rFonts w:ascii="Times New Roman" w:hAnsi="Times New Roman" w:cs="Times New Roman"/>
          <w:sz w:val="24"/>
          <w:szCs w:val="24"/>
          <w:lang w:val="it-IT"/>
        </w:rPr>
        <w:t xml:space="preserve"> II', sotto </w:t>
      </w:r>
      <w:proofErr w:type="spellStart"/>
      <w:r w:rsidR="00CA5E95" w:rsidRPr="00CA5E95">
        <w:rPr>
          <w:rFonts w:ascii="Times New Roman" w:hAnsi="Times New Roman" w:cs="Times New Roman"/>
          <w:sz w:val="24"/>
          <w:szCs w:val="24"/>
          <w:lang w:val="it-IT"/>
        </w:rPr>
        <w:t>gli</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auspici</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della</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rivista</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Civiltà</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delle</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Macchine</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pubblicata</w:t>
      </w:r>
      <w:proofErr w:type="spellEnd"/>
      <w:r w:rsidR="00CA5E95" w:rsidRPr="00CA5E95">
        <w:rPr>
          <w:rFonts w:ascii="Times New Roman" w:hAnsi="Times New Roman" w:cs="Times New Roman"/>
          <w:sz w:val="24"/>
          <w:szCs w:val="24"/>
          <w:lang w:val="it-IT"/>
        </w:rPr>
        <w:t xml:space="preserve"> dal </w:t>
      </w:r>
      <w:proofErr w:type="spellStart"/>
      <w:r w:rsidR="00CA5E95" w:rsidRPr="00CA5E95">
        <w:rPr>
          <w:rFonts w:ascii="Times New Roman" w:hAnsi="Times New Roman" w:cs="Times New Roman"/>
          <w:sz w:val="24"/>
          <w:szCs w:val="24"/>
          <w:lang w:val="it-IT"/>
        </w:rPr>
        <w:t>Gruppo</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Industriale</w:t>
      </w:r>
      <w:proofErr w:type="spellEnd"/>
      <w:r w:rsidR="00CA5E95" w:rsidRPr="00CA5E95">
        <w:rPr>
          <w:rFonts w:ascii="Times New Roman" w:hAnsi="Times New Roman" w:cs="Times New Roman"/>
          <w:sz w:val="24"/>
          <w:szCs w:val="24"/>
          <w:lang w:val="it-IT"/>
        </w:rPr>
        <w:t xml:space="preserve"> </w:t>
      </w:r>
      <w:proofErr w:type="spellStart"/>
      <w:r w:rsidR="00CA5E95" w:rsidRPr="00CA5E95">
        <w:rPr>
          <w:rFonts w:ascii="Times New Roman" w:hAnsi="Times New Roman" w:cs="Times New Roman"/>
          <w:sz w:val="24"/>
          <w:szCs w:val="24"/>
          <w:lang w:val="it-IT"/>
        </w:rPr>
        <w:t>della</w:t>
      </w:r>
      <w:proofErr w:type="spellEnd"/>
      <w:r w:rsidR="00CA5E95" w:rsidRPr="00CA5E95">
        <w:rPr>
          <w:rFonts w:ascii="Times New Roman" w:hAnsi="Times New Roman" w:cs="Times New Roman"/>
          <w:sz w:val="24"/>
          <w:szCs w:val="24"/>
          <w:lang w:val="it-IT"/>
        </w:rPr>
        <w:t xml:space="preserve"> Società Finanziaria Meccanica 'Finmeccanica'".</w:t>
      </w:r>
      <w:r w:rsidR="00402F8F" w:rsidRPr="001B426F">
        <w:rPr>
          <w:rFonts w:ascii="Times New Roman" w:hAnsi="Times New Roman" w:cs="Times New Roman"/>
          <w:sz w:val="24"/>
          <w:szCs w:val="24"/>
          <w:lang w:val="it-IT"/>
        </w:rPr>
        <w:t xml:space="preserve"> Non compare </w:t>
      </w:r>
      <w:r w:rsidR="002B60E9" w:rsidRPr="001B426F">
        <w:rPr>
          <w:rFonts w:ascii="Times New Roman" w:hAnsi="Times New Roman" w:cs="Times New Roman"/>
          <w:sz w:val="24"/>
          <w:szCs w:val="24"/>
          <w:lang w:val="it-IT"/>
        </w:rPr>
        <w:t xml:space="preserve">affatto, insomma, </w:t>
      </w:r>
      <w:r w:rsidR="00402F8F" w:rsidRPr="001B426F">
        <w:rPr>
          <w:rFonts w:ascii="Times New Roman" w:hAnsi="Times New Roman" w:cs="Times New Roman"/>
          <w:sz w:val="24"/>
          <w:szCs w:val="24"/>
          <w:lang w:val="it-IT"/>
        </w:rPr>
        <w:t xml:space="preserve">il </w:t>
      </w:r>
      <w:proofErr w:type="spellStart"/>
      <w:r w:rsidR="00402F8F" w:rsidRPr="001B426F">
        <w:rPr>
          <w:rFonts w:ascii="Times New Roman" w:hAnsi="Times New Roman" w:cs="Times New Roman"/>
          <w:sz w:val="24"/>
          <w:szCs w:val="24"/>
          <w:lang w:val="it-IT"/>
        </w:rPr>
        <w:t>Cnr</w:t>
      </w:r>
      <w:proofErr w:type="spellEnd"/>
      <w:r w:rsidR="00402F8F" w:rsidRPr="001B426F">
        <w:rPr>
          <w:rFonts w:ascii="Times New Roman" w:hAnsi="Times New Roman" w:cs="Times New Roman"/>
          <w:sz w:val="24"/>
          <w:szCs w:val="24"/>
          <w:lang w:val="it-IT"/>
        </w:rPr>
        <w:t xml:space="preserve">. </w:t>
      </w:r>
      <w:r w:rsidR="00A5200D" w:rsidRPr="001B426F">
        <w:rPr>
          <w:rFonts w:ascii="Times New Roman" w:hAnsi="Times New Roman" w:cs="Times New Roman"/>
          <w:sz w:val="24"/>
          <w:szCs w:val="24"/>
          <w:lang w:val="it-IT"/>
        </w:rPr>
        <w:t>(</w:t>
      </w:r>
      <w:proofErr w:type="spellStart"/>
      <w:r w:rsidR="00A5200D" w:rsidRPr="001B426F">
        <w:rPr>
          <w:rFonts w:ascii="Times New Roman" w:hAnsi="Times New Roman" w:cs="Times New Roman"/>
          <w:sz w:val="24"/>
          <w:szCs w:val="24"/>
          <w:lang w:val="it-IT"/>
        </w:rPr>
        <w:t>Cfr</w:t>
      </w:r>
      <w:proofErr w:type="spellEnd"/>
      <w:r w:rsidR="00A5200D" w:rsidRPr="001B426F">
        <w:rPr>
          <w:rFonts w:ascii="Times New Roman" w:hAnsi="Times New Roman" w:cs="Times New Roman"/>
          <w:sz w:val="24"/>
          <w:szCs w:val="24"/>
          <w:lang w:val="it-IT"/>
        </w:rPr>
        <w:t>. S.</w:t>
      </w:r>
      <w:r w:rsidR="00F629F2" w:rsidRPr="001B426F">
        <w:rPr>
          <w:rFonts w:ascii="Times New Roman" w:hAnsi="Times New Roman" w:cs="Times New Roman"/>
          <w:sz w:val="24"/>
          <w:szCs w:val="24"/>
          <w:lang w:val="it-IT"/>
        </w:rPr>
        <w:t xml:space="preserve"> </w:t>
      </w:r>
      <w:proofErr w:type="spellStart"/>
      <w:r w:rsidR="00F629F2" w:rsidRPr="001B426F">
        <w:rPr>
          <w:rFonts w:ascii="Times New Roman" w:hAnsi="Times New Roman" w:cs="Times New Roman"/>
          <w:sz w:val="24"/>
          <w:szCs w:val="24"/>
          <w:lang w:val="it-IT"/>
        </w:rPr>
        <w:t>Ceccato</w:t>
      </w:r>
      <w:proofErr w:type="spellEnd"/>
      <w:r w:rsidR="00F629F2" w:rsidRPr="001B426F">
        <w:rPr>
          <w:rFonts w:ascii="Times New Roman" w:hAnsi="Times New Roman" w:cs="Times New Roman"/>
          <w:sz w:val="24"/>
          <w:szCs w:val="24"/>
          <w:lang w:val="it-IT"/>
        </w:rPr>
        <w:t xml:space="preserve">, Leonardo </w:t>
      </w:r>
      <w:proofErr w:type="spellStart"/>
      <w:r w:rsidR="00F629F2" w:rsidRPr="001B426F">
        <w:rPr>
          <w:rFonts w:ascii="Times New Roman" w:hAnsi="Times New Roman" w:cs="Times New Roman"/>
          <w:sz w:val="24"/>
          <w:szCs w:val="24"/>
          <w:lang w:val="it-IT"/>
        </w:rPr>
        <w:t>Sinisgalli</w:t>
      </w:r>
      <w:proofErr w:type="spellEnd"/>
      <w:r w:rsidR="00F629F2" w:rsidRPr="001B426F">
        <w:rPr>
          <w:rFonts w:ascii="Times New Roman" w:hAnsi="Times New Roman" w:cs="Times New Roman"/>
          <w:sz w:val="24"/>
          <w:szCs w:val="24"/>
          <w:lang w:val="it-IT"/>
        </w:rPr>
        <w:t>, Civiltà delle macchine e A</w:t>
      </w:r>
      <w:r w:rsidR="00A5200D" w:rsidRPr="001B426F">
        <w:rPr>
          <w:rFonts w:ascii="Times New Roman" w:hAnsi="Times New Roman" w:cs="Times New Roman"/>
          <w:sz w:val="24"/>
          <w:szCs w:val="24"/>
          <w:lang w:val="it-IT"/>
        </w:rPr>
        <w:t>damo II, in</w:t>
      </w:r>
      <w:r w:rsidR="00A5200D" w:rsidRPr="001B426F">
        <w:rPr>
          <w:rFonts w:ascii="Times New Roman" w:hAnsi="Times New Roman" w:cs="Times New Roman"/>
          <w:sz w:val="24"/>
          <w:szCs w:val="24"/>
          <w:lang w:val="it-IT"/>
        </w:rPr>
        <w:t> </w:t>
      </w:r>
      <w:r w:rsidR="00A5200D" w:rsidRPr="001B426F">
        <w:rPr>
          <w:rFonts w:ascii="Times New Roman" w:hAnsi="Times New Roman" w:cs="Times New Roman"/>
          <w:iCs/>
          <w:sz w:val="24"/>
          <w:szCs w:val="24"/>
          <w:lang w:val="it-IT"/>
        </w:rPr>
        <w:t xml:space="preserve">ATTI del </w:t>
      </w:r>
      <w:proofErr w:type="spellStart"/>
      <w:r w:rsidR="00A5200D" w:rsidRPr="001B426F">
        <w:rPr>
          <w:rFonts w:ascii="Times New Roman" w:hAnsi="Times New Roman" w:cs="Times New Roman"/>
          <w:iCs/>
          <w:sz w:val="24"/>
          <w:szCs w:val="24"/>
          <w:lang w:val="it-IT"/>
        </w:rPr>
        <w:t>Simposio</w:t>
      </w:r>
      <w:proofErr w:type="spellEnd"/>
      <w:r w:rsidR="00A5200D" w:rsidRPr="001B426F">
        <w:rPr>
          <w:rFonts w:ascii="Times New Roman" w:hAnsi="Times New Roman" w:cs="Times New Roman"/>
          <w:iCs/>
          <w:sz w:val="24"/>
          <w:szCs w:val="24"/>
          <w:lang w:val="it-IT"/>
        </w:rPr>
        <w:t xml:space="preserve"> di </w:t>
      </w:r>
      <w:proofErr w:type="spellStart"/>
      <w:r w:rsidR="00A5200D" w:rsidRPr="001B426F">
        <w:rPr>
          <w:rFonts w:ascii="Times New Roman" w:hAnsi="Times New Roman" w:cs="Times New Roman"/>
          <w:iCs/>
          <w:sz w:val="24"/>
          <w:szCs w:val="24"/>
          <w:lang w:val="it-IT"/>
        </w:rPr>
        <w:t>studi</w:t>
      </w:r>
      <w:proofErr w:type="spellEnd"/>
      <w:r w:rsidR="00A5200D" w:rsidRPr="001B426F">
        <w:rPr>
          <w:rFonts w:ascii="Times New Roman" w:hAnsi="Times New Roman" w:cs="Times New Roman"/>
          <w:iCs/>
          <w:sz w:val="24"/>
          <w:szCs w:val="24"/>
          <w:lang w:val="it-IT"/>
        </w:rPr>
        <w:t xml:space="preserve"> </w:t>
      </w:r>
      <w:proofErr w:type="spellStart"/>
      <w:r w:rsidR="00A5200D" w:rsidRPr="001B426F">
        <w:rPr>
          <w:rFonts w:ascii="Times New Roman" w:hAnsi="Times New Roman" w:cs="Times New Roman"/>
          <w:iCs/>
          <w:sz w:val="24"/>
          <w:szCs w:val="24"/>
          <w:lang w:val="it-IT"/>
        </w:rPr>
        <w:t>su</w:t>
      </w:r>
      <w:proofErr w:type="spellEnd"/>
      <w:r w:rsidR="00A5200D" w:rsidRPr="001B426F">
        <w:rPr>
          <w:rFonts w:ascii="Times New Roman" w:hAnsi="Times New Roman" w:cs="Times New Roman"/>
          <w:iCs/>
          <w:sz w:val="24"/>
          <w:szCs w:val="24"/>
          <w:lang w:val="it-IT"/>
        </w:rPr>
        <w:t xml:space="preserve"> Leonardo </w:t>
      </w:r>
      <w:proofErr w:type="spellStart"/>
      <w:r w:rsidR="00A5200D" w:rsidRPr="001B426F">
        <w:rPr>
          <w:rFonts w:ascii="Times New Roman" w:hAnsi="Times New Roman" w:cs="Times New Roman"/>
          <w:iCs/>
          <w:sz w:val="24"/>
          <w:szCs w:val="24"/>
          <w:lang w:val="it-IT"/>
        </w:rPr>
        <w:t>Sinisgalli</w:t>
      </w:r>
      <w:proofErr w:type="spellEnd"/>
      <w:r w:rsidR="00A5200D" w:rsidRPr="001B426F">
        <w:rPr>
          <w:rFonts w:ascii="Times New Roman" w:hAnsi="Times New Roman" w:cs="Times New Roman"/>
          <w:sz w:val="24"/>
          <w:szCs w:val="24"/>
          <w:lang w:val="it-IT"/>
        </w:rPr>
        <w:t> </w:t>
      </w:r>
      <w:r w:rsidR="00A5200D" w:rsidRPr="001B426F">
        <w:rPr>
          <w:rFonts w:ascii="Times New Roman" w:hAnsi="Times New Roman" w:cs="Times New Roman"/>
          <w:sz w:val="24"/>
          <w:szCs w:val="24"/>
          <w:lang w:val="it-IT"/>
        </w:rPr>
        <w:t>(Matera-</w:t>
      </w:r>
      <w:proofErr w:type="spellStart"/>
      <w:r w:rsidR="00A5200D" w:rsidRPr="001B426F">
        <w:rPr>
          <w:rFonts w:ascii="Times New Roman" w:hAnsi="Times New Roman" w:cs="Times New Roman"/>
          <w:sz w:val="24"/>
          <w:szCs w:val="24"/>
          <w:lang w:val="it-IT"/>
        </w:rPr>
        <w:t>Montemurro</w:t>
      </w:r>
      <w:proofErr w:type="spellEnd"/>
      <w:r w:rsidR="00A5200D" w:rsidRPr="001B426F">
        <w:rPr>
          <w:rFonts w:ascii="Times New Roman" w:hAnsi="Times New Roman" w:cs="Times New Roman"/>
          <w:sz w:val="24"/>
          <w:szCs w:val="24"/>
          <w:lang w:val="it-IT"/>
        </w:rPr>
        <w:t xml:space="preserve"> 14-15-16 </w:t>
      </w:r>
      <w:proofErr w:type="spellStart"/>
      <w:r w:rsidR="00A5200D" w:rsidRPr="001B426F">
        <w:rPr>
          <w:rFonts w:ascii="Times New Roman" w:hAnsi="Times New Roman" w:cs="Times New Roman"/>
          <w:sz w:val="24"/>
          <w:szCs w:val="24"/>
          <w:lang w:val="it-IT"/>
        </w:rPr>
        <w:t>maggio</w:t>
      </w:r>
      <w:proofErr w:type="spellEnd"/>
      <w:r w:rsidR="00A5200D" w:rsidRPr="001B426F">
        <w:rPr>
          <w:rFonts w:ascii="Times New Roman" w:hAnsi="Times New Roman" w:cs="Times New Roman"/>
          <w:sz w:val="24"/>
          <w:szCs w:val="24"/>
          <w:lang w:val="it-IT"/>
        </w:rPr>
        <w:t xml:space="preserve"> 1982, </w:t>
      </w:r>
      <w:proofErr w:type="spellStart"/>
      <w:r w:rsidR="00A5200D" w:rsidRPr="001B426F">
        <w:rPr>
          <w:rFonts w:ascii="Times New Roman" w:hAnsi="Times New Roman" w:cs="Times New Roman"/>
          <w:sz w:val="24"/>
          <w:szCs w:val="24"/>
          <w:lang w:val="it-IT"/>
        </w:rPr>
        <w:t>Liantonio</w:t>
      </w:r>
      <w:proofErr w:type="spellEnd"/>
      <w:r w:rsidR="00A5200D" w:rsidRPr="001B426F">
        <w:rPr>
          <w:rFonts w:ascii="Times New Roman" w:hAnsi="Times New Roman" w:cs="Times New Roman"/>
          <w:sz w:val="24"/>
          <w:szCs w:val="24"/>
          <w:lang w:val="it-IT"/>
        </w:rPr>
        <w:t>, Matera, 1987, pp. 495-504</w:t>
      </w:r>
      <w:r w:rsidR="00A5200D" w:rsidRPr="001B426F">
        <w:rPr>
          <w:rFonts w:ascii="Times New Roman" w:hAnsi="Times New Roman" w:cs="Times New Roman"/>
          <w:sz w:val="24"/>
          <w:szCs w:val="24"/>
          <w:lang w:val="it-IT"/>
        </w:rPr>
        <w:t>)</w:t>
      </w:r>
      <w:r w:rsidR="00A5200D" w:rsidRPr="001B426F">
        <w:rPr>
          <w:rFonts w:ascii="Times New Roman" w:hAnsi="Times New Roman" w:cs="Times New Roman"/>
          <w:color w:val="000000"/>
          <w:sz w:val="24"/>
          <w:szCs w:val="24"/>
          <w:shd w:val="clear" w:color="auto" w:fill="FEFEFE"/>
        </w:rPr>
        <w:t>.</w:t>
      </w:r>
      <w:r w:rsidR="00A5200D" w:rsidRPr="001B426F">
        <w:rPr>
          <w:rFonts w:ascii="Times New Roman" w:hAnsi="Times New Roman" w:cs="Times New Roman"/>
          <w:color w:val="000000"/>
          <w:sz w:val="24"/>
          <w:szCs w:val="24"/>
          <w:shd w:val="clear" w:color="auto" w:fill="FEFEFE"/>
        </w:rPr>
        <w:t xml:space="preserve"> </w:t>
      </w:r>
      <w:r w:rsidR="00F629F2" w:rsidRPr="001B426F">
        <w:rPr>
          <w:rFonts w:ascii="Times New Roman" w:hAnsi="Times New Roman" w:cs="Times New Roman"/>
          <w:sz w:val="24"/>
          <w:szCs w:val="24"/>
          <w:lang w:val="it-IT"/>
        </w:rPr>
        <w:t>Ma n</w:t>
      </w:r>
      <w:r w:rsidR="002B60E9" w:rsidRPr="001B426F">
        <w:rPr>
          <w:rFonts w:ascii="Times New Roman" w:hAnsi="Times New Roman" w:cs="Times New Roman"/>
          <w:sz w:val="24"/>
          <w:szCs w:val="24"/>
          <w:lang w:val="it-IT"/>
        </w:rPr>
        <w:t xml:space="preserve">el 1958 (forse avendo fiutato il finanziamento americano?), la rivista del </w:t>
      </w:r>
      <w:proofErr w:type="spellStart"/>
      <w:r w:rsidR="002B60E9" w:rsidRPr="001B426F">
        <w:rPr>
          <w:rFonts w:ascii="Times New Roman" w:hAnsi="Times New Roman" w:cs="Times New Roman"/>
          <w:sz w:val="24"/>
          <w:szCs w:val="24"/>
          <w:lang w:val="it-IT"/>
        </w:rPr>
        <w:t>Cnr</w:t>
      </w:r>
      <w:proofErr w:type="spellEnd"/>
      <w:r w:rsidR="002B60E9" w:rsidRPr="001B426F">
        <w:rPr>
          <w:rFonts w:ascii="Times New Roman" w:hAnsi="Times New Roman" w:cs="Times New Roman"/>
          <w:sz w:val="24"/>
          <w:szCs w:val="24"/>
          <w:lang w:val="it-IT"/>
        </w:rPr>
        <w:t xml:space="preserve"> pubblica un saggio intitolato “</w:t>
      </w:r>
      <w:r w:rsidR="002B60E9" w:rsidRPr="00CA5E95">
        <w:rPr>
          <w:rFonts w:ascii="Times New Roman" w:hAnsi="Times New Roman" w:cs="Times New Roman"/>
          <w:sz w:val="24"/>
          <w:szCs w:val="24"/>
          <w:lang w:val="it-IT"/>
        </w:rPr>
        <w:t>Modello meccanico di operazioni mentali"</w:t>
      </w:r>
      <w:r w:rsidR="00FD2D2F" w:rsidRPr="001B426F">
        <w:rPr>
          <w:rFonts w:ascii="Times New Roman" w:hAnsi="Times New Roman" w:cs="Times New Roman"/>
          <w:sz w:val="24"/>
          <w:szCs w:val="24"/>
          <w:lang w:val="it-IT"/>
        </w:rPr>
        <w:t xml:space="preserve">, </w:t>
      </w:r>
      <w:r w:rsidR="00F629F2" w:rsidRPr="001B426F">
        <w:rPr>
          <w:rFonts w:ascii="Times New Roman" w:hAnsi="Times New Roman" w:cs="Times New Roman"/>
          <w:sz w:val="24"/>
          <w:szCs w:val="24"/>
          <w:lang w:val="it-IT"/>
        </w:rPr>
        <w:t xml:space="preserve">peraltro </w:t>
      </w:r>
      <w:r w:rsidR="002B60E9" w:rsidRPr="001B426F">
        <w:rPr>
          <w:rFonts w:ascii="Times New Roman" w:hAnsi="Times New Roman" w:cs="Times New Roman"/>
          <w:sz w:val="24"/>
          <w:szCs w:val="24"/>
          <w:lang w:val="it-IT"/>
        </w:rPr>
        <w:t>firmato da</w:t>
      </w:r>
      <w:r w:rsidR="00904595" w:rsidRPr="001B426F">
        <w:rPr>
          <w:rFonts w:ascii="Times New Roman" w:hAnsi="Times New Roman" w:cs="Times New Roman"/>
          <w:sz w:val="24"/>
          <w:szCs w:val="24"/>
          <w:lang w:val="it-IT"/>
        </w:rPr>
        <w:t>l solo</w:t>
      </w:r>
      <w:r w:rsidR="002B60E9" w:rsidRPr="001B426F">
        <w:rPr>
          <w:rFonts w:ascii="Times New Roman" w:hAnsi="Times New Roman" w:cs="Times New Roman"/>
          <w:sz w:val="24"/>
          <w:szCs w:val="24"/>
          <w:lang w:val="it-IT"/>
        </w:rPr>
        <w:t xml:space="preserve"> Enrico Maretti.</w:t>
      </w:r>
    </w:p>
    <w:p w:rsidR="00ED2BBC" w:rsidRPr="001B426F" w:rsidRDefault="00C10E92">
      <w:pPr>
        <w:rPr>
          <w:rFonts w:ascii="Times New Roman" w:hAnsi="Times New Roman" w:cs="Times New Roman"/>
          <w:sz w:val="24"/>
          <w:szCs w:val="24"/>
          <w:lang w:val="it-IT"/>
        </w:rPr>
      </w:pPr>
      <w:r w:rsidRPr="001B426F">
        <w:rPr>
          <w:rFonts w:ascii="Times New Roman" w:hAnsi="Times New Roman" w:cs="Times New Roman"/>
          <w:sz w:val="24"/>
          <w:szCs w:val="24"/>
          <w:lang w:val="it-IT"/>
        </w:rPr>
        <w:t xml:space="preserve">(15) </w:t>
      </w:r>
      <w:r w:rsidR="00ED2BBC" w:rsidRPr="001B426F">
        <w:rPr>
          <w:rFonts w:ascii="Times New Roman" w:hAnsi="Times New Roman" w:cs="Times New Roman"/>
          <w:sz w:val="24"/>
          <w:szCs w:val="24"/>
          <w:lang w:val="it-IT"/>
        </w:rPr>
        <w:t>Fatico a decifrare questo passaggio.</w:t>
      </w:r>
    </w:p>
    <w:sectPr w:rsidR="00ED2BBC" w:rsidRPr="001B426F" w:rsidSect="000B083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7B" w:rsidRDefault="00B44C7B" w:rsidP="0043759B">
      <w:pPr>
        <w:spacing w:after="0" w:line="240" w:lineRule="auto"/>
      </w:pPr>
      <w:r>
        <w:separator/>
      </w:r>
    </w:p>
  </w:endnote>
  <w:endnote w:type="continuationSeparator" w:id="0">
    <w:p w:rsidR="00B44C7B" w:rsidRDefault="00B44C7B" w:rsidP="0043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502410"/>
      <w:docPartObj>
        <w:docPartGallery w:val="Page Numbers (Bottom of Page)"/>
        <w:docPartUnique/>
      </w:docPartObj>
    </w:sdtPr>
    <w:sdtEndPr>
      <w:rPr>
        <w:noProof/>
      </w:rPr>
    </w:sdtEndPr>
    <w:sdtContent>
      <w:p w:rsidR="003D26B2" w:rsidRDefault="003D26B2">
        <w:pPr>
          <w:pStyle w:val="Footer"/>
          <w:jc w:val="center"/>
        </w:pPr>
        <w:r>
          <w:fldChar w:fldCharType="begin"/>
        </w:r>
        <w:r>
          <w:instrText xml:space="preserve"> PAGE   \* MERGEFORMAT </w:instrText>
        </w:r>
        <w:r>
          <w:fldChar w:fldCharType="separate"/>
        </w:r>
        <w:r w:rsidR="00CE4539">
          <w:rPr>
            <w:noProof/>
          </w:rPr>
          <w:t>17</w:t>
        </w:r>
        <w:r>
          <w:rPr>
            <w:noProof/>
          </w:rPr>
          <w:fldChar w:fldCharType="end"/>
        </w:r>
      </w:p>
    </w:sdtContent>
  </w:sdt>
  <w:p w:rsidR="0043759B" w:rsidRDefault="00437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7B" w:rsidRDefault="00B44C7B" w:rsidP="0043759B">
      <w:pPr>
        <w:spacing w:after="0" w:line="240" w:lineRule="auto"/>
      </w:pPr>
      <w:r>
        <w:separator/>
      </w:r>
    </w:p>
  </w:footnote>
  <w:footnote w:type="continuationSeparator" w:id="0">
    <w:p w:rsidR="00B44C7B" w:rsidRDefault="00B44C7B" w:rsidP="00437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A5"/>
    <w:rsid w:val="00003E41"/>
    <w:rsid w:val="000115AC"/>
    <w:rsid w:val="0001495A"/>
    <w:rsid w:val="000221D5"/>
    <w:rsid w:val="000242AF"/>
    <w:rsid w:val="00041A0B"/>
    <w:rsid w:val="00053BD4"/>
    <w:rsid w:val="00057767"/>
    <w:rsid w:val="00061173"/>
    <w:rsid w:val="00061FDD"/>
    <w:rsid w:val="00063A81"/>
    <w:rsid w:val="00067E0C"/>
    <w:rsid w:val="00070850"/>
    <w:rsid w:val="000732B2"/>
    <w:rsid w:val="00082D7A"/>
    <w:rsid w:val="00093FC6"/>
    <w:rsid w:val="0009611B"/>
    <w:rsid w:val="000B083B"/>
    <w:rsid w:val="000B13F9"/>
    <w:rsid w:val="000B1A82"/>
    <w:rsid w:val="000C4A28"/>
    <w:rsid w:val="000D0F83"/>
    <w:rsid w:val="000D60F4"/>
    <w:rsid w:val="000E78AE"/>
    <w:rsid w:val="000F021C"/>
    <w:rsid w:val="000F157B"/>
    <w:rsid w:val="000F1DFF"/>
    <w:rsid w:val="000F1F65"/>
    <w:rsid w:val="000F2135"/>
    <w:rsid w:val="000F62ED"/>
    <w:rsid w:val="000F76FD"/>
    <w:rsid w:val="00100142"/>
    <w:rsid w:val="00100E56"/>
    <w:rsid w:val="00113C85"/>
    <w:rsid w:val="0012081C"/>
    <w:rsid w:val="00120C72"/>
    <w:rsid w:val="00126F1C"/>
    <w:rsid w:val="00133EF3"/>
    <w:rsid w:val="0013717B"/>
    <w:rsid w:val="001407B4"/>
    <w:rsid w:val="00157DB9"/>
    <w:rsid w:val="001644AC"/>
    <w:rsid w:val="0016470D"/>
    <w:rsid w:val="00167225"/>
    <w:rsid w:val="001678D1"/>
    <w:rsid w:val="00171EC0"/>
    <w:rsid w:val="00184253"/>
    <w:rsid w:val="00185907"/>
    <w:rsid w:val="00187115"/>
    <w:rsid w:val="001909B0"/>
    <w:rsid w:val="00192819"/>
    <w:rsid w:val="001936C9"/>
    <w:rsid w:val="001964EE"/>
    <w:rsid w:val="001B0359"/>
    <w:rsid w:val="001B426F"/>
    <w:rsid w:val="001B4F68"/>
    <w:rsid w:val="001C54F3"/>
    <w:rsid w:val="001D2679"/>
    <w:rsid w:val="001E3F47"/>
    <w:rsid w:val="001F159D"/>
    <w:rsid w:val="001F640C"/>
    <w:rsid w:val="00215089"/>
    <w:rsid w:val="00220604"/>
    <w:rsid w:val="00221AFF"/>
    <w:rsid w:val="0022257C"/>
    <w:rsid w:val="00222AED"/>
    <w:rsid w:val="00225D9B"/>
    <w:rsid w:val="00226BBA"/>
    <w:rsid w:val="00233F0E"/>
    <w:rsid w:val="00252487"/>
    <w:rsid w:val="00253552"/>
    <w:rsid w:val="00256521"/>
    <w:rsid w:val="00281F8B"/>
    <w:rsid w:val="00290F89"/>
    <w:rsid w:val="00291C3E"/>
    <w:rsid w:val="00294A43"/>
    <w:rsid w:val="002A2896"/>
    <w:rsid w:val="002A5B3C"/>
    <w:rsid w:val="002A6E5D"/>
    <w:rsid w:val="002B60E9"/>
    <w:rsid w:val="002D38D3"/>
    <w:rsid w:val="002D71F3"/>
    <w:rsid w:val="002F55D9"/>
    <w:rsid w:val="0030020C"/>
    <w:rsid w:val="0030222F"/>
    <w:rsid w:val="003060F0"/>
    <w:rsid w:val="003160B7"/>
    <w:rsid w:val="00316C33"/>
    <w:rsid w:val="00322D6D"/>
    <w:rsid w:val="00324002"/>
    <w:rsid w:val="00334698"/>
    <w:rsid w:val="00335BE5"/>
    <w:rsid w:val="00345CBE"/>
    <w:rsid w:val="00353E1C"/>
    <w:rsid w:val="00355D84"/>
    <w:rsid w:val="00365770"/>
    <w:rsid w:val="00367E31"/>
    <w:rsid w:val="00377AFB"/>
    <w:rsid w:val="00381660"/>
    <w:rsid w:val="003818B5"/>
    <w:rsid w:val="003831F4"/>
    <w:rsid w:val="0038403C"/>
    <w:rsid w:val="00384F04"/>
    <w:rsid w:val="00393F01"/>
    <w:rsid w:val="00397AEB"/>
    <w:rsid w:val="003A5D3C"/>
    <w:rsid w:val="003B1D5A"/>
    <w:rsid w:val="003C3652"/>
    <w:rsid w:val="003C3954"/>
    <w:rsid w:val="003C5452"/>
    <w:rsid w:val="003D26B2"/>
    <w:rsid w:val="003E4531"/>
    <w:rsid w:val="003E53C6"/>
    <w:rsid w:val="003F4166"/>
    <w:rsid w:val="003F64F3"/>
    <w:rsid w:val="00402F8F"/>
    <w:rsid w:val="004067CA"/>
    <w:rsid w:val="00416152"/>
    <w:rsid w:val="004169B5"/>
    <w:rsid w:val="0043759B"/>
    <w:rsid w:val="00461DF9"/>
    <w:rsid w:val="00462D64"/>
    <w:rsid w:val="00462E14"/>
    <w:rsid w:val="004766F5"/>
    <w:rsid w:val="00476C72"/>
    <w:rsid w:val="004817E0"/>
    <w:rsid w:val="004841B1"/>
    <w:rsid w:val="00486157"/>
    <w:rsid w:val="00494E29"/>
    <w:rsid w:val="004958EB"/>
    <w:rsid w:val="00495DC9"/>
    <w:rsid w:val="004A19B8"/>
    <w:rsid w:val="004C188F"/>
    <w:rsid w:val="004E1A43"/>
    <w:rsid w:val="004F3358"/>
    <w:rsid w:val="00504F7B"/>
    <w:rsid w:val="0050513C"/>
    <w:rsid w:val="00511262"/>
    <w:rsid w:val="005128C6"/>
    <w:rsid w:val="00514D8A"/>
    <w:rsid w:val="005209B3"/>
    <w:rsid w:val="00534D1E"/>
    <w:rsid w:val="00542CA8"/>
    <w:rsid w:val="00547A86"/>
    <w:rsid w:val="00555A52"/>
    <w:rsid w:val="00562D90"/>
    <w:rsid w:val="00562DA5"/>
    <w:rsid w:val="00563D16"/>
    <w:rsid w:val="00564004"/>
    <w:rsid w:val="00565EAA"/>
    <w:rsid w:val="005844B6"/>
    <w:rsid w:val="00594271"/>
    <w:rsid w:val="00594D3E"/>
    <w:rsid w:val="005A423E"/>
    <w:rsid w:val="005B41D0"/>
    <w:rsid w:val="005C7DB5"/>
    <w:rsid w:val="005D05F3"/>
    <w:rsid w:val="005D1C0F"/>
    <w:rsid w:val="005E0DDE"/>
    <w:rsid w:val="005E3D0D"/>
    <w:rsid w:val="005E726C"/>
    <w:rsid w:val="005F081C"/>
    <w:rsid w:val="0060568A"/>
    <w:rsid w:val="00627326"/>
    <w:rsid w:val="0063383F"/>
    <w:rsid w:val="00636251"/>
    <w:rsid w:val="00656080"/>
    <w:rsid w:val="00676F2C"/>
    <w:rsid w:val="0068098B"/>
    <w:rsid w:val="006822C6"/>
    <w:rsid w:val="006871DF"/>
    <w:rsid w:val="00695FB1"/>
    <w:rsid w:val="006A1605"/>
    <w:rsid w:val="006B5962"/>
    <w:rsid w:val="006B7895"/>
    <w:rsid w:val="006B7B32"/>
    <w:rsid w:val="006C437A"/>
    <w:rsid w:val="006C6D4E"/>
    <w:rsid w:val="006D2CDE"/>
    <w:rsid w:val="006E786E"/>
    <w:rsid w:val="006F094B"/>
    <w:rsid w:val="006F11FE"/>
    <w:rsid w:val="0070080F"/>
    <w:rsid w:val="00701BF3"/>
    <w:rsid w:val="00710D19"/>
    <w:rsid w:val="007114E4"/>
    <w:rsid w:val="0072175E"/>
    <w:rsid w:val="0072337F"/>
    <w:rsid w:val="0072516F"/>
    <w:rsid w:val="00745383"/>
    <w:rsid w:val="0074708C"/>
    <w:rsid w:val="007646F8"/>
    <w:rsid w:val="00771678"/>
    <w:rsid w:val="0078167C"/>
    <w:rsid w:val="007A3699"/>
    <w:rsid w:val="007A4D5C"/>
    <w:rsid w:val="007A5645"/>
    <w:rsid w:val="007A5997"/>
    <w:rsid w:val="007A5D05"/>
    <w:rsid w:val="007B456E"/>
    <w:rsid w:val="007B4B29"/>
    <w:rsid w:val="007C1753"/>
    <w:rsid w:val="007C76A4"/>
    <w:rsid w:val="007D1AA5"/>
    <w:rsid w:val="007D2D6A"/>
    <w:rsid w:val="008147EC"/>
    <w:rsid w:val="00834EAC"/>
    <w:rsid w:val="00841934"/>
    <w:rsid w:val="00851328"/>
    <w:rsid w:val="008561A3"/>
    <w:rsid w:val="0086047D"/>
    <w:rsid w:val="008614B0"/>
    <w:rsid w:val="008622BB"/>
    <w:rsid w:val="0088466C"/>
    <w:rsid w:val="00886BC5"/>
    <w:rsid w:val="008936D6"/>
    <w:rsid w:val="00893CB8"/>
    <w:rsid w:val="008A4FF2"/>
    <w:rsid w:val="008A5A65"/>
    <w:rsid w:val="008A5EB6"/>
    <w:rsid w:val="008B1E61"/>
    <w:rsid w:val="008B393B"/>
    <w:rsid w:val="008B79B1"/>
    <w:rsid w:val="008C3037"/>
    <w:rsid w:val="008D2769"/>
    <w:rsid w:val="008E1413"/>
    <w:rsid w:val="008E4A5F"/>
    <w:rsid w:val="008E5AC6"/>
    <w:rsid w:val="009009FD"/>
    <w:rsid w:val="00904595"/>
    <w:rsid w:val="00906143"/>
    <w:rsid w:val="00906779"/>
    <w:rsid w:val="0090716C"/>
    <w:rsid w:val="00907758"/>
    <w:rsid w:val="00914F73"/>
    <w:rsid w:val="00915CFB"/>
    <w:rsid w:val="00917430"/>
    <w:rsid w:val="00922694"/>
    <w:rsid w:val="009235CE"/>
    <w:rsid w:val="00924F46"/>
    <w:rsid w:val="00925C17"/>
    <w:rsid w:val="00927611"/>
    <w:rsid w:val="00937742"/>
    <w:rsid w:val="00937AD9"/>
    <w:rsid w:val="00943A51"/>
    <w:rsid w:val="009611E3"/>
    <w:rsid w:val="0096610B"/>
    <w:rsid w:val="00970EC4"/>
    <w:rsid w:val="00971701"/>
    <w:rsid w:val="00977DF3"/>
    <w:rsid w:val="00995DCA"/>
    <w:rsid w:val="00996102"/>
    <w:rsid w:val="00996251"/>
    <w:rsid w:val="009A1A01"/>
    <w:rsid w:val="009B1E93"/>
    <w:rsid w:val="009B2E63"/>
    <w:rsid w:val="009B602C"/>
    <w:rsid w:val="009C18B6"/>
    <w:rsid w:val="009C1FEE"/>
    <w:rsid w:val="009C2D24"/>
    <w:rsid w:val="009D1100"/>
    <w:rsid w:val="009E2C40"/>
    <w:rsid w:val="009E77AB"/>
    <w:rsid w:val="009F5CD6"/>
    <w:rsid w:val="009F75B0"/>
    <w:rsid w:val="00A04846"/>
    <w:rsid w:val="00A05604"/>
    <w:rsid w:val="00A06BC7"/>
    <w:rsid w:val="00A13EBD"/>
    <w:rsid w:val="00A20EB1"/>
    <w:rsid w:val="00A2639A"/>
    <w:rsid w:val="00A26C03"/>
    <w:rsid w:val="00A40008"/>
    <w:rsid w:val="00A43424"/>
    <w:rsid w:val="00A45516"/>
    <w:rsid w:val="00A5200D"/>
    <w:rsid w:val="00A60E0E"/>
    <w:rsid w:val="00A65E1C"/>
    <w:rsid w:val="00A72AD8"/>
    <w:rsid w:val="00A83C91"/>
    <w:rsid w:val="00A855FB"/>
    <w:rsid w:val="00A9410D"/>
    <w:rsid w:val="00AA49E5"/>
    <w:rsid w:val="00AC5B39"/>
    <w:rsid w:val="00AD367C"/>
    <w:rsid w:val="00AD38FB"/>
    <w:rsid w:val="00AE1B31"/>
    <w:rsid w:val="00B0397E"/>
    <w:rsid w:val="00B03AF4"/>
    <w:rsid w:val="00B12174"/>
    <w:rsid w:val="00B201AC"/>
    <w:rsid w:val="00B30787"/>
    <w:rsid w:val="00B3759F"/>
    <w:rsid w:val="00B412B6"/>
    <w:rsid w:val="00B44C7B"/>
    <w:rsid w:val="00B45C6D"/>
    <w:rsid w:val="00B4622B"/>
    <w:rsid w:val="00B52984"/>
    <w:rsid w:val="00B70272"/>
    <w:rsid w:val="00B7207C"/>
    <w:rsid w:val="00BA750A"/>
    <w:rsid w:val="00BB6A62"/>
    <w:rsid w:val="00BE052A"/>
    <w:rsid w:val="00C0195F"/>
    <w:rsid w:val="00C01D86"/>
    <w:rsid w:val="00C0407E"/>
    <w:rsid w:val="00C0705C"/>
    <w:rsid w:val="00C07499"/>
    <w:rsid w:val="00C10B98"/>
    <w:rsid w:val="00C10E92"/>
    <w:rsid w:val="00C20E7C"/>
    <w:rsid w:val="00C24444"/>
    <w:rsid w:val="00C35B8E"/>
    <w:rsid w:val="00C35E10"/>
    <w:rsid w:val="00C4668C"/>
    <w:rsid w:val="00C47C42"/>
    <w:rsid w:val="00C53C19"/>
    <w:rsid w:val="00C71393"/>
    <w:rsid w:val="00C81F30"/>
    <w:rsid w:val="00C85480"/>
    <w:rsid w:val="00C87B19"/>
    <w:rsid w:val="00C97334"/>
    <w:rsid w:val="00CA5B1D"/>
    <w:rsid w:val="00CA5E95"/>
    <w:rsid w:val="00CB7A5B"/>
    <w:rsid w:val="00CC6ACF"/>
    <w:rsid w:val="00CD7532"/>
    <w:rsid w:val="00CE4539"/>
    <w:rsid w:val="00CE68BB"/>
    <w:rsid w:val="00CF0843"/>
    <w:rsid w:val="00D03342"/>
    <w:rsid w:val="00D0689E"/>
    <w:rsid w:val="00D11E4E"/>
    <w:rsid w:val="00D220FB"/>
    <w:rsid w:val="00D2436D"/>
    <w:rsid w:val="00D32FF8"/>
    <w:rsid w:val="00D35423"/>
    <w:rsid w:val="00D370AB"/>
    <w:rsid w:val="00D41CE6"/>
    <w:rsid w:val="00D43966"/>
    <w:rsid w:val="00D43BFD"/>
    <w:rsid w:val="00D526D2"/>
    <w:rsid w:val="00D6001B"/>
    <w:rsid w:val="00D60D0D"/>
    <w:rsid w:val="00D63209"/>
    <w:rsid w:val="00D749D0"/>
    <w:rsid w:val="00D8312C"/>
    <w:rsid w:val="00DA1102"/>
    <w:rsid w:val="00DA152D"/>
    <w:rsid w:val="00DA6BC3"/>
    <w:rsid w:val="00DB23FE"/>
    <w:rsid w:val="00DC238B"/>
    <w:rsid w:val="00DC4E36"/>
    <w:rsid w:val="00DC7D68"/>
    <w:rsid w:val="00DE0E78"/>
    <w:rsid w:val="00DE16BD"/>
    <w:rsid w:val="00DE2B11"/>
    <w:rsid w:val="00DE2CF1"/>
    <w:rsid w:val="00DE39D1"/>
    <w:rsid w:val="00DE5C38"/>
    <w:rsid w:val="00DF1A46"/>
    <w:rsid w:val="00E043E5"/>
    <w:rsid w:val="00E169BA"/>
    <w:rsid w:val="00E17E0A"/>
    <w:rsid w:val="00E252CD"/>
    <w:rsid w:val="00E25A1C"/>
    <w:rsid w:val="00E328D5"/>
    <w:rsid w:val="00E424E7"/>
    <w:rsid w:val="00E430B9"/>
    <w:rsid w:val="00E47976"/>
    <w:rsid w:val="00E51529"/>
    <w:rsid w:val="00E53173"/>
    <w:rsid w:val="00E66AC2"/>
    <w:rsid w:val="00E70627"/>
    <w:rsid w:val="00E72F84"/>
    <w:rsid w:val="00E828AA"/>
    <w:rsid w:val="00EC194C"/>
    <w:rsid w:val="00EC2B92"/>
    <w:rsid w:val="00ED2BBC"/>
    <w:rsid w:val="00EE7171"/>
    <w:rsid w:val="00EF5C7C"/>
    <w:rsid w:val="00F0465F"/>
    <w:rsid w:val="00F06CA3"/>
    <w:rsid w:val="00F07C5C"/>
    <w:rsid w:val="00F15E28"/>
    <w:rsid w:val="00F15E4C"/>
    <w:rsid w:val="00F32AB2"/>
    <w:rsid w:val="00F4612D"/>
    <w:rsid w:val="00F4770B"/>
    <w:rsid w:val="00F5002D"/>
    <w:rsid w:val="00F629F2"/>
    <w:rsid w:val="00F6656B"/>
    <w:rsid w:val="00F7161F"/>
    <w:rsid w:val="00F72AA5"/>
    <w:rsid w:val="00F83A37"/>
    <w:rsid w:val="00F86D88"/>
    <w:rsid w:val="00F90E37"/>
    <w:rsid w:val="00F91179"/>
    <w:rsid w:val="00F9538D"/>
    <w:rsid w:val="00F96CEC"/>
    <w:rsid w:val="00FA0A64"/>
    <w:rsid w:val="00FB31A8"/>
    <w:rsid w:val="00FC0CF2"/>
    <w:rsid w:val="00FC31D5"/>
    <w:rsid w:val="00FC3ED6"/>
    <w:rsid w:val="00FD2D2F"/>
    <w:rsid w:val="00FD670F"/>
    <w:rsid w:val="00FE35CF"/>
    <w:rsid w:val="00FE3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04A14-7DA8-4A90-ACE3-D1E02915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AA5"/>
    <w:pPr>
      <w:spacing w:after="160" w:line="256" w:lineRule="auto"/>
    </w:pPr>
    <w:rPr>
      <w:lang w:val="en-US"/>
    </w:rPr>
  </w:style>
  <w:style w:type="paragraph" w:styleId="Heading1">
    <w:name w:val="heading 1"/>
    <w:basedOn w:val="Normal"/>
    <w:next w:val="Normal"/>
    <w:link w:val="Heading1Char"/>
    <w:uiPriority w:val="9"/>
    <w:qFormat/>
    <w:rsid w:val="006C6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D4E"/>
    <w:rPr>
      <w:rFonts w:asciiTheme="majorHAnsi" w:eastAsiaTheme="majorEastAsia" w:hAnsiTheme="majorHAnsi" w:cstheme="majorBidi"/>
      <w:color w:val="365F91" w:themeColor="accent1" w:themeShade="BF"/>
      <w:sz w:val="32"/>
      <w:szCs w:val="32"/>
      <w:lang w:val="en-US"/>
    </w:rPr>
  </w:style>
  <w:style w:type="character" w:customStyle="1" w:styleId="apple-converted-space">
    <w:name w:val="apple-converted-space"/>
    <w:basedOn w:val="DefaultParagraphFont"/>
    <w:rsid w:val="00A5200D"/>
  </w:style>
  <w:style w:type="character" w:styleId="Emphasis">
    <w:name w:val="Emphasis"/>
    <w:basedOn w:val="DefaultParagraphFont"/>
    <w:uiPriority w:val="20"/>
    <w:qFormat/>
    <w:rsid w:val="00A5200D"/>
    <w:rPr>
      <w:i/>
      <w:iCs/>
    </w:rPr>
  </w:style>
  <w:style w:type="paragraph" w:styleId="Header">
    <w:name w:val="header"/>
    <w:basedOn w:val="Normal"/>
    <w:link w:val="HeaderChar"/>
    <w:uiPriority w:val="99"/>
    <w:unhideWhenUsed/>
    <w:rsid w:val="0043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59B"/>
    <w:rPr>
      <w:lang w:val="en-US"/>
    </w:rPr>
  </w:style>
  <w:style w:type="paragraph" w:styleId="Footer">
    <w:name w:val="footer"/>
    <w:basedOn w:val="Normal"/>
    <w:link w:val="FooterChar"/>
    <w:uiPriority w:val="99"/>
    <w:unhideWhenUsed/>
    <w:rsid w:val="0043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5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19445">
      <w:bodyDiv w:val="1"/>
      <w:marLeft w:val="0"/>
      <w:marRight w:val="0"/>
      <w:marTop w:val="0"/>
      <w:marBottom w:val="0"/>
      <w:divBdr>
        <w:top w:val="none" w:sz="0" w:space="0" w:color="auto"/>
        <w:left w:val="none" w:sz="0" w:space="0" w:color="auto"/>
        <w:bottom w:val="none" w:sz="0" w:space="0" w:color="auto"/>
        <w:right w:val="none" w:sz="0" w:space="0" w:color="auto"/>
      </w:divBdr>
      <w:divsChild>
        <w:div w:id="1379478483">
          <w:marLeft w:val="0"/>
          <w:marRight w:val="0"/>
          <w:marTop w:val="0"/>
          <w:marBottom w:val="0"/>
          <w:divBdr>
            <w:top w:val="none" w:sz="0" w:space="0" w:color="auto"/>
            <w:left w:val="none" w:sz="0" w:space="0" w:color="auto"/>
            <w:bottom w:val="none" w:sz="0" w:space="0" w:color="auto"/>
            <w:right w:val="none" w:sz="0" w:space="0" w:color="auto"/>
          </w:divBdr>
        </w:div>
        <w:div w:id="1401709918">
          <w:marLeft w:val="0"/>
          <w:marRight w:val="0"/>
          <w:marTop w:val="0"/>
          <w:marBottom w:val="0"/>
          <w:divBdr>
            <w:top w:val="none" w:sz="0" w:space="0" w:color="auto"/>
            <w:left w:val="none" w:sz="0" w:space="0" w:color="auto"/>
            <w:bottom w:val="none" w:sz="0" w:space="0" w:color="auto"/>
            <w:right w:val="none" w:sz="0" w:space="0" w:color="auto"/>
          </w:divBdr>
        </w:div>
        <w:div w:id="1716000390">
          <w:marLeft w:val="0"/>
          <w:marRight w:val="0"/>
          <w:marTop w:val="0"/>
          <w:marBottom w:val="0"/>
          <w:divBdr>
            <w:top w:val="none" w:sz="0" w:space="0" w:color="auto"/>
            <w:left w:val="none" w:sz="0" w:space="0" w:color="auto"/>
            <w:bottom w:val="none" w:sz="0" w:space="0" w:color="auto"/>
            <w:right w:val="none" w:sz="0" w:space="0" w:color="auto"/>
          </w:divBdr>
        </w:div>
        <w:div w:id="837234499">
          <w:marLeft w:val="0"/>
          <w:marRight w:val="0"/>
          <w:marTop w:val="0"/>
          <w:marBottom w:val="0"/>
          <w:divBdr>
            <w:top w:val="none" w:sz="0" w:space="0" w:color="auto"/>
            <w:left w:val="none" w:sz="0" w:space="0" w:color="auto"/>
            <w:bottom w:val="none" w:sz="0" w:space="0" w:color="auto"/>
            <w:right w:val="none" w:sz="0" w:space="0" w:color="auto"/>
          </w:divBdr>
        </w:div>
      </w:divsChild>
    </w:div>
    <w:div w:id="1394499438">
      <w:bodyDiv w:val="1"/>
      <w:marLeft w:val="0"/>
      <w:marRight w:val="0"/>
      <w:marTop w:val="0"/>
      <w:marBottom w:val="0"/>
      <w:divBdr>
        <w:top w:val="none" w:sz="0" w:space="0" w:color="auto"/>
        <w:left w:val="none" w:sz="0" w:space="0" w:color="auto"/>
        <w:bottom w:val="none" w:sz="0" w:space="0" w:color="auto"/>
        <w:right w:val="none" w:sz="0" w:space="0" w:color="auto"/>
      </w:divBdr>
    </w:div>
    <w:div w:id="1690132658">
      <w:bodyDiv w:val="1"/>
      <w:marLeft w:val="0"/>
      <w:marRight w:val="0"/>
      <w:marTop w:val="0"/>
      <w:marBottom w:val="0"/>
      <w:divBdr>
        <w:top w:val="none" w:sz="0" w:space="0" w:color="auto"/>
        <w:left w:val="none" w:sz="0" w:space="0" w:color="auto"/>
        <w:bottom w:val="none" w:sz="0" w:space="0" w:color="auto"/>
        <w:right w:val="none" w:sz="0" w:space="0" w:color="auto"/>
      </w:divBdr>
    </w:div>
    <w:div w:id="20421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17</Pages>
  <Words>10050</Words>
  <Characters>57285</Characters>
  <Application>Microsoft Office Word</Application>
  <DocSecurity>0</DocSecurity>
  <Lines>477</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ODRADEK</dc:creator>
  <cp:lastModifiedBy>Angela Johnson</cp:lastModifiedBy>
  <cp:revision>148</cp:revision>
  <dcterms:created xsi:type="dcterms:W3CDTF">2017-05-27T18:21:00Z</dcterms:created>
  <dcterms:modified xsi:type="dcterms:W3CDTF">2017-05-27T23:09:00Z</dcterms:modified>
</cp:coreProperties>
</file>