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DDC69" w14:textId="46C8272B" w:rsidR="001F4293" w:rsidRDefault="001F4293" w:rsidP="00C72A0D">
      <w:pPr>
        <w:pStyle w:val="Standard"/>
        <w:tabs>
          <w:tab w:val="left" w:pos="5970"/>
        </w:tabs>
        <w:spacing w:before="120"/>
        <w:ind w:firstLine="283"/>
        <w:jc w:val="both"/>
        <w:rPr>
          <w:rFonts w:ascii="Book Antiqua" w:hAnsi="Book Antiqua"/>
          <w:b/>
          <w:bCs/>
          <w:sz w:val="22"/>
          <w:szCs w:val="22"/>
        </w:rPr>
      </w:pPr>
      <w:r w:rsidRPr="001F4293">
        <w:rPr>
          <w:rFonts w:ascii="Book Antiqua" w:hAnsi="Book Antiqua"/>
          <w:b/>
          <w:bCs/>
          <w:sz w:val="22"/>
          <w:szCs w:val="22"/>
        </w:rPr>
        <w:t>Una possibile teoria de</w:t>
      </w:r>
      <w:r>
        <w:rPr>
          <w:rFonts w:ascii="Book Antiqua" w:hAnsi="Book Antiqua"/>
          <w:b/>
          <w:bCs/>
          <w:sz w:val="22"/>
          <w:szCs w:val="22"/>
        </w:rPr>
        <w:t>gli atteggiamenti</w:t>
      </w:r>
      <w:r w:rsidRPr="001F4293">
        <w:rPr>
          <w:rFonts w:ascii="Book Antiqua" w:hAnsi="Book Antiqua"/>
          <w:b/>
          <w:bCs/>
          <w:sz w:val="22"/>
          <w:szCs w:val="22"/>
        </w:rPr>
        <w:t xml:space="preserve"> (Parte seconda</w:t>
      </w:r>
      <w:r w:rsidR="00734404">
        <w:rPr>
          <w:rFonts w:ascii="Book Antiqua" w:hAnsi="Book Antiqua"/>
          <w:b/>
          <w:bCs/>
          <w:sz w:val="22"/>
          <w:szCs w:val="22"/>
        </w:rPr>
        <w:t xml:space="preserve"> e ultima</w:t>
      </w:r>
      <w:r w:rsidRPr="001F4293">
        <w:rPr>
          <w:rFonts w:ascii="Book Antiqua" w:hAnsi="Book Antiqua"/>
          <w:b/>
          <w:bCs/>
          <w:sz w:val="22"/>
          <w:szCs w:val="22"/>
        </w:rPr>
        <w:t xml:space="preserve">) </w:t>
      </w:r>
    </w:p>
    <w:p w14:paraId="22E42616" w14:textId="687F2869" w:rsidR="00D205D2" w:rsidRDefault="00B923F9"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20</w:t>
      </w:r>
      <w:r w:rsidR="00165DB1">
        <w:rPr>
          <w:rFonts w:ascii="Book Antiqua" w:hAnsi="Book Antiqua"/>
          <w:b/>
          <w:bCs/>
          <w:sz w:val="22"/>
          <w:szCs w:val="22"/>
        </w:rPr>
        <w:t>.</w:t>
      </w:r>
      <w:r w:rsidR="008439D1" w:rsidRPr="008439D1">
        <w:rPr>
          <w:rFonts w:ascii="Book Antiqua" w:hAnsi="Book Antiqua"/>
          <w:sz w:val="22"/>
          <w:szCs w:val="22"/>
        </w:rPr>
        <w:t xml:space="preserve"> Abbiamo visto, nella</w:t>
      </w:r>
      <w:r w:rsidR="008439D1">
        <w:rPr>
          <w:rFonts w:ascii="Book Antiqua" w:hAnsi="Book Antiqua"/>
          <w:sz w:val="22"/>
          <w:szCs w:val="22"/>
        </w:rPr>
        <w:t xml:space="preserve"> prima parte, che l’atteggiamento giuridico e quello politico non sono altro che l’aspetto sociale dell’atteggiamento scientifico. Insomma, non abbiamo detto niente di nuovo, rilevando che la nostra vita si svolge in un mondo di norme. Crediamo di essere liberi, in realtà viviamo in un mondo pieno di regole di condotta, che dalla nascita alla morte dirigono in questa o in quella direzione la nostra vita. Ma noi ci siamo chiesti qualcosa di più: queste norme che condizionano la nostra vita</w:t>
      </w:r>
      <w:r w:rsidR="00D205D2">
        <w:rPr>
          <w:rFonts w:ascii="Book Antiqua" w:hAnsi="Book Antiqua"/>
          <w:sz w:val="22"/>
          <w:szCs w:val="22"/>
        </w:rPr>
        <w:t xml:space="preserve">, giuridiche o politiche che siano, essendo sociali come sono organizzate nella nostra mente proprio come </w:t>
      </w:r>
      <w:r w:rsidR="00D205D2" w:rsidRPr="00D205D2">
        <w:rPr>
          <w:rFonts w:ascii="Book Antiqua" w:hAnsi="Book Antiqua"/>
          <w:b/>
          <w:bCs/>
          <w:sz w:val="22"/>
          <w:szCs w:val="22"/>
        </w:rPr>
        <w:t>norme sociali</w:t>
      </w:r>
      <w:r w:rsidR="00D205D2">
        <w:rPr>
          <w:rFonts w:ascii="Book Antiqua" w:hAnsi="Book Antiqua"/>
          <w:sz w:val="22"/>
          <w:szCs w:val="22"/>
        </w:rPr>
        <w:t>? E abbiamo trovato, analizzando come la mente organizza il sociale</w:t>
      </w:r>
      <w:r w:rsidR="00FC0EA3">
        <w:rPr>
          <w:rFonts w:ascii="Book Antiqua" w:hAnsi="Book Antiqua"/>
          <w:sz w:val="22"/>
          <w:szCs w:val="22"/>
        </w:rPr>
        <w:t xml:space="preserve">, che lo fa </w:t>
      </w:r>
      <w:r w:rsidR="00D205D2">
        <w:rPr>
          <w:rFonts w:ascii="Book Antiqua" w:hAnsi="Book Antiqua"/>
          <w:sz w:val="22"/>
          <w:szCs w:val="22"/>
        </w:rPr>
        <w:t>attraverso i pronomi personali (Io, Tu, Egli)</w:t>
      </w:r>
      <w:r w:rsidR="00FC0EA3">
        <w:rPr>
          <w:rFonts w:ascii="Book Antiqua" w:hAnsi="Book Antiqua"/>
          <w:sz w:val="22"/>
          <w:szCs w:val="22"/>
        </w:rPr>
        <w:t>;</w:t>
      </w:r>
      <w:r w:rsidR="00D205D2">
        <w:rPr>
          <w:rFonts w:ascii="Book Antiqua" w:hAnsi="Book Antiqua"/>
          <w:sz w:val="22"/>
          <w:szCs w:val="22"/>
        </w:rPr>
        <w:t xml:space="preserve"> che queste </w:t>
      </w:r>
      <w:r w:rsidR="00F200B7">
        <w:rPr>
          <w:rFonts w:ascii="Book Antiqua" w:hAnsi="Book Antiqua"/>
          <w:sz w:val="22"/>
          <w:szCs w:val="22"/>
        </w:rPr>
        <w:t xml:space="preserve">norme </w:t>
      </w:r>
      <w:r w:rsidR="00D205D2">
        <w:rPr>
          <w:rFonts w:ascii="Book Antiqua" w:hAnsi="Book Antiqua"/>
          <w:sz w:val="22"/>
          <w:szCs w:val="22"/>
        </w:rPr>
        <w:t xml:space="preserve">hanno tre aspetti </w:t>
      </w:r>
      <w:r w:rsidR="006D7B33">
        <w:rPr>
          <w:rFonts w:ascii="Book Antiqua" w:hAnsi="Book Antiqua"/>
          <w:sz w:val="22"/>
          <w:szCs w:val="22"/>
        </w:rPr>
        <w:t>fondamentali</w:t>
      </w:r>
      <w:r w:rsidR="00D205D2">
        <w:rPr>
          <w:rFonts w:ascii="Book Antiqua" w:hAnsi="Book Antiqua"/>
          <w:sz w:val="22"/>
          <w:szCs w:val="22"/>
        </w:rPr>
        <w:t>: sono</w:t>
      </w:r>
      <w:r w:rsidR="00F200B7">
        <w:rPr>
          <w:rFonts w:ascii="Book Antiqua" w:hAnsi="Book Antiqua"/>
          <w:sz w:val="22"/>
          <w:szCs w:val="22"/>
        </w:rPr>
        <w:t xml:space="preserve"> norme che stabiliscono chi “comanda” (</w:t>
      </w:r>
      <w:r w:rsidR="00CB44E5">
        <w:rPr>
          <w:rFonts w:ascii="Book Antiqua" w:hAnsi="Book Antiqua"/>
          <w:sz w:val="22"/>
          <w:szCs w:val="22"/>
        </w:rPr>
        <w:t xml:space="preserve">chi è </w:t>
      </w:r>
      <w:r w:rsidR="00F200B7">
        <w:rPr>
          <w:rFonts w:ascii="Book Antiqua" w:hAnsi="Book Antiqua"/>
          <w:sz w:val="22"/>
          <w:szCs w:val="22"/>
        </w:rPr>
        <w:t>il Voi a cui sono subordinati gli Io</w:t>
      </w:r>
      <w:r w:rsidR="00D205D2">
        <w:rPr>
          <w:rFonts w:ascii="Book Antiqua" w:hAnsi="Book Antiqua"/>
          <w:sz w:val="22"/>
          <w:szCs w:val="22"/>
        </w:rPr>
        <w:t>, dove il Voi è dato da un Tu più un Egli</w:t>
      </w:r>
      <w:r w:rsidR="00F200B7">
        <w:rPr>
          <w:rFonts w:ascii="Book Antiqua" w:hAnsi="Book Antiqua"/>
          <w:sz w:val="22"/>
          <w:szCs w:val="22"/>
        </w:rPr>
        <w:t>) chi è un “estraneo” (rispetto al Noi</w:t>
      </w:r>
      <w:r w:rsidR="00CB44E5">
        <w:rPr>
          <w:rFonts w:ascii="Book Antiqua" w:hAnsi="Book Antiqua"/>
          <w:sz w:val="22"/>
          <w:szCs w:val="22"/>
        </w:rPr>
        <w:t>,</w:t>
      </w:r>
      <w:r w:rsidR="00F200B7">
        <w:rPr>
          <w:rFonts w:ascii="Book Antiqua" w:hAnsi="Book Antiqua"/>
          <w:sz w:val="22"/>
          <w:szCs w:val="22"/>
        </w:rPr>
        <w:t xml:space="preserve"> inclusivo del</w:t>
      </w:r>
      <w:r w:rsidR="00FC0EA3">
        <w:rPr>
          <w:rFonts w:ascii="Book Antiqua" w:hAnsi="Book Antiqua"/>
          <w:sz w:val="22"/>
          <w:szCs w:val="22"/>
        </w:rPr>
        <w:t>l’Io e del</w:t>
      </w:r>
      <w:r w:rsidR="00F200B7">
        <w:rPr>
          <w:rFonts w:ascii="Book Antiqua" w:hAnsi="Book Antiqua"/>
          <w:sz w:val="22"/>
          <w:szCs w:val="22"/>
        </w:rPr>
        <w:t xml:space="preserve"> Tu) e chi è un “diverso” (rispetto al Noi che</w:t>
      </w:r>
      <w:r w:rsidR="00FC0EA3">
        <w:rPr>
          <w:rFonts w:ascii="Book Antiqua" w:hAnsi="Book Antiqua"/>
          <w:sz w:val="22"/>
          <w:szCs w:val="22"/>
        </w:rPr>
        <w:t>, include l’Io con l’Egli,</w:t>
      </w:r>
      <w:r w:rsidR="006D7B33">
        <w:rPr>
          <w:rFonts w:ascii="Book Antiqua" w:hAnsi="Book Antiqua"/>
          <w:sz w:val="22"/>
          <w:szCs w:val="22"/>
        </w:rPr>
        <w:t xml:space="preserve"> e</w:t>
      </w:r>
      <w:r w:rsidR="00FC0EA3">
        <w:rPr>
          <w:rFonts w:ascii="Book Antiqua" w:hAnsi="Book Antiqua"/>
          <w:sz w:val="22"/>
          <w:szCs w:val="22"/>
        </w:rPr>
        <w:t>d</w:t>
      </w:r>
      <w:r w:rsidR="00F200B7">
        <w:rPr>
          <w:rFonts w:ascii="Book Antiqua" w:hAnsi="Book Antiqua"/>
          <w:sz w:val="22"/>
          <w:szCs w:val="22"/>
        </w:rPr>
        <w:t xml:space="preserve"> esclude il Tu)</w:t>
      </w:r>
      <w:r w:rsidR="00D205D2">
        <w:rPr>
          <w:rFonts w:ascii="Book Antiqua" w:hAnsi="Book Antiqua"/>
          <w:sz w:val="22"/>
          <w:szCs w:val="22"/>
        </w:rPr>
        <w:t>.</w:t>
      </w:r>
    </w:p>
    <w:p w14:paraId="36D77993" w14:textId="397573E2" w:rsidR="00903984" w:rsidRDefault="00D205D2"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Ma</w:t>
      </w:r>
      <w:r w:rsidR="00F200B7">
        <w:rPr>
          <w:rFonts w:ascii="Book Antiqua" w:hAnsi="Book Antiqua"/>
          <w:sz w:val="22"/>
          <w:szCs w:val="22"/>
        </w:rPr>
        <w:t xml:space="preserve"> </w:t>
      </w:r>
      <w:r w:rsidR="0091339E">
        <w:rPr>
          <w:rFonts w:ascii="Book Antiqua" w:hAnsi="Book Antiqua"/>
          <w:sz w:val="22"/>
          <w:szCs w:val="22"/>
        </w:rPr>
        <w:t xml:space="preserve">lo sappiamo tutti, </w:t>
      </w:r>
      <w:r>
        <w:rPr>
          <w:rFonts w:ascii="Book Antiqua" w:hAnsi="Book Antiqua"/>
          <w:sz w:val="22"/>
          <w:szCs w:val="22"/>
        </w:rPr>
        <w:t xml:space="preserve">queste tre norme sociali fondamentali </w:t>
      </w:r>
      <w:r w:rsidR="00B62607">
        <w:rPr>
          <w:rFonts w:ascii="Book Antiqua" w:hAnsi="Book Antiqua"/>
          <w:sz w:val="22"/>
          <w:szCs w:val="22"/>
        </w:rPr>
        <w:t xml:space="preserve">spesso </w:t>
      </w:r>
      <w:r w:rsidR="00F200B7">
        <w:rPr>
          <w:rFonts w:ascii="Book Antiqua" w:hAnsi="Book Antiqua"/>
          <w:sz w:val="22"/>
          <w:szCs w:val="22"/>
        </w:rPr>
        <w:t xml:space="preserve">non vengono rispettate. </w:t>
      </w:r>
      <w:r w:rsidR="00B62607">
        <w:rPr>
          <w:rFonts w:ascii="Book Antiqua" w:hAnsi="Book Antiqua"/>
          <w:sz w:val="22"/>
          <w:szCs w:val="22"/>
        </w:rPr>
        <w:t xml:space="preserve">Non è facile capire che anche un reato come l’omicidio, </w:t>
      </w:r>
      <w:r w:rsidR="0091339E">
        <w:rPr>
          <w:rFonts w:ascii="Book Antiqua" w:hAnsi="Book Antiqua"/>
          <w:sz w:val="22"/>
          <w:szCs w:val="22"/>
        </w:rPr>
        <w:t xml:space="preserve">se </w:t>
      </w:r>
      <w:r w:rsidR="00F44D27">
        <w:rPr>
          <w:rFonts w:ascii="Book Antiqua" w:hAnsi="Book Antiqua"/>
          <w:sz w:val="22"/>
          <w:szCs w:val="22"/>
        </w:rPr>
        <w:t>considerato</w:t>
      </w:r>
      <w:r w:rsidR="0091339E">
        <w:rPr>
          <w:rFonts w:ascii="Book Antiqua" w:hAnsi="Book Antiqua"/>
          <w:sz w:val="22"/>
          <w:szCs w:val="22"/>
        </w:rPr>
        <w:t xml:space="preserve"> </w:t>
      </w:r>
      <w:r w:rsidR="00F44D27">
        <w:rPr>
          <w:rFonts w:ascii="Book Antiqua" w:hAnsi="Book Antiqua"/>
          <w:sz w:val="22"/>
          <w:szCs w:val="22"/>
        </w:rPr>
        <w:t xml:space="preserve">una colpa, chi lo commette </w:t>
      </w:r>
      <w:r w:rsidR="00D82065">
        <w:rPr>
          <w:rFonts w:ascii="Book Antiqua" w:hAnsi="Book Antiqua"/>
          <w:sz w:val="22"/>
          <w:szCs w:val="22"/>
        </w:rPr>
        <w:t xml:space="preserve">lo commette perché </w:t>
      </w:r>
      <w:r w:rsidR="00F44D27">
        <w:rPr>
          <w:rFonts w:ascii="Book Antiqua" w:hAnsi="Book Antiqua"/>
          <w:sz w:val="22"/>
          <w:szCs w:val="22"/>
        </w:rPr>
        <w:t>considera la persona di cui causa la morte o un estraneo</w:t>
      </w:r>
      <w:r w:rsidR="00D82065">
        <w:rPr>
          <w:rFonts w:ascii="Book Antiqua" w:hAnsi="Book Antiqua"/>
          <w:sz w:val="22"/>
          <w:szCs w:val="22"/>
        </w:rPr>
        <w:t xml:space="preserve"> (il nemico)</w:t>
      </w:r>
      <w:r w:rsidR="00F44D27">
        <w:rPr>
          <w:rFonts w:ascii="Book Antiqua" w:hAnsi="Book Antiqua"/>
          <w:sz w:val="22"/>
          <w:szCs w:val="22"/>
        </w:rPr>
        <w:t xml:space="preserve"> o un diverso (</w:t>
      </w:r>
      <w:r w:rsidR="0091339E">
        <w:rPr>
          <w:rFonts w:ascii="Book Antiqua" w:hAnsi="Book Antiqua"/>
          <w:sz w:val="22"/>
          <w:szCs w:val="22"/>
        </w:rPr>
        <w:t>un anormale</w:t>
      </w:r>
      <w:r w:rsidR="00FC0EA3">
        <w:rPr>
          <w:rFonts w:ascii="Book Antiqua" w:hAnsi="Book Antiqua"/>
          <w:sz w:val="22"/>
          <w:szCs w:val="22"/>
        </w:rPr>
        <w:t xml:space="preserve">: </w:t>
      </w:r>
      <w:r w:rsidR="0091339E">
        <w:rPr>
          <w:rFonts w:ascii="Book Antiqua" w:hAnsi="Book Antiqua"/>
          <w:sz w:val="22"/>
          <w:szCs w:val="22"/>
        </w:rPr>
        <w:t xml:space="preserve">basta </w:t>
      </w:r>
      <w:r w:rsidR="00F44D27">
        <w:rPr>
          <w:rFonts w:ascii="Book Antiqua" w:hAnsi="Book Antiqua"/>
          <w:sz w:val="22"/>
          <w:szCs w:val="22"/>
        </w:rPr>
        <w:t>pens</w:t>
      </w:r>
      <w:r w:rsidR="0091339E">
        <w:rPr>
          <w:rFonts w:ascii="Book Antiqua" w:hAnsi="Book Antiqua"/>
          <w:sz w:val="22"/>
          <w:szCs w:val="22"/>
        </w:rPr>
        <w:t>are</w:t>
      </w:r>
      <w:r w:rsidR="00F44D27">
        <w:rPr>
          <w:rFonts w:ascii="Book Antiqua" w:hAnsi="Book Antiqua"/>
          <w:sz w:val="22"/>
          <w:szCs w:val="22"/>
        </w:rPr>
        <w:t xml:space="preserve"> allo sterminio degli ebrei) o, nel caso del capo, un tiranno. </w:t>
      </w:r>
      <w:r w:rsidR="00F200B7">
        <w:rPr>
          <w:rFonts w:ascii="Book Antiqua" w:hAnsi="Book Antiqua"/>
          <w:sz w:val="22"/>
          <w:szCs w:val="22"/>
        </w:rPr>
        <w:t>In</w:t>
      </w:r>
      <w:r w:rsidR="00F44D27">
        <w:rPr>
          <w:rFonts w:ascii="Book Antiqua" w:hAnsi="Book Antiqua"/>
          <w:sz w:val="22"/>
          <w:szCs w:val="22"/>
        </w:rPr>
        <w:t xml:space="preserve"> ogni  caso, in</w:t>
      </w:r>
      <w:r w:rsidR="00F200B7">
        <w:rPr>
          <w:rFonts w:ascii="Book Antiqua" w:hAnsi="Book Antiqua"/>
          <w:sz w:val="22"/>
          <w:szCs w:val="22"/>
        </w:rPr>
        <w:t xml:space="preserve">terviene l’atteggiamento giuridico che </w:t>
      </w:r>
      <w:r w:rsidR="00F200B7" w:rsidRPr="000230ED">
        <w:rPr>
          <w:rFonts w:ascii="Book Antiqua" w:hAnsi="Book Antiqua"/>
          <w:i/>
          <w:iCs/>
          <w:sz w:val="22"/>
          <w:szCs w:val="22"/>
        </w:rPr>
        <w:t>condanna</w:t>
      </w:r>
      <w:r w:rsidR="00F200B7">
        <w:rPr>
          <w:rFonts w:ascii="Book Antiqua" w:hAnsi="Book Antiqua"/>
          <w:sz w:val="22"/>
          <w:szCs w:val="22"/>
        </w:rPr>
        <w:t xml:space="preserve"> la trasgressione</w:t>
      </w:r>
      <w:r w:rsidR="00F44D27">
        <w:rPr>
          <w:rFonts w:ascii="Book Antiqua" w:hAnsi="Book Antiqua"/>
          <w:sz w:val="22"/>
          <w:szCs w:val="22"/>
        </w:rPr>
        <w:t>,</w:t>
      </w:r>
      <w:r w:rsidR="00F200B7">
        <w:rPr>
          <w:rFonts w:ascii="Book Antiqua" w:hAnsi="Book Antiqua"/>
          <w:sz w:val="22"/>
          <w:szCs w:val="22"/>
        </w:rPr>
        <w:t xml:space="preserve"> considerata una </w:t>
      </w:r>
      <w:r w:rsidR="00F200B7" w:rsidRPr="000230ED">
        <w:rPr>
          <w:rFonts w:ascii="Book Antiqua" w:hAnsi="Book Antiqua"/>
          <w:i/>
          <w:iCs/>
          <w:sz w:val="22"/>
          <w:szCs w:val="22"/>
        </w:rPr>
        <w:t>colpa</w:t>
      </w:r>
      <w:r w:rsidR="00F200B7">
        <w:rPr>
          <w:rFonts w:ascii="Book Antiqua" w:hAnsi="Book Antiqua"/>
          <w:sz w:val="22"/>
          <w:szCs w:val="22"/>
        </w:rPr>
        <w:t xml:space="preserve"> e l’atteggiamento politico che, con l</w:t>
      </w:r>
      <w:r w:rsidR="000230ED">
        <w:rPr>
          <w:rFonts w:ascii="Book Antiqua" w:hAnsi="Book Antiqua"/>
          <w:sz w:val="22"/>
          <w:szCs w:val="22"/>
        </w:rPr>
        <w:t>’</w:t>
      </w:r>
      <w:r w:rsidR="00F200B7">
        <w:rPr>
          <w:rFonts w:ascii="Book Antiqua" w:hAnsi="Book Antiqua"/>
          <w:sz w:val="22"/>
          <w:szCs w:val="22"/>
        </w:rPr>
        <w:t xml:space="preserve">autorità </w:t>
      </w:r>
      <w:r w:rsidR="000230ED">
        <w:rPr>
          <w:rFonts w:ascii="Book Antiqua" w:hAnsi="Book Antiqua"/>
          <w:sz w:val="22"/>
          <w:szCs w:val="22"/>
        </w:rPr>
        <w:t xml:space="preserve">dello </w:t>
      </w:r>
      <w:r w:rsidR="000230ED" w:rsidRPr="000230ED">
        <w:rPr>
          <w:rFonts w:ascii="Book Antiqua" w:hAnsi="Book Antiqua"/>
          <w:i/>
          <w:iCs/>
          <w:sz w:val="22"/>
          <w:szCs w:val="22"/>
        </w:rPr>
        <w:t>Stato</w:t>
      </w:r>
      <w:r w:rsidR="000230ED">
        <w:rPr>
          <w:rFonts w:ascii="Book Antiqua" w:hAnsi="Book Antiqua"/>
          <w:sz w:val="22"/>
          <w:szCs w:val="22"/>
        </w:rPr>
        <w:t xml:space="preserve"> </w:t>
      </w:r>
      <w:r w:rsidR="00F200B7">
        <w:rPr>
          <w:rFonts w:ascii="Book Antiqua" w:hAnsi="Book Antiqua"/>
          <w:sz w:val="22"/>
          <w:szCs w:val="22"/>
        </w:rPr>
        <w:t>(e con la sua sovranità) stabilisce</w:t>
      </w:r>
      <w:r w:rsidR="000230ED">
        <w:rPr>
          <w:rFonts w:ascii="Book Antiqua" w:hAnsi="Book Antiqua"/>
          <w:sz w:val="22"/>
          <w:szCs w:val="22"/>
        </w:rPr>
        <w:t xml:space="preserve">, secondo la </w:t>
      </w:r>
      <w:r w:rsidR="000230ED" w:rsidRPr="000230ED">
        <w:rPr>
          <w:rFonts w:ascii="Book Antiqua" w:hAnsi="Book Antiqua"/>
          <w:i/>
          <w:iCs/>
          <w:sz w:val="22"/>
          <w:szCs w:val="22"/>
        </w:rPr>
        <w:t>Costituzione</w:t>
      </w:r>
      <w:r w:rsidR="000230ED">
        <w:rPr>
          <w:rFonts w:ascii="Book Antiqua" w:hAnsi="Book Antiqua"/>
          <w:sz w:val="22"/>
          <w:szCs w:val="22"/>
        </w:rPr>
        <w:t>,</w:t>
      </w:r>
      <w:r w:rsidR="00F200B7">
        <w:rPr>
          <w:rFonts w:ascii="Book Antiqua" w:hAnsi="Book Antiqua"/>
          <w:sz w:val="22"/>
          <w:szCs w:val="22"/>
        </w:rPr>
        <w:t xml:space="preserve"> </w:t>
      </w:r>
      <w:r w:rsidR="000230ED">
        <w:rPr>
          <w:rFonts w:ascii="Book Antiqua" w:hAnsi="Book Antiqua"/>
          <w:sz w:val="22"/>
          <w:szCs w:val="22"/>
        </w:rPr>
        <w:t>non solo come</w:t>
      </w:r>
      <w:r w:rsidR="00F44D27">
        <w:rPr>
          <w:rFonts w:ascii="Book Antiqua" w:hAnsi="Book Antiqua"/>
          <w:sz w:val="22"/>
          <w:szCs w:val="22"/>
        </w:rPr>
        <w:t xml:space="preserve"> cercare di</w:t>
      </w:r>
      <w:r w:rsidR="000230ED">
        <w:rPr>
          <w:rFonts w:ascii="Book Antiqua" w:hAnsi="Book Antiqua"/>
          <w:sz w:val="22"/>
          <w:szCs w:val="22"/>
        </w:rPr>
        <w:t xml:space="preserve"> prevenire le trasgressioni (compito fondamentale), ma </w:t>
      </w:r>
      <w:r w:rsidR="006D7B33">
        <w:rPr>
          <w:rFonts w:ascii="Book Antiqua" w:hAnsi="Book Antiqua"/>
          <w:sz w:val="22"/>
          <w:szCs w:val="22"/>
        </w:rPr>
        <w:t xml:space="preserve">decidendo </w:t>
      </w:r>
      <w:r w:rsidR="00F44D27">
        <w:rPr>
          <w:rFonts w:ascii="Book Antiqua" w:hAnsi="Book Antiqua"/>
          <w:sz w:val="22"/>
          <w:szCs w:val="22"/>
        </w:rPr>
        <w:t xml:space="preserve">chi ha l’autorità di condannare, e </w:t>
      </w:r>
      <w:r w:rsidR="00F200B7">
        <w:rPr>
          <w:rFonts w:ascii="Book Antiqua" w:hAnsi="Book Antiqua"/>
          <w:sz w:val="22"/>
          <w:szCs w:val="22"/>
        </w:rPr>
        <w:t>qual</w:t>
      </w:r>
      <w:r w:rsidR="0091339E">
        <w:rPr>
          <w:rFonts w:ascii="Book Antiqua" w:hAnsi="Book Antiqua"/>
          <w:sz w:val="22"/>
          <w:szCs w:val="22"/>
        </w:rPr>
        <w:t>e</w:t>
      </w:r>
      <w:r w:rsidR="00F200B7">
        <w:rPr>
          <w:rFonts w:ascii="Book Antiqua" w:hAnsi="Book Antiqua"/>
          <w:sz w:val="22"/>
          <w:szCs w:val="22"/>
        </w:rPr>
        <w:t xml:space="preserve"> </w:t>
      </w:r>
      <w:r w:rsidR="0091339E">
        <w:rPr>
          <w:rFonts w:ascii="Book Antiqua" w:hAnsi="Book Antiqua"/>
          <w:sz w:val="22"/>
          <w:szCs w:val="22"/>
        </w:rPr>
        <w:t xml:space="preserve">pena </w:t>
      </w:r>
      <w:r w:rsidR="00F200B7">
        <w:rPr>
          <w:rFonts w:ascii="Book Antiqua" w:hAnsi="Book Antiqua"/>
          <w:sz w:val="22"/>
          <w:szCs w:val="22"/>
        </w:rPr>
        <w:t xml:space="preserve">infliggere a chi </w:t>
      </w:r>
      <w:r w:rsidR="000230ED">
        <w:rPr>
          <w:rFonts w:ascii="Book Antiqua" w:hAnsi="Book Antiqua"/>
          <w:sz w:val="22"/>
          <w:szCs w:val="22"/>
        </w:rPr>
        <w:t>l’</w:t>
      </w:r>
      <w:r w:rsidR="00F200B7">
        <w:rPr>
          <w:rFonts w:ascii="Book Antiqua" w:hAnsi="Book Antiqua"/>
          <w:sz w:val="22"/>
          <w:szCs w:val="22"/>
        </w:rPr>
        <w:t>ha commess</w:t>
      </w:r>
      <w:r w:rsidR="000230ED">
        <w:rPr>
          <w:rFonts w:ascii="Book Antiqua" w:hAnsi="Book Antiqua"/>
          <w:sz w:val="22"/>
          <w:szCs w:val="22"/>
        </w:rPr>
        <w:t>a</w:t>
      </w:r>
      <w:r w:rsidR="00F200B7">
        <w:rPr>
          <w:rFonts w:ascii="Book Antiqua" w:hAnsi="Book Antiqua"/>
          <w:sz w:val="22"/>
          <w:szCs w:val="22"/>
        </w:rPr>
        <w:t>, definendo,</w:t>
      </w:r>
      <w:r w:rsidR="000230ED">
        <w:rPr>
          <w:rFonts w:ascii="Book Antiqua" w:hAnsi="Book Antiqua"/>
          <w:sz w:val="22"/>
          <w:szCs w:val="22"/>
        </w:rPr>
        <w:t xml:space="preserve"> inoltre,</w:t>
      </w:r>
      <w:r w:rsidR="00F200B7">
        <w:rPr>
          <w:rFonts w:ascii="Book Antiqua" w:hAnsi="Book Antiqua"/>
          <w:sz w:val="22"/>
          <w:szCs w:val="22"/>
        </w:rPr>
        <w:t xml:space="preserve"> nei limiti del possibile, le colpe</w:t>
      </w:r>
      <w:r w:rsidR="00247AF7">
        <w:rPr>
          <w:rFonts w:ascii="Book Antiqua" w:hAnsi="Book Antiqua"/>
          <w:sz w:val="22"/>
          <w:szCs w:val="22"/>
        </w:rPr>
        <w:t xml:space="preserve"> e </w:t>
      </w:r>
      <w:r w:rsidR="00F200B7">
        <w:rPr>
          <w:rFonts w:ascii="Book Antiqua" w:hAnsi="Book Antiqua"/>
          <w:sz w:val="22"/>
          <w:szCs w:val="22"/>
        </w:rPr>
        <w:t xml:space="preserve">cioè, </w:t>
      </w:r>
      <w:r w:rsidR="00F200B7" w:rsidRPr="00247AF7">
        <w:rPr>
          <w:rFonts w:ascii="Book Antiqua" w:hAnsi="Book Antiqua"/>
          <w:sz w:val="22"/>
          <w:szCs w:val="22"/>
          <w:u w:val="single"/>
        </w:rPr>
        <w:t xml:space="preserve">cosa </w:t>
      </w:r>
      <w:r w:rsidR="00F200B7" w:rsidRPr="00F200B7">
        <w:rPr>
          <w:rFonts w:ascii="Book Antiqua" w:hAnsi="Book Antiqua"/>
          <w:sz w:val="22"/>
          <w:szCs w:val="22"/>
          <w:u w:val="single"/>
        </w:rPr>
        <w:t>non si deve fare</w:t>
      </w:r>
      <w:r w:rsidR="00F200B7">
        <w:rPr>
          <w:rFonts w:ascii="Book Antiqua" w:hAnsi="Book Antiqua"/>
          <w:sz w:val="22"/>
          <w:szCs w:val="22"/>
        </w:rPr>
        <w:t xml:space="preserve">. </w:t>
      </w:r>
      <w:r w:rsidR="000041F6">
        <w:rPr>
          <w:rFonts w:ascii="Book Antiqua" w:hAnsi="Book Antiqua"/>
          <w:sz w:val="22"/>
          <w:szCs w:val="22"/>
        </w:rPr>
        <w:t xml:space="preserve">Queste considerazioni servono a comprendere i valori che nascono, </w:t>
      </w:r>
      <w:r w:rsidR="006D7B33">
        <w:rPr>
          <w:rFonts w:ascii="Book Antiqua" w:hAnsi="Book Antiqua"/>
          <w:sz w:val="22"/>
          <w:szCs w:val="22"/>
        </w:rPr>
        <w:t xml:space="preserve">dopo aver definito le operazioni mentali </w:t>
      </w:r>
      <w:r w:rsidR="002B6935">
        <w:rPr>
          <w:rFonts w:ascii="Book Antiqua" w:hAnsi="Book Antiqua"/>
          <w:sz w:val="22"/>
          <w:szCs w:val="22"/>
        </w:rPr>
        <w:t>dei due atteggiamenti</w:t>
      </w:r>
      <w:r w:rsidR="00F44D27">
        <w:rPr>
          <w:rFonts w:ascii="Book Antiqua" w:hAnsi="Book Antiqua"/>
          <w:sz w:val="22"/>
          <w:szCs w:val="22"/>
        </w:rPr>
        <w:t>: il diritto e il torto, per</w:t>
      </w:r>
      <w:r w:rsidR="002B6935">
        <w:rPr>
          <w:rFonts w:ascii="Book Antiqua" w:hAnsi="Book Antiqua"/>
          <w:sz w:val="22"/>
          <w:szCs w:val="22"/>
        </w:rPr>
        <w:t xml:space="preserve"> </w:t>
      </w:r>
      <w:r w:rsidR="00F44D27">
        <w:rPr>
          <w:rFonts w:ascii="Book Antiqua" w:hAnsi="Book Antiqua"/>
          <w:sz w:val="22"/>
          <w:szCs w:val="22"/>
        </w:rPr>
        <w:t xml:space="preserve">il </w:t>
      </w:r>
      <w:r w:rsidR="002B6935" w:rsidRPr="00343F09">
        <w:rPr>
          <w:rFonts w:ascii="Book Antiqua" w:hAnsi="Book Antiqua"/>
          <w:i/>
          <w:iCs/>
          <w:sz w:val="22"/>
          <w:szCs w:val="22"/>
        </w:rPr>
        <w:t>giuridico</w:t>
      </w:r>
      <w:r w:rsidR="00F44D27">
        <w:rPr>
          <w:rFonts w:ascii="Book Antiqua" w:hAnsi="Book Antiqua"/>
          <w:sz w:val="22"/>
          <w:szCs w:val="22"/>
        </w:rPr>
        <w:t>; il giusto e l’ingiusto,</w:t>
      </w:r>
      <w:r w:rsidR="002B6935">
        <w:rPr>
          <w:rFonts w:ascii="Book Antiqua" w:hAnsi="Book Antiqua"/>
          <w:sz w:val="22"/>
          <w:szCs w:val="22"/>
        </w:rPr>
        <w:t xml:space="preserve"> </w:t>
      </w:r>
      <w:r w:rsidR="00F44D27">
        <w:rPr>
          <w:rFonts w:ascii="Book Antiqua" w:hAnsi="Book Antiqua"/>
          <w:sz w:val="22"/>
          <w:szCs w:val="22"/>
        </w:rPr>
        <w:t>p</w:t>
      </w:r>
      <w:r w:rsidR="002B6935">
        <w:rPr>
          <w:rFonts w:ascii="Book Antiqua" w:hAnsi="Book Antiqua"/>
          <w:sz w:val="22"/>
          <w:szCs w:val="22"/>
        </w:rPr>
        <w:t>e</w:t>
      </w:r>
      <w:r w:rsidR="00F44D27">
        <w:rPr>
          <w:rFonts w:ascii="Book Antiqua" w:hAnsi="Book Antiqua"/>
          <w:sz w:val="22"/>
          <w:szCs w:val="22"/>
        </w:rPr>
        <w:t xml:space="preserve">r </w:t>
      </w:r>
      <w:r w:rsidR="00343F09">
        <w:rPr>
          <w:rFonts w:ascii="Book Antiqua" w:hAnsi="Book Antiqua"/>
          <w:sz w:val="22"/>
          <w:szCs w:val="22"/>
        </w:rPr>
        <w:t>quello</w:t>
      </w:r>
      <w:r w:rsidR="002B6935">
        <w:rPr>
          <w:rFonts w:ascii="Book Antiqua" w:hAnsi="Book Antiqua"/>
          <w:sz w:val="22"/>
          <w:szCs w:val="22"/>
        </w:rPr>
        <w:t xml:space="preserve"> </w:t>
      </w:r>
      <w:r w:rsidR="002B6935" w:rsidRPr="00343F09">
        <w:rPr>
          <w:rFonts w:ascii="Book Antiqua" w:hAnsi="Book Antiqua"/>
          <w:i/>
          <w:iCs/>
          <w:sz w:val="22"/>
          <w:szCs w:val="22"/>
        </w:rPr>
        <w:t>politico</w:t>
      </w:r>
      <w:r w:rsidR="002B6935">
        <w:rPr>
          <w:rFonts w:ascii="Book Antiqua" w:hAnsi="Book Antiqua"/>
          <w:sz w:val="22"/>
          <w:szCs w:val="22"/>
        </w:rPr>
        <w:t>,</w:t>
      </w:r>
      <w:r w:rsidR="00F44D27">
        <w:rPr>
          <w:rFonts w:ascii="Book Antiqua" w:hAnsi="Book Antiqua"/>
          <w:sz w:val="22"/>
          <w:szCs w:val="22"/>
        </w:rPr>
        <w:t xml:space="preserve"> naturalmente,</w:t>
      </w:r>
      <w:r w:rsidR="002B6935">
        <w:rPr>
          <w:rFonts w:ascii="Book Antiqua" w:hAnsi="Book Antiqua"/>
          <w:sz w:val="22"/>
          <w:szCs w:val="22"/>
        </w:rPr>
        <w:t xml:space="preserve"> quando l’associazione riesce o non riesce. </w:t>
      </w:r>
    </w:p>
    <w:p w14:paraId="74DF67A4" w14:textId="063B5C05" w:rsidR="0099600F" w:rsidRDefault="002B6935"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Secondo me, quando l’atteggiamento giuridico riesce, parliamo </w:t>
      </w:r>
      <w:r w:rsidR="00B434C3">
        <w:rPr>
          <w:rFonts w:ascii="Book Antiqua" w:hAnsi="Book Antiqua"/>
          <w:sz w:val="22"/>
          <w:szCs w:val="22"/>
        </w:rPr>
        <w:t xml:space="preserve">di </w:t>
      </w:r>
      <w:r w:rsidRPr="00CB2264">
        <w:rPr>
          <w:rFonts w:ascii="Book Antiqua" w:hAnsi="Book Antiqua"/>
          <w:b/>
          <w:bCs/>
          <w:sz w:val="22"/>
          <w:szCs w:val="22"/>
        </w:rPr>
        <w:t>diritto</w:t>
      </w:r>
      <w:r>
        <w:rPr>
          <w:rFonts w:ascii="Book Antiqua" w:hAnsi="Book Antiqua"/>
          <w:sz w:val="22"/>
          <w:szCs w:val="22"/>
        </w:rPr>
        <w:t xml:space="preserve"> e in caso contrario di </w:t>
      </w:r>
      <w:r w:rsidR="00FC0EA3">
        <w:rPr>
          <w:rFonts w:ascii="Book Antiqua" w:hAnsi="Book Antiqua"/>
          <w:sz w:val="22"/>
          <w:szCs w:val="22"/>
        </w:rPr>
        <w:t xml:space="preserve">aver subito un </w:t>
      </w:r>
      <w:r w:rsidRPr="00CB2264">
        <w:rPr>
          <w:rFonts w:ascii="Book Antiqua" w:hAnsi="Book Antiqua"/>
          <w:b/>
          <w:bCs/>
          <w:sz w:val="22"/>
          <w:szCs w:val="22"/>
        </w:rPr>
        <w:t>torto</w:t>
      </w:r>
      <w:r>
        <w:rPr>
          <w:rFonts w:ascii="Book Antiqua" w:hAnsi="Book Antiqua"/>
          <w:sz w:val="22"/>
          <w:szCs w:val="22"/>
        </w:rPr>
        <w:t xml:space="preserve">. </w:t>
      </w:r>
      <w:r w:rsidR="00CB2264">
        <w:rPr>
          <w:rFonts w:ascii="Book Antiqua" w:hAnsi="Book Antiqua"/>
          <w:sz w:val="22"/>
          <w:szCs w:val="22"/>
        </w:rPr>
        <w:t xml:space="preserve">Le parole </w:t>
      </w:r>
      <w:r w:rsidR="00FC0EA3">
        <w:rPr>
          <w:rFonts w:ascii="Book Antiqua" w:hAnsi="Book Antiqua"/>
          <w:sz w:val="22"/>
          <w:szCs w:val="22"/>
        </w:rPr>
        <w:t>“</w:t>
      </w:r>
      <w:r w:rsidR="00CB2264">
        <w:rPr>
          <w:rFonts w:ascii="Book Antiqua" w:hAnsi="Book Antiqua"/>
          <w:sz w:val="22"/>
          <w:szCs w:val="22"/>
        </w:rPr>
        <w:t>diritto</w:t>
      </w:r>
      <w:r w:rsidR="00FC0EA3">
        <w:rPr>
          <w:rFonts w:ascii="Book Antiqua" w:hAnsi="Book Antiqua"/>
          <w:sz w:val="22"/>
          <w:szCs w:val="22"/>
        </w:rPr>
        <w:t>”</w:t>
      </w:r>
      <w:r w:rsidR="00CB2264">
        <w:rPr>
          <w:rFonts w:ascii="Book Antiqua" w:hAnsi="Book Antiqua"/>
          <w:sz w:val="22"/>
          <w:szCs w:val="22"/>
        </w:rPr>
        <w:t xml:space="preserve"> e </w:t>
      </w:r>
      <w:r w:rsidR="00FC0EA3">
        <w:rPr>
          <w:rFonts w:ascii="Book Antiqua" w:hAnsi="Book Antiqua"/>
          <w:sz w:val="22"/>
          <w:szCs w:val="22"/>
        </w:rPr>
        <w:t>“</w:t>
      </w:r>
      <w:r w:rsidR="00CB2264">
        <w:rPr>
          <w:rFonts w:ascii="Book Antiqua" w:hAnsi="Book Antiqua"/>
          <w:sz w:val="22"/>
          <w:szCs w:val="22"/>
        </w:rPr>
        <w:t>torto</w:t>
      </w:r>
      <w:r w:rsidR="00FC0EA3">
        <w:rPr>
          <w:rFonts w:ascii="Book Antiqua" w:hAnsi="Book Antiqua"/>
          <w:sz w:val="22"/>
          <w:szCs w:val="22"/>
        </w:rPr>
        <w:t>”</w:t>
      </w:r>
      <w:r w:rsidR="00CB2264">
        <w:rPr>
          <w:rFonts w:ascii="Book Antiqua" w:hAnsi="Book Antiqua"/>
          <w:sz w:val="22"/>
          <w:szCs w:val="22"/>
        </w:rPr>
        <w:t xml:space="preserve"> tutti le adoperiamo in cento circostanze diverse  nelle quali ci troviamo, volenti o nolenti, per effetto dei molteplici </w:t>
      </w:r>
      <w:r w:rsidR="00FB6D99">
        <w:rPr>
          <w:rFonts w:ascii="Book Antiqua" w:hAnsi="Book Antiqua"/>
          <w:sz w:val="22"/>
          <w:szCs w:val="22"/>
        </w:rPr>
        <w:t xml:space="preserve">e svariatissimi </w:t>
      </w:r>
      <w:r w:rsidR="00CB2264">
        <w:rPr>
          <w:rFonts w:ascii="Book Antiqua" w:hAnsi="Book Antiqua"/>
          <w:sz w:val="22"/>
          <w:szCs w:val="22"/>
        </w:rPr>
        <w:t>rapporti</w:t>
      </w:r>
      <w:r w:rsidR="00FB6D99">
        <w:rPr>
          <w:rFonts w:ascii="Book Antiqua" w:hAnsi="Book Antiqua"/>
          <w:sz w:val="22"/>
          <w:szCs w:val="22"/>
        </w:rPr>
        <w:t xml:space="preserve"> </w:t>
      </w:r>
      <w:r w:rsidR="00343F09">
        <w:rPr>
          <w:rFonts w:ascii="Book Antiqua" w:hAnsi="Book Antiqua"/>
          <w:sz w:val="22"/>
          <w:szCs w:val="22"/>
        </w:rPr>
        <w:t xml:space="preserve">sociali </w:t>
      </w:r>
      <w:r w:rsidR="00FB6D99">
        <w:rPr>
          <w:rFonts w:ascii="Book Antiqua" w:hAnsi="Book Antiqua"/>
          <w:sz w:val="22"/>
          <w:szCs w:val="22"/>
        </w:rPr>
        <w:t xml:space="preserve">che intratteniamo </w:t>
      </w:r>
      <w:r w:rsidR="00343F09">
        <w:rPr>
          <w:rFonts w:ascii="Book Antiqua" w:hAnsi="Book Antiqua"/>
          <w:sz w:val="22"/>
          <w:szCs w:val="22"/>
        </w:rPr>
        <w:t>con gli altri</w:t>
      </w:r>
      <w:r w:rsidR="00FB6D99">
        <w:rPr>
          <w:rFonts w:ascii="Book Antiqua" w:hAnsi="Book Antiqua"/>
          <w:sz w:val="22"/>
          <w:szCs w:val="22"/>
        </w:rPr>
        <w:t>. S</w:t>
      </w:r>
      <w:r w:rsidR="000041F6">
        <w:rPr>
          <w:rFonts w:ascii="Book Antiqua" w:hAnsi="Book Antiqua"/>
          <w:sz w:val="22"/>
          <w:szCs w:val="22"/>
        </w:rPr>
        <w:t>e poi</w:t>
      </w:r>
      <w:r w:rsidR="000D059A">
        <w:rPr>
          <w:rFonts w:ascii="Book Antiqua" w:hAnsi="Book Antiqua"/>
          <w:sz w:val="22"/>
          <w:szCs w:val="22"/>
        </w:rPr>
        <w:t>, nell’assumere un</w:t>
      </w:r>
      <w:r w:rsidR="00CB2264">
        <w:rPr>
          <w:rFonts w:ascii="Book Antiqua" w:hAnsi="Book Antiqua"/>
          <w:sz w:val="22"/>
          <w:szCs w:val="22"/>
        </w:rPr>
        <w:t xml:space="preserve"> atteggiamento </w:t>
      </w:r>
      <w:r w:rsidR="000D059A">
        <w:rPr>
          <w:rFonts w:ascii="Book Antiqua" w:hAnsi="Book Antiqua"/>
          <w:sz w:val="22"/>
          <w:szCs w:val="22"/>
        </w:rPr>
        <w:t>giuridico, lo subordiniamo a quello politico, allora</w:t>
      </w:r>
      <w:r w:rsidR="00CB2264">
        <w:rPr>
          <w:rFonts w:ascii="Book Antiqua" w:hAnsi="Book Antiqua"/>
          <w:sz w:val="22"/>
          <w:szCs w:val="22"/>
        </w:rPr>
        <w:t xml:space="preserve"> cerch</w:t>
      </w:r>
      <w:r w:rsidR="000D059A">
        <w:rPr>
          <w:rFonts w:ascii="Book Antiqua" w:hAnsi="Book Antiqua"/>
          <w:sz w:val="22"/>
          <w:szCs w:val="22"/>
        </w:rPr>
        <w:t>eremo</w:t>
      </w:r>
      <w:r w:rsidR="00CB2264">
        <w:rPr>
          <w:rFonts w:ascii="Book Antiqua" w:hAnsi="Book Antiqua"/>
          <w:sz w:val="22"/>
          <w:szCs w:val="22"/>
        </w:rPr>
        <w:t xml:space="preserve"> di “spiegare” la trasgressione partendo da ciò che è </w:t>
      </w:r>
      <w:r w:rsidR="00C61C77">
        <w:rPr>
          <w:rFonts w:ascii="Book Antiqua" w:hAnsi="Book Antiqua"/>
          <w:sz w:val="22"/>
          <w:szCs w:val="22"/>
        </w:rPr>
        <w:t>“</w:t>
      </w:r>
      <w:r w:rsidR="00CB2264" w:rsidRPr="00C61C77">
        <w:rPr>
          <w:rFonts w:ascii="Book Antiqua" w:hAnsi="Book Antiqua"/>
          <w:sz w:val="22"/>
          <w:szCs w:val="22"/>
        </w:rPr>
        <w:t>permesso</w:t>
      </w:r>
      <w:r w:rsidR="00CB2264">
        <w:rPr>
          <w:rFonts w:ascii="Book Antiqua" w:hAnsi="Book Antiqua"/>
          <w:sz w:val="22"/>
          <w:szCs w:val="22"/>
        </w:rPr>
        <w:t xml:space="preserve"> o non permesso”, </w:t>
      </w:r>
      <w:r w:rsidR="000D059A">
        <w:rPr>
          <w:rFonts w:ascii="Book Antiqua" w:hAnsi="Book Antiqua"/>
          <w:sz w:val="22"/>
          <w:szCs w:val="22"/>
        </w:rPr>
        <w:t xml:space="preserve">e </w:t>
      </w:r>
      <w:r w:rsidR="00CB2264">
        <w:rPr>
          <w:rFonts w:ascii="Book Antiqua" w:hAnsi="Book Antiqua"/>
          <w:sz w:val="22"/>
          <w:szCs w:val="22"/>
        </w:rPr>
        <w:t xml:space="preserve">allora parliamo di comportamento </w:t>
      </w:r>
      <w:r w:rsidR="00CB2264" w:rsidRPr="000D059A">
        <w:rPr>
          <w:rFonts w:ascii="Book Antiqua" w:hAnsi="Book Antiqua"/>
          <w:i/>
          <w:iCs/>
          <w:sz w:val="22"/>
          <w:szCs w:val="22"/>
        </w:rPr>
        <w:t>lecito</w:t>
      </w:r>
      <w:r w:rsidR="00CB2264">
        <w:rPr>
          <w:rFonts w:ascii="Book Antiqua" w:hAnsi="Book Antiqua"/>
          <w:sz w:val="22"/>
          <w:szCs w:val="22"/>
        </w:rPr>
        <w:t xml:space="preserve"> o </w:t>
      </w:r>
      <w:r w:rsidR="00CB2264" w:rsidRPr="000D059A">
        <w:rPr>
          <w:rFonts w:ascii="Book Antiqua" w:hAnsi="Book Antiqua"/>
          <w:i/>
          <w:iCs/>
          <w:sz w:val="22"/>
          <w:szCs w:val="22"/>
        </w:rPr>
        <w:t>illecito</w:t>
      </w:r>
      <w:r w:rsidR="00CB2264">
        <w:rPr>
          <w:rFonts w:ascii="Book Antiqua" w:hAnsi="Book Antiqua"/>
          <w:sz w:val="22"/>
          <w:szCs w:val="22"/>
        </w:rPr>
        <w:t xml:space="preserve">. </w:t>
      </w:r>
      <w:r>
        <w:rPr>
          <w:rFonts w:ascii="Book Antiqua" w:hAnsi="Book Antiqua"/>
          <w:sz w:val="22"/>
          <w:szCs w:val="22"/>
        </w:rPr>
        <w:t>Analogamente, quando l’associazione da cui nasce l’</w:t>
      </w:r>
      <w:r w:rsidRPr="00BE6076">
        <w:rPr>
          <w:rFonts w:ascii="Book Antiqua" w:hAnsi="Book Antiqua"/>
          <w:i/>
          <w:iCs/>
          <w:sz w:val="22"/>
          <w:szCs w:val="22"/>
        </w:rPr>
        <w:t>atteggiamento politico</w:t>
      </w:r>
      <w:r>
        <w:rPr>
          <w:rFonts w:ascii="Book Antiqua" w:hAnsi="Book Antiqua"/>
          <w:sz w:val="22"/>
          <w:szCs w:val="22"/>
        </w:rPr>
        <w:t xml:space="preserve"> riesce </w:t>
      </w:r>
      <w:r w:rsidR="00BE6076">
        <w:rPr>
          <w:rFonts w:ascii="Book Antiqua" w:hAnsi="Book Antiqua"/>
          <w:sz w:val="22"/>
          <w:szCs w:val="22"/>
        </w:rPr>
        <w:t xml:space="preserve">allora </w:t>
      </w:r>
      <w:r>
        <w:rPr>
          <w:rFonts w:ascii="Book Antiqua" w:hAnsi="Book Antiqua"/>
          <w:sz w:val="22"/>
          <w:szCs w:val="22"/>
        </w:rPr>
        <w:t xml:space="preserve">parliamo di decisioni </w:t>
      </w:r>
      <w:r w:rsidRPr="0099600F">
        <w:rPr>
          <w:rFonts w:ascii="Book Antiqua" w:hAnsi="Book Antiqua"/>
          <w:b/>
          <w:bCs/>
          <w:sz w:val="22"/>
          <w:szCs w:val="22"/>
        </w:rPr>
        <w:t>giuste</w:t>
      </w:r>
      <w:r>
        <w:rPr>
          <w:rFonts w:ascii="Book Antiqua" w:hAnsi="Book Antiqua"/>
          <w:sz w:val="22"/>
          <w:szCs w:val="22"/>
        </w:rPr>
        <w:t xml:space="preserve"> o di decisioni </w:t>
      </w:r>
      <w:r w:rsidRPr="0099600F">
        <w:rPr>
          <w:rFonts w:ascii="Book Antiqua" w:hAnsi="Book Antiqua"/>
          <w:b/>
          <w:bCs/>
          <w:sz w:val="22"/>
          <w:szCs w:val="22"/>
        </w:rPr>
        <w:t>ingiuste</w:t>
      </w:r>
      <w:r w:rsidR="00FB6D99">
        <w:rPr>
          <w:rFonts w:ascii="Book Antiqua" w:hAnsi="Book Antiqua"/>
          <w:sz w:val="22"/>
          <w:szCs w:val="22"/>
        </w:rPr>
        <w:t xml:space="preserve">. Il problema </w:t>
      </w:r>
      <w:r w:rsidR="00903984">
        <w:rPr>
          <w:rFonts w:ascii="Book Antiqua" w:hAnsi="Book Antiqua"/>
          <w:sz w:val="22"/>
          <w:szCs w:val="22"/>
        </w:rPr>
        <w:t>si presenta</w:t>
      </w:r>
      <w:r w:rsidR="00030B83">
        <w:rPr>
          <w:rFonts w:ascii="Book Antiqua" w:hAnsi="Book Antiqua"/>
          <w:sz w:val="22"/>
          <w:szCs w:val="22"/>
        </w:rPr>
        <w:t xml:space="preserve"> </w:t>
      </w:r>
      <w:r w:rsidR="00FB6D99">
        <w:rPr>
          <w:rFonts w:ascii="Book Antiqua" w:hAnsi="Book Antiqua"/>
          <w:sz w:val="22"/>
          <w:szCs w:val="22"/>
        </w:rPr>
        <w:t xml:space="preserve">quando </w:t>
      </w:r>
      <w:r w:rsidR="0099600F">
        <w:rPr>
          <w:rFonts w:ascii="Book Antiqua" w:hAnsi="Book Antiqua"/>
          <w:sz w:val="22"/>
          <w:szCs w:val="22"/>
        </w:rPr>
        <w:t>pensiamo</w:t>
      </w:r>
      <w:r w:rsidR="00FB6D99">
        <w:rPr>
          <w:rFonts w:ascii="Book Antiqua" w:hAnsi="Book Antiqua"/>
          <w:sz w:val="22"/>
          <w:szCs w:val="22"/>
        </w:rPr>
        <w:t xml:space="preserve">,  assumendo sempre un atteggiamento politico, </w:t>
      </w:r>
      <w:r w:rsidR="0099600F">
        <w:rPr>
          <w:rFonts w:ascii="Book Antiqua" w:hAnsi="Book Antiqua"/>
          <w:sz w:val="22"/>
          <w:szCs w:val="22"/>
        </w:rPr>
        <w:t>che</w:t>
      </w:r>
      <w:r w:rsidR="00FB6D99">
        <w:rPr>
          <w:rFonts w:ascii="Book Antiqua" w:hAnsi="Book Antiqua"/>
          <w:sz w:val="22"/>
          <w:szCs w:val="22"/>
        </w:rPr>
        <w:t xml:space="preserve"> il potere polit</w:t>
      </w:r>
      <w:r w:rsidR="00903984">
        <w:rPr>
          <w:rFonts w:ascii="Book Antiqua" w:hAnsi="Book Antiqua"/>
          <w:sz w:val="22"/>
          <w:szCs w:val="22"/>
        </w:rPr>
        <w:t>ico, come Stato,</w:t>
      </w:r>
      <w:r w:rsidR="00FB6D99">
        <w:rPr>
          <w:rFonts w:ascii="Book Antiqua" w:hAnsi="Book Antiqua"/>
          <w:sz w:val="22"/>
          <w:szCs w:val="22"/>
        </w:rPr>
        <w:t xml:space="preserve"> </w:t>
      </w:r>
      <w:r w:rsidR="0099600F">
        <w:rPr>
          <w:rFonts w:ascii="Book Antiqua" w:hAnsi="Book Antiqua"/>
          <w:sz w:val="22"/>
          <w:szCs w:val="22"/>
        </w:rPr>
        <w:t>debba fare</w:t>
      </w:r>
      <w:r w:rsidR="00FB6D99">
        <w:rPr>
          <w:rFonts w:ascii="Book Antiqua" w:hAnsi="Book Antiqua"/>
          <w:sz w:val="22"/>
          <w:szCs w:val="22"/>
        </w:rPr>
        <w:t xml:space="preserve"> un uso</w:t>
      </w:r>
      <w:r w:rsidR="00030B83">
        <w:rPr>
          <w:rFonts w:ascii="Book Antiqua" w:hAnsi="Book Antiqua"/>
          <w:sz w:val="22"/>
          <w:szCs w:val="22"/>
        </w:rPr>
        <w:t xml:space="preserve"> “giusto” </w:t>
      </w:r>
      <w:r w:rsidR="00FB6D99">
        <w:rPr>
          <w:rFonts w:ascii="Book Antiqua" w:hAnsi="Book Antiqua"/>
          <w:sz w:val="22"/>
          <w:szCs w:val="22"/>
        </w:rPr>
        <w:t>della forza</w:t>
      </w:r>
      <w:r w:rsidR="00030B83">
        <w:rPr>
          <w:rFonts w:ascii="Book Antiqua" w:hAnsi="Book Antiqua"/>
          <w:sz w:val="22"/>
          <w:szCs w:val="22"/>
        </w:rPr>
        <w:t xml:space="preserve">. In questo caso parliamo di uso </w:t>
      </w:r>
      <w:r w:rsidR="0099600F" w:rsidRPr="00BE6076">
        <w:rPr>
          <w:rFonts w:ascii="Book Antiqua" w:hAnsi="Book Antiqua"/>
          <w:i/>
          <w:iCs/>
          <w:sz w:val="22"/>
          <w:szCs w:val="22"/>
        </w:rPr>
        <w:t>legittimo</w:t>
      </w:r>
      <w:r w:rsidR="00030B83">
        <w:rPr>
          <w:rFonts w:ascii="Book Antiqua" w:hAnsi="Book Antiqua"/>
          <w:sz w:val="22"/>
          <w:szCs w:val="22"/>
        </w:rPr>
        <w:t xml:space="preserve"> della forza</w:t>
      </w:r>
      <w:r w:rsidR="007F46AD">
        <w:rPr>
          <w:rFonts w:ascii="Book Antiqua" w:hAnsi="Book Antiqua"/>
          <w:sz w:val="22"/>
          <w:szCs w:val="22"/>
        </w:rPr>
        <w:t>, cioè conforme alla legge</w:t>
      </w:r>
      <w:r w:rsidR="00030B83">
        <w:rPr>
          <w:rFonts w:ascii="Book Antiqua" w:hAnsi="Book Antiqua"/>
          <w:sz w:val="22"/>
          <w:szCs w:val="22"/>
        </w:rPr>
        <w:t>.</w:t>
      </w:r>
      <w:r w:rsidR="007F46AD">
        <w:rPr>
          <w:rFonts w:ascii="Book Antiqua" w:hAnsi="Book Antiqua"/>
          <w:sz w:val="22"/>
          <w:szCs w:val="22"/>
        </w:rPr>
        <w:t xml:space="preserve"> Si a</w:t>
      </w:r>
      <w:r w:rsidR="00BE6076">
        <w:rPr>
          <w:rFonts w:ascii="Book Antiqua" w:hAnsi="Book Antiqua"/>
          <w:sz w:val="22"/>
          <w:szCs w:val="22"/>
        </w:rPr>
        <w:t xml:space="preserve">fferma, </w:t>
      </w:r>
      <w:r w:rsidR="007F46AD">
        <w:rPr>
          <w:rFonts w:ascii="Book Antiqua" w:hAnsi="Book Antiqua"/>
          <w:sz w:val="22"/>
          <w:szCs w:val="22"/>
        </w:rPr>
        <w:t>invece</w:t>
      </w:r>
      <w:r w:rsidR="00BE6076">
        <w:rPr>
          <w:rFonts w:ascii="Book Antiqua" w:hAnsi="Book Antiqua"/>
          <w:sz w:val="22"/>
          <w:szCs w:val="22"/>
        </w:rPr>
        <w:t>, che qualcosa</w:t>
      </w:r>
      <w:r w:rsidR="007F46AD">
        <w:rPr>
          <w:rFonts w:ascii="Book Antiqua" w:hAnsi="Book Antiqua"/>
          <w:sz w:val="22"/>
          <w:szCs w:val="22"/>
        </w:rPr>
        <w:t xml:space="preserve"> </w:t>
      </w:r>
      <w:r w:rsidR="00BE6076">
        <w:rPr>
          <w:rFonts w:ascii="Book Antiqua" w:hAnsi="Book Antiqua"/>
          <w:sz w:val="22"/>
          <w:szCs w:val="22"/>
        </w:rPr>
        <w:t>o qualcuno è</w:t>
      </w:r>
      <w:r w:rsidR="007F46AD">
        <w:rPr>
          <w:rFonts w:ascii="Book Antiqua" w:hAnsi="Book Antiqua"/>
          <w:sz w:val="22"/>
          <w:szCs w:val="22"/>
        </w:rPr>
        <w:t xml:space="preserve"> </w:t>
      </w:r>
      <w:r w:rsidR="007F46AD" w:rsidRPr="00BE6076">
        <w:rPr>
          <w:rFonts w:ascii="Book Antiqua" w:hAnsi="Book Antiqua"/>
          <w:i/>
          <w:iCs/>
          <w:sz w:val="22"/>
          <w:szCs w:val="22"/>
        </w:rPr>
        <w:t>legale</w:t>
      </w:r>
      <w:r w:rsidR="007F46AD">
        <w:rPr>
          <w:rFonts w:ascii="Book Antiqua" w:hAnsi="Book Antiqua"/>
          <w:sz w:val="22"/>
          <w:szCs w:val="22"/>
        </w:rPr>
        <w:t xml:space="preserve"> quando ci si riferisce alla legge</w:t>
      </w:r>
      <w:r w:rsidR="00BE6076">
        <w:rPr>
          <w:rFonts w:ascii="Book Antiqua" w:hAnsi="Book Antiqua"/>
          <w:sz w:val="22"/>
          <w:szCs w:val="22"/>
        </w:rPr>
        <w:t>, ma</w:t>
      </w:r>
      <w:r w:rsidR="007F46AD">
        <w:rPr>
          <w:rFonts w:ascii="Book Antiqua" w:hAnsi="Book Antiqua"/>
          <w:sz w:val="22"/>
          <w:szCs w:val="22"/>
        </w:rPr>
        <w:t xml:space="preserve"> co</w:t>
      </w:r>
      <w:r w:rsidR="0003396B">
        <w:rPr>
          <w:rFonts w:ascii="Book Antiqua" w:hAnsi="Book Antiqua"/>
          <w:sz w:val="22"/>
          <w:szCs w:val="22"/>
        </w:rPr>
        <w:t>nsiderandola</w:t>
      </w:r>
      <w:r w:rsidR="001F4293">
        <w:rPr>
          <w:rFonts w:ascii="Book Antiqua" w:hAnsi="Book Antiqua"/>
          <w:sz w:val="22"/>
          <w:szCs w:val="22"/>
        </w:rPr>
        <w:t xml:space="preserve"> </w:t>
      </w:r>
      <w:r w:rsidR="00BE6076">
        <w:rPr>
          <w:rFonts w:ascii="Book Antiqua" w:hAnsi="Book Antiqua"/>
          <w:sz w:val="22"/>
          <w:szCs w:val="22"/>
        </w:rPr>
        <w:t xml:space="preserve">per </w:t>
      </w:r>
      <w:r w:rsidR="001F4293">
        <w:rPr>
          <w:rFonts w:ascii="Book Antiqua" w:hAnsi="Book Antiqua"/>
          <w:sz w:val="22"/>
          <w:szCs w:val="22"/>
        </w:rPr>
        <w:t>la</w:t>
      </w:r>
      <w:r w:rsidR="007F46AD">
        <w:rPr>
          <w:rFonts w:ascii="Book Antiqua" w:hAnsi="Book Antiqua"/>
          <w:sz w:val="22"/>
          <w:szCs w:val="22"/>
        </w:rPr>
        <w:t xml:space="preserve"> </w:t>
      </w:r>
      <w:r w:rsidR="007F46AD" w:rsidRPr="00BE6076">
        <w:rPr>
          <w:rFonts w:ascii="Book Antiqua" w:hAnsi="Book Antiqua"/>
          <w:i/>
          <w:iCs/>
          <w:sz w:val="22"/>
          <w:szCs w:val="22"/>
        </w:rPr>
        <w:t>qualità</w:t>
      </w:r>
      <w:r w:rsidR="007F46AD">
        <w:rPr>
          <w:rFonts w:ascii="Book Antiqua" w:hAnsi="Book Antiqua"/>
          <w:sz w:val="22"/>
          <w:szCs w:val="22"/>
        </w:rPr>
        <w:t>, come</w:t>
      </w:r>
      <w:r w:rsidR="00BE6076">
        <w:rPr>
          <w:rFonts w:ascii="Book Antiqua" w:hAnsi="Book Antiqua"/>
          <w:sz w:val="22"/>
          <w:szCs w:val="22"/>
        </w:rPr>
        <w:t>, ad esempio,</w:t>
      </w:r>
      <w:r w:rsidR="007F46AD">
        <w:rPr>
          <w:rFonts w:ascii="Book Antiqua" w:hAnsi="Book Antiqua"/>
          <w:sz w:val="22"/>
          <w:szCs w:val="22"/>
        </w:rPr>
        <w:t xml:space="preserve"> in “</w:t>
      </w:r>
      <w:r w:rsidR="0003396B">
        <w:rPr>
          <w:rFonts w:ascii="Book Antiqua" w:hAnsi="Book Antiqua"/>
          <w:sz w:val="22"/>
          <w:szCs w:val="22"/>
        </w:rPr>
        <w:t>medicina</w:t>
      </w:r>
      <w:r w:rsidR="007F46AD">
        <w:rPr>
          <w:rFonts w:ascii="Book Antiqua" w:hAnsi="Book Antiqua"/>
          <w:sz w:val="22"/>
          <w:szCs w:val="22"/>
        </w:rPr>
        <w:t xml:space="preserve"> legale” o </w:t>
      </w:r>
      <w:r w:rsidR="00C61C77">
        <w:rPr>
          <w:rFonts w:ascii="Book Antiqua" w:hAnsi="Book Antiqua"/>
          <w:sz w:val="22"/>
          <w:szCs w:val="22"/>
        </w:rPr>
        <w:t xml:space="preserve">in </w:t>
      </w:r>
      <w:r w:rsidR="007F46AD">
        <w:rPr>
          <w:rFonts w:ascii="Book Antiqua" w:hAnsi="Book Antiqua"/>
          <w:sz w:val="22"/>
          <w:szCs w:val="22"/>
        </w:rPr>
        <w:t>“</w:t>
      </w:r>
      <w:r w:rsidR="0003396B">
        <w:rPr>
          <w:rFonts w:ascii="Book Antiqua" w:hAnsi="Book Antiqua"/>
          <w:sz w:val="22"/>
          <w:szCs w:val="22"/>
        </w:rPr>
        <w:t>procuratore</w:t>
      </w:r>
      <w:r w:rsidR="007F46AD">
        <w:rPr>
          <w:rFonts w:ascii="Book Antiqua" w:hAnsi="Book Antiqua"/>
          <w:sz w:val="22"/>
          <w:szCs w:val="22"/>
        </w:rPr>
        <w:t xml:space="preserve"> legale</w:t>
      </w:r>
      <w:r w:rsidR="00C61C77">
        <w:rPr>
          <w:rFonts w:ascii="Book Antiqua" w:hAnsi="Book Antiqua"/>
          <w:sz w:val="22"/>
          <w:szCs w:val="22"/>
        </w:rPr>
        <w:t>”.</w:t>
      </w:r>
      <w:r w:rsidR="007F46AD">
        <w:rPr>
          <w:rFonts w:ascii="Book Antiqua" w:hAnsi="Book Antiqua"/>
          <w:sz w:val="22"/>
          <w:szCs w:val="22"/>
        </w:rPr>
        <w:t xml:space="preserve">  </w:t>
      </w:r>
      <w:r w:rsidR="00030B83">
        <w:rPr>
          <w:rFonts w:ascii="Book Antiqua" w:hAnsi="Book Antiqua"/>
          <w:sz w:val="22"/>
          <w:szCs w:val="22"/>
        </w:rPr>
        <w:t xml:space="preserve"> </w:t>
      </w:r>
    </w:p>
    <w:p w14:paraId="1DCC0B39" w14:textId="38880F68" w:rsidR="00BE6076" w:rsidRDefault="00BE6076"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7F46AD">
        <w:rPr>
          <w:rFonts w:ascii="Book Antiqua" w:hAnsi="Book Antiqua"/>
          <w:sz w:val="18"/>
          <w:szCs w:val="18"/>
        </w:rPr>
        <w:t>“giusto”</w:t>
      </w:r>
      <w:r>
        <w:rPr>
          <w:rFonts w:ascii="Book Antiqua" w:hAnsi="Book Antiqua"/>
          <w:sz w:val="18"/>
          <w:szCs w:val="18"/>
        </w:rPr>
        <w:t xml:space="preserve"> = /giustizia/^g    &lt;= /giustizia/ = [/Costituzione/◊/condanna/]  =&gt;    “ingiusto” = /giustizia/^CN</w:t>
      </w:r>
    </w:p>
    <w:p w14:paraId="2926A732" w14:textId="6E466636" w:rsidR="00BE6076" w:rsidRDefault="00247AF7"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9E21A4">
        <w:rPr>
          <w:rFonts w:ascii="Book Antiqua" w:hAnsi="Book Antiqua"/>
          <w:sz w:val="18"/>
          <w:szCs w:val="18"/>
        </w:rPr>
        <w:t>/</w:t>
      </w:r>
      <w:r>
        <w:rPr>
          <w:rFonts w:ascii="Book Antiqua" w:hAnsi="Book Antiqua"/>
          <w:sz w:val="18"/>
          <w:szCs w:val="18"/>
        </w:rPr>
        <w:t>permettere</w:t>
      </w:r>
      <w:r w:rsidRPr="009E21A4">
        <w:rPr>
          <w:rFonts w:ascii="Book Antiqua" w:hAnsi="Book Antiqua"/>
          <w:sz w:val="18"/>
          <w:szCs w:val="18"/>
        </w:rPr>
        <w:t xml:space="preserve">/ = </w:t>
      </w:r>
      <w:proofErr w:type="spellStart"/>
      <w:r w:rsidR="003320EF">
        <w:rPr>
          <w:rFonts w:ascii="Book Antiqua" w:hAnsi="Book Antiqua"/>
          <w:sz w:val="18"/>
          <w:szCs w:val="18"/>
        </w:rPr>
        <w:t>V</w:t>
      </w:r>
      <w:r>
        <w:rPr>
          <w:rFonts w:ascii="Book Antiqua" w:hAnsi="Book Antiqua"/>
          <w:sz w:val="18"/>
          <w:szCs w:val="18"/>
        </w:rPr>
        <w:t>S^v&amp;</w:t>
      </w:r>
      <w:r w:rsidR="003320EF">
        <w:rPr>
          <w:rFonts w:ascii="Book Antiqua" w:hAnsi="Book Antiqua"/>
          <w:sz w:val="18"/>
          <w:szCs w:val="18"/>
        </w:rPr>
        <w:t>V</w:t>
      </w:r>
      <w:r>
        <w:rPr>
          <w:rFonts w:ascii="Book Antiqua" w:hAnsi="Book Antiqua"/>
          <w:sz w:val="18"/>
          <w:szCs w:val="18"/>
        </w:rPr>
        <w:t>S</w:t>
      </w:r>
      <w:proofErr w:type="spellEnd"/>
      <w:r>
        <w:rPr>
          <w:rFonts w:ascii="Book Antiqua" w:hAnsi="Book Antiqua"/>
          <w:sz w:val="18"/>
          <w:szCs w:val="18"/>
        </w:rPr>
        <w:t xml:space="preserve"> </w:t>
      </w:r>
      <w:r w:rsidR="003320EF">
        <w:rPr>
          <w:rFonts w:ascii="Book Antiqua" w:hAnsi="Book Antiqua"/>
          <w:sz w:val="18"/>
          <w:szCs w:val="18"/>
        </w:rPr>
        <w:t xml:space="preserve"> </w:t>
      </w:r>
      <w:r w:rsidR="00BE6076">
        <w:rPr>
          <w:rFonts w:ascii="Book Antiqua" w:hAnsi="Book Antiqua"/>
          <w:sz w:val="18"/>
          <w:szCs w:val="18"/>
        </w:rPr>
        <w:t>= s^/diventare/&amp;s</w:t>
      </w:r>
      <w:r w:rsidR="003320EF">
        <w:rPr>
          <w:rFonts w:ascii="Book Antiqua" w:hAnsi="Book Antiqua"/>
          <w:sz w:val="18"/>
          <w:szCs w:val="18"/>
        </w:rPr>
        <w:t xml:space="preserve">       </w:t>
      </w:r>
      <w:r w:rsidR="00BE6076">
        <w:rPr>
          <w:rFonts w:ascii="Book Antiqua" w:hAnsi="Book Antiqua"/>
          <w:sz w:val="18"/>
          <w:szCs w:val="18"/>
        </w:rPr>
        <w:t xml:space="preserve">                </w:t>
      </w:r>
      <w:r w:rsidR="003320EF">
        <w:rPr>
          <w:rFonts w:ascii="Book Antiqua" w:hAnsi="Book Antiqua"/>
          <w:sz w:val="18"/>
          <w:szCs w:val="18"/>
        </w:rPr>
        <w:t xml:space="preserve">/aver permesso/ = </w:t>
      </w:r>
      <w:proofErr w:type="spellStart"/>
      <w:r w:rsidR="003320EF">
        <w:rPr>
          <w:rFonts w:ascii="Book Antiqua" w:hAnsi="Book Antiqua"/>
          <w:sz w:val="18"/>
          <w:szCs w:val="18"/>
        </w:rPr>
        <w:t>AS^v&amp;AS</w:t>
      </w:r>
      <w:proofErr w:type="spellEnd"/>
      <w:r w:rsidR="003320EF">
        <w:rPr>
          <w:rFonts w:ascii="Book Antiqua" w:hAnsi="Book Antiqua"/>
          <w:sz w:val="18"/>
          <w:szCs w:val="18"/>
        </w:rPr>
        <w:t xml:space="preserve">  </w:t>
      </w:r>
      <w:r w:rsidR="00BE6076">
        <w:rPr>
          <w:rFonts w:ascii="Book Antiqua" w:hAnsi="Book Antiqua"/>
          <w:sz w:val="18"/>
          <w:szCs w:val="18"/>
        </w:rPr>
        <w:t>= s^/essere/&amp;s</w:t>
      </w:r>
      <w:r w:rsidR="003320EF">
        <w:rPr>
          <w:rFonts w:ascii="Book Antiqua" w:hAnsi="Book Antiqua"/>
          <w:sz w:val="18"/>
          <w:szCs w:val="18"/>
        </w:rPr>
        <w:t xml:space="preserve">  </w:t>
      </w:r>
    </w:p>
    <w:p w14:paraId="6C46EBED" w14:textId="77777777" w:rsidR="00BE6076" w:rsidRDefault="003320EF" w:rsidP="00BE6076">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w:t>
      </w:r>
      <w:r w:rsidR="00247AF7">
        <w:rPr>
          <w:rFonts w:ascii="Book Antiqua" w:hAnsi="Book Antiqua"/>
          <w:sz w:val="18"/>
          <w:szCs w:val="18"/>
        </w:rPr>
        <w:t>permesso</w:t>
      </w:r>
      <w:r>
        <w:rPr>
          <w:rFonts w:ascii="Book Antiqua" w:hAnsi="Book Antiqua"/>
          <w:sz w:val="18"/>
          <w:szCs w:val="18"/>
        </w:rPr>
        <w:t>”</w:t>
      </w:r>
      <w:r w:rsidR="00247AF7" w:rsidRPr="009E21A4">
        <w:rPr>
          <w:rFonts w:ascii="Book Antiqua" w:hAnsi="Book Antiqua"/>
          <w:sz w:val="18"/>
          <w:szCs w:val="18"/>
        </w:rPr>
        <w:t xml:space="preserve"> </w:t>
      </w:r>
      <w:r>
        <w:rPr>
          <w:rFonts w:ascii="Book Antiqua" w:hAnsi="Book Antiqua"/>
          <w:sz w:val="18"/>
          <w:szCs w:val="18"/>
        </w:rPr>
        <w:t>= s&amp;/aver permesso/ =s&amp;(</w:t>
      </w:r>
      <w:proofErr w:type="spellStart"/>
      <w:r>
        <w:rPr>
          <w:rFonts w:ascii="Book Antiqua" w:hAnsi="Book Antiqua"/>
          <w:sz w:val="18"/>
          <w:szCs w:val="18"/>
        </w:rPr>
        <w:t>AS^v&amp;AS</w:t>
      </w:r>
      <w:proofErr w:type="spellEnd"/>
      <w:r>
        <w:rPr>
          <w:rFonts w:ascii="Book Antiqua" w:hAnsi="Book Antiqua"/>
          <w:sz w:val="18"/>
          <w:szCs w:val="18"/>
        </w:rPr>
        <w:t>)</w:t>
      </w:r>
      <w:r w:rsidR="00BE6076">
        <w:rPr>
          <w:rFonts w:ascii="Book Antiqua" w:hAnsi="Book Antiqua"/>
          <w:sz w:val="18"/>
          <w:szCs w:val="18"/>
        </w:rPr>
        <w:t xml:space="preserve">                 </w:t>
      </w:r>
      <w:r w:rsidR="00247AF7">
        <w:rPr>
          <w:rFonts w:ascii="Book Antiqua" w:hAnsi="Book Antiqua"/>
          <w:sz w:val="18"/>
          <w:szCs w:val="18"/>
        </w:rPr>
        <w:t xml:space="preserve">“lecito” = </w:t>
      </w:r>
      <w:r w:rsidR="00247AF7" w:rsidRPr="007F46AD">
        <w:rPr>
          <w:rFonts w:ascii="Book Antiqua" w:hAnsi="Book Antiqua"/>
          <w:sz w:val="18"/>
          <w:szCs w:val="18"/>
        </w:rPr>
        <w:t>SU&amp;</w:t>
      </w:r>
      <w:r w:rsidRPr="007F46AD">
        <w:rPr>
          <w:rFonts w:ascii="Book Antiqua" w:hAnsi="Book Antiqua"/>
          <w:sz w:val="18"/>
          <w:szCs w:val="18"/>
        </w:rPr>
        <w:t xml:space="preserve">/aver permesso/ </w:t>
      </w:r>
      <w:r w:rsidR="00BE6076">
        <w:rPr>
          <w:rFonts w:ascii="Book Antiqua" w:hAnsi="Book Antiqua"/>
          <w:sz w:val="18"/>
          <w:szCs w:val="18"/>
        </w:rPr>
        <w:t xml:space="preserve">       </w:t>
      </w:r>
    </w:p>
    <w:p w14:paraId="7BE1D07E" w14:textId="56C3DDD3" w:rsidR="003320EF" w:rsidRPr="00BE6076" w:rsidRDefault="003320EF" w:rsidP="00BE6076">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7F46AD">
        <w:rPr>
          <w:rFonts w:ascii="Book Antiqua" w:hAnsi="Book Antiqua"/>
          <w:sz w:val="18"/>
          <w:szCs w:val="18"/>
        </w:rPr>
        <w:t>“illecito” = “</w:t>
      </w:r>
      <w:proofErr w:type="spellStart"/>
      <w:r w:rsidRPr="007F46AD">
        <w:rPr>
          <w:rFonts w:ascii="Book Antiqua" w:hAnsi="Book Antiqua"/>
          <w:sz w:val="18"/>
          <w:szCs w:val="18"/>
        </w:rPr>
        <w:t>permesso”^CN</w:t>
      </w:r>
      <w:proofErr w:type="spellEnd"/>
      <w:r w:rsidRPr="007F46AD">
        <w:rPr>
          <w:rFonts w:ascii="Book Antiqua" w:hAnsi="Book Antiqua"/>
          <w:sz w:val="18"/>
          <w:szCs w:val="18"/>
        </w:rPr>
        <w:t xml:space="preserve">   </w:t>
      </w:r>
      <w:r w:rsidR="00BE6076">
        <w:rPr>
          <w:rFonts w:ascii="Book Antiqua" w:hAnsi="Book Antiqua"/>
          <w:sz w:val="18"/>
          <w:szCs w:val="18"/>
        </w:rPr>
        <w:t xml:space="preserve">                  </w:t>
      </w:r>
      <w:r w:rsidRPr="007F46AD">
        <w:rPr>
          <w:rFonts w:ascii="Book Antiqua" w:hAnsi="Book Antiqua"/>
          <w:sz w:val="18"/>
          <w:szCs w:val="18"/>
        </w:rPr>
        <w:t>“</w:t>
      </w:r>
      <w:proofErr w:type="spellStart"/>
      <w:r w:rsidRPr="007F46AD">
        <w:rPr>
          <w:rFonts w:ascii="Book Antiqua" w:hAnsi="Book Antiqua"/>
          <w:sz w:val="18"/>
          <w:szCs w:val="18"/>
        </w:rPr>
        <w:t>legitt</w:t>
      </w:r>
      <w:proofErr w:type="spellEnd"/>
      <w:r w:rsidRPr="007F46AD">
        <w:rPr>
          <w:rFonts w:ascii="Book Antiqua" w:hAnsi="Book Antiqua"/>
          <w:sz w:val="18"/>
          <w:szCs w:val="18"/>
        </w:rPr>
        <w:t>-imo” = /legge/^AE</w:t>
      </w:r>
      <w:r w:rsidR="00BE6076">
        <w:rPr>
          <w:rFonts w:ascii="Book Antiqua" w:hAnsi="Book Antiqua"/>
          <w:sz w:val="18"/>
          <w:szCs w:val="18"/>
        </w:rPr>
        <w:t xml:space="preserve">                </w:t>
      </w:r>
      <w:r w:rsidR="00BE6076" w:rsidRPr="007F46AD">
        <w:rPr>
          <w:rFonts w:ascii="Book Antiqua" w:hAnsi="Book Antiqua"/>
          <w:sz w:val="18"/>
          <w:szCs w:val="18"/>
        </w:rPr>
        <w:t>“</w:t>
      </w:r>
      <w:proofErr w:type="spellStart"/>
      <w:r w:rsidR="00BE6076" w:rsidRPr="007F46AD">
        <w:rPr>
          <w:rFonts w:ascii="Book Antiqua" w:hAnsi="Book Antiqua"/>
          <w:sz w:val="18"/>
          <w:szCs w:val="18"/>
        </w:rPr>
        <w:t>leg-ale</w:t>
      </w:r>
      <w:proofErr w:type="spellEnd"/>
      <w:r w:rsidR="00BE6076" w:rsidRPr="007F46AD">
        <w:rPr>
          <w:rFonts w:ascii="Book Antiqua" w:hAnsi="Book Antiqua"/>
          <w:sz w:val="18"/>
          <w:szCs w:val="18"/>
        </w:rPr>
        <w:t>” = /legge/^QL</w:t>
      </w:r>
      <w:r w:rsidR="00BE6076">
        <w:rPr>
          <w:rFonts w:ascii="Book Antiqua" w:hAnsi="Book Antiqua"/>
          <w:sz w:val="18"/>
          <w:szCs w:val="18"/>
        </w:rPr>
        <w:t xml:space="preserve"> </w:t>
      </w:r>
    </w:p>
    <w:p w14:paraId="033D983A" w14:textId="704AD6AF" w:rsidR="00C61C77" w:rsidRDefault="00030B83"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Chiediamoci, ora, come ha risolto la mente il problema di definire con le operazioni mentali i due significati </w:t>
      </w:r>
      <w:r w:rsidR="00BE6076">
        <w:rPr>
          <w:rFonts w:ascii="Book Antiqua" w:hAnsi="Book Antiqua"/>
          <w:sz w:val="22"/>
          <w:szCs w:val="22"/>
        </w:rPr>
        <w:t>come</w:t>
      </w:r>
      <w:r>
        <w:rPr>
          <w:rFonts w:ascii="Book Antiqua" w:hAnsi="Book Antiqua"/>
          <w:sz w:val="22"/>
          <w:szCs w:val="22"/>
        </w:rPr>
        <w:t xml:space="preserve"> </w:t>
      </w:r>
      <w:r w:rsidRPr="00C61C77">
        <w:rPr>
          <w:rFonts w:ascii="Book Antiqua" w:hAnsi="Book Antiqua"/>
          <w:i/>
          <w:iCs/>
          <w:sz w:val="22"/>
          <w:szCs w:val="22"/>
        </w:rPr>
        <w:t>diritto</w:t>
      </w:r>
      <w:r>
        <w:rPr>
          <w:rFonts w:ascii="Book Antiqua" w:hAnsi="Book Antiqua"/>
          <w:sz w:val="22"/>
          <w:szCs w:val="22"/>
        </w:rPr>
        <w:t xml:space="preserve"> e </w:t>
      </w:r>
      <w:r w:rsidR="0051343A" w:rsidRPr="00C61C77">
        <w:rPr>
          <w:rFonts w:ascii="Book Antiqua" w:hAnsi="Book Antiqua"/>
          <w:i/>
          <w:iCs/>
          <w:sz w:val="22"/>
          <w:szCs w:val="22"/>
        </w:rPr>
        <w:t>giustizia</w:t>
      </w:r>
      <w:r w:rsidR="0051343A">
        <w:rPr>
          <w:rFonts w:ascii="Book Antiqua" w:hAnsi="Book Antiqua"/>
          <w:sz w:val="22"/>
          <w:szCs w:val="22"/>
        </w:rPr>
        <w:t>, di cui “giusto” non è altro che l’aggettivo</w:t>
      </w:r>
      <w:r w:rsidR="00C61C77">
        <w:rPr>
          <w:rFonts w:ascii="Book Antiqua" w:hAnsi="Book Antiqua"/>
          <w:sz w:val="22"/>
          <w:szCs w:val="22"/>
        </w:rPr>
        <w:t>?</w:t>
      </w:r>
      <w:r w:rsidR="00ED2B5D">
        <w:rPr>
          <w:rFonts w:ascii="Book Antiqua" w:hAnsi="Book Antiqua"/>
          <w:sz w:val="22"/>
          <w:szCs w:val="22"/>
        </w:rPr>
        <w:t xml:space="preserve"> Ma mettendo in relazione </w:t>
      </w:r>
      <w:r w:rsidR="00BE6076">
        <w:rPr>
          <w:rFonts w:ascii="Book Antiqua" w:hAnsi="Book Antiqua"/>
          <w:sz w:val="22"/>
          <w:szCs w:val="22"/>
        </w:rPr>
        <w:t>i significati del</w:t>
      </w:r>
      <w:r w:rsidR="00ED2B5D">
        <w:rPr>
          <w:rFonts w:ascii="Book Antiqua" w:hAnsi="Book Antiqua"/>
          <w:sz w:val="22"/>
          <w:szCs w:val="22"/>
        </w:rPr>
        <w:t>l</w:t>
      </w:r>
      <w:r w:rsidR="0003396B">
        <w:rPr>
          <w:rFonts w:ascii="Book Antiqua" w:hAnsi="Book Antiqua"/>
          <w:sz w:val="22"/>
          <w:szCs w:val="22"/>
        </w:rPr>
        <w:t>’</w:t>
      </w:r>
      <w:r w:rsidR="00ED2B5D">
        <w:rPr>
          <w:rFonts w:ascii="Book Antiqua" w:hAnsi="Book Antiqua"/>
          <w:sz w:val="22"/>
          <w:szCs w:val="22"/>
        </w:rPr>
        <w:t>a</w:t>
      </w:r>
      <w:r w:rsidR="0003396B">
        <w:rPr>
          <w:rFonts w:ascii="Book Antiqua" w:hAnsi="Book Antiqua"/>
          <w:sz w:val="22"/>
          <w:szCs w:val="22"/>
        </w:rPr>
        <w:t xml:space="preserve">tteggiamento </w:t>
      </w:r>
      <w:r w:rsidR="00732498">
        <w:rPr>
          <w:rFonts w:ascii="Book Antiqua" w:hAnsi="Book Antiqua"/>
          <w:sz w:val="22"/>
          <w:szCs w:val="22"/>
        </w:rPr>
        <w:t>“</w:t>
      </w:r>
      <w:r w:rsidR="00B91536">
        <w:rPr>
          <w:rFonts w:ascii="Book Antiqua" w:hAnsi="Book Antiqua"/>
          <w:sz w:val="22"/>
          <w:szCs w:val="22"/>
        </w:rPr>
        <w:t>politic</w:t>
      </w:r>
      <w:r w:rsidR="0003396B">
        <w:rPr>
          <w:rFonts w:ascii="Book Antiqua" w:hAnsi="Book Antiqua"/>
          <w:sz w:val="22"/>
          <w:szCs w:val="22"/>
        </w:rPr>
        <w:t>o</w:t>
      </w:r>
      <w:r w:rsidR="00732498">
        <w:rPr>
          <w:rFonts w:ascii="Book Antiqua" w:hAnsi="Book Antiqua"/>
          <w:sz w:val="22"/>
          <w:szCs w:val="22"/>
        </w:rPr>
        <w:t>”</w:t>
      </w:r>
      <w:r w:rsidR="00B91536">
        <w:rPr>
          <w:rFonts w:ascii="Book Antiqua" w:hAnsi="Book Antiqua"/>
          <w:sz w:val="22"/>
          <w:szCs w:val="22"/>
        </w:rPr>
        <w:t xml:space="preserve"> </w:t>
      </w:r>
      <w:r w:rsidR="00ED2B5D">
        <w:rPr>
          <w:rFonts w:ascii="Book Antiqua" w:hAnsi="Book Antiqua"/>
          <w:sz w:val="22"/>
          <w:szCs w:val="22"/>
        </w:rPr>
        <w:t>con</w:t>
      </w:r>
      <w:r w:rsidR="00B91536">
        <w:rPr>
          <w:rFonts w:ascii="Book Antiqua" w:hAnsi="Book Antiqua"/>
          <w:sz w:val="22"/>
          <w:szCs w:val="22"/>
        </w:rPr>
        <w:t xml:space="preserve"> </w:t>
      </w:r>
      <w:r w:rsidR="00BE6076">
        <w:rPr>
          <w:rFonts w:ascii="Book Antiqua" w:hAnsi="Book Antiqua"/>
          <w:sz w:val="22"/>
          <w:szCs w:val="22"/>
        </w:rPr>
        <w:t>quelli del</w:t>
      </w:r>
      <w:r w:rsidR="00ED2B5D">
        <w:rPr>
          <w:rFonts w:ascii="Book Antiqua" w:hAnsi="Book Antiqua"/>
          <w:sz w:val="22"/>
          <w:szCs w:val="22"/>
        </w:rPr>
        <w:t>l</w:t>
      </w:r>
      <w:r w:rsidR="0003396B">
        <w:rPr>
          <w:rFonts w:ascii="Book Antiqua" w:hAnsi="Book Antiqua"/>
          <w:sz w:val="22"/>
          <w:szCs w:val="22"/>
        </w:rPr>
        <w:t>’</w:t>
      </w:r>
      <w:r w:rsidR="00ED2B5D">
        <w:rPr>
          <w:rFonts w:ascii="Book Antiqua" w:hAnsi="Book Antiqua"/>
          <w:sz w:val="22"/>
          <w:szCs w:val="22"/>
        </w:rPr>
        <w:t>a</w:t>
      </w:r>
      <w:r w:rsidR="0003396B">
        <w:rPr>
          <w:rFonts w:ascii="Book Antiqua" w:hAnsi="Book Antiqua"/>
          <w:sz w:val="22"/>
          <w:szCs w:val="22"/>
        </w:rPr>
        <w:t>tteggiamento</w:t>
      </w:r>
      <w:r w:rsidR="00ED2B5D">
        <w:rPr>
          <w:rFonts w:ascii="Book Antiqua" w:hAnsi="Book Antiqua"/>
          <w:sz w:val="22"/>
          <w:szCs w:val="22"/>
        </w:rPr>
        <w:t xml:space="preserve"> </w:t>
      </w:r>
      <w:r w:rsidR="00732498">
        <w:rPr>
          <w:rFonts w:ascii="Book Antiqua" w:hAnsi="Book Antiqua"/>
          <w:sz w:val="22"/>
          <w:szCs w:val="22"/>
        </w:rPr>
        <w:t>“</w:t>
      </w:r>
      <w:r w:rsidR="00B91536">
        <w:rPr>
          <w:rFonts w:ascii="Book Antiqua" w:hAnsi="Book Antiqua"/>
          <w:sz w:val="22"/>
          <w:szCs w:val="22"/>
        </w:rPr>
        <w:t>giuridic</w:t>
      </w:r>
      <w:r w:rsidR="0003396B">
        <w:rPr>
          <w:rFonts w:ascii="Book Antiqua" w:hAnsi="Book Antiqua"/>
          <w:sz w:val="22"/>
          <w:szCs w:val="22"/>
        </w:rPr>
        <w:t>o</w:t>
      </w:r>
      <w:r w:rsidR="00732498">
        <w:rPr>
          <w:rFonts w:ascii="Book Antiqua" w:hAnsi="Book Antiqua"/>
          <w:sz w:val="22"/>
          <w:szCs w:val="22"/>
        </w:rPr>
        <w:t>”</w:t>
      </w:r>
      <w:r w:rsidR="00B91536">
        <w:rPr>
          <w:rFonts w:ascii="Book Antiqua" w:hAnsi="Book Antiqua"/>
          <w:sz w:val="22"/>
          <w:szCs w:val="22"/>
        </w:rPr>
        <w:t xml:space="preserve"> o, come</w:t>
      </w:r>
      <w:r w:rsidR="00ED2B5D">
        <w:rPr>
          <w:rFonts w:ascii="Book Antiqua" w:hAnsi="Book Antiqua"/>
          <w:sz w:val="22"/>
          <w:szCs w:val="22"/>
        </w:rPr>
        <w:t>, dicono i filosofi del diritto,</w:t>
      </w:r>
      <w:r w:rsidR="00B91536">
        <w:rPr>
          <w:rFonts w:ascii="Book Antiqua" w:hAnsi="Book Antiqua"/>
          <w:sz w:val="22"/>
          <w:szCs w:val="22"/>
        </w:rPr>
        <w:t xml:space="preserve"> </w:t>
      </w:r>
      <w:r w:rsidR="00ED2B5D">
        <w:rPr>
          <w:rFonts w:ascii="Book Antiqua" w:hAnsi="Book Antiqua"/>
          <w:sz w:val="22"/>
          <w:szCs w:val="22"/>
        </w:rPr>
        <w:t>la</w:t>
      </w:r>
      <w:r w:rsidR="00B91536">
        <w:rPr>
          <w:rFonts w:ascii="Book Antiqua" w:hAnsi="Book Antiqua"/>
          <w:sz w:val="22"/>
          <w:szCs w:val="22"/>
        </w:rPr>
        <w:t xml:space="preserve"> </w:t>
      </w:r>
      <w:r w:rsidR="00ED2B5D">
        <w:rPr>
          <w:rFonts w:ascii="Book Antiqua" w:hAnsi="Book Antiqua"/>
          <w:sz w:val="22"/>
          <w:szCs w:val="22"/>
        </w:rPr>
        <w:t>“</w:t>
      </w:r>
      <w:r w:rsidR="00B91536">
        <w:rPr>
          <w:rFonts w:ascii="Book Antiqua" w:hAnsi="Book Antiqua"/>
          <w:sz w:val="22"/>
          <w:szCs w:val="22"/>
        </w:rPr>
        <w:t>politica</w:t>
      </w:r>
      <w:r w:rsidR="00ED2B5D">
        <w:rPr>
          <w:rFonts w:ascii="Book Antiqua" w:hAnsi="Book Antiqua"/>
          <w:sz w:val="22"/>
          <w:szCs w:val="22"/>
        </w:rPr>
        <w:t>”</w:t>
      </w:r>
      <w:r w:rsidR="00B91536">
        <w:rPr>
          <w:rFonts w:ascii="Book Antiqua" w:hAnsi="Book Antiqua"/>
          <w:sz w:val="22"/>
          <w:szCs w:val="22"/>
        </w:rPr>
        <w:t xml:space="preserve"> </w:t>
      </w:r>
      <w:r w:rsidR="00ED2B5D">
        <w:rPr>
          <w:rFonts w:ascii="Book Antiqua" w:hAnsi="Book Antiqua"/>
          <w:sz w:val="22"/>
          <w:szCs w:val="22"/>
        </w:rPr>
        <w:t>con il</w:t>
      </w:r>
      <w:r w:rsidR="00B91536">
        <w:rPr>
          <w:rFonts w:ascii="Book Antiqua" w:hAnsi="Book Antiqua"/>
          <w:sz w:val="22"/>
          <w:szCs w:val="22"/>
        </w:rPr>
        <w:t xml:space="preserve"> </w:t>
      </w:r>
      <w:r w:rsidR="00ED2B5D">
        <w:rPr>
          <w:rFonts w:ascii="Book Antiqua" w:hAnsi="Book Antiqua"/>
          <w:sz w:val="22"/>
          <w:szCs w:val="22"/>
        </w:rPr>
        <w:t>“</w:t>
      </w:r>
      <w:r w:rsidR="00B91536">
        <w:rPr>
          <w:rFonts w:ascii="Book Antiqua" w:hAnsi="Book Antiqua"/>
          <w:sz w:val="22"/>
          <w:szCs w:val="22"/>
        </w:rPr>
        <w:t>diritto</w:t>
      </w:r>
      <w:r w:rsidR="00ED2B5D">
        <w:rPr>
          <w:rFonts w:ascii="Book Antiqua" w:hAnsi="Book Antiqua"/>
          <w:sz w:val="22"/>
          <w:szCs w:val="22"/>
        </w:rPr>
        <w:t>”</w:t>
      </w:r>
      <w:r w:rsidR="0003396B">
        <w:rPr>
          <w:rFonts w:ascii="Book Antiqua" w:hAnsi="Book Antiqua"/>
          <w:sz w:val="22"/>
          <w:szCs w:val="22"/>
        </w:rPr>
        <w:t>. L’operazione</w:t>
      </w:r>
      <w:r w:rsidR="001F4293">
        <w:rPr>
          <w:rFonts w:ascii="Book Antiqua" w:hAnsi="Book Antiqua"/>
          <w:sz w:val="22"/>
          <w:szCs w:val="22"/>
        </w:rPr>
        <w:t>,</w:t>
      </w:r>
      <w:r w:rsidR="0003396B">
        <w:rPr>
          <w:rFonts w:ascii="Book Antiqua" w:hAnsi="Book Antiqua"/>
          <w:sz w:val="22"/>
          <w:szCs w:val="22"/>
        </w:rPr>
        <w:t xml:space="preserve"> </w:t>
      </w:r>
      <w:r w:rsidR="001F4293">
        <w:rPr>
          <w:rFonts w:ascii="Book Antiqua" w:hAnsi="Book Antiqua"/>
          <w:sz w:val="22"/>
          <w:szCs w:val="22"/>
        </w:rPr>
        <w:t xml:space="preserve">quindi, </w:t>
      </w:r>
      <w:r w:rsidR="0003396B">
        <w:rPr>
          <w:rFonts w:ascii="Book Antiqua" w:hAnsi="Book Antiqua"/>
          <w:sz w:val="22"/>
          <w:szCs w:val="22"/>
        </w:rPr>
        <w:t xml:space="preserve">è possibile solo se si </w:t>
      </w:r>
      <w:r w:rsidR="00ED2B5D">
        <w:rPr>
          <w:rFonts w:ascii="Book Antiqua" w:hAnsi="Book Antiqua"/>
          <w:sz w:val="22"/>
          <w:szCs w:val="22"/>
        </w:rPr>
        <w:t>mett</w:t>
      </w:r>
      <w:r w:rsidR="0003396B">
        <w:rPr>
          <w:rFonts w:ascii="Book Antiqua" w:hAnsi="Book Antiqua"/>
          <w:sz w:val="22"/>
          <w:szCs w:val="22"/>
        </w:rPr>
        <w:t>o</w:t>
      </w:r>
      <w:r w:rsidR="00ED2B5D">
        <w:rPr>
          <w:rFonts w:ascii="Book Antiqua" w:hAnsi="Book Antiqua"/>
          <w:sz w:val="22"/>
          <w:szCs w:val="22"/>
        </w:rPr>
        <w:t>no in relazione</w:t>
      </w:r>
      <w:r w:rsidR="0003396B">
        <w:rPr>
          <w:rFonts w:ascii="Book Antiqua" w:hAnsi="Book Antiqua"/>
          <w:sz w:val="22"/>
          <w:szCs w:val="22"/>
        </w:rPr>
        <w:t xml:space="preserve"> tra di loro </w:t>
      </w:r>
      <w:r w:rsidR="00ED2B5D">
        <w:rPr>
          <w:rFonts w:ascii="Book Antiqua" w:hAnsi="Book Antiqua"/>
          <w:sz w:val="22"/>
          <w:szCs w:val="22"/>
        </w:rPr>
        <w:t>i</w:t>
      </w:r>
      <w:r w:rsidR="00B91536">
        <w:rPr>
          <w:rFonts w:ascii="Book Antiqua" w:hAnsi="Book Antiqua"/>
          <w:sz w:val="22"/>
          <w:szCs w:val="22"/>
        </w:rPr>
        <w:t xml:space="preserve"> quattro significati di </w:t>
      </w:r>
      <w:r w:rsidR="00B91536" w:rsidRPr="00C61C77">
        <w:rPr>
          <w:rFonts w:ascii="Book Antiqua" w:hAnsi="Book Antiqua"/>
          <w:i/>
          <w:iCs/>
          <w:sz w:val="22"/>
          <w:szCs w:val="22"/>
        </w:rPr>
        <w:t>colpa</w:t>
      </w:r>
      <w:r w:rsidR="00B91536">
        <w:rPr>
          <w:rFonts w:ascii="Book Antiqua" w:hAnsi="Book Antiqua"/>
          <w:sz w:val="22"/>
          <w:szCs w:val="22"/>
        </w:rPr>
        <w:t xml:space="preserve">, </w:t>
      </w:r>
      <w:r w:rsidR="00B91536" w:rsidRPr="00C61C77">
        <w:rPr>
          <w:rFonts w:ascii="Book Antiqua" w:hAnsi="Book Antiqua"/>
          <w:i/>
          <w:iCs/>
          <w:sz w:val="22"/>
          <w:szCs w:val="22"/>
        </w:rPr>
        <w:t>condanna</w:t>
      </w:r>
      <w:r w:rsidR="00B91536">
        <w:rPr>
          <w:rFonts w:ascii="Book Antiqua" w:hAnsi="Book Antiqua"/>
          <w:sz w:val="22"/>
          <w:szCs w:val="22"/>
        </w:rPr>
        <w:t xml:space="preserve">, </w:t>
      </w:r>
      <w:r w:rsidR="00B91536" w:rsidRPr="00C61C77">
        <w:rPr>
          <w:rFonts w:ascii="Book Antiqua" w:hAnsi="Book Antiqua"/>
          <w:i/>
          <w:iCs/>
          <w:sz w:val="22"/>
          <w:szCs w:val="22"/>
        </w:rPr>
        <w:t>Costituzione</w:t>
      </w:r>
      <w:r w:rsidR="00B91536">
        <w:rPr>
          <w:rFonts w:ascii="Book Antiqua" w:hAnsi="Book Antiqua"/>
          <w:sz w:val="22"/>
          <w:szCs w:val="22"/>
        </w:rPr>
        <w:t xml:space="preserve"> e </w:t>
      </w:r>
      <w:r w:rsidR="00B91536" w:rsidRPr="00C61C77">
        <w:rPr>
          <w:rFonts w:ascii="Book Antiqua" w:hAnsi="Book Antiqua"/>
          <w:i/>
          <w:iCs/>
          <w:sz w:val="22"/>
          <w:szCs w:val="22"/>
        </w:rPr>
        <w:t>Stato</w:t>
      </w:r>
      <w:r w:rsidR="00B91536">
        <w:rPr>
          <w:rFonts w:ascii="Book Antiqua" w:hAnsi="Book Antiqua"/>
          <w:sz w:val="22"/>
          <w:szCs w:val="22"/>
        </w:rPr>
        <w:t>.</w:t>
      </w:r>
      <w:r w:rsidR="00F200B7">
        <w:rPr>
          <w:rFonts w:ascii="Book Antiqua" w:hAnsi="Book Antiqua"/>
          <w:sz w:val="22"/>
          <w:szCs w:val="22"/>
        </w:rPr>
        <w:t xml:space="preserve"> </w:t>
      </w:r>
      <w:r w:rsidR="00732498">
        <w:rPr>
          <w:rFonts w:ascii="Book Antiqua" w:hAnsi="Book Antiqua"/>
          <w:sz w:val="22"/>
          <w:szCs w:val="22"/>
        </w:rPr>
        <w:t xml:space="preserve">La </w:t>
      </w:r>
      <w:r w:rsidR="00732498">
        <w:rPr>
          <w:rFonts w:ascii="Book Antiqua" w:hAnsi="Book Antiqua"/>
          <w:sz w:val="22"/>
          <w:szCs w:val="22"/>
        </w:rPr>
        <w:lastRenderedPageBreak/>
        <w:t>mente</w:t>
      </w:r>
      <w:r w:rsidR="00903984">
        <w:rPr>
          <w:rFonts w:ascii="Book Antiqua" w:hAnsi="Book Antiqua"/>
          <w:sz w:val="22"/>
          <w:szCs w:val="22"/>
        </w:rPr>
        <w:t>,</w:t>
      </w:r>
      <w:r w:rsidR="00732498">
        <w:rPr>
          <w:rFonts w:ascii="Book Antiqua" w:hAnsi="Book Antiqua"/>
          <w:sz w:val="22"/>
          <w:szCs w:val="22"/>
        </w:rPr>
        <w:t xml:space="preserve"> </w:t>
      </w:r>
      <w:r w:rsidR="00ED2B5D">
        <w:rPr>
          <w:rFonts w:ascii="Book Antiqua" w:hAnsi="Book Antiqua"/>
          <w:sz w:val="22"/>
          <w:szCs w:val="22"/>
        </w:rPr>
        <w:t>infatti, nelle sue possibilità di confronto</w:t>
      </w:r>
      <w:r w:rsidR="00903984">
        <w:rPr>
          <w:rFonts w:ascii="Book Antiqua" w:hAnsi="Book Antiqua"/>
          <w:sz w:val="22"/>
          <w:szCs w:val="22"/>
        </w:rPr>
        <w:t>,</w:t>
      </w:r>
      <w:r w:rsidR="00ED2B5D">
        <w:rPr>
          <w:rFonts w:ascii="Book Antiqua" w:hAnsi="Book Antiqua"/>
          <w:sz w:val="22"/>
          <w:szCs w:val="22"/>
        </w:rPr>
        <w:t xml:space="preserve"> </w:t>
      </w:r>
      <w:r w:rsidR="00732498">
        <w:rPr>
          <w:rFonts w:ascii="Book Antiqua" w:hAnsi="Book Antiqua"/>
          <w:sz w:val="22"/>
          <w:szCs w:val="22"/>
        </w:rPr>
        <w:t xml:space="preserve">fornisce </w:t>
      </w:r>
      <w:r w:rsidR="00903984">
        <w:rPr>
          <w:rFonts w:ascii="Book Antiqua" w:hAnsi="Book Antiqua"/>
          <w:sz w:val="22"/>
          <w:szCs w:val="22"/>
        </w:rPr>
        <w:t xml:space="preserve">proprio </w:t>
      </w:r>
      <w:r w:rsidR="00732498">
        <w:rPr>
          <w:rFonts w:ascii="Book Antiqua" w:hAnsi="Book Antiqua"/>
          <w:sz w:val="22"/>
          <w:szCs w:val="22"/>
        </w:rPr>
        <w:t xml:space="preserve">quattro significati che collegano il politico </w:t>
      </w:r>
      <w:r w:rsidR="00903984">
        <w:rPr>
          <w:rFonts w:ascii="Book Antiqua" w:hAnsi="Book Antiqua"/>
          <w:sz w:val="22"/>
          <w:szCs w:val="22"/>
        </w:rPr>
        <w:t>con</w:t>
      </w:r>
      <w:r w:rsidR="00732498">
        <w:rPr>
          <w:rFonts w:ascii="Book Antiqua" w:hAnsi="Book Antiqua"/>
          <w:sz w:val="22"/>
          <w:szCs w:val="22"/>
        </w:rPr>
        <w:t xml:space="preserve"> il giuridico</w:t>
      </w:r>
      <w:r w:rsidR="00903984">
        <w:rPr>
          <w:rFonts w:ascii="Book Antiqua" w:hAnsi="Book Antiqua"/>
          <w:sz w:val="22"/>
          <w:szCs w:val="22"/>
        </w:rPr>
        <w:t>.</w:t>
      </w:r>
      <w:r w:rsidR="00732498">
        <w:rPr>
          <w:rFonts w:ascii="Book Antiqua" w:hAnsi="Book Antiqua"/>
          <w:sz w:val="22"/>
          <w:szCs w:val="22"/>
        </w:rPr>
        <w:t xml:space="preserve"> </w:t>
      </w:r>
      <w:r w:rsidR="00903984">
        <w:rPr>
          <w:rFonts w:ascii="Book Antiqua" w:hAnsi="Book Antiqua"/>
          <w:sz w:val="22"/>
          <w:szCs w:val="22"/>
        </w:rPr>
        <w:t>È così</w:t>
      </w:r>
      <w:r w:rsidR="00B91536">
        <w:rPr>
          <w:rFonts w:ascii="Book Antiqua" w:hAnsi="Book Antiqua"/>
          <w:sz w:val="22"/>
          <w:szCs w:val="22"/>
        </w:rPr>
        <w:t xml:space="preserve"> che sono nati il concetto di </w:t>
      </w:r>
      <w:r w:rsidR="00B91536" w:rsidRPr="00C61C77">
        <w:rPr>
          <w:rFonts w:ascii="Book Antiqua" w:hAnsi="Book Antiqua"/>
          <w:i/>
          <w:iCs/>
          <w:sz w:val="22"/>
          <w:szCs w:val="22"/>
        </w:rPr>
        <w:t>diritto</w:t>
      </w:r>
      <w:r w:rsidR="00903984">
        <w:rPr>
          <w:rFonts w:ascii="Book Antiqua" w:hAnsi="Book Antiqua"/>
          <w:sz w:val="22"/>
          <w:szCs w:val="22"/>
        </w:rPr>
        <w:t xml:space="preserve">, come rapporto tra </w:t>
      </w:r>
      <w:r w:rsidR="00903984" w:rsidRPr="00C61C77">
        <w:rPr>
          <w:rFonts w:ascii="Book Antiqua" w:hAnsi="Book Antiqua"/>
          <w:i/>
          <w:iCs/>
          <w:sz w:val="22"/>
          <w:szCs w:val="22"/>
        </w:rPr>
        <w:t>colpa</w:t>
      </w:r>
      <w:r w:rsidR="00903984">
        <w:rPr>
          <w:rFonts w:ascii="Book Antiqua" w:hAnsi="Book Antiqua"/>
          <w:sz w:val="22"/>
          <w:szCs w:val="22"/>
        </w:rPr>
        <w:t xml:space="preserve"> e </w:t>
      </w:r>
      <w:r w:rsidR="00903984" w:rsidRPr="00C61C77">
        <w:rPr>
          <w:rFonts w:ascii="Book Antiqua" w:hAnsi="Book Antiqua"/>
          <w:i/>
          <w:iCs/>
          <w:sz w:val="22"/>
          <w:szCs w:val="22"/>
        </w:rPr>
        <w:t>Stato</w:t>
      </w:r>
      <w:r w:rsidR="00B91536">
        <w:rPr>
          <w:rFonts w:ascii="Book Antiqua" w:hAnsi="Book Antiqua"/>
          <w:sz w:val="22"/>
          <w:szCs w:val="22"/>
        </w:rPr>
        <w:t xml:space="preserve"> e di </w:t>
      </w:r>
      <w:r w:rsidR="00B91536" w:rsidRPr="00C61C77">
        <w:rPr>
          <w:rFonts w:ascii="Book Antiqua" w:hAnsi="Book Antiqua"/>
          <w:i/>
          <w:iCs/>
          <w:sz w:val="22"/>
          <w:szCs w:val="22"/>
        </w:rPr>
        <w:t>giustizia</w:t>
      </w:r>
      <w:r w:rsidR="00903984">
        <w:rPr>
          <w:rFonts w:ascii="Book Antiqua" w:hAnsi="Book Antiqua"/>
          <w:sz w:val="22"/>
          <w:szCs w:val="22"/>
        </w:rPr>
        <w:t xml:space="preserve">, come rapporto tra </w:t>
      </w:r>
      <w:r w:rsidR="00903984" w:rsidRPr="00C61C77">
        <w:rPr>
          <w:rFonts w:ascii="Book Antiqua" w:hAnsi="Book Antiqua"/>
          <w:i/>
          <w:iCs/>
          <w:sz w:val="22"/>
          <w:szCs w:val="22"/>
        </w:rPr>
        <w:t>condanna</w:t>
      </w:r>
      <w:r w:rsidR="00903984">
        <w:rPr>
          <w:rFonts w:ascii="Book Antiqua" w:hAnsi="Book Antiqua"/>
          <w:sz w:val="22"/>
          <w:szCs w:val="22"/>
        </w:rPr>
        <w:t xml:space="preserve"> e </w:t>
      </w:r>
      <w:r w:rsidR="00903984" w:rsidRPr="00C61C77">
        <w:rPr>
          <w:rFonts w:ascii="Book Antiqua" w:hAnsi="Book Antiqua"/>
          <w:i/>
          <w:iCs/>
          <w:sz w:val="22"/>
          <w:szCs w:val="22"/>
        </w:rPr>
        <w:t>Costituzione</w:t>
      </w:r>
      <w:r w:rsidR="00B91536">
        <w:rPr>
          <w:rFonts w:ascii="Book Antiqua" w:hAnsi="Book Antiqua"/>
          <w:sz w:val="22"/>
          <w:szCs w:val="22"/>
        </w:rPr>
        <w:t>.</w:t>
      </w:r>
      <w:r w:rsidR="00165DB1">
        <w:rPr>
          <w:rFonts w:ascii="Book Antiqua" w:hAnsi="Book Antiqua"/>
          <w:sz w:val="22"/>
          <w:szCs w:val="22"/>
        </w:rPr>
        <w:t xml:space="preserve"> </w:t>
      </w:r>
    </w:p>
    <w:p w14:paraId="1FFFDF56" w14:textId="05420CC3" w:rsidR="00165DB1" w:rsidRPr="00EC4CBF" w:rsidRDefault="00165DB1"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t xml:space="preserve">                          </w:t>
      </w:r>
      <w:r w:rsidRPr="00EC4CBF">
        <w:rPr>
          <w:rFonts w:ascii="Book Antiqua" w:hAnsi="Book Antiqua"/>
          <w:sz w:val="18"/>
          <w:szCs w:val="18"/>
        </w:rPr>
        <w:t xml:space="preserve">                     </w:t>
      </w:r>
      <w:r>
        <w:rPr>
          <w:rFonts w:ascii="Book Antiqua" w:hAnsi="Book Antiqua"/>
          <w:sz w:val="18"/>
          <w:szCs w:val="18"/>
        </w:rPr>
        <w:t>/</w:t>
      </w:r>
      <w:r w:rsidRPr="00EC4CBF">
        <w:rPr>
          <w:rFonts w:ascii="Book Antiqua" w:hAnsi="Book Antiqua"/>
          <w:sz w:val="18"/>
          <w:szCs w:val="18"/>
        </w:rPr>
        <w:t>c</w:t>
      </w:r>
      <w:r w:rsidR="00597BC5">
        <w:rPr>
          <w:rFonts w:ascii="Book Antiqua" w:hAnsi="Book Antiqua"/>
          <w:sz w:val="18"/>
          <w:szCs w:val="18"/>
        </w:rPr>
        <w:t>olpa</w:t>
      </w:r>
      <w:r>
        <w:rPr>
          <w:rFonts w:ascii="Book Antiqua" w:hAnsi="Book Antiqua"/>
          <w:sz w:val="18"/>
          <w:szCs w:val="18"/>
        </w:rPr>
        <w:t>/</w:t>
      </w:r>
      <w:r w:rsidRPr="00EC4CBF">
        <w:rPr>
          <w:rFonts w:ascii="Book Antiqua" w:hAnsi="Book Antiqua"/>
          <w:sz w:val="18"/>
          <w:szCs w:val="18"/>
        </w:rPr>
        <w:t xml:space="preserve">                   </w:t>
      </w:r>
      <w:r w:rsidR="00C3704C">
        <w:rPr>
          <w:rFonts w:ascii="Book Antiqua" w:hAnsi="Book Antiqua"/>
          <w:sz w:val="18"/>
          <w:szCs w:val="18"/>
        </w:rPr>
        <w:t>(atteggiamento giuridico)</w:t>
      </w:r>
      <w:r w:rsidRPr="00EC4CBF">
        <w:rPr>
          <w:rFonts w:ascii="Book Antiqua" w:hAnsi="Book Antiqua"/>
          <w:sz w:val="18"/>
          <w:szCs w:val="18"/>
        </w:rPr>
        <w:t xml:space="preserve">       </w:t>
      </w:r>
      <w:r>
        <w:rPr>
          <w:rFonts w:ascii="Book Antiqua" w:hAnsi="Book Antiqua"/>
          <w:sz w:val="18"/>
          <w:szCs w:val="18"/>
        </w:rPr>
        <w:t xml:space="preserve">          </w:t>
      </w:r>
      <w:r w:rsidRPr="00EC4CBF">
        <w:rPr>
          <w:rFonts w:ascii="Book Antiqua" w:hAnsi="Book Antiqua"/>
          <w:sz w:val="18"/>
          <w:szCs w:val="18"/>
        </w:rPr>
        <w:t xml:space="preserve">    </w:t>
      </w:r>
      <w:r w:rsidR="00C3704C">
        <w:rPr>
          <w:rFonts w:ascii="Book Antiqua" w:hAnsi="Book Antiqua"/>
          <w:sz w:val="18"/>
          <w:szCs w:val="18"/>
        </w:rPr>
        <w:t xml:space="preserve">   </w:t>
      </w:r>
      <w:r>
        <w:rPr>
          <w:rFonts w:ascii="Book Antiqua" w:hAnsi="Book Antiqua"/>
          <w:sz w:val="18"/>
          <w:szCs w:val="18"/>
        </w:rPr>
        <w:t>/</w:t>
      </w:r>
      <w:r w:rsidR="00C3704C">
        <w:rPr>
          <w:rFonts w:ascii="Book Antiqua" w:hAnsi="Book Antiqua"/>
          <w:sz w:val="18"/>
          <w:szCs w:val="18"/>
        </w:rPr>
        <w:t>c</w:t>
      </w:r>
      <w:r w:rsidR="00597BC5">
        <w:rPr>
          <w:rFonts w:ascii="Book Antiqua" w:hAnsi="Book Antiqua"/>
          <w:sz w:val="18"/>
          <w:szCs w:val="18"/>
        </w:rPr>
        <w:t>on</w:t>
      </w:r>
      <w:r w:rsidR="00C3704C">
        <w:rPr>
          <w:rFonts w:ascii="Book Antiqua" w:hAnsi="Book Antiqua"/>
          <w:sz w:val="18"/>
          <w:szCs w:val="18"/>
        </w:rPr>
        <w:t>danna</w:t>
      </w:r>
      <w:r>
        <w:rPr>
          <w:rFonts w:ascii="Book Antiqua" w:hAnsi="Book Antiqua"/>
          <w:sz w:val="18"/>
          <w:szCs w:val="18"/>
        </w:rPr>
        <w:t>/</w:t>
      </w:r>
      <w:r w:rsidRPr="00EC4CBF">
        <w:rPr>
          <w:rFonts w:ascii="Book Antiqua" w:hAnsi="Book Antiqua"/>
          <w:sz w:val="18"/>
          <w:szCs w:val="18"/>
        </w:rPr>
        <w:t xml:space="preserve">                       </w:t>
      </w:r>
    </w:p>
    <w:p w14:paraId="36279B4B" w14:textId="6CE5A627" w:rsidR="00165DB1" w:rsidRPr="00EC4CBF" w:rsidRDefault="00165DB1"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t xml:space="preserve">               </w:t>
      </w:r>
      <w:r>
        <w:rPr>
          <w:rFonts w:ascii="Book Antiqua" w:hAnsi="Book Antiqua"/>
          <w:b/>
          <w:bCs/>
          <w:sz w:val="18"/>
          <w:szCs w:val="18"/>
        </w:rPr>
        <w:t xml:space="preserve">    /</w:t>
      </w:r>
      <w:r w:rsidR="00597BC5">
        <w:rPr>
          <w:rFonts w:ascii="Book Antiqua" w:hAnsi="Book Antiqua"/>
          <w:b/>
          <w:bCs/>
          <w:sz w:val="18"/>
          <w:szCs w:val="18"/>
        </w:rPr>
        <w:t>diritto positivo</w:t>
      </w:r>
      <w:r w:rsidRPr="00597BC5">
        <w:rPr>
          <w:rFonts w:ascii="Book Antiqua" w:hAnsi="Book Antiqua"/>
          <w:b/>
          <w:bCs/>
          <w:sz w:val="18"/>
          <w:szCs w:val="18"/>
        </w:rPr>
        <w:t xml:space="preserve">/   ↓ ↑ </w:t>
      </w:r>
      <w:r w:rsidR="00597BC5">
        <w:rPr>
          <w:rFonts w:ascii="Book Antiqua" w:hAnsi="Book Antiqua"/>
          <w:b/>
          <w:bCs/>
          <w:sz w:val="18"/>
          <w:szCs w:val="18"/>
        </w:rPr>
        <w:t xml:space="preserve"> </w:t>
      </w:r>
      <w:r w:rsidRPr="00597BC5">
        <w:rPr>
          <w:rFonts w:ascii="Book Antiqua" w:hAnsi="Book Antiqua"/>
          <w:b/>
          <w:bCs/>
          <w:sz w:val="18"/>
          <w:szCs w:val="18"/>
        </w:rPr>
        <w:t>/</w:t>
      </w:r>
      <w:r w:rsidR="009C7E6A">
        <w:rPr>
          <w:rFonts w:ascii="Book Antiqua" w:hAnsi="Book Antiqua"/>
          <w:b/>
          <w:bCs/>
          <w:sz w:val="18"/>
          <w:szCs w:val="18"/>
        </w:rPr>
        <w:t>diritto naturale</w:t>
      </w:r>
      <w:r>
        <w:rPr>
          <w:rFonts w:ascii="Book Antiqua" w:hAnsi="Book Antiqua"/>
          <w:b/>
          <w:bCs/>
          <w:sz w:val="18"/>
          <w:szCs w:val="18"/>
        </w:rPr>
        <w:t>/</w:t>
      </w:r>
      <w:r w:rsidRPr="00EC4CBF">
        <w:rPr>
          <w:rFonts w:ascii="Book Antiqua" w:hAnsi="Book Antiqua"/>
          <w:b/>
          <w:bCs/>
          <w:sz w:val="18"/>
          <w:szCs w:val="18"/>
        </w:rPr>
        <w:t xml:space="preserve">           </w:t>
      </w:r>
      <w:r>
        <w:rPr>
          <w:rFonts w:ascii="Book Antiqua" w:hAnsi="Book Antiqua"/>
          <w:b/>
          <w:bCs/>
          <w:sz w:val="18"/>
          <w:szCs w:val="18"/>
        </w:rPr>
        <w:t xml:space="preserve">                                       </w:t>
      </w:r>
      <w:r w:rsidRPr="00597BC5">
        <w:rPr>
          <w:rFonts w:ascii="Book Antiqua" w:hAnsi="Book Antiqua"/>
          <w:b/>
          <w:bCs/>
          <w:sz w:val="18"/>
          <w:szCs w:val="18"/>
        </w:rPr>
        <w:t>/</w:t>
      </w:r>
      <w:r w:rsidR="00C3704C">
        <w:rPr>
          <w:rFonts w:ascii="Book Antiqua" w:hAnsi="Book Antiqua"/>
          <w:b/>
          <w:bCs/>
          <w:sz w:val="18"/>
          <w:szCs w:val="18"/>
        </w:rPr>
        <w:t>giustizia</w:t>
      </w:r>
      <w:r w:rsidRPr="00597BC5">
        <w:rPr>
          <w:rFonts w:ascii="Book Antiqua" w:hAnsi="Book Antiqua"/>
          <w:b/>
          <w:bCs/>
          <w:sz w:val="18"/>
          <w:szCs w:val="18"/>
        </w:rPr>
        <w:t>/ ↓ ↑ /</w:t>
      </w:r>
      <w:r w:rsidR="00597BC5" w:rsidRPr="00597BC5">
        <w:rPr>
          <w:rFonts w:ascii="Book Antiqua" w:hAnsi="Book Antiqua"/>
          <w:b/>
          <w:bCs/>
          <w:sz w:val="18"/>
          <w:szCs w:val="18"/>
        </w:rPr>
        <w:t>a</w:t>
      </w:r>
      <w:r w:rsidR="00C3704C">
        <w:rPr>
          <w:rFonts w:ascii="Book Antiqua" w:hAnsi="Book Antiqua"/>
          <w:b/>
          <w:bCs/>
          <w:sz w:val="18"/>
          <w:szCs w:val="18"/>
        </w:rPr>
        <w:t>rbitrio</w:t>
      </w:r>
      <w:r w:rsidRPr="00597BC5">
        <w:rPr>
          <w:rFonts w:ascii="Book Antiqua" w:hAnsi="Book Antiqua"/>
          <w:b/>
          <w:bCs/>
          <w:sz w:val="18"/>
          <w:szCs w:val="18"/>
        </w:rPr>
        <w:t>/</w:t>
      </w:r>
    </w:p>
    <w:p w14:paraId="287D56CD" w14:textId="426265D9" w:rsidR="00165DB1" w:rsidRPr="00571B90" w:rsidRDefault="00165DB1"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sz w:val="18"/>
          <w:szCs w:val="18"/>
        </w:rPr>
        <w:t xml:space="preserve">                                           </w:t>
      </w:r>
      <w:r w:rsidR="00597BC5">
        <w:rPr>
          <w:rFonts w:ascii="Book Antiqua" w:hAnsi="Book Antiqua"/>
          <w:sz w:val="18"/>
          <w:szCs w:val="18"/>
        </w:rPr>
        <w:t xml:space="preserve">    </w:t>
      </w:r>
      <w:r>
        <w:rPr>
          <w:rFonts w:ascii="Book Antiqua" w:hAnsi="Book Antiqua"/>
          <w:sz w:val="18"/>
          <w:szCs w:val="18"/>
        </w:rPr>
        <w:t>/</w:t>
      </w:r>
      <w:r w:rsidR="00597BC5">
        <w:rPr>
          <w:rFonts w:ascii="Book Antiqua" w:hAnsi="Book Antiqua"/>
          <w:sz w:val="18"/>
          <w:szCs w:val="18"/>
        </w:rPr>
        <w:t>Stato</w:t>
      </w:r>
      <w:r>
        <w:rPr>
          <w:rFonts w:ascii="Book Antiqua" w:hAnsi="Book Antiqua"/>
          <w:sz w:val="18"/>
          <w:szCs w:val="18"/>
        </w:rPr>
        <w:t>/</w:t>
      </w:r>
      <w:r w:rsidRPr="00EC4CBF">
        <w:rPr>
          <w:rFonts w:ascii="Book Antiqua" w:hAnsi="Book Antiqua"/>
          <w:sz w:val="18"/>
          <w:szCs w:val="18"/>
        </w:rPr>
        <w:t xml:space="preserve">                     </w:t>
      </w:r>
      <w:r w:rsidR="00C3704C">
        <w:rPr>
          <w:rFonts w:ascii="Book Antiqua" w:hAnsi="Book Antiqua"/>
          <w:sz w:val="18"/>
          <w:szCs w:val="18"/>
        </w:rPr>
        <w:t>(atteggiamento politico)</w:t>
      </w:r>
      <w:r w:rsidRPr="00EC4CBF">
        <w:rPr>
          <w:rFonts w:ascii="Book Antiqua" w:hAnsi="Book Antiqua"/>
          <w:sz w:val="18"/>
          <w:szCs w:val="18"/>
        </w:rPr>
        <w:t xml:space="preserve">        </w:t>
      </w:r>
      <w:r>
        <w:rPr>
          <w:rFonts w:ascii="Book Antiqua" w:hAnsi="Book Antiqua"/>
          <w:sz w:val="18"/>
          <w:szCs w:val="18"/>
        </w:rPr>
        <w:t xml:space="preserve">               /</w:t>
      </w:r>
      <w:r w:rsidR="00C3704C">
        <w:rPr>
          <w:rFonts w:ascii="Book Antiqua" w:hAnsi="Book Antiqua"/>
          <w:sz w:val="18"/>
          <w:szCs w:val="18"/>
        </w:rPr>
        <w:t>Costituzione</w:t>
      </w:r>
      <w:r>
        <w:rPr>
          <w:rFonts w:ascii="Book Antiqua" w:hAnsi="Book Antiqua"/>
          <w:sz w:val="18"/>
          <w:szCs w:val="18"/>
        </w:rPr>
        <w:t>/</w:t>
      </w:r>
    </w:p>
    <w:p w14:paraId="07F0B391" w14:textId="19CF144F" w:rsidR="00881B5C" w:rsidRDefault="00165DB1"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Possiamo dire che si parla di </w:t>
      </w:r>
      <w:r w:rsidR="00597BC5" w:rsidRPr="002E0B19">
        <w:rPr>
          <w:rFonts w:ascii="Book Antiqua" w:hAnsi="Book Antiqua"/>
          <w:b/>
          <w:bCs/>
          <w:sz w:val="22"/>
          <w:szCs w:val="22"/>
        </w:rPr>
        <w:t>giustizia</w:t>
      </w:r>
      <w:r>
        <w:rPr>
          <w:rFonts w:ascii="Book Antiqua" w:hAnsi="Book Antiqua"/>
          <w:sz w:val="22"/>
          <w:szCs w:val="22"/>
        </w:rPr>
        <w:t xml:space="preserve"> quando </w:t>
      </w:r>
      <w:r w:rsidR="00597BC5">
        <w:rPr>
          <w:rFonts w:ascii="Book Antiqua" w:hAnsi="Book Antiqua"/>
          <w:sz w:val="22"/>
          <w:szCs w:val="22"/>
        </w:rPr>
        <w:t>siamo convinti che</w:t>
      </w:r>
      <w:r>
        <w:rPr>
          <w:rFonts w:ascii="Book Antiqua" w:hAnsi="Book Antiqua"/>
          <w:sz w:val="22"/>
          <w:szCs w:val="22"/>
        </w:rPr>
        <w:t xml:space="preserve"> un</w:t>
      </w:r>
      <w:r w:rsidR="00597BC5">
        <w:rPr>
          <w:rFonts w:ascii="Book Antiqua" w:hAnsi="Book Antiqua"/>
          <w:sz w:val="22"/>
          <w:szCs w:val="22"/>
        </w:rPr>
        <w:t>a</w:t>
      </w:r>
      <w:r>
        <w:rPr>
          <w:rFonts w:ascii="Book Antiqua" w:hAnsi="Book Antiqua"/>
          <w:sz w:val="22"/>
          <w:szCs w:val="22"/>
        </w:rPr>
        <w:t xml:space="preserve"> </w:t>
      </w:r>
      <w:r w:rsidR="00597BC5" w:rsidRPr="002E0B19">
        <w:rPr>
          <w:rFonts w:ascii="Book Antiqua" w:hAnsi="Book Antiqua"/>
          <w:i/>
          <w:iCs/>
          <w:sz w:val="22"/>
          <w:szCs w:val="22"/>
        </w:rPr>
        <w:t>condanna</w:t>
      </w:r>
      <w:r>
        <w:rPr>
          <w:rFonts w:ascii="Book Antiqua" w:hAnsi="Book Antiqua"/>
          <w:sz w:val="22"/>
          <w:szCs w:val="22"/>
        </w:rPr>
        <w:t xml:space="preserve"> </w:t>
      </w:r>
      <w:r w:rsidR="008F0B03">
        <w:rPr>
          <w:rFonts w:ascii="Book Antiqua" w:hAnsi="Book Antiqua"/>
          <w:sz w:val="22"/>
          <w:szCs w:val="22"/>
        </w:rPr>
        <w:t>sia</w:t>
      </w:r>
      <w:r w:rsidR="00597BC5">
        <w:rPr>
          <w:rFonts w:ascii="Book Antiqua" w:hAnsi="Book Antiqua"/>
          <w:sz w:val="22"/>
          <w:szCs w:val="22"/>
        </w:rPr>
        <w:t xml:space="preserve"> stata emessa in base alla </w:t>
      </w:r>
      <w:r w:rsidR="00597BC5" w:rsidRPr="002E0B19">
        <w:rPr>
          <w:rFonts w:ascii="Book Antiqua" w:hAnsi="Book Antiqua"/>
          <w:i/>
          <w:iCs/>
          <w:sz w:val="22"/>
          <w:szCs w:val="22"/>
        </w:rPr>
        <w:t>Costituzione</w:t>
      </w:r>
      <w:r w:rsidR="00524454">
        <w:rPr>
          <w:rFonts w:ascii="Book Antiqua" w:hAnsi="Book Antiqua"/>
          <w:sz w:val="22"/>
          <w:szCs w:val="22"/>
        </w:rPr>
        <w:t>:</w:t>
      </w:r>
      <w:r>
        <w:rPr>
          <w:rFonts w:ascii="Book Antiqua" w:hAnsi="Book Antiqua"/>
          <w:sz w:val="22"/>
          <w:szCs w:val="22"/>
        </w:rPr>
        <w:t xml:space="preserve"> </w:t>
      </w:r>
      <w:r w:rsidR="00524454">
        <w:rPr>
          <w:rFonts w:ascii="Book Antiqua" w:hAnsi="Book Antiqua"/>
          <w:sz w:val="22"/>
          <w:szCs w:val="22"/>
        </w:rPr>
        <w:t>i</w:t>
      </w:r>
      <w:r w:rsidR="00597BC5">
        <w:rPr>
          <w:rFonts w:ascii="Book Antiqua" w:hAnsi="Book Antiqua"/>
          <w:sz w:val="22"/>
          <w:szCs w:val="22"/>
        </w:rPr>
        <w:t xml:space="preserve">n altre parole, </w:t>
      </w:r>
      <w:r w:rsidR="002E0B19">
        <w:rPr>
          <w:rFonts w:ascii="Book Antiqua" w:hAnsi="Book Antiqua"/>
          <w:sz w:val="22"/>
          <w:szCs w:val="22"/>
        </w:rPr>
        <w:t xml:space="preserve">la condanna </w:t>
      </w:r>
      <w:r w:rsidR="008F0B03">
        <w:rPr>
          <w:rFonts w:ascii="Book Antiqua" w:hAnsi="Book Antiqua"/>
          <w:sz w:val="22"/>
          <w:szCs w:val="22"/>
        </w:rPr>
        <w:t>deve</w:t>
      </w:r>
      <w:r w:rsidR="00597BC5">
        <w:rPr>
          <w:rFonts w:ascii="Book Antiqua" w:hAnsi="Book Antiqua"/>
          <w:sz w:val="22"/>
          <w:szCs w:val="22"/>
        </w:rPr>
        <w:t xml:space="preserve"> </w:t>
      </w:r>
      <w:r w:rsidR="008F0B03">
        <w:rPr>
          <w:rFonts w:ascii="Book Antiqua" w:hAnsi="Book Antiqua"/>
          <w:sz w:val="22"/>
          <w:szCs w:val="22"/>
        </w:rPr>
        <w:t xml:space="preserve">essere </w:t>
      </w:r>
      <w:r w:rsidR="00597BC5">
        <w:rPr>
          <w:rFonts w:ascii="Book Antiqua" w:hAnsi="Book Antiqua"/>
          <w:sz w:val="22"/>
          <w:szCs w:val="22"/>
        </w:rPr>
        <w:t>una “condanna</w:t>
      </w:r>
      <w:r w:rsidR="007F02BF">
        <w:rPr>
          <w:rFonts w:ascii="Book Antiqua" w:hAnsi="Book Antiqua"/>
          <w:sz w:val="22"/>
          <w:szCs w:val="22"/>
        </w:rPr>
        <w:t xml:space="preserve"> giusta</w:t>
      </w:r>
      <w:r w:rsidR="00597BC5">
        <w:rPr>
          <w:rFonts w:ascii="Book Antiqua" w:hAnsi="Book Antiqua"/>
          <w:sz w:val="22"/>
          <w:szCs w:val="22"/>
        </w:rPr>
        <w:t>”</w:t>
      </w:r>
      <w:r w:rsidR="00665F9D">
        <w:rPr>
          <w:rFonts w:ascii="Book Antiqua" w:hAnsi="Book Antiqua"/>
          <w:sz w:val="22"/>
          <w:szCs w:val="22"/>
        </w:rPr>
        <w:t xml:space="preserve"> </w:t>
      </w:r>
      <w:r w:rsidR="002E0B19">
        <w:rPr>
          <w:rFonts w:ascii="Book Antiqua" w:hAnsi="Book Antiqua"/>
          <w:sz w:val="22"/>
          <w:szCs w:val="22"/>
        </w:rPr>
        <w:t>conforme</w:t>
      </w:r>
      <w:r w:rsidR="00665F9D">
        <w:rPr>
          <w:rFonts w:ascii="Book Antiqua" w:hAnsi="Book Antiqua"/>
          <w:sz w:val="22"/>
          <w:szCs w:val="22"/>
        </w:rPr>
        <w:t xml:space="preserve">  alla legge</w:t>
      </w:r>
      <w:r w:rsidR="00597BC5">
        <w:rPr>
          <w:rFonts w:ascii="Book Antiqua" w:hAnsi="Book Antiqua"/>
          <w:sz w:val="22"/>
          <w:szCs w:val="22"/>
        </w:rPr>
        <w:t xml:space="preserve">. </w:t>
      </w:r>
      <w:r w:rsidR="00685033">
        <w:rPr>
          <w:rFonts w:ascii="Book Antiqua" w:hAnsi="Book Antiqua"/>
          <w:sz w:val="22"/>
          <w:szCs w:val="22"/>
        </w:rPr>
        <w:t>Che è poi quello che recita l’art. 1 del Codice penale (concetto ripreso e precisato dall’art. 25 della Costituzione) il quale dispone che “nessuno può essere punito per un fatto che non sia espressamente preveduto come reato dalla legge, né con pene che non siano da essa stabilite” (art. 1 C.</w:t>
      </w:r>
      <w:r w:rsidR="00B136EE">
        <w:rPr>
          <w:rFonts w:ascii="Book Antiqua" w:hAnsi="Book Antiqua"/>
          <w:sz w:val="22"/>
          <w:szCs w:val="22"/>
        </w:rPr>
        <w:t xml:space="preserve"> </w:t>
      </w:r>
      <w:r w:rsidR="00685033">
        <w:rPr>
          <w:rFonts w:ascii="Book Antiqua" w:hAnsi="Book Antiqua"/>
          <w:sz w:val="22"/>
          <w:szCs w:val="22"/>
        </w:rPr>
        <w:t>p.)</w:t>
      </w:r>
      <w:r w:rsidR="004175DD">
        <w:rPr>
          <w:rFonts w:ascii="Book Antiqua" w:hAnsi="Book Antiqua"/>
          <w:sz w:val="22"/>
          <w:szCs w:val="22"/>
        </w:rPr>
        <w:t>.</w:t>
      </w:r>
      <w:r w:rsidR="00685033">
        <w:rPr>
          <w:rFonts w:ascii="Book Antiqua" w:hAnsi="Book Antiqua"/>
          <w:sz w:val="22"/>
          <w:szCs w:val="22"/>
        </w:rPr>
        <w:t xml:space="preserve"> </w:t>
      </w:r>
      <w:r>
        <w:rPr>
          <w:rFonts w:ascii="Book Antiqua" w:hAnsi="Book Antiqua"/>
          <w:sz w:val="22"/>
          <w:szCs w:val="22"/>
        </w:rPr>
        <w:t>Il confronto inverso è</w:t>
      </w:r>
      <w:r w:rsidR="00524454">
        <w:rPr>
          <w:rFonts w:ascii="Book Antiqua" w:hAnsi="Book Antiqua"/>
          <w:sz w:val="22"/>
          <w:szCs w:val="22"/>
        </w:rPr>
        <w:t xml:space="preserve"> invece</w:t>
      </w:r>
      <w:r>
        <w:rPr>
          <w:rFonts w:ascii="Book Antiqua" w:hAnsi="Book Antiqua"/>
          <w:sz w:val="22"/>
          <w:szCs w:val="22"/>
        </w:rPr>
        <w:t xml:space="preserve"> l</w:t>
      </w:r>
      <w:r w:rsidR="00597BC5">
        <w:rPr>
          <w:rFonts w:ascii="Book Antiqua" w:hAnsi="Book Antiqua"/>
          <w:sz w:val="22"/>
          <w:szCs w:val="22"/>
        </w:rPr>
        <w:t>’</w:t>
      </w:r>
      <w:r w:rsidRPr="002E0B19">
        <w:rPr>
          <w:rFonts w:ascii="Book Antiqua" w:hAnsi="Book Antiqua"/>
          <w:b/>
          <w:bCs/>
          <w:sz w:val="22"/>
          <w:szCs w:val="22"/>
        </w:rPr>
        <w:t>a</w:t>
      </w:r>
      <w:r w:rsidR="00597BC5" w:rsidRPr="002E0B19">
        <w:rPr>
          <w:rFonts w:ascii="Book Antiqua" w:hAnsi="Book Antiqua"/>
          <w:b/>
          <w:bCs/>
          <w:sz w:val="22"/>
          <w:szCs w:val="22"/>
        </w:rPr>
        <w:t>rbitrio</w:t>
      </w:r>
      <w:r w:rsidR="00E362B6">
        <w:rPr>
          <w:rFonts w:ascii="Book Antiqua" w:hAnsi="Book Antiqua"/>
          <w:sz w:val="22"/>
          <w:szCs w:val="22"/>
        </w:rPr>
        <w:t>:</w:t>
      </w:r>
      <w:r w:rsidR="00597BC5">
        <w:rPr>
          <w:rFonts w:ascii="Book Antiqua" w:hAnsi="Book Antiqua"/>
          <w:sz w:val="22"/>
          <w:szCs w:val="22"/>
        </w:rPr>
        <w:t xml:space="preserve"> prima si condanna poi ci si prende la briga di motivar</w:t>
      </w:r>
      <w:r w:rsidR="00665F9D">
        <w:rPr>
          <w:rFonts w:ascii="Book Antiqua" w:hAnsi="Book Antiqua"/>
          <w:sz w:val="22"/>
          <w:szCs w:val="22"/>
        </w:rPr>
        <w:t>ne le ragioni</w:t>
      </w:r>
      <w:r>
        <w:rPr>
          <w:rFonts w:ascii="Book Antiqua" w:hAnsi="Book Antiqua"/>
          <w:sz w:val="22"/>
          <w:szCs w:val="22"/>
        </w:rPr>
        <w:t>.</w:t>
      </w:r>
      <w:r w:rsidR="002E0B19">
        <w:rPr>
          <w:rFonts w:ascii="Book Antiqua" w:hAnsi="Book Antiqua"/>
          <w:sz w:val="22"/>
          <w:szCs w:val="22"/>
        </w:rPr>
        <w:t xml:space="preserve"> Quindi chi giudica arbitrariamente, dal punto di vista giuridico, ha torto. </w:t>
      </w:r>
      <w:r w:rsidR="00BB33CE">
        <w:rPr>
          <w:rFonts w:ascii="Book Antiqua" w:hAnsi="Book Antiqua"/>
          <w:sz w:val="22"/>
          <w:szCs w:val="22"/>
        </w:rPr>
        <w:t xml:space="preserve">La mente ha cercato anche di risolvere il problema </w:t>
      </w:r>
      <w:r w:rsidR="00881B5C">
        <w:rPr>
          <w:rFonts w:ascii="Book Antiqua" w:hAnsi="Book Antiqua"/>
          <w:sz w:val="22"/>
          <w:szCs w:val="22"/>
        </w:rPr>
        <w:t xml:space="preserve">dell’interpretazione della legge, cioè della sua applicazione al caso concreto mediante il concetto di </w:t>
      </w:r>
      <w:r w:rsidR="00881B5C" w:rsidRPr="002E0B19">
        <w:rPr>
          <w:rFonts w:ascii="Book Antiqua" w:hAnsi="Book Antiqua"/>
          <w:b/>
          <w:bCs/>
          <w:sz w:val="22"/>
          <w:szCs w:val="22"/>
        </w:rPr>
        <w:t>equità</w:t>
      </w:r>
      <w:r w:rsidR="00881B5C">
        <w:rPr>
          <w:rFonts w:ascii="Book Antiqua" w:hAnsi="Book Antiqua"/>
          <w:sz w:val="22"/>
          <w:szCs w:val="22"/>
        </w:rPr>
        <w:t xml:space="preserve"> a cui ha contrapposto</w:t>
      </w:r>
      <w:r w:rsidR="0003396B">
        <w:rPr>
          <w:rFonts w:ascii="Book Antiqua" w:hAnsi="Book Antiqua"/>
          <w:sz w:val="22"/>
          <w:szCs w:val="22"/>
        </w:rPr>
        <w:t>, sempre con la stessa logica</w:t>
      </w:r>
      <w:r w:rsidR="00B136EE">
        <w:rPr>
          <w:rFonts w:ascii="Book Antiqua" w:hAnsi="Book Antiqua"/>
          <w:sz w:val="22"/>
          <w:szCs w:val="22"/>
        </w:rPr>
        <w:t>,</w:t>
      </w:r>
      <w:r w:rsidR="0003396B">
        <w:rPr>
          <w:rFonts w:ascii="Book Antiqua" w:hAnsi="Book Antiqua"/>
          <w:sz w:val="22"/>
          <w:szCs w:val="22"/>
        </w:rPr>
        <w:t xml:space="preserve"> ma inversa,</w:t>
      </w:r>
      <w:r w:rsidR="00881B5C">
        <w:rPr>
          <w:rFonts w:ascii="Book Antiqua" w:hAnsi="Book Antiqua"/>
          <w:sz w:val="22"/>
          <w:szCs w:val="22"/>
        </w:rPr>
        <w:t xml:space="preserve"> quello di </w:t>
      </w:r>
      <w:r w:rsidR="001F4293">
        <w:rPr>
          <w:rFonts w:ascii="Book Antiqua" w:hAnsi="Book Antiqua"/>
          <w:b/>
          <w:bCs/>
          <w:sz w:val="22"/>
          <w:szCs w:val="22"/>
        </w:rPr>
        <w:t>r</w:t>
      </w:r>
      <w:r w:rsidR="00881B5C" w:rsidRPr="002E0B19">
        <w:rPr>
          <w:rFonts w:ascii="Book Antiqua" w:hAnsi="Book Antiqua"/>
          <w:b/>
          <w:bCs/>
          <w:sz w:val="22"/>
          <w:szCs w:val="22"/>
        </w:rPr>
        <w:t xml:space="preserve">agion di </w:t>
      </w:r>
      <w:r w:rsidR="0003396B" w:rsidRPr="002E0B19">
        <w:rPr>
          <w:rFonts w:ascii="Book Antiqua" w:hAnsi="Book Antiqua"/>
          <w:b/>
          <w:bCs/>
          <w:sz w:val="22"/>
          <w:szCs w:val="22"/>
        </w:rPr>
        <w:t>S</w:t>
      </w:r>
      <w:r w:rsidR="00881B5C" w:rsidRPr="002E0B19">
        <w:rPr>
          <w:rFonts w:ascii="Book Antiqua" w:hAnsi="Book Antiqua"/>
          <w:b/>
          <w:bCs/>
          <w:sz w:val="22"/>
          <w:szCs w:val="22"/>
        </w:rPr>
        <w:t>tato</w:t>
      </w:r>
      <w:r w:rsidR="00881B5C">
        <w:rPr>
          <w:rFonts w:ascii="Book Antiqua" w:hAnsi="Book Antiqua"/>
          <w:sz w:val="22"/>
          <w:szCs w:val="22"/>
        </w:rPr>
        <w:t>.</w:t>
      </w:r>
    </w:p>
    <w:p w14:paraId="2FB00879" w14:textId="243EDE61" w:rsidR="0003396B" w:rsidRDefault="0003396B"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[/Costituzione/◊/condanna/] = /giustizia/             [/condanna/◊/Costituzione/</w:t>
      </w:r>
      <w:r w:rsidRPr="00A156E3">
        <w:rPr>
          <w:rFonts w:ascii="Book Antiqua" w:hAnsi="Book Antiqua"/>
          <w:sz w:val="18"/>
          <w:szCs w:val="18"/>
        </w:rPr>
        <w:t>] = /</w:t>
      </w:r>
      <w:r>
        <w:rPr>
          <w:rFonts w:ascii="Book Antiqua" w:hAnsi="Book Antiqua"/>
          <w:sz w:val="18"/>
          <w:szCs w:val="18"/>
        </w:rPr>
        <w:t>arbitrio/</w:t>
      </w:r>
      <w:r w:rsidR="00881B5C">
        <w:rPr>
          <w:rFonts w:ascii="Book Antiqua" w:hAnsi="Book Antiqua"/>
          <w:sz w:val="18"/>
          <w:szCs w:val="18"/>
        </w:rPr>
        <w:t xml:space="preserve">    </w:t>
      </w:r>
    </w:p>
    <w:p w14:paraId="111D3E8F" w14:textId="7C590985" w:rsidR="00881B5C" w:rsidRPr="00A156E3" w:rsidRDefault="00881B5C"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00DC0CAD">
        <w:rPr>
          <w:rFonts w:ascii="Book Antiqua" w:hAnsi="Book Antiqua"/>
          <w:sz w:val="18"/>
          <w:szCs w:val="18"/>
        </w:rPr>
        <w:t>giustizia</w:t>
      </w:r>
      <w:r>
        <w:rPr>
          <w:rFonts w:ascii="Book Antiqua" w:hAnsi="Book Antiqua"/>
          <w:sz w:val="18"/>
          <w:szCs w:val="18"/>
        </w:rPr>
        <w:t>/◊/</w:t>
      </w:r>
      <w:r w:rsidR="00DC0CAD">
        <w:rPr>
          <w:rFonts w:ascii="Book Antiqua" w:hAnsi="Book Antiqua"/>
          <w:sz w:val="18"/>
          <w:szCs w:val="18"/>
        </w:rPr>
        <w:t>arbitrio</w:t>
      </w:r>
      <w:r>
        <w:rPr>
          <w:rFonts w:ascii="Book Antiqua" w:hAnsi="Book Antiqua"/>
          <w:sz w:val="18"/>
          <w:szCs w:val="18"/>
        </w:rPr>
        <w:t>/] = /equità/</w:t>
      </w:r>
      <w:r w:rsidR="00DC0CAD">
        <w:rPr>
          <w:rFonts w:ascii="Book Antiqua" w:hAnsi="Book Antiqua"/>
          <w:sz w:val="18"/>
          <w:szCs w:val="18"/>
        </w:rPr>
        <w:t xml:space="preserve"> </w:t>
      </w:r>
      <w:r>
        <w:rPr>
          <w:rFonts w:ascii="Book Antiqua" w:hAnsi="Book Antiqua"/>
          <w:sz w:val="18"/>
          <w:szCs w:val="18"/>
        </w:rPr>
        <w:t xml:space="preserve">            </w:t>
      </w:r>
      <w:r w:rsidR="0003396B">
        <w:rPr>
          <w:rFonts w:ascii="Book Antiqua" w:hAnsi="Book Antiqua"/>
          <w:sz w:val="18"/>
          <w:szCs w:val="18"/>
        </w:rPr>
        <w:t xml:space="preserve">                </w:t>
      </w:r>
      <w:r>
        <w:rPr>
          <w:rFonts w:ascii="Book Antiqua" w:hAnsi="Book Antiqua"/>
          <w:sz w:val="18"/>
          <w:szCs w:val="18"/>
        </w:rPr>
        <w:t>[/</w:t>
      </w:r>
      <w:r w:rsidR="00DC0CAD">
        <w:rPr>
          <w:rFonts w:ascii="Book Antiqua" w:hAnsi="Book Antiqua"/>
          <w:sz w:val="18"/>
          <w:szCs w:val="18"/>
        </w:rPr>
        <w:t>arbitrio</w:t>
      </w:r>
      <w:r>
        <w:rPr>
          <w:rFonts w:ascii="Book Antiqua" w:hAnsi="Book Antiqua"/>
          <w:sz w:val="18"/>
          <w:szCs w:val="18"/>
        </w:rPr>
        <w:t>/◊/</w:t>
      </w:r>
      <w:r w:rsidR="00DC0CAD">
        <w:rPr>
          <w:rFonts w:ascii="Book Antiqua" w:hAnsi="Book Antiqua"/>
          <w:sz w:val="18"/>
          <w:szCs w:val="18"/>
        </w:rPr>
        <w:t>giustizia</w:t>
      </w:r>
      <w:r>
        <w:rPr>
          <w:rFonts w:ascii="Book Antiqua" w:hAnsi="Book Antiqua"/>
          <w:sz w:val="18"/>
          <w:szCs w:val="18"/>
        </w:rPr>
        <w:t>/</w:t>
      </w:r>
      <w:r w:rsidRPr="00A156E3">
        <w:rPr>
          <w:rFonts w:ascii="Book Antiqua" w:hAnsi="Book Antiqua"/>
          <w:sz w:val="18"/>
          <w:szCs w:val="18"/>
        </w:rPr>
        <w:t>] = /</w:t>
      </w:r>
      <w:r w:rsidR="00DC0CAD">
        <w:rPr>
          <w:rFonts w:ascii="Book Antiqua" w:hAnsi="Book Antiqua"/>
          <w:sz w:val="18"/>
          <w:szCs w:val="18"/>
        </w:rPr>
        <w:t>ragion di Stato</w:t>
      </w:r>
      <w:r>
        <w:rPr>
          <w:rFonts w:ascii="Book Antiqua" w:hAnsi="Book Antiqua"/>
          <w:sz w:val="18"/>
          <w:szCs w:val="18"/>
        </w:rPr>
        <w:t>/</w:t>
      </w:r>
    </w:p>
    <w:p w14:paraId="2891DC53" w14:textId="047FFCA2" w:rsidR="0003396B" w:rsidRPr="00A156E3" w:rsidRDefault="008F0B03" w:rsidP="00B434C3">
      <w:pPr>
        <w:pStyle w:val="Standard"/>
        <w:tabs>
          <w:tab w:val="left" w:pos="5970"/>
        </w:tabs>
        <w:spacing w:before="120"/>
        <w:ind w:firstLine="283"/>
        <w:jc w:val="both"/>
        <w:rPr>
          <w:rFonts w:ascii="Book Antiqua" w:hAnsi="Book Antiqua"/>
          <w:sz w:val="18"/>
          <w:szCs w:val="18"/>
        </w:rPr>
      </w:pPr>
      <w:r>
        <w:rPr>
          <w:rFonts w:ascii="Book Antiqua" w:hAnsi="Book Antiqua"/>
          <w:sz w:val="22"/>
          <w:szCs w:val="22"/>
        </w:rPr>
        <w:t xml:space="preserve">Nelle </w:t>
      </w:r>
      <w:r w:rsidR="00397D37">
        <w:rPr>
          <w:rFonts w:ascii="Book Antiqua" w:hAnsi="Book Antiqua"/>
          <w:sz w:val="22"/>
          <w:szCs w:val="22"/>
        </w:rPr>
        <w:t>altre due</w:t>
      </w:r>
      <w:r w:rsidR="00165DB1">
        <w:rPr>
          <w:rFonts w:ascii="Book Antiqua" w:hAnsi="Book Antiqua"/>
          <w:sz w:val="22"/>
          <w:szCs w:val="22"/>
        </w:rPr>
        <w:t xml:space="preserve"> spiegazioni </w:t>
      </w:r>
      <w:r>
        <w:rPr>
          <w:rFonts w:ascii="Book Antiqua" w:hAnsi="Book Antiqua"/>
          <w:sz w:val="22"/>
          <w:szCs w:val="22"/>
        </w:rPr>
        <w:t>ci ha</w:t>
      </w:r>
      <w:r w:rsidR="002E0B19">
        <w:rPr>
          <w:rFonts w:ascii="Book Antiqua" w:hAnsi="Book Antiqua"/>
          <w:sz w:val="22"/>
          <w:szCs w:val="22"/>
        </w:rPr>
        <w:t>nno</w:t>
      </w:r>
      <w:r>
        <w:rPr>
          <w:rFonts w:ascii="Book Antiqua" w:hAnsi="Book Antiqua"/>
          <w:sz w:val="22"/>
          <w:szCs w:val="22"/>
        </w:rPr>
        <w:t xml:space="preserve"> messo lo zampino i “filosofi del diritto”</w:t>
      </w:r>
      <w:r w:rsidR="004175DD">
        <w:rPr>
          <w:rFonts w:ascii="Book Antiqua" w:hAnsi="Book Antiqua"/>
          <w:sz w:val="22"/>
          <w:szCs w:val="22"/>
        </w:rPr>
        <w:t xml:space="preserve"> parlando di </w:t>
      </w:r>
      <w:r w:rsidR="004175DD" w:rsidRPr="002E0B19">
        <w:rPr>
          <w:rFonts w:ascii="Book Antiqua" w:hAnsi="Book Antiqua"/>
          <w:b/>
          <w:bCs/>
          <w:sz w:val="22"/>
          <w:szCs w:val="22"/>
        </w:rPr>
        <w:t>diritto positivo</w:t>
      </w:r>
      <w:r w:rsidR="004175DD">
        <w:rPr>
          <w:rFonts w:ascii="Book Antiqua" w:hAnsi="Book Antiqua"/>
          <w:sz w:val="22"/>
          <w:szCs w:val="22"/>
        </w:rPr>
        <w:t xml:space="preserve"> e di </w:t>
      </w:r>
      <w:r w:rsidR="004175DD" w:rsidRPr="002E0B19">
        <w:rPr>
          <w:rFonts w:ascii="Book Antiqua" w:hAnsi="Book Antiqua"/>
          <w:b/>
          <w:bCs/>
          <w:sz w:val="22"/>
          <w:szCs w:val="22"/>
        </w:rPr>
        <w:t>diritto naturale</w:t>
      </w:r>
      <w:r w:rsidR="004175DD">
        <w:rPr>
          <w:rFonts w:ascii="Book Antiqua" w:hAnsi="Book Antiqua"/>
          <w:sz w:val="22"/>
          <w:szCs w:val="22"/>
        </w:rPr>
        <w:t>.</w:t>
      </w:r>
      <w:r>
        <w:rPr>
          <w:rFonts w:ascii="Book Antiqua" w:hAnsi="Book Antiqua"/>
          <w:sz w:val="22"/>
          <w:szCs w:val="22"/>
        </w:rPr>
        <w:t xml:space="preserve"> </w:t>
      </w:r>
      <w:r w:rsidR="004175DD">
        <w:rPr>
          <w:rFonts w:ascii="Book Antiqua" w:hAnsi="Book Antiqua"/>
          <w:sz w:val="22"/>
          <w:szCs w:val="22"/>
        </w:rPr>
        <w:t>G</w:t>
      </w:r>
      <w:r>
        <w:rPr>
          <w:rFonts w:ascii="Book Antiqua" w:hAnsi="Book Antiqua"/>
          <w:sz w:val="22"/>
          <w:szCs w:val="22"/>
        </w:rPr>
        <w:t>ià i Greci antichi</w:t>
      </w:r>
      <w:r w:rsidR="004175DD">
        <w:rPr>
          <w:rFonts w:ascii="Book Antiqua" w:hAnsi="Book Antiqua"/>
          <w:sz w:val="22"/>
          <w:szCs w:val="22"/>
        </w:rPr>
        <w:t xml:space="preserve"> parlavano di “giusto per natura” e “giusto per legge”. Non solo la condanna deve essere “giusta”, ma anche la “colpa”</w:t>
      </w:r>
      <w:r w:rsidR="007F02BF">
        <w:rPr>
          <w:rFonts w:ascii="Book Antiqua" w:hAnsi="Book Antiqua"/>
          <w:sz w:val="22"/>
          <w:szCs w:val="22"/>
        </w:rPr>
        <w:t xml:space="preserve">. Nasce così il concetto di “diritto positivo” secondo il quale, fuori delle norme poste dall’autorità dello Stato, non esiste </w:t>
      </w:r>
      <w:r w:rsidR="007F02BF">
        <w:rPr>
          <w:rFonts w:ascii="Book Antiqua" w:hAnsi="Book Antiqua"/>
          <w:i/>
          <w:iCs/>
          <w:sz w:val="22"/>
          <w:szCs w:val="22"/>
        </w:rPr>
        <w:t>diritto</w:t>
      </w:r>
      <w:r w:rsidR="00BB33CE">
        <w:rPr>
          <w:rFonts w:ascii="Book Antiqua" w:hAnsi="Book Antiqua"/>
          <w:i/>
          <w:iCs/>
          <w:sz w:val="22"/>
          <w:szCs w:val="22"/>
        </w:rPr>
        <w:t xml:space="preserve"> </w:t>
      </w:r>
      <w:r w:rsidR="00BB33CE">
        <w:rPr>
          <w:rFonts w:ascii="Book Antiqua" w:hAnsi="Book Antiqua"/>
          <w:sz w:val="22"/>
          <w:szCs w:val="22"/>
        </w:rPr>
        <w:t>e quindi le colpe sono solo quelle determinate dallo Stato</w:t>
      </w:r>
      <w:r w:rsidR="007F02BF">
        <w:rPr>
          <w:rFonts w:ascii="Book Antiqua" w:hAnsi="Book Antiqua"/>
          <w:i/>
          <w:iCs/>
          <w:sz w:val="22"/>
          <w:szCs w:val="22"/>
        </w:rPr>
        <w:t>.</w:t>
      </w:r>
      <w:r w:rsidR="007F02BF">
        <w:rPr>
          <w:rFonts w:ascii="Book Antiqua" w:hAnsi="Book Antiqua"/>
          <w:sz w:val="22"/>
          <w:szCs w:val="22"/>
        </w:rPr>
        <w:t xml:space="preserve"> Ma nello stesso tempo, in contrapposizione al diritto positivo, n</w:t>
      </w:r>
      <w:r w:rsidR="004175DD">
        <w:rPr>
          <w:rFonts w:ascii="Book Antiqua" w:hAnsi="Book Antiqua"/>
          <w:sz w:val="22"/>
          <w:szCs w:val="22"/>
        </w:rPr>
        <w:t xml:space="preserve">asce il concetto di “diritto naturale” nelle tre fondamentali versioni </w:t>
      </w:r>
      <w:r w:rsidR="007F02BF">
        <w:rPr>
          <w:rFonts w:ascii="Book Antiqua" w:hAnsi="Book Antiqua"/>
          <w:sz w:val="22"/>
          <w:szCs w:val="22"/>
        </w:rPr>
        <w:t xml:space="preserve">a una delle quali si ridurranno in definitiva sempre tutte le teorie giusnaturalistiche </w:t>
      </w:r>
      <w:r w:rsidR="00BB33CE">
        <w:rPr>
          <w:rFonts w:ascii="Book Antiqua" w:hAnsi="Book Antiqua"/>
          <w:sz w:val="22"/>
          <w:szCs w:val="22"/>
        </w:rPr>
        <w:t xml:space="preserve">dei secoli successivi. Una </w:t>
      </w:r>
      <w:r w:rsidR="00B136EE">
        <w:rPr>
          <w:rFonts w:ascii="Book Antiqua" w:hAnsi="Book Antiqua"/>
          <w:sz w:val="22"/>
          <w:szCs w:val="22"/>
        </w:rPr>
        <w:t xml:space="preserve">prima interpretazione </w:t>
      </w:r>
      <w:r w:rsidR="00BB33CE">
        <w:rPr>
          <w:rFonts w:ascii="Book Antiqua" w:hAnsi="Book Antiqua"/>
          <w:sz w:val="22"/>
          <w:szCs w:val="22"/>
        </w:rPr>
        <w:t xml:space="preserve">è quella della legge che è giusta, assolutamente valida, </w:t>
      </w:r>
      <w:r w:rsidR="00B136EE">
        <w:rPr>
          <w:rFonts w:ascii="Book Antiqua" w:hAnsi="Book Antiqua"/>
          <w:sz w:val="22"/>
          <w:szCs w:val="22"/>
        </w:rPr>
        <w:t xml:space="preserve">perché </w:t>
      </w:r>
      <w:r w:rsidR="00BB33CE">
        <w:rPr>
          <w:rFonts w:ascii="Book Antiqua" w:hAnsi="Book Antiqua"/>
          <w:sz w:val="22"/>
          <w:szCs w:val="22"/>
        </w:rPr>
        <w:t xml:space="preserve">superiore alle leggi positive umane </w:t>
      </w:r>
      <w:r w:rsidR="00B136EE">
        <w:rPr>
          <w:rFonts w:ascii="Book Antiqua" w:hAnsi="Book Antiqua"/>
          <w:sz w:val="22"/>
          <w:szCs w:val="22"/>
        </w:rPr>
        <w:t xml:space="preserve">e </w:t>
      </w:r>
      <w:r w:rsidR="00BB33CE">
        <w:rPr>
          <w:rFonts w:ascii="Book Antiqua" w:hAnsi="Book Antiqua"/>
          <w:sz w:val="22"/>
          <w:szCs w:val="22"/>
        </w:rPr>
        <w:t xml:space="preserve">perché dettate da una </w:t>
      </w:r>
      <w:r w:rsidR="002E0B19">
        <w:rPr>
          <w:rFonts w:ascii="Book Antiqua" w:hAnsi="Book Antiqua"/>
          <w:sz w:val="22"/>
          <w:szCs w:val="22"/>
        </w:rPr>
        <w:t>“</w:t>
      </w:r>
      <w:r w:rsidR="00BB33CE">
        <w:rPr>
          <w:rFonts w:ascii="Book Antiqua" w:hAnsi="Book Antiqua"/>
          <w:sz w:val="22"/>
          <w:szCs w:val="22"/>
        </w:rPr>
        <w:t>volontà superiore</w:t>
      </w:r>
      <w:r w:rsidR="002E0B19">
        <w:rPr>
          <w:rFonts w:ascii="Book Antiqua" w:hAnsi="Book Antiqua"/>
          <w:sz w:val="22"/>
          <w:szCs w:val="22"/>
        </w:rPr>
        <w:t>”</w:t>
      </w:r>
      <w:r w:rsidR="00BB33CE">
        <w:rPr>
          <w:rFonts w:ascii="Book Antiqua" w:hAnsi="Book Antiqua"/>
          <w:sz w:val="22"/>
          <w:szCs w:val="22"/>
        </w:rPr>
        <w:t xml:space="preserve"> a quella umana, che definisce quali siano veramente le colpe, come nel caso delle divine “leggi non scritte” dell’</w:t>
      </w:r>
      <w:r w:rsidR="00BB33CE">
        <w:rPr>
          <w:rFonts w:ascii="Book Antiqua" w:hAnsi="Book Antiqua"/>
          <w:i/>
          <w:iCs/>
          <w:sz w:val="22"/>
          <w:szCs w:val="22"/>
        </w:rPr>
        <w:t>Antigone</w:t>
      </w:r>
      <w:r w:rsidR="00BB33CE">
        <w:rPr>
          <w:rFonts w:ascii="Book Antiqua" w:hAnsi="Book Antiqua"/>
          <w:sz w:val="22"/>
          <w:szCs w:val="22"/>
        </w:rPr>
        <w:t xml:space="preserve"> di Sofocle; </w:t>
      </w:r>
      <w:r w:rsidR="00B136EE">
        <w:rPr>
          <w:rFonts w:ascii="Book Antiqua" w:hAnsi="Book Antiqua"/>
          <w:sz w:val="22"/>
          <w:szCs w:val="22"/>
        </w:rPr>
        <w:t xml:space="preserve">questo modo di atteggiarsi </w:t>
      </w:r>
      <w:r w:rsidR="00BB33CE">
        <w:rPr>
          <w:rFonts w:ascii="Book Antiqua" w:hAnsi="Book Antiqua"/>
          <w:sz w:val="22"/>
          <w:szCs w:val="22"/>
        </w:rPr>
        <w:t xml:space="preserve">viene definito </w:t>
      </w:r>
      <w:r w:rsidR="00BB33CE" w:rsidRPr="00BB33CE">
        <w:rPr>
          <w:rFonts w:ascii="Book Antiqua" w:hAnsi="Book Antiqua"/>
          <w:i/>
          <w:iCs/>
          <w:sz w:val="22"/>
          <w:szCs w:val="22"/>
        </w:rPr>
        <w:t>giusnaturalismo volontaristico</w:t>
      </w:r>
      <w:r w:rsidR="00BB33CE">
        <w:rPr>
          <w:rFonts w:ascii="Book Antiqua" w:hAnsi="Book Antiqua"/>
          <w:sz w:val="22"/>
          <w:szCs w:val="22"/>
        </w:rPr>
        <w:t xml:space="preserve">. Una seconda </w:t>
      </w:r>
      <w:r w:rsidR="00B136EE">
        <w:rPr>
          <w:rFonts w:ascii="Book Antiqua" w:hAnsi="Book Antiqua"/>
          <w:sz w:val="22"/>
          <w:szCs w:val="22"/>
        </w:rPr>
        <w:t xml:space="preserve">interpretazione </w:t>
      </w:r>
      <w:r w:rsidR="00BB33CE">
        <w:rPr>
          <w:rFonts w:ascii="Book Antiqua" w:hAnsi="Book Antiqua"/>
          <w:sz w:val="22"/>
          <w:szCs w:val="22"/>
        </w:rPr>
        <w:t>è quella della legge di natura</w:t>
      </w:r>
      <w:r w:rsidR="00881B5C">
        <w:rPr>
          <w:rFonts w:ascii="Book Antiqua" w:hAnsi="Book Antiqua"/>
          <w:sz w:val="22"/>
          <w:szCs w:val="22"/>
        </w:rPr>
        <w:t>,</w:t>
      </w:r>
      <w:r w:rsidR="00BB33CE">
        <w:rPr>
          <w:rFonts w:ascii="Book Antiqua" w:hAnsi="Book Antiqua"/>
          <w:sz w:val="22"/>
          <w:szCs w:val="22"/>
        </w:rPr>
        <w:t xml:space="preserve"> </w:t>
      </w:r>
      <w:r w:rsidR="00B136EE">
        <w:rPr>
          <w:rFonts w:ascii="Book Antiqua" w:hAnsi="Book Antiqua"/>
          <w:sz w:val="22"/>
          <w:szCs w:val="22"/>
        </w:rPr>
        <w:t xml:space="preserve">vista </w:t>
      </w:r>
      <w:r w:rsidR="00BB33CE">
        <w:rPr>
          <w:rFonts w:ascii="Book Antiqua" w:hAnsi="Book Antiqua"/>
          <w:sz w:val="22"/>
          <w:szCs w:val="22"/>
        </w:rPr>
        <w:t xml:space="preserve">come </w:t>
      </w:r>
      <w:r w:rsidR="00881B5C">
        <w:rPr>
          <w:rFonts w:ascii="Book Antiqua" w:hAnsi="Book Antiqua"/>
          <w:sz w:val="22"/>
          <w:szCs w:val="22"/>
        </w:rPr>
        <w:t>un “</w:t>
      </w:r>
      <w:r w:rsidR="00BB33CE">
        <w:rPr>
          <w:rFonts w:ascii="Book Antiqua" w:hAnsi="Book Antiqua"/>
          <w:sz w:val="22"/>
          <w:szCs w:val="22"/>
        </w:rPr>
        <w:t>istinto</w:t>
      </w:r>
      <w:r w:rsidR="00881B5C">
        <w:rPr>
          <w:rFonts w:ascii="Book Antiqua" w:hAnsi="Book Antiqua"/>
          <w:sz w:val="22"/>
          <w:szCs w:val="22"/>
        </w:rPr>
        <w:t>”</w:t>
      </w:r>
      <w:r w:rsidR="00BB33CE">
        <w:rPr>
          <w:rFonts w:ascii="Book Antiqua" w:hAnsi="Book Antiqua"/>
          <w:sz w:val="22"/>
          <w:szCs w:val="22"/>
        </w:rPr>
        <w:t xml:space="preserve"> comune a tutti gli animali, quale è asserita da </w:t>
      </w:r>
      <w:proofErr w:type="spellStart"/>
      <w:r w:rsidR="00BB33CE">
        <w:rPr>
          <w:rFonts w:ascii="Book Antiqua" w:hAnsi="Book Antiqua"/>
          <w:sz w:val="22"/>
          <w:szCs w:val="22"/>
        </w:rPr>
        <w:t>Callicle</w:t>
      </w:r>
      <w:proofErr w:type="spellEnd"/>
      <w:r w:rsidR="00BB33CE">
        <w:rPr>
          <w:rFonts w:ascii="Book Antiqua" w:hAnsi="Book Antiqua"/>
          <w:sz w:val="22"/>
          <w:szCs w:val="22"/>
        </w:rPr>
        <w:t xml:space="preserve"> nel </w:t>
      </w:r>
      <w:r w:rsidR="00BB33CE">
        <w:rPr>
          <w:rFonts w:ascii="Book Antiqua" w:hAnsi="Book Antiqua"/>
          <w:i/>
          <w:iCs/>
          <w:sz w:val="22"/>
          <w:szCs w:val="22"/>
        </w:rPr>
        <w:t xml:space="preserve">Gorgia </w:t>
      </w:r>
      <w:r w:rsidR="00BB33CE">
        <w:rPr>
          <w:rFonts w:ascii="Book Antiqua" w:hAnsi="Book Antiqua"/>
          <w:sz w:val="22"/>
          <w:szCs w:val="22"/>
        </w:rPr>
        <w:t>di Platone (</w:t>
      </w:r>
      <w:r w:rsidR="00BB33CE">
        <w:rPr>
          <w:rFonts w:ascii="Book Antiqua" w:hAnsi="Book Antiqua"/>
          <w:i/>
          <w:iCs/>
          <w:sz w:val="22"/>
          <w:szCs w:val="22"/>
        </w:rPr>
        <w:t>giusnaturalismo naturalistico</w:t>
      </w:r>
      <w:r w:rsidR="00BB33CE">
        <w:rPr>
          <w:rFonts w:ascii="Book Antiqua" w:hAnsi="Book Antiqua"/>
          <w:sz w:val="22"/>
          <w:szCs w:val="22"/>
        </w:rPr>
        <w:t>).</w:t>
      </w:r>
      <w:r w:rsidR="00BB33CE">
        <w:rPr>
          <w:rFonts w:ascii="Book Antiqua" w:hAnsi="Book Antiqua"/>
          <w:i/>
          <w:iCs/>
          <w:sz w:val="22"/>
          <w:szCs w:val="22"/>
        </w:rPr>
        <w:t xml:space="preserve"> </w:t>
      </w:r>
      <w:r w:rsidR="00881B5C">
        <w:rPr>
          <w:rFonts w:ascii="Book Antiqua" w:hAnsi="Book Antiqua"/>
          <w:sz w:val="22"/>
          <w:szCs w:val="22"/>
        </w:rPr>
        <w:t xml:space="preserve">La terza è quella della </w:t>
      </w:r>
      <w:r w:rsidR="00B136EE">
        <w:rPr>
          <w:rFonts w:ascii="Book Antiqua" w:hAnsi="Book Antiqua"/>
          <w:sz w:val="22"/>
          <w:szCs w:val="22"/>
        </w:rPr>
        <w:t>“</w:t>
      </w:r>
      <w:r w:rsidR="00881B5C">
        <w:rPr>
          <w:rFonts w:ascii="Book Antiqua" w:hAnsi="Book Antiqua"/>
          <w:sz w:val="22"/>
          <w:szCs w:val="22"/>
        </w:rPr>
        <w:t>legge</w:t>
      </w:r>
      <w:r w:rsidR="00B136EE">
        <w:rPr>
          <w:rFonts w:ascii="Book Antiqua" w:hAnsi="Book Antiqua"/>
          <w:sz w:val="22"/>
          <w:szCs w:val="22"/>
        </w:rPr>
        <w:t>”</w:t>
      </w:r>
      <w:r w:rsidR="00881B5C">
        <w:rPr>
          <w:rFonts w:ascii="Book Antiqua" w:hAnsi="Book Antiqua"/>
          <w:sz w:val="22"/>
          <w:szCs w:val="22"/>
        </w:rPr>
        <w:t xml:space="preserve"> </w:t>
      </w:r>
      <w:r w:rsidR="002E0B19">
        <w:rPr>
          <w:rFonts w:ascii="Book Antiqua" w:hAnsi="Book Antiqua"/>
          <w:sz w:val="22"/>
          <w:szCs w:val="22"/>
        </w:rPr>
        <w:t xml:space="preserve">considerata </w:t>
      </w:r>
      <w:r w:rsidR="00B136EE">
        <w:rPr>
          <w:rFonts w:ascii="Book Antiqua" w:hAnsi="Book Antiqua"/>
          <w:sz w:val="22"/>
          <w:szCs w:val="22"/>
        </w:rPr>
        <w:t xml:space="preserve">una </w:t>
      </w:r>
      <w:r w:rsidR="002E0B19">
        <w:rPr>
          <w:rFonts w:ascii="Book Antiqua" w:hAnsi="Book Antiqua"/>
          <w:sz w:val="22"/>
          <w:szCs w:val="22"/>
        </w:rPr>
        <w:t xml:space="preserve">“legge </w:t>
      </w:r>
      <w:r w:rsidR="00881B5C">
        <w:rPr>
          <w:rFonts w:ascii="Book Antiqua" w:hAnsi="Book Antiqua"/>
          <w:sz w:val="22"/>
          <w:szCs w:val="22"/>
        </w:rPr>
        <w:t>di natura” perché dettata dalla ragione (</w:t>
      </w:r>
      <w:r w:rsidR="00881B5C" w:rsidRPr="00881B5C">
        <w:rPr>
          <w:rFonts w:ascii="Book Antiqua" w:hAnsi="Book Antiqua"/>
          <w:i/>
          <w:iCs/>
          <w:sz w:val="22"/>
          <w:szCs w:val="22"/>
        </w:rPr>
        <w:t>giusnaturalismo razionalistico</w:t>
      </w:r>
      <w:r w:rsidR="00881B5C">
        <w:rPr>
          <w:rFonts w:ascii="Book Antiqua" w:hAnsi="Book Antiqua"/>
          <w:sz w:val="22"/>
          <w:szCs w:val="22"/>
        </w:rPr>
        <w:t>).</w:t>
      </w:r>
    </w:p>
    <w:p w14:paraId="7724700C" w14:textId="04CB1379" w:rsidR="00A156E3" w:rsidRDefault="00B355D0"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Comunque, è</w:t>
      </w:r>
      <w:r w:rsidR="00665F9D">
        <w:rPr>
          <w:rFonts w:ascii="Book Antiqua" w:hAnsi="Book Antiqua"/>
          <w:sz w:val="22"/>
          <w:szCs w:val="22"/>
        </w:rPr>
        <w:t xml:space="preserve"> da questo atteggiamento che nascono i </w:t>
      </w:r>
      <w:r w:rsidR="00665F9D" w:rsidRPr="00F85983">
        <w:rPr>
          <w:rFonts w:ascii="Book Antiqua" w:hAnsi="Book Antiqua"/>
          <w:b/>
          <w:bCs/>
          <w:sz w:val="22"/>
          <w:szCs w:val="22"/>
        </w:rPr>
        <w:t>diritti fondamentali e inalienabili</w:t>
      </w:r>
      <w:r w:rsidR="00665F9D">
        <w:rPr>
          <w:rFonts w:ascii="Book Antiqua" w:hAnsi="Book Antiqua"/>
          <w:sz w:val="22"/>
          <w:szCs w:val="22"/>
        </w:rPr>
        <w:t xml:space="preserve"> ed è nell’esperienza </w:t>
      </w:r>
      <w:r w:rsidR="00B136EE">
        <w:rPr>
          <w:rFonts w:ascii="Book Antiqua" w:hAnsi="Book Antiqua"/>
          <w:sz w:val="22"/>
          <w:szCs w:val="22"/>
        </w:rPr>
        <w:t>del</w:t>
      </w:r>
      <w:r w:rsidR="00B136EE" w:rsidRPr="009B6252">
        <w:rPr>
          <w:rFonts w:ascii="Book Antiqua" w:hAnsi="Book Antiqua"/>
          <w:sz w:val="22"/>
          <w:szCs w:val="22"/>
        </w:rPr>
        <w:t xml:space="preserve"> Noi collettivo</w:t>
      </w:r>
      <w:r w:rsidR="00B136EE">
        <w:rPr>
          <w:rFonts w:ascii="Book Antiqua" w:hAnsi="Book Antiqua"/>
          <w:sz w:val="22"/>
          <w:szCs w:val="22"/>
        </w:rPr>
        <w:t xml:space="preserve"> </w:t>
      </w:r>
      <w:r w:rsidR="00F85983">
        <w:rPr>
          <w:rFonts w:ascii="Book Antiqua" w:hAnsi="Book Antiqua"/>
          <w:sz w:val="22"/>
          <w:szCs w:val="22"/>
        </w:rPr>
        <w:t xml:space="preserve">che </w:t>
      </w:r>
      <w:r w:rsidR="00B136EE">
        <w:rPr>
          <w:rFonts w:ascii="Book Antiqua" w:hAnsi="Book Antiqua"/>
          <w:sz w:val="22"/>
          <w:szCs w:val="22"/>
        </w:rPr>
        <w:t>un</w:t>
      </w:r>
      <w:r w:rsidR="00F85983">
        <w:rPr>
          <w:rFonts w:ascii="Book Antiqua" w:hAnsi="Book Antiqua"/>
          <w:sz w:val="22"/>
          <w:szCs w:val="22"/>
        </w:rPr>
        <w:t xml:space="preserve"> soggetto </w:t>
      </w:r>
      <w:r w:rsidR="009B6252">
        <w:rPr>
          <w:rFonts w:ascii="Book Antiqua" w:hAnsi="Book Antiqua"/>
          <w:sz w:val="22"/>
          <w:szCs w:val="22"/>
        </w:rPr>
        <w:t xml:space="preserve">ha quei diritti </w:t>
      </w:r>
      <w:r w:rsidR="00665F9D">
        <w:rPr>
          <w:rFonts w:ascii="Book Antiqua" w:hAnsi="Book Antiqua"/>
          <w:sz w:val="22"/>
          <w:szCs w:val="22"/>
        </w:rPr>
        <w:t>che vengono proclamati come</w:t>
      </w:r>
      <w:r w:rsidR="009B6252">
        <w:rPr>
          <w:rFonts w:ascii="Book Antiqua" w:hAnsi="Book Antiqua"/>
          <w:sz w:val="22"/>
          <w:szCs w:val="22"/>
        </w:rPr>
        <w:t xml:space="preserve"> espressione della</w:t>
      </w:r>
      <w:r w:rsidR="00665F9D">
        <w:rPr>
          <w:rFonts w:ascii="Book Antiqua" w:hAnsi="Book Antiqua"/>
          <w:sz w:val="22"/>
          <w:szCs w:val="22"/>
        </w:rPr>
        <w:t xml:space="preserve"> volontà unanime del gruppo. Basta pensare alla Rivoluzione francese: </w:t>
      </w:r>
      <w:r w:rsidR="00837544">
        <w:rPr>
          <w:rFonts w:ascii="Book Antiqua" w:hAnsi="Book Antiqua"/>
          <w:sz w:val="22"/>
          <w:szCs w:val="22"/>
        </w:rPr>
        <w:t xml:space="preserve">il 3 agosto 1789 viene votata all’unanimità </w:t>
      </w:r>
      <w:r w:rsidR="00F45711">
        <w:rPr>
          <w:rFonts w:ascii="Book Antiqua" w:hAnsi="Book Antiqua"/>
          <w:sz w:val="22"/>
          <w:szCs w:val="22"/>
        </w:rPr>
        <w:t xml:space="preserve">(sottolineo unanimità) </w:t>
      </w:r>
      <w:r w:rsidR="00837544">
        <w:rPr>
          <w:rFonts w:ascii="Book Antiqua" w:hAnsi="Book Antiqua"/>
          <w:sz w:val="22"/>
          <w:szCs w:val="22"/>
        </w:rPr>
        <w:t xml:space="preserve">la fine degli ordinamenti feudali; il 26 agosto dello stesso anno viene votata </w:t>
      </w:r>
      <w:r w:rsidR="00F45711">
        <w:rPr>
          <w:rFonts w:ascii="Book Antiqua" w:hAnsi="Book Antiqua"/>
          <w:sz w:val="22"/>
          <w:szCs w:val="22"/>
        </w:rPr>
        <w:t xml:space="preserve">(sempre all’unanimità) </w:t>
      </w:r>
      <w:r w:rsidR="00837544">
        <w:rPr>
          <w:rFonts w:ascii="Book Antiqua" w:hAnsi="Book Antiqua"/>
          <w:sz w:val="22"/>
          <w:szCs w:val="22"/>
        </w:rPr>
        <w:t>la Dichiarazione dei Diritti dell’Uomo e del Cittadino</w:t>
      </w:r>
      <w:r w:rsidR="009B6252">
        <w:rPr>
          <w:rFonts w:ascii="Book Antiqua" w:hAnsi="Book Antiqua"/>
          <w:sz w:val="22"/>
          <w:szCs w:val="22"/>
        </w:rPr>
        <w:t xml:space="preserve"> (le donne non vengono nemmeno prese in considerazione)</w:t>
      </w:r>
      <w:r w:rsidR="00837544">
        <w:rPr>
          <w:rFonts w:ascii="Book Antiqua" w:hAnsi="Book Antiqua"/>
          <w:sz w:val="22"/>
          <w:szCs w:val="22"/>
        </w:rPr>
        <w:t>.</w:t>
      </w:r>
      <w:r w:rsidR="00165DB1">
        <w:rPr>
          <w:rFonts w:ascii="Book Antiqua" w:hAnsi="Book Antiqua"/>
          <w:sz w:val="22"/>
          <w:szCs w:val="22"/>
        </w:rPr>
        <w:t xml:space="preserve"> </w:t>
      </w:r>
      <w:r w:rsidR="00837544">
        <w:rPr>
          <w:rFonts w:ascii="Book Antiqua" w:hAnsi="Book Antiqua"/>
          <w:sz w:val="22"/>
          <w:szCs w:val="22"/>
        </w:rPr>
        <w:t>Se</w:t>
      </w:r>
      <w:r w:rsidR="00DC0CAD">
        <w:rPr>
          <w:rFonts w:ascii="Book Antiqua" w:hAnsi="Book Antiqua"/>
          <w:sz w:val="22"/>
          <w:szCs w:val="22"/>
        </w:rPr>
        <w:t>,</w:t>
      </w:r>
      <w:r w:rsidR="00837544">
        <w:rPr>
          <w:rFonts w:ascii="Book Antiqua" w:hAnsi="Book Antiqua"/>
          <w:sz w:val="22"/>
          <w:szCs w:val="22"/>
        </w:rPr>
        <w:t xml:space="preserve"> </w:t>
      </w:r>
      <w:r w:rsidR="00DC0CAD">
        <w:rPr>
          <w:rFonts w:ascii="Book Antiqua" w:hAnsi="Book Antiqua"/>
          <w:sz w:val="22"/>
          <w:szCs w:val="22"/>
        </w:rPr>
        <w:t>infine,</w:t>
      </w:r>
      <w:r w:rsidR="00165DB1">
        <w:rPr>
          <w:rFonts w:ascii="Book Antiqua" w:hAnsi="Book Antiqua"/>
          <w:sz w:val="22"/>
          <w:szCs w:val="22"/>
        </w:rPr>
        <w:t xml:space="preserve"> </w:t>
      </w:r>
      <w:r w:rsidR="00524454">
        <w:rPr>
          <w:rFonts w:ascii="Book Antiqua" w:hAnsi="Book Antiqua"/>
          <w:sz w:val="22"/>
          <w:szCs w:val="22"/>
        </w:rPr>
        <w:t>i</w:t>
      </w:r>
      <w:r w:rsidR="00165DB1">
        <w:rPr>
          <w:rFonts w:ascii="Book Antiqua" w:hAnsi="Book Antiqua"/>
          <w:sz w:val="22"/>
          <w:szCs w:val="22"/>
        </w:rPr>
        <w:t>l</w:t>
      </w:r>
      <w:r w:rsidR="00524454">
        <w:rPr>
          <w:rFonts w:ascii="Book Antiqua" w:hAnsi="Book Antiqua"/>
          <w:sz w:val="22"/>
          <w:szCs w:val="22"/>
        </w:rPr>
        <w:t xml:space="preserve"> </w:t>
      </w:r>
      <w:r w:rsidR="00524454" w:rsidRPr="00F45711">
        <w:rPr>
          <w:rFonts w:ascii="Book Antiqua" w:hAnsi="Book Antiqua"/>
          <w:i/>
          <w:iCs/>
          <w:sz w:val="22"/>
          <w:szCs w:val="22"/>
        </w:rPr>
        <w:t>diritto positivo</w:t>
      </w:r>
      <w:r w:rsidR="00A156E3">
        <w:rPr>
          <w:rFonts w:ascii="Book Antiqua" w:hAnsi="Book Antiqua"/>
          <w:sz w:val="22"/>
          <w:szCs w:val="22"/>
        </w:rPr>
        <w:t xml:space="preserve"> </w:t>
      </w:r>
      <w:r w:rsidR="00DC0CAD">
        <w:rPr>
          <w:rFonts w:ascii="Book Antiqua" w:hAnsi="Book Antiqua"/>
          <w:sz w:val="22"/>
          <w:szCs w:val="22"/>
        </w:rPr>
        <w:t>viene</w:t>
      </w:r>
      <w:r w:rsidR="00A156E3">
        <w:rPr>
          <w:rFonts w:ascii="Book Antiqua" w:hAnsi="Book Antiqua"/>
          <w:sz w:val="22"/>
          <w:szCs w:val="22"/>
        </w:rPr>
        <w:t xml:space="preserve"> r</w:t>
      </w:r>
      <w:r w:rsidR="00DC0CAD">
        <w:rPr>
          <w:rFonts w:ascii="Book Antiqua" w:hAnsi="Book Antiqua"/>
          <w:sz w:val="22"/>
          <w:szCs w:val="22"/>
        </w:rPr>
        <w:t>iferito</w:t>
      </w:r>
      <w:r w:rsidR="00A156E3">
        <w:rPr>
          <w:rFonts w:ascii="Book Antiqua" w:hAnsi="Book Antiqua"/>
          <w:sz w:val="22"/>
          <w:szCs w:val="22"/>
        </w:rPr>
        <w:t xml:space="preserve"> al </w:t>
      </w:r>
      <w:r w:rsidR="00A156E3" w:rsidRPr="00F45711">
        <w:rPr>
          <w:rFonts w:ascii="Book Antiqua" w:hAnsi="Book Antiqua"/>
          <w:i/>
          <w:iCs/>
          <w:sz w:val="22"/>
          <w:szCs w:val="22"/>
        </w:rPr>
        <w:t>diritto naturale</w:t>
      </w:r>
      <w:r w:rsidR="00A156E3">
        <w:rPr>
          <w:rFonts w:ascii="Book Antiqua" w:hAnsi="Book Antiqua"/>
          <w:sz w:val="22"/>
          <w:szCs w:val="22"/>
        </w:rPr>
        <w:t xml:space="preserve"> può diventare </w:t>
      </w:r>
      <w:r w:rsidR="00A156E3" w:rsidRPr="00F45711">
        <w:rPr>
          <w:rFonts w:ascii="Book Antiqua" w:hAnsi="Book Antiqua"/>
          <w:b/>
          <w:bCs/>
          <w:sz w:val="22"/>
          <w:szCs w:val="22"/>
        </w:rPr>
        <w:t>giusnaturalismo</w:t>
      </w:r>
      <w:r w:rsidR="00A156E3">
        <w:rPr>
          <w:rFonts w:ascii="Book Antiqua" w:hAnsi="Book Antiqua"/>
          <w:sz w:val="22"/>
          <w:szCs w:val="22"/>
        </w:rPr>
        <w:t xml:space="preserve"> (accusato di astrattezza)</w:t>
      </w:r>
      <w:r w:rsidR="00DC0CAD">
        <w:rPr>
          <w:rFonts w:ascii="Book Antiqua" w:hAnsi="Book Antiqua"/>
          <w:sz w:val="22"/>
          <w:szCs w:val="22"/>
        </w:rPr>
        <w:t>, viceversa diventa</w:t>
      </w:r>
      <w:r w:rsidR="00A156E3">
        <w:rPr>
          <w:rFonts w:ascii="Book Antiqua" w:hAnsi="Book Antiqua"/>
          <w:sz w:val="22"/>
          <w:szCs w:val="22"/>
        </w:rPr>
        <w:t xml:space="preserve"> </w:t>
      </w:r>
      <w:r w:rsidR="00A156E3" w:rsidRPr="00F45711">
        <w:rPr>
          <w:rFonts w:ascii="Book Antiqua" w:hAnsi="Book Antiqua"/>
          <w:b/>
          <w:bCs/>
          <w:sz w:val="22"/>
          <w:szCs w:val="22"/>
        </w:rPr>
        <w:t>positivismo giuridico</w:t>
      </w:r>
      <w:r w:rsidR="00A156E3">
        <w:rPr>
          <w:rFonts w:ascii="Book Antiqua" w:hAnsi="Book Antiqua"/>
          <w:sz w:val="22"/>
          <w:szCs w:val="22"/>
        </w:rPr>
        <w:t xml:space="preserve"> (accusato di formalismo)</w:t>
      </w:r>
      <w:r w:rsidR="00165DB1">
        <w:rPr>
          <w:rFonts w:ascii="Book Antiqua" w:hAnsi="Book Antiqua"/>
          <w:sz w:val="22"/>
          <w:szCs w:val="22"/>
        </w:rPr>
        <w:t>.</w:t>
      </w:r>
    </w:p>
    <w:p w14:paraId="382A6193" w14:textId="77777777" w:rsidR="00A156E3" w:rsidRDefault="00A156E3"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[/diritto naturale/◊/diritto positivo/] = /giusnaturalismo/</w:t>
      </w:r>
    </w:p>
    <w:p w14:paraId="06CE2E74" w14:textId="16FEA89A" w:rsidR="00397D37" w:rsidRPr="00A156E3" w:rsidRDefault="00A156E3"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[/diritto positivo/◊/diritto naturale/</w:t>
      </w:r>
      <w:r w:rsidRPr="00A156E3">
        <w:rPr>
          <w:rFonts w:ascii="Book Antiqua" w:hAnsi="Book Antiqua"/>
          <w:sz w:val="18"/>
          <w:szCs w:val="18"/>
        </w:rPr>
        <w:t>]</w:t>
      </w:r>
      <w:r w:rsidR="00165DB1" w:rsidRPr="00A156E3">
        <w:rPr>
          <w:rFonts w:ascii="Book Antiqua" w:hAnsi="Book Antiqua"/>
          <w:sz w:val="18"/>
          <w:szCs w:val="18"/>
        </w:rPr>
        <w:t xml:space="preserve"> </w:t>
      </w:r>
      <w:r w:rsidRPr="00A156E3">
        <w:rPr>
          <w:rFonts w:ascii="Book Antiqua" w:hAnsi="Book Antiqua"/>
          <w:sz w:val="18"/>
          <w:szCs w:val="18"/>
        </w:rPr>
        <w:t>= /positivismo g</w:t>
      </w:r>
      <w:r>
        <w:rPr>
          <w:rFonts w:ascii="Book Antiqua" w:hAnsi="Book Antiqua"/>
          <w:sz w:val="18"/>
          <w:szCs w:val="18"/>
        </w:rPr>
        <w:t>i</w:t>
      </w:r>
      <w:r w:rsidRPr="00A156E3">
        <w:rPr>
          <w:rFonts w:ascii="Book Antiqua" w:hAnsi="Book Antiqua"/>
          <w:sz w:val="18"/>
          <w:szCs w:val="18"/>
        </w:rPr>
        <w:t>uridico</w:t>
      </w:r>
      <w:r>
        <w:rPr>
          <w:rFonts w:ascii="Book Antiqua" w:hAnsi="Book Antiqua"/>
          <w:sz w:val="18"/>
          <w:szCs w:val="18"/>
        </w:rPr>
        <w:t>/</w:t>
      </w:r>
    </w:p>
    <w:p w14:paraId="7930E3C9" w14:textId="77777777" w:rsidR="00A156E3" w:rsidRDefault="00A156E3" w:rsidP="00C72A0D">
      <w:pPr>
        <w:pStyle w:val="Standard"/>
        <w:tabs>
          <w:tab w:val="left" w:pos="5970"/>
        </w:tabs>
        <w:spacing w:before="120"/>
        <w:ind w:firstLine="283"/>
        <w:jc w:val="both"/>
        <w:rPr>
          <w:rFonts w:ascii="Book Antiqua" w:hAnsi="Book Antiqua"/>
          <w:sz w:val="22"/>
          <w:szCs w:val="22"/>
        </w:rPr>
      </w:pPr>
    </w:p>
    <w:p w14:paraId="402DEC18" w14:textId="3C5646ED" w:rsidR="00397D37" w:rsidRDefault="00F45711"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2</w:t>
      </w:r>
      <w:r w:rsidR="00A156E3" w:rsidRPr="00A156E3">
        <w:rPr>
          <w:rFonts w:ascii="Book Antiqua" w:hAnsi="Book Antiqua"/>
          <w:b/>
          <w:bCs/>
          <w:sz w:val="22"/>
          <w:szCs w:val="22"/>
        </w:rPr>
        <w:t xml:space="preserve">1. </w:t>
      </w:r>
      <w:r w:rsidR="00397D37">
        <w:rPr>
          <w:rFonts w:ascii="Book Antiqua" w:hAnsi="Book Antiqua"/>
          <w:sz w:val="22"/>
          <w:szCs w:val="22"/>
        </w:rPr>
        <w:t xml:space="preserve">Ora, dobbiamo chiederci, ma perché la mente ha sentito il bisogno di queste </w:t>
      </w:r>
      <w:proofErr w:type="spellStart"/>
      <w:r w:rsidR="00397D37" w:rsidRPr="00F45711">
        <w:rPr>
          <w:rFonts w:ascii="Book Antiqua" w:hAnsi="Book Antiqua"/>
          <w:b/>
          <w:bCs/>
          <w:sz w:val="22"/>
          <w:szCs w:val="22"/>
        </w:rPr>
        <w:lastRenderedPageBreak/>
        <w:t>pseudospiegazioni</w:t>
      </w:r>
      <w:proofErr w:type="spellEnd"/>
      <w:r w:rsidR="00397D37">
        <w:rPr>
          <w:rFonts w:ascii="Book Antiqua" w:hAnsi="Book Antiqua"/>
          <w:sz w:val="22"/>
          <w:szCs w:val="22"/>
        </w:rPr>
        <w:t xml:space="preserve"> i cui concetti sono state le basi della filosofia del diritto (diritto naturale e diritto positivo) e della filosofia morale (giustizia e arbitrio)? La colpa è tutta dell’esperienza </w:t>
      </w:r>
      <w:r w:rsidR="00B355D0">
        <w:rPr>
          <w:rFonts w:ascii="Book Antiqua" w:hAnsi="Book Antiqua"/>
          <w:sz w:val="22"/>
          <w:szCs w:val="22"/>
        </w:rPr>
        <w:t>che nasce da</w:t>
      </w:r>
      <w:r w:rsidR="00DC0CAD">
        <w:rPr>
          <w:rFonts w:ascii="Book Antiqua" w:hAnsi="Book Antiqua"/>
          <w:sz w:val="22"/>
          <w:szCs w:val="22"/>
        </w:rPr>
        <w:t xml:space="preserve"> quella</w:t>
      </w:r>
      <w:r w:rsidR="00B355D0">
        <w:rPr>
          <w:rFonts w:ascii="Book Antiqua" w:hAnsi="Book Antiqua"/>
          <w:sz w:val="22"/>
          <w:szCs w:val="22"/>
        </w:rPr>
        <w:t xml:space="preserve"> </w:t>
      </w:r>
      <w:r w:rsidR="00F85983">
        <w:rPr>
          <w:rFonts w:ascii="Book Antiqua" w:hAnsi="Book Antiqua"/>
          <w:sz w:val="22"/>
          <w:szCs w:val="22"/>
        </w:rPr>
        <w:t>“</w:t>
      </w:r>
      <w:r w:rsidR="00B355D0">
        <w:rPr>
          <w:rFonts w:ascii="Book Antiqua" w:hAnsi="Book Antiqua"/>
          <w:sz w:val="22"/>
          <w:szCs w:val="22"/>
        </w:rPr>
        <w:t>entusiasmante</w:t>
      </w:r>
      <w:r w:rsidR="00F85983">
        <w:rPr>
          <w:rFonts w:ascii="Book Antiqua" w:hAnsi="Book Antiqua"/>
          <w:sz w:val="22"/>
          <w:szCs w:val="22"/>
        </w:rPr>
        <w:t>”,</w:t>
      </w:r>
      <w:r w:rsidR="00B355D0">
        <w:rPr>
          <w:rFonts w:ascii="Book Antiqua" w:hAnsi="Book Antiqua"/>
          <w:sz w:val="22"/>
          <w:szCs w:val="22"/>
        </w:rPr>
        <w:t xml:space="preserve"> </w:t>
      </w:r>
      <w:r w:rsidR="00DC0CAD">
        <w:rPr>
          <w:rFonts w:ascii="Book Antiqua" w:hAnsi="Book Antiqua"/>
          <w:sz w:val="22"/>
          <w:szCs w:val="22"/>
        </w:rPr>
        <w:t xml:space="preserve">e </w:t>
      </w:r>
      <w:r w:rsidR="00F85983">
        <w:rPr>
          <w:rFonts w:ascii="Book Antiqua" w:hAnsi="Book Antiqua"/>
          <w:sz w:val="22"/>
          <w:szCs w:val="22"/>
        </w:rPr>
        <w:t xml:space="preserve">forse </w:t>
      </w:r>
      <w:r w:rsidR="00DC0CAD">
        <w:rPr>
          <w:rFonts w:ascii="Book Antiqua" w:hAnsi="Book Antiqua"/>
          <w:sz w:val="22"/>
          <w:szCs w:val="22"/>
        </w:rPr>
        <w:t>“unica”</w:t>
      </w:r>
      <w:r w:rsidR="00F85983">
        <w:rPr>
          <w:rFonts w:ascii="Book Antiqua" w:hAnsi="Book Antiqua"/>
          <w:sz w:val="22"/>
          <w:szCs w:val="22"/>
        </w:rPr>
        <w:t>,</w:t>
      </w:r>
      <w:r w:rsidR="00DC0CAD">
        <w:rPr>
          <w:rFonts w:ascii="Book Antiqua" w:hAnsi="Book Antiqua"/>
          <w:sz w:val="22"/>
          <w:szCs w:val="22"/>
        </w:rPr>
        <w:t xml:space="preserve"> </w:t>
      </w:r>
      <w:r>
        <w:rPr>
          <w:rFonts w:ascii="Book Antiqua" w:hAnsi="Book Antiqua"/>
          <w:sz w:val="22"/>
          <w:szCs w:val="22"/>
        </w:rPr>
        <w:t xml:space="preserve">esperienza </w:t>
      </w:r>
      <w:r w:rsidR="00397D37">
        <w:rPr>
          <w:rFonts w:ascii="Book Antiqua" w:hAnsi="Book Antiqua"/>
          <w:sz w:val="22"/>
          <w:szCs w:val="22"/>
        </w:rPr>
        <w:t xml:space="preserve">di far parte di un Noi collettivo. </w:t>
      </w:r>
      <w:r w:rsidR="00702B62">
        <w:rPr>
          <w:rFonts w:ascii="Book Antiqua" w:hAnsi="Book Antiqua"/>
          <w:sz w:val="22"/>
          <w:szCs w:val="22"/>
        </w:rPr>
        <w:t>Nel pensare a questa esperienza</w:t>
      </w:r>
      <w:r>
        <w:rPr>
          <w:rFonts w:ascii="Book Antiqua" w:hAnsi="Book Antiqua"/>
          <w:sz w:val="22"/>
          <w:szCs w:val="22"/>
        </w:rPr>
        <w:t>,</w:t>
      </w:r>
      <w:r w:rsidR="00702B62">
        <w:rPr>
          <w:rFonts w:ascii="Book Antiqua" w:hAnsi="Book Antiqua"/>
          <w:sz w:val="22"/>
          <w:szCs w:val="22"/>
        </w:rPr>
        <w:t xml:space="preserve"> se è </w:t>
      </w:r>
      <w:r>
        <w:rPr>
          <w:rFonts w:ascii="Book Antiqua" w:hAnsi="Book Antiqua"/>
          <w:sz w:val="22"/>
          <w:szCs w:val="22"/>
        </w:rPr>
        <w:t>vista con atteggiamento</w:t>
      </w:r>
      <w:r w:rsidR="00702B62">
        <w:rPr>
          <w:rFonts w:ascii="Book Antiqua" w:hAnsi="Book Antiqua"/>
          <w:sz w:val="22"/>
          <w:szCs w:val="22"/>
        </w:rPr>
        <w:t xml:space="preserve"> politico, non dobbiamo pensare al politico radicale che protesta e accusa. Questa esperienza è invece «la profonda, intima comprensione che l’ordine del mondo è stato tradito e che questo stesso ordine reclama il suo compimento. In questo ordine consiste la giustizia. (…) Questo profondo rovesciamento di prospettiva si ripercuote in tutte le pieghe della nostra vita e della nostra esperienza. A </w:t>
      </w:r>
      <w:r w:rsidR="00702B62">
        <w:rPr>
          <w:rFonts w:ascii="Book Antiqua" w:hAnsi="Book Antiqua"/>
          <w:i/>
          <w:iCs/>
          <w:sz w:val="22"/>
          <w:szCs w:val="22"/>
        </w:rPr>
        <w:t>livello del pensiero</w:t>
      </w:r>
      <w:r w:rsidR="00702B62">
        <w:rPr>
          <w:rFonts w:ascii="Book Antiqua" w:hAnsi="Book Antiqua"/>
          <w:sz w:val="22"/>
          <w:szCs w:val="22"/>
        </w:rPr>
        <w:t xml:space="preserve"> fa balzare in primo piano la </w:t>
      </w:r>
      <w:r w:rsidR="00702B62">
        <w:rPr>
          <w:rFonts w:ascii="Book Antiqua" w:hAnsi="Book Antiqua"/>
          <w:i/>
          <w:iCs/>
          <w:sz w:val="22"/>
          <w:szCs w:val="22"/>
        </w:rPr>
        <w:t>verità</w:t>
      </w:r>
      <w:r w:rsidR="00702B62">
        <w:rPr>
          <w:rFonts w:ascii="Book Antiqua" w:hAnsi="Book Antiqua"/>
          <w:sz w:val="22"/>
          <w:szCs w:val="22"/>
        </w:rPr>
        <w:t>. Che ci sia una verità assoluta, una verità raggiungibile</w:t>
      </w:r>
      <w:r w:rsidR="007C107E">
        <w:rPr>
          <w:rFonts w:ascii="Book Antiqua" w:hAnsi="Book Antiqua"/>
          <w:sz w:val="22"/>
          <w:szCs w:val="22"/>
        </w:rPr>
        <w:t xml:space="preserve">, nella vita quotidiana non lo crediamo e non ci interessa. (…) Sul </w:t>
      </w:r>
      <w:r w:rsidR="007C107E" w:rsidRPr="00F45711">
        <w:rPr>
          <w:rFonts w:ascii="Book Antiqua" w:hAnsi="Book Antiqua"/>
          <w:sz w:val="22"/>
          <w:szCs w:val="22"/>
        </w:rPr>
        <w:t>piano dei</w:t>
      </w:r>
      <w:r w:rsidR="007C107E" w:rsidRPr="00F45711">
        <w:rPr>
          <w:rFonts w:ascii="Book Antiqua" w:hAnsi="Book Antiqua"/>
          <w:i/>
          <w:iCs/>
          <w:sz w:val="22"/>
          <w:szCs w:val="22"/>
        </w:rPr>
        <w:t xml:space="preserve"> valori</w:t>
      </w:r>
      <w:r w:rsidR="007C107E">
        <w:rPr>
          <w:rFonts w:ascii="Book Antiqua" w:hAnsi="Book Antiqua"/>
          <w:sz w:val="22"/>
          <w:szCs w:val="22"/>
        </w:rPr>
        <w:t xml:space="preserve"> e </w:t>
      </w:r>
      <w:r w:rsidR="007C107E" w:rsidRPr="00F45711">
        <w:rPr>
          <w:rFonts w:ascii="Book Antiqua" w:hAnsi="Book Antiqua"/>
          <w:sz w:val="22"/>
          <w:szCs w:val="22"/>
        </w:rPr>
        <w:t>della</w:t>
      </w:r>
      <w:r w:rsidR="007C107E">
        <w:rPr>
          <w:rFonts w:ascii="Book Antiqua" w:hAnsi="Book Antiqua"/>
          <w:i/>
          <w:iCs/>
          <w:sz w:val="22"/>
          <w:szCs w:val="22"/>
        </w:rPr>
        <w:t xml:space="preserve"> morale</w:t>
      </w:r>
      <w:r w:rsidR="007C107E" w:rsidRPr="007C107E">
        <w:rPr>
          <w:rFonts w:ascii="Book Antiqua" w:hAnsi="Book Antiqua"/>
          <w:sz w:val="22"/>
          <w:szCs w:val="22"/>
        </w:rPr>
        <w:t xml:space="preserve"> abbiamo </w:t>
      </w:r>
      <w:r w:rsidR="007C107E">
        <w:rPr>
          <w:rFonts w:ascii="Book Antiqua" w:hAnsi="Book Antiqua"/>
          <w:sz w:val="22"/>
          <w:szCs w:val="22"/>
        </w:rPr>
        <w:t xml:space="preserve">l’esperienza </w:t>
      </w:r>
      <w:r w:rsidR="000D4466">
        <w:rPr>
          <w:rFonts w:ascii="Book Antiqua" w:hAnsi="Book Antiqua"/>
          <w:sz w:val="22"/>
          <w:szCs w:val="22"/>
        </w:rPr>
        <w:t xml:space="preserve">che </w:t>
      </w:r>
      <w:r w:rsidR="007C107E">
        <w:rPr>
          <w:rFonts w:ascii="Book Antiqua" w:hAnsi="Book Antiqua"/>
          <w:sz w:val="22"/>
          <w:szCs w:val="22"/>
        </w:rPr>
        <w:t xml:space="preserve">l’essere, la natura, è profondamente giusto. Che c’è coincidenza segreta fra necessità e giustizia, fra logos e nomos. (…) Sul piano dei desideri, infatti, la vita quotidiana, così come noi la vediamo dalla prospettiva dello stato nascente [leggi </w:t>
      </w:r>
      <w:r w:rsidR="00F85983">
        <w:rPr>
          <w:rFonts w:ascii="Book Antiqua" w:hAnsi="Book Antiqua"/>
          <w:sz w:val="22"/>
          <w:szCs w:val="22"/>
        </w:rPr>
        <w:t>“</w:t>
      </w:r>
      <w:r w:rsidR="007C107E">
        <w:rPr>
          <w:rFonts w:ascii="Book Antiqua" w:hAnsi="Book Antiqua"/>
          <w:sz w:val="22"/>
          <w:szCs w:val="22"/>
        </w:rPr>
        <w:t>esperienza del Noi collettivo</w:t>
      </w:r>
      <w:r w:rsidR="00F85983">
        <w:rPr>
          <w:rFonts w:ascii="Book Antiqua" w:hAnsi="Book Antiqua"/>
          <w:sz w:val="22"/>
          <w:szCs w:val="22"/>
        </w:rPr>
        <w:t>”</w:t>
      </w:r>
      <w:r w:rsidR="007C107E">
        <w:rPr>
          <w:rFonts w:ascii="Book Antiqua" w:hAnsi="Book Antiqua"/>
          <w:sz w:val="22"/>
          <w:szCs w:val="22"/>
        </w:rPr>
        <w:t>], è una vita inautentica</w:t>
      </w:r>
      <w:r w:rsidR="00702B62">
        <w:rPr>
          <w:rFonts w:ascii="Book Antiqua" w:hAnsi="Book Antiqua"/>
          <w:sz w:val="22"/>
          <w:szCs w:val="22"/>
        </w:rPr>
        <w:t>» (</w:t>
      </w:r>
      <w:r w:rsidR="00702B62" w:rsidRPr="00702B62">
        <w:rPr>
          <w:rFonts w:ascii="Book Antiqua" w:hAnsi="Book Antiqua"/>
          <w:sz w:val="22"/>
          <w:szCs w:val="22"/>
        </w:rPr>
        <w:t>Alberoni</w:t>
      </w:r>
      <w:r w:rsidR="00702B62">
        <w:rPr>
          <w:rFonts w:ascii="Book Antiqua" w:hAnsi="Book Antiqua"/>
          <w:sz w:val="22"/>
          <w:szCs w:val="22"/>
        </w:rPr>
        <w:t xml:space="preserve">, </w:t>
      </w:r>
      <w:r w:rsidR="00702B62" w:rsidRPr="00702B62">
        <w:rPr>
          <w:rFonts w:ascii="Book Antiqua" w:hAnsi="Book Antiqua"/>
          <w:i/>
          <w:iCs/>
          <w:sz w:val="22"/>
          <w:szCs w:val="22"/>
        </w:rPr>
        <w:t>Genesi</w:t>
      </w:r>
      <w:r w:rsidR="00702B62">
        <w:rPr>
          <w:rFonts w:ascii="Book Antiqua" w:hAnsi="Book Antiqua"/>
          <w:sz w:val="22"/>
          <w:szCs w:val="22"/>
        </w:rPr>
        <w:t>, p</w:t>
      </w:r>
      <w:r w:rsidR="007C107E">
        <w:rPr>
          <w:rFonts w:ascii="Book Antiqua" w:hAnsi="Book Antiqua"/>
          <w:sz w:val="22"/>
          <w:szCs w:val="22"/>
        </w:rPr>
        <w:t>p</w:t>
      </w:r>
      <w:r w:rsidR="00702B62">
        <w:rPr>
          <w:rFonts w:ascii="Book Antiqua" w:hAnsi="Book Antiqua"/>
          <w:sz w:val="22"/>
          <w:szCs w:val="22"/>
        </w:rPr>
        <w:t>. 96</w:t>
      </w:r>
      <w:r w:rsidR="007C107E">
        <w:rPr>
          <w:rFonts w:ascii="Book Antiqua" w:hAnsi="Book Antiqua"/>
          <w:sz w:val="22"/>
          <w:szCs w:val="22"/>
        </w:rPr>
        <w:t>-97</w:t>
      </w:r>
      <w:r w:rsidR="00702B62">
        <w:rPr>
          <w:rFonts w:ascii="Book Antiqua" w:hAnsi="Book Antiqua"/>
          <w:sz w:val="22"/>
          <w:szCs w:val="22"/>
        </w:rPr>
        <w:t xml:space="preserve">). </w:t>
      </w:r>
    </w:p>
    <w:p w14:paraId="68DA63CD" w14:textId="77777777" w:rsidR="009B6252" w:rsidRDefault="00702B62"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Nella vita quotidiana non ci interessa e non crediamo sia possibile raggiungerla. Nell’esperienza della partecipazione al Noi collettivo,</w:t>
      </w:r>
      <w:r w:rsidR="00140F56">
        <w:rPr>
          <w:rFonts w:ascii="Book Antiqua" w:hAnsi="Book Antiqua"/>
          <w:sz w:val="22"/>
          <w:szCs w:val="22"/>
        </w:rPr>
        <w:t xml:space="preserve"> </w:t>
      </w:r>
      <w:r>
        <w:rPr>
          <w:rFonts w:ascii="Book Antiqua" w:hAnsi="Book Antiqua"/>
          <w:sz w:val="22"/>
          <w:szCs w:val="22"/>
        </w:rPr>
        <w:t>siamo</w:t>
      </w:r>
      <w:r w:rsidR="00140F56">
        <w:rPr>
          <w:rFonts w:ascii="Book Antiqua" w:hAnsi="Book Antiqua"/>
          <w:sz w:val="22"/>
          <w:szCs w:val="22"/>
        </w:rPr>
        <w:t>, «invece</w:t>
      </w:r>
      <w:r>
        <w:rPr>
          <w:rFonts w:ascii="Book Antiqua" w:hAnsi="Book Antiqua"/>
          <w:sz w:val="22"/>
          <w:szCs w:val="22"/>
        </w:rPr>
        <w:t xml:space="preserve"> dominati dall’idea che esiste un</w:t>
      </w:r>
      <w:r w:rsidR="00140F56">
        <w:rPr>
          <w:rFonts w:ascii="Book Antiqua" w:hAnsi="Book Antiqua"/>
          <w:sz w:val="22"/>
          <w:szCs w:val="22"/>
        </w:rPr>
        <w:t xml:space="preserve"> ordine</w:t>
      </w:r>
      <w:r>
        <w:rPr>
          <w:rFonts w:ascii="Book Antiqua" w:hAnsi="Book Antiqua"/>
          <w:sz w:val="22"/>
          <w:szCs w:val="22"/>
        </w:rPr>
        <w:t xml:space="preserve"> </w:t>
      </w:r>
      <w:r w:rsidR="00140F56">
        <w:rPr>
          <w:rFonts w:ascii="Book Antiqua" w:hAnsi="Book Antiqua"/>
          <w:sz w:val="22"/>
          <w:szCs w:val="22"/>
        </w:rPr>
        <w:t xml:space="preserve">del </w:t>
      </w:r>
      <w:r>
        <w:rPr>
          <w:rFonts w:ascii="Book Antiqua" w:hAnsi="Book Antiqua"/>
          <w:sz w:val="22"/>
          <w:szCs w:val="22"/>
        </w:rPr>
        <w:t>real</w:t>
      </w:r>
      <w:r w:rsidR="00140F56">
        <w:rPr>
          <w:rFonts w:ascii="Book Antiqua" w:hAnsi="Book Antiqua"/>
          <w:sz w:val="22"/>
          <w:szCs w:val="22"/>
        </w:rPr>
        <w:t>e</w:t>
      </w:r>
      <w:r w:rsidR="00271599">
        <w:rPr>
          <w:rFonts w:ascii="Book Antiqua" w:hAnsi="Book Antiqua"/>
          <w:sz w:val="22"/>
          <w:szCs w:val="22"/>
        </w:rPr>
        <w:t xml:space="preserve"> </w:t>
      </w:r>
      <w:r w:rsidR="007C107E">
        <w:rPr>
          <w:rFonts w:ascii="Book Antiqua" w:hAnsi="Book Antiqua"/>
          <w:sz w:val="22"/>
          <w:szCs w:val="22"/>
        </w:rPr>
        <w:t>dietro</w:t>
      </w:r>
      <w:r w:rsidR="00140F56">
        <w:rPr>
          <w:rFonts w:ascii="Book Antiqua" w:hAnsi="Book Antiqua"/>
          <w:sz w:val="22"/>
          <w:szCs w:val="22"/>
        </w:rPr>
        <w:t xml:space="preserve">, </w:t>
      </w:r>
      <w:r w:rsidR="007C107E">
        <w:rPr>
          <w:rFonts w:ascii="Book Antiqua" w:hAnsi="Book Antiqua"/>
          <w:sz w:val="22"/>
          <w:szCs w:val="22"/>
        </w:rPr>
        <w:t>al di là</w:t>
      </w:r>
      <w:r w:rsidR="00140F56">
        <w:rPr>
          <w:rFonts w:ascii="Book Antiqua" w:hAnsi="Book Antiqua"/>
          <w:sz w:val="22"/>
          <w:szCs w:val="22"/>
        </w:rPr>
        <w:t>,</w:t>
      </w:r>
      <w:r w:rsidR="007C107E">
        <w:rPr>
          <w:rFonts w:ascii="Book Antiqua" w:hAnsi="Book Antiqua"/>
          <w:sz w:val="22"/>
          <w:szCs w:val="22"/>
        </w:rPr>
        <w:t xml:space="preserve"> o dentro le cose</w:t>
      </w:r>
      <w:r w:rsidR="00140F56">
        <w:rPr>
          <w:rFonts w:ascii="Book Antiqua" w:hAnsi="Book Antiqua"/>
          <w:sz w:val="22"/>
          <w:szCs w:val="22"/>
        </w:rPr>
        <w:t>,</w:t>
      </w:r>
      <w:r w:rsidR="00271599">
        <w:rPr>
          <w:rFonts w:ascii="Book Antiqua" w:hAnsi="Book Antiqua"/>
          <w:sz w:val="22"/>
          <w:szCs w:val="22"/>
        </w:rPr>
        <w:t xml:space="preserve"> e ci sembra </w:t>
      </w:r>
      <w:r w:rsidR="00140F56">
        <w:rPr>
          <w:rFonts w:ascii="Book Antiqua" w:hAnsi="Book Antiqua"/>
          <w:sz w:val="22"/>
          <w:szCs w:val="22"/>
        </w:rPr>
        <w:t xml:space="preserve">che sia </w:t>
      </w:r>
      <w:r w:rsidR="00271599">
        <w:rPr>
          <w:rFonts w:ascii="Book Antiqua" w:hAnsi="Book Antiqua"/>
          <w:sz w:val="22"/>
          <w:szCs w:val="22"/>
        </w:rPr>
        <w:t>alla nostra portata.</w:t>
      </w:r>
      <w:r w:rsidR="007C107E">
        <w:rPr>
          <w:rFonts w:ascii="Book Antiqua" w:hAnsi="Book Antiqua"/>
          <w:sz w:val="22"/>
          <w:szCs w:val="22"/>
        </w:rPr>
        <w:t xml:space="preserve"> </w:t>
      </w:r>
      <w:r w:rsidR="00140F56">
        <w:rPr>
          <w:rFonts w:ascii="Book Antiqua" w:hAnsi="Book Antiqua"/>
          <w:sz w:val="22"/>
          <w:szCs w:val="22"/>
        </w:rPr>
        <w:t>Sappiamo che non possiamo raggiungerlo, sappiamo che la nostra è troppo debole, eppure ne sentiamo prepotentemente la chiamata, il fascino. (…) È l’esperienza della conoscibilità, della razionalità dell’essere. (…) Quindi il “problema filosofico” è solo il prodotto della riflessione su qualcosa che era stato sperimentato in uno stato particolare» (</w:t>
      </w:r>
      <w:r w:rsidR="00140F56" w:rsidRPr="00702B62">
        <w:rPr>
          <w:rFonts w:ascii="Book Antiqua" w:hAnsi="Book Antiqua"/>
          <w:sz w:val="22"/>
          <w:szCs w:val="22"/>
        </w:rPr>
        <w:t>Alberoni</w:t>
      </w:r>
      <w:r w:rsidR="00140F56">
        <w:rPr>
          <w:rFonts w:ascii="Book Antiqua" w:hAnsi="Book Antiqua"/>
          <w:sz w:val="22"/>
          <w:szCs w:val="22"/>
        </w:rPr>
        <w:t xml:space="preserve">, </w:t>
      </w:r>
      <w:r w:rsidR="00140F56" w:rsidRPr="00702B62">
        <w:rPr>
          <w:rFonts w:ascii="Book Antiqua" w:hAnsi="Book Antiqua"/>
          <w:i/>
          <w:iCs/>
          <w:sz w:val="22"/>
          <w:szCs w:val="22"/>
        </w:rPr>
        <w:t>Genesi</w:t>
      </w:r>
      <w:r w:rsidR="00140F56">
        <w:rPr>
          <w:rFonts w:ascii="Book Antiqua" w:hAnsi="Book Antiqua"/>
          <w:sz w:val="22"/>
          <w:szCs w:val="22"/>
        </w:rPr>
        <w:t>, pp. 97-98).</w:t>
      </w:r>
      <w:r w:rsidR="00F45711">
        <w:rPr>
          <w:rFonts w:ascii="Book Antiqua" w:hAnsi="Book Antiqua"/>
          <w:sz w:val="22"/>
          <w:szCs w:val="22"/>
        </w:rPr>
        <w:t xml:space="preserve"> Bisognerebbe dire: evviva il raddoppio conoscitivo! Almeno serve a qualcosa! Solo che poi, finisce l’esperienza del Noi collettivo, ma resta quella del raddoppio conoscitivo. Basta saperlo. E noi lo sappiamo. </w:t>
      </w:r>
    </w:p>
    <w:p w14:paraId="488C3BE9" w14:textId="5CFBAD75" w:rsidR="00702B62" w:rsidRDefault="00F45711"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Ora sappiamo </w:t>
      </w:r>
      <w:r w:rsidR="008B6BFD">
        <w:rPr>
          <w:rFonts w:ascii="Book Antiqua" w:hAnsi="Book Antiqua"/>
          <w:sz w:val="22"/>
          <w:szCs w:val="22"/>
        </w:rPr>
        <w:t>perché la filosofia, fin dal suo esordio “a pane e olive”, parla, con Platone, delle idee come paradigma di “conoscenza della realtà” a cui riferire “ciò che semplicemente appare”</w:t>
      </w:r>
      <w:r w:rsidR="00643EE2">
        <w:rPr>
          <w:rFonts w:ascii="Book Antiqua" w:hAnsi="Book Antiqua"/>
          <w:sz w:val="22"/>
          <w:szCs w:val="22"/>
        </w:rPr>
        <w:t xml:space="preserve"> e</w:t>
      </w:r>
      <w:r w:rsidR="005C0CCF">
        <w:rPr>
          <w:rFonts w:ascii="Book Antiqua" w:hAnsi="Book Antiqua"/>
          <w:sz w:val="22"/>
          <w:szCs w:val="22"/>
        </w:rPr>
        <w:t>,</w:t>
      </w:r>
      <w:r w:rsidR="008B6BFD">
        <w:rPr>
          <w:rFonts w:ascii="Book Antiqua" w:hAnsi="Book Antiqua"/>
          <w:sz w:val="22"/>
          <w:szCs w:val="22"/>
        </w:rPr>
        <w:t xml:space="preserve"> con Aristotele</w:t>
      </w:r>
      <w:r w:rsidR="005C0CCF">
        <w:rPr>
          <w:rFonts w:ascii="Book Antiqua" w:hAnsi="Book Antiqua"/>
          <w:sz w:val="22"/>
          <w:szCs w:val="22"/>
        </w:rPr>
        <w:t>,</w:t>
      </w:r>
      <w:r w:rsidR="008B6BFD">
        <w:rPr>
          <w:rFonts w:ascii="Book Antiqua" w:hAnsi="Book Antiqua"/>
          <w:sz w:val="22"/>
          <w:szCs w:val="22"/>
        </w:rPr>
        <w:t xml:space="preserve"> di </w:t>
      </w:r>
      <w:r w:rsidR="00643EE2">
        <w:rPr>
          <w:rFonts w:ascii="Book Antiqua" w:hAnsi="Book Antiqua"/>
          <w:sz w:val="22"/>
          <w:szCs w:val="22"/>
        </w:rPr>
        <w:t>“</w:t>
      </w:r>
      <w:r w:rsidR="008B6BFD">
        <w:rPr>
          <w:rFonts w:ascii="Book Antiqua" w:hAnsi="Book Antiqua"/>
          <w:sz w:val="22"/>
          <w:szCs w:val="22"/>
        </w:rPr>
        <w:t>forma</w:t>
      </w:r>
      <w:r w:rsidR="00643EE2">
        <w:rPr>
          <w:rFonts w:ascii="Book Antiqua" w:hAnsi="Book Antiqua"/>
          <w:sz w:val="22"/>
          <w:szCs w:val="22"/>
        </w:rPr>
        <w:t>”</w:t>
      </w:r>
      <w:r w:rsidR="008B6BFD">
        <w:rPr>
          <w:rFonts w:ascii="Book Antiqua" w:hAnsi="Book Antiqua"/>
          <w:sz w:val="22"/>
          <w:szCs w:val="22"/>
        </w:rPr>
        <w:t xml:space="preserve"> e </w:t>
      </w:r>
      <w:r w:rsidR="00643EE2">
        <w:rPr>
          <w:rFonts w:ascii="Book Antiqua" w:hAnsi="Book Antiqua"/>
          <w:sz w:val="22"/>
          <w:szCs w:val="22"/>
        </w:rPr>
        <w:t>“</w:t>
      </w:r>
      <w:r w:rsidR="008B6BFD">
        <w:rPr>
          <w:rFonts w:ascii="Book Antiqua" w:hAnsi="Book Antiqua"/>
          <w:sz w:val="22"/>
          <w:szCs w:val="22"/>
        </w:rPr>
        <w:t>materia</w:t>
      </w:r>
      <w:r w:rsidR="00643EE2">
        <w:rPr>
          <w:rFonts w:ascii="Book Antiqua" w:hAnsi="Book Antiqua"/>
          <w:sz w:val="22"/>
          <w:szCs w:val="22"/>
        </w:rPr>
        <w:t>”</w:t>
      </w:r>
      <w:r w:rsidR="008B6BFD">
        <w:rPr>
          <w:rFonts w:ascii="Book Antiqua" w:hAnsi="Book Antiqua"/>
          <w:sz w:val="22"/>
          <w:szCs w:val="22"/>
        </w:rPr>
        <w:t xml:space="preserve">, di </w:t>
      </w:r>
      <w:r w:rsidR="00643EE2">
        <w:rPr>
          <w:rFonts w:ascii="Book Antiqua" w:hAnsi="Book Antiqua"/>
          <w:sz w:val="22"/>
          <w:szCs w:val="22"/>
        </w:rPr>
        <w:t>“</w:t>
      </w:r>
      <w:r w:rsidR="008B6BFD">
        <w:rPr>
          <w:rFonts w:ascii="Book Antiqua" w:hAnsi="Book Antiqua"/>
          <w:sz w:val="22"/>
          <w:szCs w:val="22"/>
        </w:rPr>
        <w:t>potenza</w:t>
      </w:r>
      <w:r w:rsidR="00643EE2">
        <w:rPr>
          <w:rFonts w:ascii="Book Antiqua" w:hAnsi="Book Antiqua"/>
          <w:sz w:val="22"/>
          <w:szCs w:val="22"/>
        </w:rPr>
        <w:t>”</w:t>
      </w:r>
      <w:r w:rsidR="008B6BFD">
        <w:rPr>
          <w:rFonts w:ascii="Book Antiqua" w:hAnsi="Book Antiqua"/>
          <w:sz w:val="22"/>
          <w:szCs w:val="22"/>
        </w:rPr>
        <w:t xml:space="preserve"> ed </w:t>
      </w:r>
      <w:r w:rsidR="00643EE2">
        <w:rPr>
          <w:rFonts w:ascii="Book Antiqua" w:hAnsi="Book Antiqua"/>
          <w:sz w:val="22"/>
          <w:szCs w:val="22"/>
        </w:rPr>
        <w:t>“</w:t>
      </w:r>
      <w:r w:rsidR="008B6BFD">
        <w:rPr>
          <w:rFonts w:ascii="Book Antiqua" w:hAnsi="Book Antiqua"/>
          <w:sz w:val="22"/>
          <w:szCs w:val="22"/>
        </w:rPr>
        <w:t>atto</w:t>
      </w:r>
      <w:r w:rsidR="00643EE2">
        <w:rPr>
          <w:rFonts w:ascii="Book Antiqua" w:hAnsi="Book Antiqua"/>
          <w:sz w:val="22"/>
          <w:szCs w:val="22"/>
        </w:rPr>
        <w:t xml:space="preserve">”. Ma nel Medioevo la solfa non cambia: </w:t>
      </w:r>
      <w:r w:rsidR="008B6BFD">
        <w:rPr>
          <w:rFonts w:ascii="Book Antiqua" w:hAnsi="Book Antiqua"/>
          <w:sz w:val="22"/>
          <w:szCs w:val="22"/>
        </w:rPr>
        <w:t xml:space="preserve">San Tommaso </w:t>
      </w:r>
      <w:r w:rsidR="00643EE2">
        <w:rPr>
          <w:rFonts w:ascii="Book Antiqua" w:hAnsi="Book Antiqua"/>
          <w:sz w:val="22"/>
          <w:szCs w:val="22"/>
        </w:rPr>
        <w:t xml:space="preserve">parla </w:t>
      </w:r>
      <w:r w:rsidR="008B6BFD">
        <w:rPr>
          <w:rFonts w:ascii="Book Antiqua" w:hAnsi="Book Antiqua"/>
          <w:sz w:val="22"/>
          <w:szCs w:val="22"/>
        </w:rPr>
        <w:t xml:space="preserve">di </w:t>
      </w:r>
      <w:r w:rsidR="00643EE2">
        <w:rPr>
          <w:rFonts w:ascii="Book Antiqua" w:hAnsi="Book Antiqua"/>
          <w:sz w:val="22"/>
          <w:szCs w:val="22"/>
        </w:rPr>
        <w:t>“</w:t>
      </w:r>
      <w:r w:rsidR="008B6BFD">
        <w:rPr>
          <w:rFonts w:ascii="Book Antiqua" w:hAnsi="Book Antiqua"/>
          <w:sz w:val="22"/>
          <w:szCs w:val="22"/>
        </w:rPr>
        <w:t>sostanza</w:t>
      </w:r>
      <w:r w:rsidR="00643EE2">
        <w:rPr>
          <w:rFonts w:ascii="Book Antiqua" w:hAnsi="Book Antiqua"/>
          <w:sz w:val="22"/>
          <w:szCs w:val="22"/>
        </w:rPr>
        <w:t>”</w:t>
      </w:r>
      <w:r w:rsidR="008B6BFD">
        <w:rPr>
          <w:rFonts w:ascii="Book Antiqua" w:hAnsi="Book Antiqua"/>
          <w:sz w:val="22"/>
          <w:szCs w:val="22"/>
        </w:rPr>
        <w:t xml:space="preserve"> e </w:t>
      </w:r>
      <w:r w:rsidR="00643EE2">
        <w:rPr>
          <w:rFonts w:ascii="Book Antiqua" w:hAnsi="Book Antiqua"/>
          <w:sz w:val="22"/>
          <w:szCs w:val="22"/>
        </w:rPr>
        <w:t>“</w:t>
      </w:r>
      <w:r w:rsidR="008B6BFD">
        <w:rPr>
          <w:rFonts w:ascii="Book Antiqua" w:hAnsi="Book Antiqua"/>
          <w:sz w:val="22"/>
          <w:szCs w:val="22"/>
        </w:rPr>
        <w:t>accidente</w:t>
      </w:r>
      <w:r w:rsidR="00643EE2">
        <w:rPr>
          <w:rFonts w:ascii="Book Antiqua" w:hAnsi="Book Antiqua"/>
          <w:sz w:val="22"/>
          <w:szCs w:val="22"/>
        </w:rPr>
        <w:t>”. E così via</w:t>
      </w:r>
      <w:r w:rsidR="005C0CCF">
        <w:rPr>
          <w:rFonts w:ascii="Book Antiqua" w:hAnsi="Book Antiqua"/>
          <w:sz w:val="22"/>
          <w:szCs w:val="22"/>
        </w:rPr>
        <w:t>,</w:t>
      </w:r>
      <w:r w:rsidR="00643EE2">
        <w:rPr>
          <w:rFonts w:ascii="Book Antiqua" w:hAnsi="Book Antiqua"/>
          <w:sz w:val="22"/>
          <w:szCs w:val="22"/>
        </w:rPr>
        <w:t xml:space="preserve"> </w:t>
      </w:r>
      <w:r w:rsidR="005C0CCF">
        <w:rPr>
          <w:rFonts w:ascii="Book Antiqua" w:hAnsi="Book Antiqua"/>
          <w:sz w:val="22"/>
          <w:szCs w:val="22"/>
        </w:rPr>
        <w:t>v</w:t>
      </w:r>
      <w:r w:rsidR="00643EE2">
        <w:rPr>
          <w:rFonts w:ascii="Book Antiqua" w:hAnsi="Book Antiqua"/>
          <w:sz w:val="22"/>
          <w:szCs w:val="22"/>
        </w:rPr>
        <w:t>enendo</w:t>
      </w:r>
      <w:r w:rsidR="008B6BFD">
        <w:rPr>
          <w:rFonts w:ascii="Book Antiqua" w:hAnsi="Book Antiqua"/>
          <w:sz w:val="22"/>
          <w:szCs w:val="22"/>
        </w:rPr>
        <w:t xml:space="preserve"> </w:t>
      </w:r>
      <w:r w:rsidR="00643EE2">
        <w:rPr>
          <w:rFonts w:ascii="Book Antiqua" w:hAnsi="Book Antiqua"/>
          <w:sz w:val="22"/>
          <w:szCs w:val="22"/>
        </w:rPr>
        <w:t xml:space="preserve">ai giorni nostri, </w:t>
      </w:r>
      <w:r w:rsidR="005C0CCF">
        <w:rPr>
          <w:rFonts w:ascii="Book Antiqua" w:hAnsi="Book Antiqua"/>
          <w:sz w:val="22"/>
          <w:szCs w:val="22"/>
        </w:rPr>
        <w:t xml:space="preserve">dove, </w:t>
      </w:r>
      <w:r w:rsidR="008B6BFD">
        <w:rPr>
          <w:rFonts w:ascii="Book Antiqua" w:hAnsi="Book Antiqua"/>
          <w:sz w:val="22"/>
          <w:szCs w:val="22"/>
        </w:rPr>
        <w:t>con Hegel</w:t>
      </w:r>
      <w:r w:rsidR="00643EE2">
        <w:rPr>
          <w:rFonts w:ascii="Book Antiqua" w:hAnsi="Book Antiqua"/>
          <w:sz w:val="22"/>
          <w:szCs w:val="22"/>
        </w:rPr>
        <w:t xml:space="preserve"> </w:t>
      </w:r>
      <w:r w:rsidR="00203B48">
        <w:rPr>
          <w:rFonts w:ascii="Book Antiqua" w:hAnsi="Book Antiqua"/>
          <w:sz w:val="22"/>
          <w:szCs w:val="22"/>
        </w:rPr>
        <w:t>l’”essere”</w:t>
      </w:r>
      <w:r w:rsidR="008B6BFD">
        <w:rPr>
          <w:rFonts w:ascii="Book Antiqua" w:hAnsi="Book Antiqua"/>
          <w:sz w:val="22"/>
          <w:szCs w:val="22"/>
        </w:rPr>
        <w:t xml:space="preserve"> </w:t>
      </w:r>
      <w:r w:rsidR="00203B48">
        <w:rPr>
          <w:rFonts w:ascii="Book Antiqua" w:hAnsi="Book Antiqua"/>
          <w:sz w:val="22"/>
          <w:szCs w:val="22"/>
        </w:rPr>
        <w:t>si contrappone</w:t>
      </w:r>
      <w:r w:rsidR="008B6BFD">
        <w:rPr>
          <w:rFonts w:ascii="Book Antiqua" w:hAnsi="Book Antiqua"/>
          <w:sz w:val="22"/>
          <w:szCs w:val="22"/>
        </w:rPr>
        <w:t xml:space="preserve"> </w:t>
      </w:r>
      <w:r w:rsidR="00203B48">
        <w:rPr>
          <w:rFonts w:ascii="Book Antiqua" w:hAnsi="Book Antiqua"/>
          <w:sz w:val="22"/>
          <w:szCs w:val="22"/>
        </w:rPr>
        <w:t xml:space="preserve">al </w:t>
      </w:r>
      <w:r w:rsidR="00643EE2">
        <w:rPr>
          <w:rFonts w:ascii="Book Antiqua" w:hAnsi="Book Antiqua"/>
          <w:sz w:val="22"/>
          <w:szCs w:val="22"/>
        </w:rPr>
        <w:t>“</w:t>
      </w:r>
      <w:r w:rsidR="00203B48">
        <w:rPr>
          <w:rFonts w:ascii="Book Antiqua" w:hAnsi="Book Antiqua"/>
          <w:sz w:val="22"/>
          <w:szCs w:val="22"/>
        </w:rPr>
        <w:t>non essere</w:t>
      </w:r>
      <w:r w:rsidR="00643EE2">
        <w:rPr>
          <w:rFonts w:ascii="Book Antiqua" w:hAnsi="Book Antiqua"/>
          <w:sz w:val="22"/>
          <w:szCs w:val="22"/>
        </w:rPr>
        <w:t>”</w:t>
      </w:r>
      <w:r w:rsidR="00203B48">
        <w:rPr>
          <w:rFonts w:ascii="Book Antiqua" w:hAnsi="Book Antiqua"/>
          <w:sz w:val="22"/>
          <w:szCs w:val="22"/>
        </w:rPr>
        <w:t xml:space="preserve"> (per mediarsi nel “divenire”)</w:t>
      </w:r>
      <w:r w:rsidR="00643EE2">
        <w:rPr>
          <w:rFonts w:ascii="Book Antiqua" w:hAnsi="Book Antiqua"/>
          <w:sz w:val="22"/>
          <w:szCs w:val="22"/>
        </w:rPr>
        <w:t xml:space="preserve">; </w:t>
      </w:r>
      <w:r w:rsidR="005C0CCF">
        <w:rPr>
          <w:rFonts w:ascii="Book Antiqua" w:hAnsi="Book Antiqua"/>
          <w:sz w:val="22"/>
          <w:szCs w:val="22"/>
        </w:rPr>
        <w:t xml:space="preserve">con </w:t>
      </w:r>
      <w:r w:rsidR="00643EE2">
        <w:rPr>
          <w:rFonts w:ascii="Book Antiqua" w:hAnsi="Book Antiqua"/>
          <w:sz w:val="22"/>
          <w:szCs w:val="22"/>
        </w:rPr>
        <w:t xml:space="preserve">Marx di “classe per sé” e “classe in sé”; </w:t>
      </w:r>
      <w:r w:rsidR="00FD586D">
        <w:rPr>
          <w:rFonts w:ascii="Book Antiqua" w:hAnsi="Book Antiqua"/>
          <w:sz w:val="22"/>
          <w:szCs w:val="22"/>
        </w:rPr>
        <w:t xml:space="preserve">mentre </w:t>
      </w:r>
      <w:r w:rsidR="005C0CCF">
        <w:rPr>
          <w:rFonts w:ascii="Book Antiqua" w:hAnsi="Book Antiqua"/>
          <w:sz w:val="22"/>
          <w:szCs w:val="22"/>
        </w:rPr>
        <w:t xml:space="preserve">con </w:t>
      </w:r>
      <w:r w:rsidR="00643EE2">
        <w:rPr>
          <w:rFonts w:ascii="Book Antiqua" w:hAnsi="Book Antiqua"/>
          <w:sz w:val="22"/>
          <w:szCs w:val="22"/>
        </w:rPr>
        <w:t>Nietzsche parla di</w:t>
      </w:r>
      <w:r w:rsidR="008B6BFD">
        <w:rPr>
          <w:rFonts w:ascii="Book Antiqua" w:hAnsi="Book Antiqua"/>
          <w:sz w:val="22"/>
          <w:szCs w:val="22"/>
        </w:rPr>
        <w:t xml:space="preserve"> </w:t>
      </w:r>
      <w:r w:rsidR="00643EE2">
        <w:rPr>
          <w:rFonts w:ascii="Book Antiqua" w:hAnsi="Book Antiqua"/>
          <w:sz w:val="22"/>
          <w:szCs w:val="22"/>
        </w:rPr>
        <w:t xml:space="preserve">“volontà di potenza” e </w:t>
      </w:r>
      <w:r w:rsidR="00FD586D">
        <w:rPr>
          <w:rFonts w:ascii="Book Antiqua" w:hAnsi="Book Antiqua"/>
          <w:sz w:val="22"/>
          <w:szCs w:val="22"/>
        </w:rPr>
        <w:t xml:space="preserve">di </w:t>
      </w:r>
      <w:r w:rsidR="00643EE2">
        <w:rPr>
          <w:rFonts w:ascii="Book Antiqua" w:hAnsi="Book Antiqua"/>
          <w:sz w:val="22"/>
          <w:szCs w:val="22"/>
        </w:rPr>
        <w:t>“forze della reazione” e infine, con</w:t>
      </w:r>
      <w:r w:rsidR="005C0CCF">
        <w:rPr>
          <w:rFonts w:ascii="Book Antiqua" w:hAnsi="Book Antiqua"/>
          <w:sz w:val="22"/>
          <w:szCs w:val="22"/>
        </w:rPr>
        <w:t xml:space="preserve"> il </w:t>
      </w:r>
      <w:r w:rsidR="00203B48">
        <w:rPr>
          <w:rFonts w:ascii="Book Antiqua" w:hAnsi="Book Antiqua"/>
          <w:sz w:val="22"/>
          <w:szCs w:val="22"/>
        </w:rPr>
        <w:t>“</w:t>
      </w:r>
      <w:r w:rsidR="005C0CCF">
        <w:rPr>
          <w:rFonts w:ascii="Book Antiqua" w:hAnsi="Book Antiqua"/>
          <w:sz w:val="22"/>
          <w:szCs w:val="22"/>
        </w:rPr>
        <w:t>sublime</w:t>
      </w:r>
      <w:r w:rsidR="00203B48">
        <w:rPr>
          <w:rFonts w:ascii="Book Antiqua" w:hAnsi="Book Antiqua"/>
          <w:sz w:val="22"/>
          <w:szCs w:val="22"/>
        </w:rPr>
        <w:t>”</w:t>
      </w:r>
      <w:r w:rsidR="00643EE2">
        <w:rPr>
          <w:rFonts w:ascii="Book Antiqua" w:hAnsi="Book Antiqua"/>
          <w:sz w:val="22"/>
          <w:szCs w:val="22"/>
        </w:rPr>
        <w:t xml:space="preserve"> Heidegger, </w:t>
      </w:r>
      <w:r w:rsidR="00FC0EA3">
        <w:rPr>
          <w:rFonts w:ascii="Book Antiqua" w:hAnsi="Book Antiqua"/>
          <w:sz w:val="22"/>
          <w:szCs w:val="22"/>
        </w:rPr>
        <w:t xml:space="preserve">si </w:t>
      </w:r>
      <w:r w:rsidR="00643EE2">
        <w:rPr>
          <w:rFonts w:ascii="Book Antiqua" w:hAnsi="Book Antiqua"/>
          <w:sz w:val="22"/>
          <w:szCs w:val="22"/>
        </w:rPr>
        <w:t>parla di “vita autentica” e di “vita inautentica”</w:t>
      </w:r>
      <w:r w:rsidR="005C0CCF">
        <w:rPr>
          <w:rFonts w:ascii="Book Antiqua" w:hAnsi="Book Antiqua"/>
          <w:sz w:val="22"/>
          <w:szCs w:val="22"/>
        </w:rPr>
        <w:t>, non comprendendo che</w:t>
      </w:r>
      <w:r w:rsidR="00203B48">
        <w:rPr>
          <w:rFonts w:ascii="Book Antiqua" w:hAnsi="Book Antiqua"/>
          <w:sz w:val="22"/>
          <w:szCs w:val="22"/>
        </w:rPr>
        <w:t xml:space="preserve"> queste due categorie</w:t>
      </w:r>
      <w:r w:rsidR="005C0CCF">
        <w:rPr>
          <w:rFonts w:ascii="Book Antiqua" w:hAnsi="Book Antiqua"/>
          <w:sz w:val="22"/>
          <w:szCs w:val="22"/>
        </w:rPr>
        <w:t xml:space="preserve"> non </w:t>
      </w:r>
      <w:r w:rsidR="00203B48">
        <w:rPr>
          <w:rFonts w:ascii="Book Antiqua" w:hAnsi="Book Antiqua"/>
          <w:sz w:val="22"/>
          <w:szCs w:val="22"/>
        </w:rPr>
        <w:t>sono</w:t>
      </w:r>
      <w:r w:rsidR="005C0CCF">
        <w:rPr>
          <w:rFonts w:ascii="Book Antiqua" w:hAnsi="Book Antiqua"/>
          <w:sz w:val="22"/>
          <w:szCs w:val="22"/>
        </w:rPr>
        <w:t xml:space="preserve"> il </w:t>
      </w:r>
      <w:r w:rsidR="00203B48">
        <w:rPr>
          <w:rFonts w:ascii="Book Antiqua" w:hAnsi="Book Antiqua"/>
          <w:sz w:val="22"/>
          <w:szCs w:val="22"/>
        </w:rPr>
        <w:t>“</w:t>
      </w:r>
      <w:r w:rsidR="005C0CCF">
        <w:rPr>
          <w:rFonts w:ascii="Book Antiqua" w:hAnsi="Book Antiqua"/>
          <w:sz w:val="22"/>
          <w:szCs w:val="22"/>
        </w:rPr>
        <w:t>senso</w:t>
      </w:r>
      <w:r w:rsidR="00203B48">
        <w:rPr>
          <w:rFonts w:ascii="Book Antiqua" w:hAnsi="Book Antiqua"/>
          <w:sz w:val="22"/>
          <w:szCs w:val="22"/>
        </w:rPr>
        <w:t>”</w:t>
      </w:r>
      <w:r w:rsidR="005C0CCF">
        <w:rPr>
          <w:rFonts w:ascii="Book Antiqua" w:hAnsi="Book Antiqua"/>
          <w:sz w:val="22"/>
          <w:szCs w:val="22"/>
        </w:rPr>
        <w:t xml:space="preserve"> della vita in generale, ma </w:t>
      </w:r>
      <w:r w:rsidR="00203B48">
        <w:rPr>
          <w:rFonts w:ascii="Book Antiqua" w:hAnsi="Book Antiqua"/>
          <w:sz w:val="22"/>
          <w:szCs w:val="22"/>
        </w:rPr>
        <w:t>che la vita autentica è solo</w:t>
      </w:r>
      <w:r w:rsidR="005C0CCF">
        <w:rPr>
          <w:rFonts w:ascii="Book Antiqua" w:hAnsi="Book Antiqua"/>
          <w:sz w:val="22"/>
          <w:szCs w:val="22"/>
        </w:rPr>
        <w:t xml:space="preserve"> l</w:t>
      </w:r>
      <w:r w:rsidR="00FC0EA3">
        <w:rPr>
          <w:rFonts w:ascii="Book Antiqua" w:hAnsi="Book Antiqua"/>
          <w:sz w:val="22"/>
          <w:szCs w:val="22"/>
        </w:rPr>
        <w:t>’esperienza eccezionale</w:t>
      </w:r>
      <w:r w:rsidR="005C0CCF">
        <w:rPr>
          <w:rFonts w:ascii="Book Antiqua" w:hAnsi="Book Antiqua"/>
          <w:sz w:val="22"/>
          <w:szCs w:val="22"/>
        </w:rPr>
        <w:t xml:space="preserve"> </w:t>
      </w:r>
      <w:r w:rsidR="00203B48">
        <w:rPr>
          <w:rFonts w:ascii="Book Antiqua" w:hAnsi="Book Antiqua"/>
          <w:sz w:val="22"/>
          <w:szCs w:val="22"/>
        </w:rPr>
        <w:t xml:space="preserve">che l’individuo </w:t>
      </w:r>
      <w:r w:rsidR="005C0CCF">
        <w:rPr>
          <w:rFonts w:ascii="Book Antiqua" w:hAnsi="Book Antiqua"/>
          <w:sz w:val="22"/>
          <w:szCs w:val="22"/>
        </w:rPr>
        <w:t>vi</w:t>
      </w:r>
      <w:r w:rsidR="00203B48">
        <w:rPr>
          <w:rFonts w:ascii="Book Antiqua" w:hAnsi="Book Antiqua"/>
          <w:sz w:val="22"/>
          <w:szCs w:val="22"/>
        </w:rPr>
        <w:t>ve</w:t>
      </w:r>
      <w:r w:rsidR="005C0CCF">
        <w:rPr>
          <w:rFonts w:ascii="Book Antiqua" w:hAnsi="Book Antiqua"/>
          <w:sz w:val="22"/>
          <w:szCs w:val="22"/>
        </w:rPr>
        <w:t xml:space="preserve"> ogni volta </w:t>
      </w:r>
      <w:r w:rsidR="00203B48">
        <w:rPr>
          <w:rFonts w:ascii="Book Antiqua" w:hAnsi="Book Antiqua"/>
          <w:sz w:val="22"/>
          <w:szCs w:val="22"/>
        </w:rPr>
        <w:t xml:space="preserve">che vive </w:t>
      </w:r>
      <w:r w:rsidR="005C0CCF">
        <w:rPr>
          <w:rFonts w:ascii="Book Antiqua" w:hAnsi="Book Antiqua"/>
          <w:sz w:val="22"/>
          <w:szCs w:val="22"/>
        </w:rPr>
        <w:t>l’esperienza del Noi collettivo.</w:t>
      </w:r>
      <w:r w:rsidR="008B6BFD">
        <w:rPr>
          <w:rFonts w:ascii="Book Antiqua" w:hAnsi="Book Antiqua"/>
          <w:sz w:val="22"/>
          <w:szCs w:val="22"/>
        </w:rPr>
        <w:t xml:space="preserve"> </w:t>
      </w:r>
      <w:r>
        <w:rPr>
          <w:rFonts w:ascii="Book Antiqua" w:hAnsi="Book Antiqua"/>
          <w:sz w:val="22"/>
          <w:szCs w:val="22"/>
        </w:rPr>
        <w:t xml:space="preserve">   </w:t>
      </w:r>
      <w:r w:rsidR="00271599">
        <w:rPr>
          <w:rFonts w:ascii="Book Antiqua" w:hAnsi="Book Antiqua"/>
          <w:sz w:val="22"/>
          <w:szCs w:val="22"/>
        </w:rPr>
        <w:t xml:space="preserve"> </w:t>
      </w:r>
      <w:r w:rsidR="00702B62">
        <w:rPr>
          <w:rFonts w:ascii="Book Antiqua" w:hAnsi="Book Antiqua"/>
          <w:sz w:val="22"/>
          <w:szCs w:val="22"/>
        </w:rPr>
        <w:t xml:space="preserve">  </w:t>
      </w:r>
    </w:p>
    <w:p w14:paraId="59DF173E" w14:textId="467E9B30" w:rsidR="00A156E3" w:rsidRDefault="00397D37"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A</w:t>
      </w:r>
      <w:r w:rsidR="00140F56">
        <w:rPr>
          <w:rFonts w:ascii="Book Antiqua" w:hAnsi="Book Antiqua"/>
          <w:sz w:val="22"/>
          <w:szCs w:val="22"/>
        </w:rPr>
        <w:t xml:space="preserve">desso sappiamo </w:t>
      </w:r>
      <w:r w:rsidR="003A1E86">
        <w:rPr>
          <w:rFonts w:ascii="Book Antiqua" w:hAnsi="Book Antiqua"/>
          <w:sz w:val="22"/>
          <w:szCs w:val="22"/>
        </w:rPr>
        <w:t>che</w:t>
      </w:r>
      <w:r w:rsidR="00140F56">
        <w:rPr>
          <w:rFonts w:ascii="Book Antiqua" w:hAnsi="Book Antiqua"/>
          <w:sz w:val="22"/>
          <w:szCs w:val="22"/>
        </w:rPr>
        <w:t xml:space="preserve"> </w:t>
      </w:r>
      <w:r w:rsidR="003A1E86">
        <w:rPr>
          <w:rFonts w:ascii="Book Antiqua" w:hAnsi="Book Antiqua"/>
          <w:sz w:val="22"/>
          <w:szCs w:val="22"/>
        </w:rPr>
        <w:t xml:space="preserve">il tentativo di trovare </w:t>
      </w:r>
      <w:r w:rsidR="00651E41">
        <w:rPr>
          <w:rFonts w:ascii="Book Antiqua" w:hAnsi="Book Antiqua"/>
          <w:sz w:val="22"/>
          <w:szCs w:val="22"/>
        </w:rPr>
        <w:t>dei significati</w:t>
      </w:r>
      <w:r w:rsidR="003A1E86">
        <w:rPr>
          <w:rFonts w:ascii="Book Antiqua" w:hAnsi="Book Antiqua"/>
          <w:sz w:val="22"/>
          <w:szCs w:val="22"/>
        </w:rPr>
        <w:t xml:space="preserve"> che colleghi</w:t>
      </w:r>
      <w:r w:rsidR="00651E41">
        <w:rPr>
          <w:rFonts w:ascii="Book Antiqua" w:hAnsi="Book Antiqua"/>
          <w:sz w:val="22"/>
          <w:szCs w:val="22"/>
        </w:rPr>
        <w:t>no</w:t>
      </w:r>
      <w:r w:rsidR="003A1E86">
        <w:rPr>
          <w:rFonts w:ascii="Book Antiqua" w:hAnsi="Book Antiqua"/>
          <w:sz w:val="22"/>
          <w:szCs w:val="22"/>
        </w:rPr>
        <w:t xml:space="preserve"> l’ambito deterministico con quello finalistico, </w:t>
      </w:r>
      <w:r w:rsidR="00651E41">
        <w:rPr>
          <w:rFonts w:ascii="Book Antiqua" w:hAnsi="Book Antiqua"/>
          <w:sz w:val="22"/>
          <w:szCs w:val="22"/>
        </w:rPr>
        <w:t xml:space="preserve">come </w:t>
      </w:r>
      <w:r w:rsidR="003A1E86">
        <w:rPr>
          <w:rFonts w:ascii="Book Antiqua" w:hAnsi="Book Antiqua"/>
          <w:sz w:val="22"/>
          <w:szCs w:val="22"/>
        </w:rPr>
        <w:t xml:space="preserve">il </w:t>
      </w:r>
      <w:r w:rsidR="003A1E86" w:rsidRPr="005C0CCF">
        <w:rPr>
          <w:rFonts w:ascii="Book Antiqua" w:hAnsi="Book Antiqua"/>
          <w:i/>
          <w:iCs/>
          <w:sz w:val="22"/>
          <w:szCs w:val="22"/>
        </w:rPr>
        <w:t>destino</w:t>
      </w:r>
      <w:r w:rsidR="003A1E86">
        <w:rPr>
          <w:rFonts w:ascii="Book Antiqua" w:hAnsi="Book Antiqua"/>
          <w:sz w:val="22"/>
          <w:szCs w:val="22"/>
        </w:rPr>
        <w:t xml:space="preserve"> e il </w:t>
      </w:r>
      <w:r w:rsidR="003A1E86" w:rsidRPr="005C0CCF">
        <w:rPr>
          <w:rFonts w:ascii="Book Antiqua" w:hAnsi="Book Antiqua"/>
          <w:i/>
          <w:iCs/>
          <w:sz w:val="22"/>
          <w:szCs w:val="22"/>
        </w:rPr>
        <w:t>caso</w:t>
      </w:r>
      <w:r w:rsidR="00651E41">
        <w:rPr>
          <w:rFonts w:ascii="Book Antiqua" w:hAnsi="Book Antiqua"/>
          <w:sz w:val="22"/>
          <w:szCs w:val="22"/>
        </w:rPr>
        <w:t xml:space="preserve"> o la </w:t>
      </w:r>
      <w:r w:rsidR="00651E41" w:rsidRPr="005C0CCF">
        <w:rPr>
          <w:rFonts w:ascii="Book Antiqua" w:hAnsi="Book Antiqua"/>
          <w:i/>
          <w:iCs/>
          <w:sz w:val="22"/>
          <w:szCs w:val="22"/>
        </w:rPr>
        <w:t>potenza</w:t>
      </w:r>
      <w:r w:rsidR="00651E41">
        <w:rPr>
          <w:rFonts w:ascii="Book Antiqua" w:hAnsi="Book Antiqua"/>
          <w:sz w:val="22"/>
          <w:szCs w:val="22"/>
        </w:rPr>
        <w:t xml:space="preserve"> e l’</w:t>
      </w:r>
      <w:r w:rsidR="00651E41" w:rsidRPr="005C0CCF">
        <w:rPr>
          <w:rFonts w:ascii="Book Antiqua" w:hAnsi="Book Antiqua"/>
          <w:i/>
          <w:iCs/>
          <w:sz w:val="22"/>
          <w:szCs w:val="22"/>
        </w:rPr>
        <w:t>atto</w:t>
      </w:r>
      <w:r w:rsidR="00651E41">
        <w:rPr>
          <w:rFonts w:ascii="Book Antiqua" w:hAnsi="Book Antiqua"/>
          <w:sz w:val="22"/>
          <w:szCs w:val="22"/>
        </w:rPr>
        <w:t>, e il tentativo di trovare</w:t>
      </w:r>
      <w:r w:rsidR="003A1E86">
        <w:rPr>
          <w:rFonts w:ascii="Book Antiqua" w:hAnsi="Book Antiqua"/>
          <w:sz w:val="22"/>
          <w:szCs w:val="22"/>
        </w:rPr>
        <w:t xml:space="preserve"> </w:t>
      </w:r>
      <w:r w:rsidR="00651E41">
        <w:rPr>
          <w:rFonts w:ascii="Book Antiqua" w:hAnsi="Book Antiqua"/>
          <w:sz w:val="22"/>
          <w:szCs w:val="22"/>
        </w:rPr>
        <w:t xml:space="preserve">dei significati che colleghino </w:t>
      </w:r>
      <w:r w:rsidR="003A1E86">
        <w:rPr>
          <w:rFonts w:ascii="Book Antiqua" w:hAnsi="Book Antiqua"/>
          <w:sz w:val="22"/>
          <w:szCs w:val="22"/>
        </w:rPr>
        <w:t>l’ambito giuridico con quello politico</w:t>
      </w:r>
      <w:r w:rsidR="00651E41">
        <w:rPr>
          <w:rFonts w:ascii="Book Antiqua" w:hAnsi="Book Antiqua"/>
          <w:sz w:val="22"/>
          <w:szCs w:val="22"/>
        </w:rPr>
        <w:t xml:space="preserve">, come la </w:t>
      </w:r>
      <w:r w:rsidR="00651E41" w:rsidRPr="005C0CCF">
        <w:rPr>
          <w:rFonts w:ascii="Book Antiqua" w:hAnsi="Book Antiqua"/>
          <w:i/>
          <w:iCs/>
          <w:sz w:val="22"/>
          <w:szCs w:val="22"/>
        </w:rPr>
        <w:t>giustizia</w:t>
      </w:r>
      <w:r w:rsidR="00651E41">
        <w:rPr>
          <w:rFonts w:ascii="Book Antiqua" w:hAnsi="Book Antiqua"/>
          <w:sz w:val="22"/>
          <w:szCs w:val="22"/>
        </w:rPr>
        <w:t xml:space="preserve"> e l’</w:t>
      </w:r>
      <w:r w:rsidR="00651E41" w:rsidRPr="005C0CCF">
        <w:rPr>
          <w:rFonts w:ascii="Book Antiqua" w:hAnsi="Book Antiqua"/>
          <w:i/>
          <w:iCs/>
          <w:sz w:val="22"/>
          <w:szCs w:val="22"/>
        </w:rPr>
        <w:t>arbitrio</w:t>
      </w:r>
      <w:r w:rsidR="00651E41">
        <w:rPr>
          <w:rFonts w:ascii="Book Antiqua" w:hAnsi="Book Antiqua"/>
          <w:sz w:val="22"/>
          <w:szCs w:val="22"/>
        </w:rPr>
        <w:t xml:space="preserve"> o il </w:t>
      </w:r>
      <w:r w:rsidR="00651E41" w:rsidRPr="005C0CCF">
        <w:rPr>
          <w:rFonts w:ascii="Book Antiqua" w:hAnsi="Book Antiqua"/>
          <w:i/>
          <w:iCs/>
          <w:sz w:val="22"/>
          <w:szCs w:val="22"/>
        </w:rPr>
        <w:t>diritto naturale</w:t>
      </w:r>
      <w:r w:rsidR="00651E41">
        <w:rPr>
          <w:rFonts w:ascii="Book Antiqua" w:hAnsi="Book Antiqua"/>
          <w:sz w:val="22"/>
          <w:szCs w:val="22"/>
        </w:rPr>
        <w:t xml:space="preserve"> e il </w:t>
      </w:r>
      <w:r w:rsidR="00651E41" w:rsidRPr="005C0CCF">
        <w:rPr>
          <w:rFonts w:ascii="Book Antiqua" w:hAnsi="Book Antiqua"/>
          <w:i/>
          <w:iCs/>
          <w:sz w:val="22"/>
          <w:szCs w:val="22"/>
        </w:rPr>
        <w:t>diritto positivo</w:t>
      </w:r>
      <w:r w:rsidR="00651E41">
        <w:rPr>
          <w:rFonts w:ascii="Book Antiqua" w:hAnsi="Book Antiqua"/>
          <w:sz w:val="22"/>
          <w:szCs w:val="22"/>
        </w:rPr>
        <w:t xml:space="preserve">, </w:t>
      </w:r>
      <w:r w:rsidR="003A1E86">
        <w:rPr>
          <w:rFonts w:ascii="Book Antiqua" w:hAnsi="Book Antiqua"/>
          <w:sz w:val="22"/>
          <w:szCs w:val="22"/>
        </w:rPr>
        <w:t xml:space="preserve">sono </w:t>
      </w:r>
      <w:r w:rsidR="00651E41">
        <w:rPr>
          <w:rFonts w:ascii="Book Antiqua" w:hAnsi="Book Antiqua"/>
          <w:sz w:val="22"/>
          <w:szCs w:val="22"/>
        </w:rPr>
        <w:t xml:space="preserve">il risultato di quella che anche Alberoni </w:t>
      </w:r>
      <w:r w:rsidR="00A156E3">
        <w:rPr>
          <w:rFonts w:ascii="Book Antiqua" w:hAnsi="Book Antiqua"/>
          <w:sz w:val="22"/>
          <w:szCs w:val="22"/>
        </w:rPr>
        <w:t>definisce</w:t>
      </w:r>
      <w:r w:rsidR="00651E41">
        <w:rPr>
          <w:rFonts w:ascii="Book Antiqua" w:hAnsi="Book Antiqua"/>
          <w:sz w:val="22"/>
          <w:szCs w:val="22"/>
        </w:rPr>
        <w:t xml:space="preserve"> </w:t>
      </w:r>
      <w:r w:rsidR="00A156E3">
        <w:rPr>
          <w:rFonts w:ascii="Book Antiqua" w:hAnsi="Book Antiqua"/>
          <w:sz w:val="22"/>
          <w:szCs w:val="22"/>
        </w:rPr>
        <w:t>un</w:t>
      </w:r>
      <w:r w:rsidR="00651E41">
        <w:rPr>
          <w:rFonts w:ascii="Book Antiqua" w:hAnsi="Book Antiqua"/>
          <w:sz w:val="22"/>
          <w:szCs w:val="22"/>
        </w:rPr>
        <w:t>’”esperienza metafisica”.</w:t>
      </w:r>
      <w:r w:rsidR="009B6252">
        <w:rPr>
          <w:rFonts w:ascii="Book Antiqua" w:hAnsi="Book Antiqua"/>
          <w:sz w:val="22"/>
          <w:szCs w:val="22"/>
        </w:rPr>
        <w:t xml:space="preserve"> E che noi chiamiamo, col senno di poi: “raddoppio conoscitivo”.</w:t>
      </w:r>
      <w:r w:rsidR="00651E41">
        <w:rPr>
          <w:rFonts w:ascii="Book Antiqua" w:hAnsi="Book Antiqua"/>
          <w:sz w:val="22"/>
          <w:szCs w:val="22"/>
        </w:rPr>
        <w:t xml:space="preserve"> Noi però</w:t>
      </w:r>
      <w:r w:rsidR="005C0CCF">
        <w:rPr>
          <w:rFonts w:ascii="Book Antiqua" w:hAnsi="Book Antiqua"/>
          <w:sz w:val="22"/>
          <w:szCs w:val="22"/>
        </w:rPr>
        <w:t>,</w:t>
      </w:r>
      <w:r w:rsidR="00855CF2">
        <w:rPr>
          <w:rFonts w:ascii="Book Antiqua" w:hAnsi="Book Antiqua"/>
          <w:sz w:val="22"/>
          <w:szCs w:val="22"/>
        </w:rPr>
        <w:t xml:space="preserve"> ora</w:t>
      </w:r>
      <w:r w:rsidR="005C0CCF">
        <w:rPr>
          <w:rFonts w:ascii="Book Antiqua" w:hAnsi="Book Antiqua"/>
          <w:sz w:val="22"/>
          <w:szCs w:val="22"/>
        </w:rPr>
        <w:t>,</w:t>
      </w:r>
      <w:r w:rsidR="00651E41">
        <w:rPr>
          <w:rFonts w:ascii="Book Antiqua" w:hAnsi="Book Antiqua"/>
          <w:sz w:val="22"/>
          <w:szCs w:val="22"/>
        </w:rPr>
        <w:t xml:space="preserve"> sappiamo che sono </w:t>
      </w:r>
      <w:proofErr w:type="spellStart"/>
      <w:r w:rsidR="003A1E86" w:rsidRPr="00643EE2">
        <w:rPr>
          <w:rFonts w:ascii="Book Antiqua" w:hAnsi="Book Antiqua"/>
          <w:b/>
          <w:bCs/>
          <w:sz w:val="22"/>
          <w:szCs w:val="22"/>
        </w:rPr>
        <w:t>pseudo</w:t>
      </w:r>
      <w:r w:rsidR="00651E41" w:rsidRPr="00643EE2">
        <w:rPr>
          <w:rFonts w:ascii="Book Antiqua" w:hAnsi="Book Antiqua"/>
          <w:b/>
          <w:bCs/>
          <w:sz w:val="22"/>
          <w:szCs w:val="22"/>
        </w:rPr>
        <w:t>spiegazioni</w:t>
      </w:r>
      <w:proofErr w:type="spellEnd"/>
      <w:r w:rsidR="000D4466">
        <w:rPr>
          <w:rFonts w:ascii="Book Antiqua" w:hAnsi="Book Antiqua"/>
          <w:sz w:val="22"/>
          <w:szCs w:val="22"/>
        </w:rPr>
        <w:t xml:space="preserve"> </w:t>
      </w:r>
      <w:r w:rsidR="00FD586D">
        <w:rPr>
          <w:rFonts w:ascii="Book Antiqua" w:hAnsi="Book Antiqua"/>
          <w:sz w:val="22"/>
          <w:szCs w:val="22"/>
        </w:rPr>
        <w:t>anch</w:t>
      </w:r>
      <w:r w:rsidR="000D4466">
        <w:rPr>
          <w:rFonts w:ascii="Book Antiqua" w:hAnsi="Book Antiqua"/>
          <w:sz w:val="22"/>
          <w:szCs w:val="22"/>
        </w:rPr>
        <w:t>e</w:t>
      </w:r>
      <w:r w:rsidR="00651E41">
        <w:rPr>
          <w:rFonts w:ascii="Book Antiqua" w:hAnsi="Book Antiqua"/>
          <w:sz w:val="22"/>
          <w:szCs w:val="22"/>
        </w:rPr>
        <w:t xml:space="preserve"> </w:t>
      </w:r>
      <w:r w:rsidR="00FD586D">
        <w:rPr>
          <w:rFonts w:ascii="Book Antiqua" w:hAnsi="Book Antiqua"/>
          <w:sz w:val="22"/>
          <w:szCs w:val="22"/>
        </w:rPr>
        <w:t xml:space="preserve">se </w:t>
      </w:r>
      <w:r w:rsidR="000D4466">
        <w:rPr>
          <w:rFonts w:ascii="Book Antiqua" w:hAnsi="Book Antiqua"/>
          <w:sz w:val="22"/>
          <w:szCs w:val="22"/>
        </w:rPr>
        <w:t>d</w:t>
      </w:r>
      <w:r w:rsidR="00651E41">
        <w:rPr>
          <w:rFonts w:ascii="Book Antiqua" w:hAnsi="Book Antiqua"/>
          <w:sz w:val="22"/>
          <w:szCs w:val="22"/>
        </w:rPr>
        <w:t>obbiamo ammettere che</w:t>
      </w:r>
      <w:r w:rsidR="000D4466">
        <w:rPr>
          <w:rFonts w:ascii="Book Antiqua" w:hAnsi="Book Antiqua"/>
          <w:sz w:val="22"/>
          <w:szCs w:val="22"/>
        </w:rPr>
        <w:t>, in un certo senso,</w:t>
      </w:r>
      <w:r w:rsidR="00651E41">
        <w:rPr>
          <w:rFonts w:ascii="Book Antiqua" w:hAnsi="Book Antiqua"/>
          <w:sz w:val="22"/>
          <w:szCs w:val="22"/>
        </w:rPr>
        <w:t xml:space="preserve"> sono stati </w:t>
      </w:r>
      <w:r w:rsidR="005C0CCF">
        <w:rPr>
          <w:rFonts w:ascii="Book Antiqua" w:hAnsi="Book Antiqua"/>
          <w:sz w:val="22"/>
          <w:szCs w:val="22"/>
        </w:rPr>
        <w:t>“</w:t>
      </w:r>
      <w:r w:rsidR="00651E41">
        <w:rPr>
          <w:rFonts w:ascii="Book Antiqua" w:hAnsi="Book Antiqua"/>
          <w:sz w:val="22"/>
          <w:szCs w:val="22"/>
        </w:rPr>
        <w:t>provvidenziali</w:t>
      </w:r>
      <w:r w:rsidR="005C0CCF">
        <w:rPr>
          <w:rFonts w:ascii="Book Antiqua" w:hAnsi="Book Antiqua"/>
          <w:sz w:val="22"/>
          <w:szCs w:val="22"/>
        </w:rPr>
        <w:t>”</w:t>
      </w:r>
      <w:r w:rsidR="00651E41">
        <w:rPr>
          <w:rFonts w:ascii="Book Antiqua" w:hAnsi="Book Antiqua"/>
          <w:sz w:val="22"/>
          <w:szCs w:val="22"/>
        </w:rPr>
        <w:t xml:space="preserve"> per la storia della filosofia. Senza di loro, come ci ricorda Vaccarino, </w:t>
      </w:r>
      <w:r w:rsidR="00646259">
        <w:rPr>
          <w:rFonts w:ascii="Book Antiqua" w:hAnsi="Book Antiqua"/>
          <w:sz w:val="22"/>
          <w:szCs w:val="22"/>
        </w:rPr>
        <w:t>«</w:t>
      </w:r>
      <w:r w:rsidR="00651E41">
        <w:rPr>
          <w:rFonts w:ascii="Book Antiqua" w:hAnsi="Book Antiqua"/>
          <w:sz w:val="22"/>
          <w:szCs w:val="22"/>
        </w:rPr>
        <w:t>senza le loro geniali ricerche</w:t>
      </w:r>
      <w:r w:rsidR="00646259">
        <w:rPr>
          <w:rFonts w:ascii="Book Antiqua" w:hAnsi="Book Antiqua"/>
          <w:sz w:val="22"/>
          <w:szCs w:val="22"/>
        </w:rPr>
        <w:t xml:space="preserve">, oggi non saremmo in grado di proporre una scienza del pensiero». </w:t>
      </w:r>
    </w:p>
    <w:p w14:paraId="10A0491F" w14:textId="147011E0" w:rsidR="00DF070D" w:rsidRDefault="00646259"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Non possiamo però non prendere atto dell’”errore filosofico” che Ceccato ha definito l’errore del “raddoppio conoscitivo”</w:t>
      </w:r>
      <w:r w:rsidR="002608D2">
        <w:rPr>
          <w:rFonts w:ascii="Book Antiqua" w:hAnsi="Book Antiqua"/>
          <w:sz w:val="22"/>
          <w:szCs w:val="22"/>
        </w:rPr>
        <w:t xml:space="preserve">, </w:t>
      </w:r>
      <w:r w:rsidR="00203B48">
        <w:rPr>
          <w:rFonts w:ascii="Book Antiqua" w:hAnsi="Book Antiqua"/>
          <w:sz w:val="22"/>
          <w:szCs w:val="22"/>
        </w:rPr>
        <w:t xml:space="preserve">errore </w:t>
      </w:r>
      <w:r w:rsidR="002608D2">
        <w:rPr>
          <w:rFonts w:ascii="Book Antiqua" w:hAnsi="Book Antiqua"/>
          <w:sz w:val="22"/>
          <w:szCs w:val="22"/>
        </w:rPr>
        <w:t>che consiste nel crede</w:t>
      </w:r>
      <w:r w:rsidR="00203B48">
        <w:rPr>
          <w:rFonts w:ascii="Book Antiqua" w:hAnsi="Book Antiqua"/>
          <w:sz w:val="22"/>
          <w:szCs w:val="22"/>
        </w:rPr>
        <w:t>re</w:t>
      </w:r>
      <w:r w:rsidR="002608D2">
        <w:rPr>
          <w:rFonts w:ascii="Book Antiqua" w:hAnsi="Book Antiqua"/>
          <w:sz w:val="22"/>
          <w:szCs w:val="22"/>
        </w:rPr>
        <w:t xml:space="preserve"> che in una metaforica ”realtà” si trovi quanto proviene dall’attività mentale costitutiva</w:t>
      </w:r>
      <w:r>
        <w:rPr>
          <w:rFonts w:ascii="Book Antiqua" w:hAnsi="Book Antiqua"/>
          <w:sz w:val="22"/>
          <w:szCs w:val="22"/>
        </w:rPr>
        <w:t xml:space="preserve">. </w:t>
      </w:r>
      <w:r w:rsidR="002608D2">
        <w:rPr>
          <w:rFonts w:ascii="Book Antiqua" w:hAnsi="Book Antiqua"/>
          <w:sz w:val="22"/>
          <w:szCs w:val="22"/>
        </w:rPr>
        <w:t xml:space="preserve">A questa credenza corrisponde una ricerca di “dati” fisici, psichici e mentali, assunti come impossibili da analizzare, ma tali da poter essere osservati, intuiti, considerati innati, eccetera, </w:t>
      </w:r>
      <w:r w:rsidR="00203B48">
        <w:rPr>
          <w:rFonts w:ascii="Book Antiqua" w:hAnsi="Book Antiqua"/>
          <w:sz w:val="22"/>
          <w:szCs w:val="22"/>
        </w:rPr>
        <w:t xml:space="preserve">per finire col </w:t>
      </w:r>
      <w:r w:rsidR="002608D2">
        <w:rPr>
          <w:rFonts w:ascii="Book Antiqua" w:hAnsi="Book Antiqua"/>
          <w:sz w:val="22"/>
          <w:szCs w:val="22"/>
        </w:rPr>
        <w:t>contrappo</w:t>
      </w:r>
      <w:r w:rsidR="00203B48">
        <w:rPr>
          <w:rFonts w:ascii="Book Antiqua" w:hAnsi="Book Antiqua"/>
          <w:sz w:val="22"/>
          <w:szCs w:val="22"/>
        </w:rPr>
        <w:t>rr</w:t>
      </w:r>
      <w:r w:rsidR="002608D2">
        <w:rPr>
          <w:rFonts w:ascii="Book Antiqua" w:hAnsi="Book Antiqua"/>
          <w:sz w:val="22"/>
          <w:szCs w:val="22"/>
        </w:rPr>
        <w:t xml:space="preserve">e </w:t>
      </w:r>
      <w:r w:rsidR="00203B48">
        <w:rPr>
          <w:rFonts w:ascii="Book Antiqua" w:hAnsi="Book Antiqua"/>
          <w:sz w:val="22"/>
          <w:szCs w:val="22"/>
        </w:rPr>
        <w:t>un</w:t>
      </w:r>
      <w:r w:rsidR="002608D2">
        <w:rPr>
          <w:rFonts w:ascii="Book Antiqua" w:hAnsi="Book Antiqua"/>
          <w:sz w:val="22"/>
          <w:szCs w:val="22"/>
        </w:rPr>
        <w:t xml:space="preserve">a “realtà” </w:t>
      </w:r>
      <w:r w:rsidR="00203B48">
        <w:rPr>
          <w:rFonts w:ascii="Book Antiqua" w:hAnsi="Book Antiqua"/>
          <w:sz w:val="22"/>
          <w:szCs w:val="22"/>
        </w:rPr>
        <w:t xml:space="preserve">tutta </w:t>
      </w:r>
      <w:r w:rsidR="002608D2">
        <w:rPr>
          <w:rFonts w:ascii="Book Antiqua" w:hAnsi="Book Antiqua"/>
          <w:sz w:val="22"/>
          <w:szCs w:val="22"/>
        </w:rPr>
        <w:t>da conoscere</w:t>
      </w:r>
      <w:r w:rsidR="00203B48">
        <w:rPr>
          <w:rFonts w:ascii="Book Antiqua" w:hAnsi="Book Antiqua"/>
          <w:sz w:val="22"/>
          <w:szCs w:val="22"/>
        </w:rPr>
        <w:t xml:space="preserve"> (1) </w:t>
      </w:r>
      <w:r w:rsidR="002608D2">
        <w:rPr>
          <w:rFonts w:ascii="Book Antiqua" w:hAnsi="Book Antiqua"/>
          <w:sz w:val="22"/>
          <w:szCs w:val="22"/>
        </w:rPr>
        <w:t xml:space="preserve">alla “realtà” </w:t>
      </w:r>
      <w:r w:rsidR="00203B48">
        <w:rPr>
          <w:rFonts w:ascii="Book Antiqua" w:hAnsi="Book Antiqua"/>
          <w:sz w:val="22"/>
          <w:szCs w:val="22"/>
        </w:rPr>
        <w:t xml:space="preserve">come viene poi </w:t>
      </w:r>
      <w:r w:rsidR="002608D2">
        <w:rPr>
          <w:rFonts w:ascii="Book Antiqua" w:hAnsi="Book Antiqua"/>
          <w:sz w:val="22"/>
          <w:szCs w:val="22"/>
        </w:rPr>
        <w:t>conosciuta</w:t>
      </w:r>
      <w:r w:rsidR="00203B48">
        <w:rPr>
          <w:rFonts w:ascii="Book Antiqua" w:hAnsi="Book Antiqua"/>
          <w:sz w:val="22"/>
          <w:szCs w:val="22"/>
        </w:rPr>
        <w:t xml:space="preserve"> (2)</w:t>
      </w:r>
      <w:r w:rsidR="002608D2">
        <w:rPr>
          <w:rFonts w:ascii="Book Antiqua" w:hAnsi="Book Antiqua"/>
          <w:sz w:val="22"/>
          <w:szCs w:val="22"/>
        </w:rPr>
        <w:t xml:space="preserve">. </w:t>
      </w:r>
      <w:r>
        <w:rPr>
          <w:rFonts w:ascii="Book Antiqua" w:hAnsi="Book Antiqua"/>
          <w:sz w:val="22"/>
          <w:szCs w:val="22"/>
        </w:rPr>
        <w:t xml:space="preserve">E allora, come se ne esce? Ma nel momento </w:t>
      </w:r>
      <w:r>
        <w:rPr>
          <w:rFonts w:ascii="Book Antiqua" w:hAnsi="Book Antiqua"/>
          <w:sz w:val="22"/>
          <w:szCs w:val="22"/>
        </w:rPr>
        <w:lastRenderedPageBreak/>
        <w:t>che abbiamo preso atto che le pseudo</w:t>
      </w:r>
      <w:r w:rsidR="00E31D53">
        <w:rPr>
          <w:rFonts w:ascii="Book Antiqua" w:hAnsi="Book Antiqua"/>
          <w:sz w:val="22"/>
          <w:szCs w:val="22"/>
        </w:rPr>
        <w:t>-</w:t>
      </w:r>
      <w:r>
        <w:rPr>
          <w:rFonts w:ascii="Book Antiqua" w:hAnsi="Book Antiqua"/>
          <w:sz w:val="22"/>
          <w:szCs w:val="22"/>
        </w:rPr>
        <w:t xml:space="preserve">spiegazioni sono figlie del </w:t>
      </w:r>
      <w:r w:rsidR="002608D2">
        <w:rPr>
          <w:rFonts w:ascii="Book Antiqua" w:hAnsi="Book Antiqua"/>
          <w:sz w:val="22"/>
          <w:szCs w:val="22"/>
        </w:rPr>
        <w:t>“</w:t>
      </w:r>
      <w:r>
        <w:rPr>
          <w:rFonts w:ascii="Book Antiqua" w:hAnsi="Book Antiqua"/>
          <w:sz w:val="22"/>
          <w:szCs w:val="22"/>
        </w:rPr>
        <w:t>raddoppio conoscitivo</w:t>
      </w:r>
      <w:r w:rsidR="002608D2">
        <w:rPr>
          <w:rFonts w:ascii="Book Antiqua" w:hAnsi="Book Antiqua"/>
          <w:sz w:val="22"/>
          <w:szCs w:val="22"/>
        </w:rPr>
        <w:t>”</w:t>
      </w:r>
      <w:r>
        <w:rPr>
          <w:rFonts w:ascii="Book Antiqua" w:hAnsi="Book Antiqua"/>
          <w:sz w:val="22"/>
          <w:szCs w:val="22"/>
        </w:rPr>
        <w:t>, saremo in grado, di fronte all’esperienza del Noi collettivo</w:t>
      </w:r>
      <w:r w:rsidR="000D4466">
        <w:rPr>
          <w:rFonts w:ascii="Book Antiqua" w:hAnsi="Book Antiqua"/>
          <w:sz w:val="22"/>
          <w:szCs w:val="22"/>
        </w:rPr>
        <w:t xml:space="preserve"> </w:t>
      </w:r>
      <w:r w:rsidR="00203B48">
        <w:rPr>
          <w:rFonts w:ascii="Book Antiqua" w:hAnsi="Book Antiqua"/>
          <w:sz w:val="22"/>
          <w:szCs w:val="22"/>
        </w:rPr>
        <w:t>(</w:t>
      </w:r>
      <w:r w:rsidR="000D4466">
        <w:rPr>
          <w:rFonts w:ascii="Book Antiqua" w:hAnsi="Book Antiqua"/>
          <w:sz w:val="22"/>
          <w:szCs w:val="22"/>
        </w:rPr>
        <w:t>di cui sono convinto, non potremo mai fare a meno</w:t>
      </w:r>
      <w:r w:rsidR="00643EE2">
        <w:rPr>
          <w:rFonts w:ascii="Book Antiqua" w:hAnsi="Book Antiqua"/>
          <w:sz w:val="22"/>
          <w:szCs w:val="22"/>
        </w:rPr>
        <w:t>,</w:t>
      </w:r>
      <w:r w:rsidR="000D4466">
        <w:rPr>
          <w:rFonts w:ascii="Book Antiqua" w:hAnsi="Book Antiqua"/>
          <w:sz w:val="22"/>
          <w:szCs w:val="22"/>
        </w:rPr>
        <w:t xml:space="preserve"> essendo un’operazione mentale da cui non si può prescindere</w:t>
      </w:r>
      <w:r w:rsidR="00643EE2">
        <w:rPr>
          <w:rFonts w:ascii="Book Antiqua" w:hAnsi="Book Antiqua"/>
          <w:sz w:val="22"/>
          <w:szCs w:val="22"/>
        </w:rPr>
        <w:t>,</w:t>
      </w:r>
      <w:r w:rsidR="000D4466">
        <w:rPr>
          <w:rFonts w:ascii="Book Antiqua" w:hAnsi="Book Antiqua"/>
          <w:sz w:val="22"/>
          <w:szCs w:val="22"/>
        </w:rPr>
        <w:t xml:space="preserve"> e</w:t>
      </w:r>
      <w:r>
        <w:rPr>
          <w:rFonts w:ascii="Book Antiqua" w:hAnsi="Book Antiqua"/>
          <w:sz w:val="22"/>
          <w:szCs w:val="22"/>
        </w:rPr>
        <w:t xml:space="preserve"> da cui nasce </w:t>
      </w:r>
      <w:r w:rsidR="002608D2">
        <w:rPr>
          <w:rFonts w:ascii="Book Antiqua" w:hAnsi="Book Antiqua"/>
          <w:sz w:val="22"/>
          <w:szCs w:val="22"/>
        </w:rPr>
        <w:t xml:space="preserve">anche </w:t>
      </w:r>
      <w:r w:rsidR="00DF070D">
        <w:rPr>
          <w:rFonts w:ascii="Book Antiqua" w:hAnsi="Book Antiqua"/>
          <w:sz w:val="22"/>
          <w:szCs w:val="22"/>
        </w:rPr>
        <w:t>la scoperta scientifica</w:t>
      </w:r>
      <w:r w:rsidR="00203B48">
        <w:rPr>
          <w:rFonts w:ascii="Book Antiqua" w:hAnsi="Book Antiqua"/>
          <w:sz w:val="22"/>
          <w:szCs w:val="22"/>
        </w:rPr>
        <w:t>)</w:t>
      </w:r>
      <w:r>
        <w:rPr>
          <w:rFonts w:ascii="Book Antiqua" w:hAnsi="Book Antiqua"/>
          <w:sz w:val="22"/>
          <w:szCs w:val="22"/>
        </w:rPr>
        <w:t xml:space="preserve">, di fare in modo che la </w:t>
      </w:r>
      <w:r w:rsidR="00643EE2">
        <w:rPr>
          <w:rFonts w:ascii="Book Antiqua" w:hAnsi="Book Antiqua"/>
          <w:sz w:val="22"/>
          <w:szCs w:val="22"/>
        </w:rPr>
        <w:t>“</w:t>
      </w:r>
      <w:r>
        <w:rPr>
          <w:rFonts w:ascii="Book Antiqua" w:hAnsi="Book Antiqua"/>
          <w:sz w:val="22"/>
          <w:szCs w:val="22"/>
        </w:rPr>
        <w:t>filosofia del conoscere</w:t>
      </w:r>
      <w:r w:rsidR="00643EE2">
        <w:rPr>
          <w:rFonts w:ascii="Book Antiqua" w:hAnsi="Book Antiqua"/>
          <w:sz w:val="22"/>
          <w:szCs w:val="22"/>
        </w:rPr>
        <w:t>”</w:t>
      </w:r>
      <w:r>
        <w:rPr>
          <w:rFonts w:ascii="Book Antiqua" w:hAnsi="Book Antiqua"/>
          <w:sz w:val="22"/>
          <w:szCs w:val="22"/>
        </w:rPr>
        <w:t xml:space="preserve"> non cada </w:t>
      </w:r>
      <w:r w:rsidR="00643EE2">
        <w:rPr>
          <w:rFonts w:ascii="Book Antiqua" w:hAnsi="Book Antiqua"/>
          <w:sz w:val="22"/>
          <w:szCs w:val="22"/>
        </w:rPr>
        <w:t>in questo</w:t>
      </w:r>
      <w:r w:rsidR="00DF070D">
        <w:rPr>
          <w:rFonts w:ascii="Book Antiqua" w:hAnsi="Book Antiqua"/>
          <w:sz w:val="22"/>
          <w:szCs w:val="22"/>
        </w:rPr>
        <w:t xml:space="preserve"> errore</w:t>
      </w:r>
      <w:r w:rsidR="00643EE2">
        <w:rPr>
          <w:rFonts w:ascii="Book Antiqua" w:hAnsi="Book Antiqua"/>
          <w:sz w:val="22"/>
          <w:szCs w:val="22"/>
        </w:rPr>
        <w:t xml:space="preserve"> denunciandolo, facendo cioè della filosofia una scienza</w:t>
      </w:r>
      <w:r w:rsidR="00DF070D">
        <w:rPr>
          <w:rFonts w:ascii="Book Antiqua" w:hAnsi="Book Antiqua"/>
          <w:sz w:val="22"/>
          <w:szCs w:val="22"/>
        </w:rPr>
        <w:t xml:space="preserve">. </w:t>
      </w:r>
    </w:p>
    <w:p w14:paraId="0085D9E6" w14:textId="77777777" w:rsidR="00AD3A2C" w:rsidRDefault="00AD3A2C" w:rsidP="00C72A0D">
      <w:pPr>
        <w:pStyle w:val="Standard"/>
        <w:tabs>
          <w:tab w:val="left" w:pos="5970"/>
        </w:tabs>
        <w:spacing w:before="120"/>
        <w:ind w:firstLine="283"/>
        <w:jc w:val="both"/>
        <w:rPr>
          <w:rFonts w:ascii="Book Antiqua" w:hAnsi="Book Antiqua"/>
          <w:sz w:val="22"/>
          <w:szCs w:val="22"/>
        </w:rPr>
      </w:pPr>
    </w:p>
    <w:p w14:paraId="7B3522D0" w14:textId="5E5918FE" w:rsidR="00FD586D" w:rsidRDefault="00D7591C"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22</w:t>
      </w:r>
      <w:r w:rsidR="00AD3A2C">
        <w:rPr>
          <w:rFonts w:ascii="Book Antiqua" w:hAnsi="Book Antiqua"/>
          <w:b/>
          <w:bCs/>
          <w:sz w:val="22"/>
          <w:szCs w:val="22"/>
        </w:rPr>
        <w:t xml:space="preserve">. </w:t>
      </w:r>
      <w:r w:rsidR="002608D2">
        <w:rPr>
          <w:rFonts w:ascii="Book Antiqua" w:hAnsi="Book Antiqua"/>
          <w:sz w:val="22"/>
          <w:szCs w:val="22"/>
        </w:rPr>
        <w:t>Ma è</w:t>
      </w:r>
      <w:r w:rsidR="00651E41">
        <w:rPr>
          <w:rFonts w:ascii="Book Antiqua" w:hAnsi="Book Antiqua"/>
          <w:sz w:val="22"/>
          <w:szCs w:val="22"/>
        </w:rPr>
        <w:t xml:space="preserve"> </w:t>
      </w:r>
      <w:r>
        <w:rPr>
          <w:rFonts w:ascii="Book Antiqua" w:hAnsi="Book Antiqua"/>
          <w:sz w:val="22"/>
          <w:szCs w:val="22"/>
        </w:rPr>
        <w:t xml:space="preserve">proprio </w:t>
      </w:r>
      <w:r w:rsidR="00DF070D">
        <w:rPr>
          <w:rFonts w:ascii="Book Antiqua" w:hAnsi="Book Antiqua"/>
          <w:sz w:val="22"/>
          <w:szCs w:val="22"/>
        </w:rPr>
        <w:t xml:space="preserve">nel tentativo di </w:t>
      </w:r>
      <w:r w:rsidR="00607DC0">
        <w:rPr>
          <w:rFonts w:ascii="Book Antiqua" w:hAnsi="Book Antiqua"/>
          <w:sz w:val="22"/>
          <w:szCs w:val="22"/>
        </w:rPr>
        <w:t>definire</w:t>
      </w:r>
      <w:r w:rsidR="00DF070D">
        <w:rPr>
          <w:rFonts w:ascii="Book Antiqua" w:hAnsi="Book Antiqua"/>
          <w:sz w:val="22"/>
          <w:szCs w:val="22"/>
        </w:rPr>
        <w:t xml:space="preserve"> i significati che collegano l’ambito giuridico con quello politico che, come ci dimostra la storia, </w:t>
      </w:r>
      <w:r>
        <w:rPr>
          <w:rFonts w:ascii="Book Antiqua" w:hAnsi="Book Antiqua"/>
          <w:sz w:val="22"/>
          <w:szCs w:val="22"/>
        </w:rPr>
        <w:t xml:space="preserve">i movimenti </w:t>
      </w:r>
      <w:r w:rsidR="00DF070D">
        <w:rPr>
          <w:rFonts w:ascii="Book Antiqua" w:hAnsi="Book Antiqua"/>
          <w:sz w:val="22"/>
          <w:szCs w:val="22"/>
        </w:rPr>
        <w:t>corrono i più grandi pericoli</w:t>
      </w:r>
      <w:r w:rsidR="00607DC0">
        <w:rPr>
          <w:rFonts w:ascii="Book Antiqua" w:hAnsi="Book Antiqua"/>
          <w:sz w:val="22"/>
          <w:szCs w:val="22"/>
        </w:rPr>
        <w:t>.</w:t>
      </w:r>
      <w:r w:rsidR="00C05401">
        <w:rPr>
          <w:rFonts w:ascii="Book Antiqua" w:hAnsi="Book Antiqua"/>
          <w:sz w:val="22"/>
          <w:szCs w:val="22"/>
        </w:rPr>
        <w:t xml:space="preserve"> </w:t>
      </w:r>
      <w:r w:rsidR="000D4466">
        <w:rPr>
          <w:rFonts w:ascii="Book Antiqua" w:hAnsi="Book Antiqua"/>
          <w:sz w:val="22"/>
          <w:szCs w:val="22"/>
        </w:rPr>
        <w:t>Perché è</w:t>
      </w:r>
      <w:r w:rsidR="00C05401">
        <w:rPr>
          <w:rFonts w:ascii="Book Antiqua" w:hAnsi="Book Antiqua"/>
          <w:sz w:val="22"/>
          <w:szCs w:val="22"/>
        </w:rPr>
        <w:t xml:space="preserve"> </w:t>
      </w:r>
      <w:r w:rsidR="002608D2">
        <w:rPr>
          <w:rFonts w:ascii="Book Antiqua" w:hAnsi="Book Antiqua"/>
          <w:sz w:val="22"/>
          <w:szCs w:val="22"/>
        </w:rPr>
        <w:t>al termine</w:t>
      </w:r>
      <w:r w:rsidR="00607DC0">
        <w:rPr>
          <w:rFonts w:ascii="Book Antiqua" w:hAnsi="Book Antiqua"/>
          <w:sz w:val="22"/>
          <w:szCs w:val="22"/>
        </w:rPr>
        <w:t xml:space="preserve"> </w:t>
      </w:r>
      <w:r w:rsidR="002608D2">
        <w:rPr>
          <w:rFonts w:ascii="Book Antiqua" w:hAnsi="Book Antiqua"/>
          <w:sz w:val="22"/>
          <w:szCs w:val="22"/>
        </w:rPr>
        <w:t>del</w:t>
      </w:r>
      <w:r w:rsidR="00607DC0">
        <w:rPr>
          <w:rFonts w:ascii="Book Antiqua" w:hAnsi="Book Antiqua"/>
          <w:sz w:val="22"/>
          <w:szCs w:val="22"/>
        </w:rPr>
        <w:t>l’esperienza del Noi collettivo che</w:t>
      </w:r>
      <w:r w:rsidR="00C05401">
        <w:rPr>
          <w:rFonts w:ascii="Book Antiqua" w:hAnsi="Book Antiqua"/>
          <w:sz w:val="22"/>
          <w:szCs w:val="22"/>
        </w:rPr>
        <w:t>, attraverso prove ed errori,</w:t>
      </w:r>
      <w:r w:rsidR="00607DC0">
        <w:rPr>
          <w:rFonts w:ascii="Book Antiqua" w:hAnsi="Book Antiqua"/>
          <w:sz w:val="22"/>
          <w:szCs w:val="22"/>
        </w:rPr>
        <w:t xml:space="preserve"> </w:t>
      </w:r>
      <w:r w:rsidR="002608D2">
        <w:rPr>
          <w:rFonts w:ascii="Book Antiqua" w:hAnsi="Book Antiqua"/>
          <w:sz w:val="22"/>
          <w:szCs w:val="22"/>
        </w:rPr>
        <w:t xml:space="preserve">il movimento, </w:t>
      </w:r>
      <w:r w:rsidR="00607DC0">
        <w:rPr>
          <w:rFonts w:ascii="Book Antiqua" w:hAnsi="Book Antiqua"/>
          <w:sz w:val="22"/>
          <w:szCs w:val="22"/>
        </w:rPr>
        <w:t xml:space="preserve">trova uno sbocco </w:t>
      </w:r>
      <w:r w:rsidR="002608D2" w:rsidRPr="003A7FB2">
        <w:rPr>
          <w:rFonts w:ascii="Book Antiqua" w:hAnsi="Book Antiqua"/>
          <w:b/>
          <w:bCs/>
          <w:sz w:val="22"/>
          <w:szCs w:val="22"/>
        </w:rPr>
        <w:t>etico</w:t>
      </w:r>
      <w:r w:rsidR="003A7FB2">
        <w:rPr>
          <w:rFonts w:ascii="Book Antiqua" w:hAnsi="Book Antiqua"/>
          <w:sz w:val="22"/>
          <w:szCs w:val="22"/>
        </w:rPr>
        <w:t xml:space="preserve">, </w:t>
      </w:r>
      <w:r>
        <w:rPr>
          <w:rFonts w:ascii="Book Antiqua" w:hAnsi="Book Antiqua"/>
          <w:sz w:val="22"/>
          <w:szCs w:val="22"/>
        </w:rPr>
        <w:t xml:space="preserve">definendo </w:t>
      </w:r>
      <w:r w:rsidR="000D4466">
        <w:rPr>
          <w:rFonts w:ascii="Book Antiqua" w:hAnsi="Book Antiqua"/>
          <w:sz w:val="22"/>
          <w:szCs w:val="22"/>
        </w:rPr>
        <w:t>ciò che</w:t>
      </w:r>
      <w:r w:rsidR="00E31D53">
        <w:rPr>
          <w:rFonts w:ascii="Book Antiqua" w:hAnsi="Book Antiqua"/>
          <w:sz w:val="22"/>
          <w:szCs w:val="22"/>
        </w:rPr>
        <w:t>, per lui</w:t>
      </w:r>
      <w:r w:rsidR="003A7FB2">
        <w:rPr>
          <w:rFonts w:ascii="Book Antiqua" w:hAnsi="Book Antiqua"/>
          <w:sz w:val="22"/>
          <w:szCs w:val="22"/>
        </w:rPr>
        <w:t xml:space="preserve"> e per il movimento</w:t>
      </w:r>
      <w:r w:rsidR="00E31D53">
        <w:rPr>
          <w:rFonts w:ascii="Book Antiqua" w:hAnsi="Book Antiqua"/>
          <w:sz w:val="22"/>
          <w:szCs w:val="22"/>
        </w:rPr>
        <w:t>,</w:t>
      </w:r>
      <w:r w:rsidR="000D4466">
        <w:rPr>
          <w:rFonts w:ascii="Book Antiqua" w:hAnsi="Book Antiqua"/>
          <w:sz w:val="22"/>
          <w:szCs w:val="22"/>
        </w:rPr>
        <w:t xml:space="preserve"> è bene e ciò che è male</w:t>
      </w:r>
      <w:r w:rsidR="003A7FB2">
        <w:rPr>
          <w:rFonts w:ascii="Book Antiqua" w:hAnsi="Book Antiqua"/>
          <w:sz w:val="22"/>
          <w:szCs w:val="22"/>
        </w:rPr>
        <w:t>,</w:t>
      </w:r>
      <w:r w:rsidR="002608D2">
        <w:rPr>
          <w:rFonts w:ascii="Book Antiqua" w:hAnsi="Book Antiqua"/>
          <w:sz w:val="22"/>
          <w:szCs w:val="22"/>
        </w:rPr>
        <w:t xml:space="preserve"> e</w:t>
      </w:r>
      <w:r w:rsidR="003A7FB2">
        <w:rPr>
          <w:rFonts w:ascii="Book Antiqua" w:hAnsi="Book Antiqua"/>
          <w:sz w:val="22"/>
          <w:szCs w:val="22"/>
        </w:rPr>
        <w:t>, contemporaneamente,</w:t>
      </w:r>
      <w:r w:rsidR="002608D2">
        <w:rPr>
          <w:rFonts w:ascii="Book Antiqua" w:hAnsi="Book Antiqua"/>
          <w:sz w:val="22"/>
          <w:szCs w:val="22"/>
        </w:rPr>
        <w:t xml:space="preserve"> </w:t>
      </w:r>
      <w:r w:rsidR="003A7FB2">
        <w:rPr>
          <w:rFonts w:ascii="Book Antiqua" w:hAnsi="Book Antiqua"/>
          <w:sz w:val="22"/>
          <w:szCs w:val="22"/>
        </w:rPr>
        <w:t xml:space="preserve">uno sbocco </w:t>
      </w:r>
      <w:r w:rsidR="002608D2" w:rsidRPr="003A7FB2">
        <w:rPr>
          <w:rFonts w:ascii="Book Antiqua" w:hAnsi="Book Antiqua"/>
          <w:b/>
          <w:bCs/>
          <w:sz w:val="22"/>
          <w:szCs w:val="22"/>
        </w:rPr>
        <w:t>conoscitivo</w:t>
      </w:r>
      <w:r w:rsidR="003A7FB2">
        <w:rPr>
          <w:rFonts w:ascii="Book Antiqua" w:hAnsi="Book Antiqua"/>
          <w:sz w:val="22"/>
          <w:szCs w:val="22"/>
        </w:rPr>
        <w:t xml:space="preserve">, </w:t>
      </w:r>
      <w:r>
        <w:rPr>
          <w:rFonts w:ascii="Book Antiqua" w:hAnsi="Book Antiqua"/>
          <w:sz w:val="22"/>
          <w:szCs w:val="22"/>
        </w:rPr>
        <w:t xml:space="preserve">definendo </w:t>
      </w:r>
      <w:r w:rsidR="000D4466">
        <w:rPr>
          <w:rFonts w:ascii="Book Antiqua" w:hAnsi="Book Antiqua"/>
          <w:sz w:val="22"/>
          <w:szCs w:val="22"/>
        </w:rPr>
        <w:t>ciò che</w:t>
      </w:r>
      <w:r w:rsidR="00E31D53">
        <w:rPr>
          <w:rFonts w:ascii="Book Antiqua" w:hAnsi="Book Antiqua"/>
          <w:sz w:val="22"/>
          <w:szCs w:val="22"/>
        </w:rPr>
        <w:t>, per lui,</w:t>
      </w:r>
      <w:r w:rsidR="000D4466">
        <w:rPr>
          <w:rFonts w:ascii="Book Antiqua" w:hAnsi="Book Antiqua"/>
          <w:sz w:val="22"/>
          <w:szCs w:val="22"/>
        </w:rPr>
        <w:t xml:space="preserve"> è vero e ciò che è falso, ciò che è reale e ciò che è apparente, </w:t>
      </w:r>
      <w:r w:rsidR="002608D2">
        <w:rPr>
          <w:rFonts w:ascii="Book Antiqua" w:hAnsi="Book Antiqua"/>
          <w:sz w:val="22"/>
          <w:szCs w:val="22"/>
        </w:rPr>
        <w:t xml:space="preserve">e quindi anche </w:t>
      </w:r>
      <w:r w:rsidR="000D4466">
        <w:rPr>
          <w:rFonts w:ascii="Book Antiqua" w:hAnsi="Book Antiqua"/>
          <w:sz w:val="22"/>
          <w:szCs w:val="22"/>
        </w:rPr>
        <w:t xml:space="preserve">uno sbocco </w:t>
      </w:r>
      <w:r w:rsidR="00607DC0">
        <w:rPr>
          <w:rFonts w:ascii="Book Antiqua" w:hAnsi="Book Antiqua"/>
          <w:sz w:val="22"/>
          <w:szCs w:val="22"/>
        </w:rPr>
        <w:t>politico</w:t>
      </w:r>
      <w:r w:rsidR="003A7FB2">
        <w:rPr>
          <w:rFonts w:ascii="Book Antiqua" w:hAnsi="Book Antiqua"/>
          <w:sz w:val="22"/>
          <w:szCs w:val="22"/>
        </w:rPr>
        <w:t>,</w:t>
      </w:r>
      <w:r w:rsidR="002608D2">
        <w:rPr>
          <w:rFonts w:ascii="Book Antiqua" w:hAnsi="Book Antiqua"/>
          <w:sz w:val="22"/>
          <w:szCs w:val="22"/>
        </w:rPr>
        <w:t xml:space="preserve"> </w:t>
      </w:r>
      <w:r w:rsidR="003A7FB2">
        <w:rPr>
          <w:rFonts w:ascii="Book Antiqua" w:hAnsi="Book Antiqua"/>
          <w:sz w:val="22"/>
          <w:szCs w:val="22"/>
        </w:rPr>
        <w:t xml:space="preserve">definendo ciò che è giusto e ciò che è sbagliato, </w:t>
      </w:r>
      <w:r w:rsidR="00FD586D">
        <w:rPr>
          <w:rFonts w:ascii="Book Antiqua" w:hAnsi="Book Antiqua"/>
          <w:sz w:val="22"/>
          <w:szCs w:val="22"/>
        </w:rPr>
        <w:t>instaurando</w:t>
      </w:r>
      <w:r w:rsidR="003A7FB2">
        <w:rPr>
          <w:rFonts w:ascii="Book Antiqua" w:hAnsi="Book Antiqua"/>
          <w:sz w:val="22"/>
          <w:szCs w:val="22"/>
        </w:rPr>
        <w:t xml:space="preserve"> alla fine</w:t>
      </w:r>
      <w:r w:rsidR="00FD586D">
        <w:rPr>
          <w:rFonts w:ascii="Book Antiqua" w:hAnsi="Book Antiqua"/>
          <w:sz w:val="22"/>
          <w:szCs w:val="22"/>
        </w:rPr>
        <w:t xml:space="preserve"> </w:t>
      </w:r>
      <w:r w:rsidR="00FD3BE9">
        <w:rPr>
          <w:rFonts w:ascii="Book Antiqua" w:hAnsi="Book Antiqua"/>
          <w:sz w:val="22"/>
          <w:szCs w:val="22"/>
        </w:rPr>
        <w:t>la democrazia o l’autocrazia</w:t>
      </w:r>
      <w:r w:rsidR="003A7FB2">
        <w:rPr>
          <w:rFonts w:ascii="Book Antiqua" w:hAnsi="Book Antiqua"/>
          <w:sz w:val="22"/>
          <w:szCs w:val="22"/>
        </w:rPr>
        <w:t>,</w:t>
      </w:r>
      <w:r w:rsidR="00FD3BE9">
        <w:rPr>
          <w:rFonts w:ascii="Book Antiqua" w:hAnsi="Book Antiqua"/>
          <w:sz w:val="22"/>
          <w:szCs w:val="22"/>
        </w:rPr>
        <w:t xml:space="preserve"> </w:t>
      </w:r>
      <w:r w:rsidR="002608D2">
        <w:rPr>
          <w:rFonts w:ascii="Book Antiqua" w:hAnsi="Book Antiqua"/>
          <w:sz w:val="22"/>
          <w:szCs w:val="22"/>
        </w:rPr>
        <w:t xml:space="preserve">e </w:t>
      </w:r>
      <w:r w:rsidR="003A7FB2">
        <w:rPr>
          <w:rFonts w:ascii="Book Antiqua" w:hAnsi="Book Antiqua"/>
          <w:sz w:val="22"/>
          <w:szCs w:val="22"/>
        </w:rPr>
        <w:t xml:space="preserve">uno sbocco </w:t>
      </w:r>
      <w:r w:rsidR="00C05401">
        <w:rPr>
          <w:rFonts w:ascii="Book Antiqua" w:hAnsi="Book Antiqua"/>
          <w:sz w:val="22"/>
          <w:szCs w:val="22"/>
        </w:rPr>
        <w:t>giuridico</w:t>
      </w:r>
      <w:r w:rsidR="003A7FB2">
        <w:rPr>
          <w:rFonts w:ascii="Book Antiqua" w:hAnsi="Book Antiqua"/>
          <w:sz w:val="22"/>
          <w:szCs w:val="22"/>
        </w:rPr>
        <w:t>, definendo</w:t>
      </w:r>
      <w:r w:rsidR="00FD3BE9">
        <w:rPr>
          <w:rFonts w:ascii="Book Antiqua" w:hAnsi="Book Antiqua"/>
          <w:sz w:val="22"/>
          <w:szCs w:val="22"/>
        </w:rPr>
        <w:t xml:space="preserve"> </w:t>
      </w:r>
      <w:r w:rsidR="00855CF2">
        <w:rPr>
          <w:rFonts w:ascii="Book Antiqua" w:hAnsi="Book Antiqua"/>
          <w:sz w:val="22"/>
          <w:szCs w:val="22"/>
        </w:rPr>
        <w:t>chi ha diritto e chi ha torto</w:t>
      </w:r>
      <w:r w:rsidR="002608D2">
        <w:rPr>
          <w:rFonts w:ascii="Book Antiqua" w:hAnsi="Book Antiqua"/>
          <w:sz w:val="22"/>
          <w:szCs w:val="22"/>
        </w:rPr>
        <w:t>. È al termine di questa esperienza che</w:t>
      </w:r>
      <w:r w:rsidR="00607DC0">
        <w:rPr>
          <w:rFonts w:ascii="Book Antiqua" w:hAnsi="Book Antiqua"/>
          <w:sz w:val="22"/>
          <w:szCs w:val="22"/>
        </w:rPr>
        <w:t xml:space="preserve"> </w:t>
      </w:r>
      <w:r w:rsidR="00C05401">
        <w:rPr>
          <w:rFonts w:ascii="Book Antiqua" w:hAnsi="Book Antiqua"/>
          <w:sz w:val="22"/>
          <w:szCs w:val="22"/>
        </w:rPr>
        <w:t>il movimento cerca di “creare”</w:t>
      </w:r>
      <w:r w:rsidR="009F7C40">
        <w:rPr>
          <w:rFonts w:ascii="Book Antiqua" w:hAnsi="Book Antiqua"/>
          <w:sz w:val="22"/>
          <w:szCs w:val="22"/>
        </w:rPr>
        <w:t xml:space="preserve"> delle</w:t>
      </w:r>
      <w:r w:rsidR="00C05401">
        <w:rPr>
          <w:rFonts w:ascii="Book Antiqua" w:hAnsi="Book Antiqua"/>
          <w:sz w:val="22"/>
          <w:szCs w:val="22"/>
        </w:rPr>
        <w:t xml:space="preserve"> </w:t>
      </w:r>
      <w:r w:rsidR="00C05401" w:rsidRPr="00C05401">
        <w:rPr>
          <w:rFonts w:ascii="Book Antiqua" w:hAnsi="Book Antiqua"/>
          <w:b/>
          <w:bCs/>
          <w:sz w:val="22"/>
          <w:szCs w:val="22"/>
        </w:rPr>
        <w:t>istituzioni</w:t>
      </w:r>
      <w:r w:rsidR="00C05401">
        <w:rPr>
          <w:rFonts w:ascii="Book Antiqua" w:hAnsi="Book Antiqua"/>
          <w:sz w:val="22"/>
          <w:szCs w:val="22"/>
        </w:rPr>
        <w:t xml:space="preserve"> che conservino</w:t>
      </w:r>
      <w:r w:rsidR="00FD3BE9">
        <w:rPr>
          <w:rFonts w:ascii="Book Antiqua" w:hAnsi="Book Antiqua"/>
          <w:sz w:val="22"/>
          <w:szCs w:val="22"/>
        </w:rPr>
        <w:t>, almeno parzialmente,</w:t>
      </w:r>
      <w:r w:rsidR="00C05401">
        <w:rPr>
          <w:rFonts w:ascii="Book Antiqua" w:hAnsi="Book Antiqua"/>
          <w:sz w:val="22"/>
          <w:szCs w:val="22"/>
        </w:rPr>
        <w:t xml:space="preserve"> le </w:t>
      </w:r>
      <w:r w:rsidR="00E31D53">
        <w:rPr>
          <w:rFonts w:ascii="Book Antiqua" w:hAnsi="Book Antiqua"/>
          <w:sz w:val="22"/>
          <w:szCs w:val="22"/>
        </w:rPr>
        <w:t>“</w:t>
      </w:r>
      <w:r w:rsidR="00C05401">
        <w:rPr>
          <w:rFonts w:ascii="Book Antiqua" w:hAnsi="Book Antiqua"/>
          <w:sz w:val="22"/>
          <w:szCs w:val="22"/>
        </w:rPr>
        <w:t>conquiste</w:t>
      </w:r>
      <w:r w:rsidR="00E31D53">
        <w:rPr>
          <w:rFonts w:ascii="Book Antiqua" w:hAnsi="Book Antiqua"/>
          <w:sz w:val="22"/>
          <w:szCs w:val="22"/>
        </w:rPr>
        <w:t>” (o, se volete, le “creazioni”)</w:t>
      </w:r>
      <w:r w:rsidR="00C05401">
        <w:rPr>
          <w:rFonts w:ascii="Book Antiqua" w:hAnsi="Book Antiqua"/>
          <w:sz w:val="22"/>
          <w:szCs w:val="22"/>
        </w:rPr>
        <w:t xml:space="preserve"> dell’esperienza del Noi collettivo</w:t>
      </w:r>
      <w:r w:rsidR="00E31D53">
        <w:rPr>
          <w:rFonts w:ascii="Book Antiqua" w:hAnsi="Book Antiqua"/>
          <w:sz w:val="22"/>
          <w:szCs w:val="22"/>
        </w:rPr>
        <w:t xml:space="preserve"> (“la fantasia al potere”)</w:t>
      </w:r>
      <w:r w:rsidR="00FD3BE9">
        <w:rPr>
          <w:rFonts w:ascii="Book Antiqua" w:hAnsi="Book Antiqua"/>
          <w:sz w:val="22"/>
          <w:szCs w:val="22"/>
        </w:rPr>
        <w:t>. Noi collettivo, che,</w:t>
      </w:r>
      <w:r w:rsidR="0063229F">
        <w:rPr>
          <w:rFonts w:ascii="Book Antiqua" w:hAnsi="Book Antiqua"/>
          <w:sz w:val="22"/>
          <w:szCs w:val="22"/>
        </w:rPr>
        <w:t xml:space="preserve"> per la sua stessa natura</w:t>
      </w:r>
      <w:r w:rsidR="00FD3BE9">
        <w:rPr>
          <w:rFonts w:ascii="Book Antiqua" w:hAnsi="Book Antiqua"/>
          <w:sz w:val="22"/>
          <w:szCs w:val="22"/>
        </w:rPr>
        <w:t xml:space="preserve"> di verità assoluta, di</w:t>
      </w:r>
      <w:r w:rsidR="00E31D53">
        <w:rPr>
          <w:rFonts w:ascii="Book Antiqua" w:hAnsi="Book Antiqua"/>
          <w:sz w:val="22"/>
          <w:szCs w:val="22"/>
        </w:rPr>
        <w:t>venta, politicamente, un</w:t>
      </w:r>
      <w:r w:rsidR="00FD3BE9">
        <w:rPr>
          <w:rFonts w:ascii="Book Antiqua" w:hAnsi="Book Antiqua"/>
          <w:sz w:val="22"/>
          <w:szCs w:val="22"/>
        </w:rPr>
        <w:t xml:space="preserve"> </w:t>
      </w:r>
      <w:r w:rsidR="00FD3BE9" w:rsidRPr="00E31D53">
        <w:rPr>
          <w:rFonts w:ascii="Book Antiqua" w:hAnsi="Book Antiqua"/>
          <w:i/>
          <w:iCs/>
          <w:sz w:val="22"/>
          <w:szCs w:val="22"/>
        </w:rPr>
        <w:t>unanimismo</w:t>
      </w:r>
      <w:r w:rsidR="00FD3BE9">
        <w:rPr>
          <w:rFonts w:ascii="Book Antiqua" w:hAnsi="Book Antiqua"/>
          <w:sz w:val="22"/>
          <w:szCs w:val="22"/>
        </w:rPr>
        <w:t xml:space="preserve"> nelle decisioni, </w:t>
      </w:r>
      <w:r w:rsidR="00E31D53">
        <w:rPr>
          <w:rFonts w:ascii="Book Antiqua" w:hAnsi="Book Antiqua"/>
          <w:sz w:val="22"/>
          <w:szCs w:val="22"/>
        </w:rPr>
        <w:t>m</w:t>
      </w:r>
      <w:r w:rsidR="00FD3BE9">
        <w:rPr>
          <w:rFonts w:ascii="Book Antiqua" w:hAnsi="Book Antiqua"/>
          <w:sz w:val="22"/>
          <w:szCs w:val="22"/>
        </w:rPr>
        <w:t>e</w:t>
      </w:r>
      <w:r w:rsidR="00E31D53">
        <w:rPr>
          <w:rFonts w:ascii="Book Antiqua" w:hAnsi="Book Antiqua"/>
          <w:sz w:val="22"/>
          <w:szCs w:val="22"/>
        </w:rPr>
        <w:t>ntre, eticamente, diventa</w:t>
      </w:r>
      <w:r w:rsidR="00FD3BE9">
        <w:rPr>
          <w:rFonts w:ascii="Book Antiqua" w:hAnsi="Book Antiqua"/>
          <w:sz w:val="22"/>
          <w:szCs w:val="22"/>
        </w:rPr>
        <w:t xml:space="preserve"> </w:t>
      </w:r>
      <w:r w:rsidR="00E31D53">
        <w:rPr>
          <w:rFonts w:ascii="Book Antiqua" w:hAnsi="Book Antiqua"/>
          <w:sz w:val="22"/>
          <w:szCs w:val="22"/>
        </w:rPr>
        <w:t>la ricerca di una</w:t>
      </w:r>
      <w:r w:rsidR="00FD3BE9">
        <w:rPr>
          <w:rFonts w:ascii="Book Antiqua" w:hAnsi="Book Antiqua"/>
          <w:sz w:val="22"/>
          <w:szCs w:val="22"/>
        </w:rPr>
        <w:t xml:space="preserve"> </w:t>
      </w:r>
      <w:r w:rsidR="00FD3BE9" w:rsidRPr="00E31D53">
        <w:rPr>
          <w:rFonts w:ascii="Book Antiqua" w:hAnsi="Book Antiqua"/>
          <w:i/>
          <w:iCs/>
          <w:sz w:val="22"/>
          <w:szCs w:val="22"/>
        </w:rPr>
        <w:t>solidarietà</w:t>
      </w:r>
      <w:r w:rsidR="0063229F" w:rsidRPr="00E31D53">
        <w:rPr>
          <w:rFonts w:ascii="Book Antiqua" w:hAnsi="Book Antiqua"/>
          <w:i/>
          <w:iCs/>
          <w:sz w:val="22"/>
          <w:szCs w:val="22"/>
        </w:rPr>
        <w:t xml:space="preserve"> </w:t>
      </w:r>
      <w:r w:rsidR="00FD3BE9" w:rsidRPr="00E31D53">
        <w:rPr>
          <w:rFonts w:ascii="Book Antiqua" w:hAnsi="Book Antiqua"/>
          <w:i/>
          <w:iCs/>
          <w:sz w:val="22"/>
          <w:szCs w:val="22"/>
        </w:rPr>
        <w:t>collettiva</w:t>
      </w:r>
      <w:r w:rsidR="00E31D53">
        <w:rPr>
          <w:rFonts w:ascii="Book Antiqua" w:hAnsi="Book Antiqua"/>
          <w:sz w:val="22"/>
          <w:szCs w:val="22"/>
        </w:rPr>
        <w:t>. Solo che così</w:t>
      </w:r>
      <w:r w:rsidR="00FD3BE9">
        <w:rPr>
          <w:rFonts w:ascii="Book Antiqua" w:hAnsi="Book Antiqua"/>
          <w:sz w:val="22"/>
          <w:szCs w:val="22"/>
        </w:rPr>
        <w:t xml:space="preserve"> </w:t>
      </w:r>
      <w:r w:rsidR="00E31D53">
        <w:rPr>
          <w:rFonts w:ascii="Book Antiqua" w:hAnsi="Book Antiqua"/>
          <w:sz w:val="22"/>
          <w:szCs w:val="22"/>
        </w:rPr>
        <w:t xml:space="preserve">facendo il movimento </w:t>
      </w:r>
      <w:r w:rsidR="00FD3BE9">
        <w:rPr>
          <w:rFonts w:ascii="Book Antiqua" w:hAnsi="Book Antiqua"/>
          <w:sz w:val="22"/>
          <w:szCs w:val="22"/>
        </w:rPr>
        <w:t>tende a</w:t>
      </w:r>
      <w:r w:rsidR="00E31D53">
        <w:rPr>
          <w:rFonts w:ascii="Book Antiqua" w:hAnsi="Book Antiqua"/>
          <w:sz w:val="22"/>
          <w:szCs w:val="22"/>
        </w:rPr>
        <w:t>d</w:t>
      </w:r>
      <w:r w:rsidR="00FD3BE9">
        <w:rPr>
          <w:rFonts w:ascii="Book Antiqua" w:hAnsi="Book Antiqua"/>
          <w:sz w:val="22"/>
          <w:szCs w:val="22"/>
        </w:rPr>
        <w:t xml:space="preserve"> essere </w:t>
      </w:r>
      <w:r w:rsidR="0063229F">
        <w:rPr>
          <w:rFonts w:ascii="Book Antiqua" w:hAnsi="Book Antiqua"/>
          <w:sz w:val="22"/>
          <w:szCs w:val="22"/>
        </w:rPr>
        <w:t>totalitario: la verità</w:t>
      </w:r>
      <w:r w:rsidR="009F7C40">
        <w:rPr>
          <w:rFonts w:ascii="Book Antiqua" w:hAnsi="Book Antiqua"/>
          <w:sz w:val="22"/>
          <w:szCs w:val="22"/>
        </w:rPr>
        <w:t>,</w:t>
      </w:r>
      <w:r w:rsidR="0063229F">
        <w:rPr>
          <w:rFonts w:ascii="Book Antiqua" w:hAnsi="Book Antiqua"/>
          <w:sz w:val="22"/>
          <w:szCs w:val="22"/>
        </w:rPr>
        <w:t xml:space="preserve"> </w:t>
      </w:r>
      <w:r w:rsidR="009F7C40">
        <w:rPr>
          <w:rFonts w:ascii="Book Antiqua" w:hAnsi="Book Antiqua"/>
          <w:sz w:val="22"/>
          <w:szCs w:val="22"/>
        </w:rPr>
        <w:t>conoscitiva e morale</w:t>
      </w:r>
      <w:r w:rsidR="003A7FB2">
        <w:rPr>
          <w:rFonts w:ascii="Book Antiqua" w:hAnsi="Book Antiqua"/>
          <w:sz w:val="22"/>
          <w:szCs w:val="22"/>
        </w:rPr>
        <w:t>,</w:t>
      </w:r>
      <w:r w:rsidR="009F7C40">
        <w:rPr>
          <w:rFonts w:ascii="Book Antiqua" w:hAnsi="Book Antiqua"/>
          <w:sz w:val="22"/>
          <w:szCs w:val="22"/>
        </w:rPr>
        <w:t xml:space="preserve"> </w:t>
      </w:r>
      <w:r w:rsidR="003A7FB2">
        <w:rPr>
          <w:rFonts w:ascii="Book Antiqua" w:hAnsi="Book Antiqua"/>
          <w:sz w:val="22"/>
          <w:szCs w:val="22"/>
        </w:rPr>
        <w:t>deve essere</w:t>
      </w:r>
      <w:r w:rsidR="0063229F">
        <w:rPr>
          <w:rFonts w:ascii="Book Antiqua" w:hAnsi="Book Antiqua"/>
          <w:sz w:val="22"/>
          <w:szCs w:val="22"/>
        </w:rPr>
        <w:t xml:space="preserve"> una </w:t>
      </w:r>
      <w:r w:rsidR="009F7C40">
        <w:rPr>
          <w:rFonts w:ascii="Book Antiqua" w:hAnsi="Book Antiqua"/>
          <w:sz w:val="22"/>
          <w:szCs w:val="22"/>
        </w:rPr>
        <w:t>ed</w:t>
      </w:r>
      <w:r w:rsidR="0063229F">
        <w:rPr>
          <w:rFonts w:ascii="Book Antiqua" w:hAnsi="Book Antiqua"/>
          <w:sz w:val="22"/>
          <w:szCs w:val="22"/>
        </w:rPr>
        <w:t xml:space="preserve"> una sola</w:t>
      </w:r>
      <w:r w:rsidR="00C05401">
        <w:rPr>
          <w:rFonts w:ascii="Book Antiqua" w:hAnsi="Book Antiqua"/>
          <w:sz w:val="22"/>
          <w:szCs w:val="22"/>
        </w:rPr>
        <w:t xml:space="preserve">. </w:t>
      </w:r>
    </w:p>
    <w:p w14:paraId="306FC76C" w14:textId="38893238" w:rsidR="009F7C40" w:rsidRDefault="009F7C40"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Per uscirne o</w:t>
      </w:r>
      <w:r w:rsidR="00C05401">
        <w:rPr>
          <w:rFonts w:ascii="Book Antiqua" w:hAnsi="Book Antiqua"/>
          <w:sz w:val="22"/>
          <w:szCs w:val="22"/>
        </w:rPr>
        <w:t xml:space="preserve">ccorre che i suoi componenti stipulino un </w:t>
      </w:r>
      <w:r w:rsidR="00C05401" w:rsidRPr="0063229F">
        <w:rPr>
          <w:rFonts w:ascii="Book Antiqua" w:hAnsi="Book Antiqua"/>
          <w:b/>
          <w:bCs/>
          <w:sz w:val="22"/>
          <w:szCs w:val="22"/>
        </w:rPr>
        <w:t>patto</w:t>
      </w:r>
      <w:r w:rsidR="00C05401">
        <w:rPr>
          <w:rFonts w:ascii="Book Antiqua" w:hAnsi="Book Antiqua"/>
          <w:sz w:val="22"/>
          <w:szCs w:val="22"/>
        </w:rPr>
        <w:t xml:space="preserve"> che superi l’unanimismo </w:t>
      </w:r>
      <w:r w:rsidR="00FD586D">
        <w:rPr>
          <w:rFonts w:ascii="Book Antiqua" w:hAnsi="Book Antiqua"/>
          <w:sz w:val="22"/>
          <w:szCs w:val="22"/>
        </w:rPr>
        <w:t>n</w:t>
      </w:r>
      <w:r w:rsidR="00C05401">
        <w:rPr>
          <w:rFonts w:ascii="Book Antiqua" w:hAnsi="Book Antiqua"/>
          <w:sz w:val="22"/>
          <w:szCs w:val="22"/>
        </w:rPr>
        <w:t>elle decisioni</w:t>
      </w:r>
      <w:r w:rsidR="0063229F">
        <w:rPr>
          <w:rFonts w:ascii="Book Antiqua" w:hAnsi="Book Antiqua"/>
          <w:sz w:val="22"/>
          <w:szCs w:val="22"/>
        </w:rPr>
        <w:t>, che superi</w:t>
      </w:r>
      <w:r w:rsidR="00C05401">
        <w:rPr>
          <w:rFonts w:ascii="Book Antiqua" w:hAnsi="Book Antiqua"/>
          <w:sz w:val="22"/>
          <w:szCs w:val="22"/>
        </w:rPr>
        <w:t xml:space="preserve"> il comunismo </w:t>
      </w:r>
      <w:r w:rsidR="0063229F">
        <w:rPr>
          <w:rFonts w:ascii="Book Antiqua" w:hAnsi="Book Antiqua"/>
          <w:sz w:val="22"/>
          <w:szCs w:val="22"/>
        </w:rPr>
        <w:t>dei beni</w:t>
      </w:r>
      <w:r w:rsidR="00FD3BE9">
        <w:rPr>
          <w:rFonts w:ascii="Book Antiqua" w:hAnsi="Book Antiqua"/>
          <w:sz w:val="22"/>
          <w:szCs w:val="22"/>
        </w:rPr>
        <w:t xml:space="preserve"> </w:t>
      </w:r>
      <w:r w:rsidR="00FD586D">
        <w:rPr>
          <w:rFonts w:ascii="Book Antiqua" w:hAnsi="Book Antiqua"/>
          <w:sz w:val="22"/>
          <w:szCs w:val="22"/>
        </w:rPr>
        <w:t>(</w:t>
      </w:r>
      <w:r w:rsidR="00FD3BE9">
        <w:rPr>
          <w:rFonts w:ascii="Book Antiqua" w:hAnsi="Book Antiqua"/>
          <w:sz w:val="22"/>
          <w:szCs w:val="22"/>
        </w:rPr>
        <w:t>comunismo</w:t>
      </w:r>
      <w:r w:rsidR="0063229F">
        <w:rPr>
          <w:rFonts w:ascii="Book Antiqua" w:hAnsi="Book Antiqua"/>
          <w:sz w:val="22"/>
          <w:szCs w:val="22"/>
        </w:rPr>
        <w:t xml:space="preserve"> che presuppone la messa in comune dei</w:t>
      </w:r>
      <w:r w:rsidR="00FD3BE9">
        <w:rPr>
          <w:rFonts w:ascii="Book Antiqua" w:hAnsi="Book Antiqua"/>
          <w:sz w:val="22"/>
          <w:szCs w:val="22"/>
        </w:rPr>
        <w:t xml:space="preserve"> beni</w:t>
      </w:r>
      <w:r w:rsidR="0063229F">
        <w:rPr>
          <w:rFonts w:ascii="Book Antiqua" w:hAnsi="Book Antiqua"/>
          <w:sz w:val="22"/>
          <w:szCs w:val="22"/>
        </w:rPr>
        <w:t xml:space="preserve"> stessi</w:t>
      </w:r>
      <w:r w:rsidR="00FD586D">
        <w:rPr>
          <w:rFonts w:ascii="Book Antiqua" w:hAnsi="Book Antiqua"/>
          <w:sz w:val="22"/>
          <w:szCs w:val="22"/>
        </w:rPr>
        <w:t xml:space="preserve">: </w:t>
      </w:r>
      <w:r w:rsidR="0063229F">
        <w:rPr>
          <w:rFonts w:ascii="Book Antiqua" w:hAnsi="Book Antiqua"/>
          <w:sz w:val="22"/>
          <w:szCs w:val="22"/>
        </w:rPr>
        <w:t>da ciascuno secondo le sue possibilità a ciascuno secondo i suoi bisogni</w:t>
      </w:r>
      <w:r w:rsidR="003A7FB2">
        <w:rPr>
          <w:rFonts w:ascii="Book Antiqua" w:hAnsi="Book Antiqua"/>
          <w:sz w:val="22"/>
          <w:szCs w:val="22"/>
        </w:rPr>
        <w:t>, bisogni che durante il Noi collettivo sono ridotti al minimo</w:t>
      </w:r>
      <w:r w:rsidR="0063229F">
        <w:rPr>
          <w:rFonts w:ascii="Book Antiqua" w:hAnsi="Book Antiqua"/>
          <w:sz w:val="22"/>
          <w:szCs w:val="22"/>
        </w:rPr>
        <w:t xml:space="preserve">). Un patto che superi la solidarietà </w:t>
      </w:r>
      <w:r>
        <w:rPr>
          <w:rFonts w:ascii="Book Antiqua" w:hAnsi="Book Antiqua"/>
          <w:sz w:val="22"/>
          <w:szCs w:val="22"/>
        </w:rPr>
        <w:t>e la fratellanza</w:t>
      </w:r>
      <w:r w:rsidR="00FD586D">
        <w:rPr>
          <w:rFonts w:ascii="Book Antiqua" w:hAnsi="Book Antiqua"/>
          <w:sz w:val="22"/>
          <w:szCs w:val="22"/>
        </w:rPr>
        <w:t xml:space="preserve">, che superi le </w:t>
      </w:r>
      <w:r w:rsidR="002E22B0">
        <w:rPr>
          <w:rFonts w:ascii="Book Antiqua" w:hAnsi="Book Antiqua"/>
          <w:sz w:val="22"/>
          <w:szCs w:val="22"/>
        </w:rPr>
        <w:t>“</w:t>
      </w:r>
      <w:r w:rsidR="00FD586D">
        <w:rPr>
          <w:rFonts w:ascii="Book Antiqua" w:hAnsi="Book Antiqua"/>
          <w:sz w:val="22"/>
          <w:szCs w:val="22"/>
        </w:rPr>
        <w:t>certezze</w:t>
      </w:r>
      <w:r>
        <w:rPr>
          <w:rFonts w:ascii="Book Antiqua" w:hAnsi="Book Antiqua"/>
          <w:sz w:val="22"/>
          <w:szCs w:val="22"/>
        </w:rPr>
        <w:t xml:space="preserve"> </w:t>
      </w:r>
      <w:r w:rsidR="002D4E86">
        <w:rPr>
          <w:rFonts w:ascii="Book Antiqua" w:hAnsi="Book Antiqua"/>
          <w:sz w:val="22"/>
          <w:szCs w:val="22"/>
        </w:rPr>
        <w:t>senza se e senza ma”</w:t>
      </w:r>
      <w:r>
        <w:rPr>
          <w:rFonts w:ascii="Book Antiqua" w:hAnsi="Book Antiqua"/>
          <w:sz w:val="22"/>
          <w:szCs w:val="22"/>
        </w:rPr>
        <w:t xml:space="preserve"> vissut</w:t>
      </w:r>
      <w:r w:rsidR="00FD586D">
        <w:rPr>
          <w:rFonts w:ascii="Book Antiqua" w:hAnsi="Book Antiqua"/>
          <w:sz w:val="22"/>
          <w:szCs w:val="22"/>
        </w:rPr>
        <w:t>e</w:t>
      </w:r>
      <w:r>
        <w:rPr>
          <w:rFonts w:ascii="Book Antiqua" w:hAnsi="Book Antiqua"/>
          <w:sz w:val="22"/>
          <w:szCs w:val="22"/>
        </w:rPr>
        <w:t xml:space="preserve"> durante </w:t>
      </w:r>
      <w:r w:rsidR="00355391">
        <w:rPr>
          <w:rFonts w:ascii="Book Antiqua" w:hAnsi="Book Antiqua"/>
          <w:sz w:val="22"/>
          <w:szCs w:val="22"/>
        </w:rPr>
        <w:t xml:space="preserve">  </w:t>
      </w:r>
      <w:r>
        <w:rPr>
          <w:rFonts w:ascii="Book Antiqua" w:hAnsi="Book Antiqua"/>
          <w:sz w:val="22"/>
          <w:szCs w:val="22"/>
        </w:rPr>
        <w:t>l’esperienza</w:t>
      </w:r>
      <w:r w:rsidR="002D4E86">
        <w:rPr>
          <w:rFonts w:ascii="Book Antiqua" w:hAnsi="Book Antiqua"/>
          <w:sz w:val="22"/>
          <w:szCs w:val="22"/>
        </w:rPr>
        <w:t xml:space="preserve"> del Noi collettivo.</w:t>
      </w:r>
      <w:r w:rsidR="0063229F">
        <w:rPr>
          <w:rFonts w:ascii="Book Antiqua" w:hAnsi="Book Antiqua"/>
          <w:sz w:val="22"/>
          <w:szCs w:val="22"/>
        </w:rPr>
        <w:t xml:space="preserve"> </w:t>
      </w:r>
    </w:p>
    <w:p w14:paraId="488CC786" w14:textId="092B0C16" w:rsidR="001F1FDC" w:rsidRDefault="00F85983"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/necessità/= [/dovere disciplinare/◊/dovere etico/]</w:t>
      </w:r>
      <w:r w:rsidR="001F1FDC">
        <w:rPr>
          <w:rFonts w:ascii="Book Antiqua" w:hAnsi="Book Antiqua"/>
          <w:sz w:val="18"/>
          <w:szCs w:val="18"/>
        </w:rPr>
        <w:t xml:space="preserve"> = [(v&amp;/seguitare/&amp;g)◊(g&amp;/ottenere/&amp;v)]  </w:t>
      </w:r>
      <w:r>
        <w:rPr>
          <w:rFonts w:ascii="Book Antiqua" w:hAnsi="Book Antiqua"/>
          <w:sz w:val="18"/>
          <w:szCs w:val="18"/>
        </w:rPr>
        <w:t xml:space="preserve"> </w:t>
      </w:r>
    </w:p>
    <w:p w14:paraId="1E7F0258" w14:textId="12D5BD8F" w:rsidR="00F85983" w:rsidRDefault="00F85983"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/bene/ = </w:t>
      </w:r>
      <w:bookmarkStart w:id="0" w:name="_Hlk160699274"/>
      <w:r>
        <w:rPr>
          <w:rFonts w:ascii="Book Antiqua" w:hAnsi="Book Antiqua"/>
          <w:sz w:val="18"/>
          <w:szCs w:val="18"/>
        </w:rPr>
        <w:t>[/dovere etico/◊/dovere disciplinare</w:t>
      </w:r>
      <w:bookmarkEnd w:id="0"/>
      <w:r w:rsidR="00AA0511">
        <w:rPr>
          <w:rFonts w:ascii="Book Antiqua" w:hAnsi="Book Antiqua"/>
          <w:sz w:val="18"/>
          <w:szCs w:val="18"/>
        </w:rPr>
        <w:t xml:space="preserve"> </w:t>
      </w:r>
      <w:r w:rsidR="001F1FDC">
        <w:rPr>
          <w:rFonts w:ascii="Book Antiqua" w:hAnsi="Book Antiqua"/>
          <w:sz w:val="18"/>
          <w:szCs w:val="18"/>
        </w:rPr>
        <w:t xml:space="preserve"> </w:t>
      </w:r>
      <w:r w:rsidR="001F1FDC" w:rsidRPr="00A156E3">
        <w:rPr>
          <w:rFonts w:ascii="Book Antiqua" w:hAnsi="Book Antiqua"/>
          <w:sz w:val="18"/>
          <w:szCs w:val="18"/>
        </w:rPr>
        <w:t xml:space="preserve">= </w:t>
      </w:r>
      <w:r w:rsidR="001F1FDC">
        <w:rPr>
          <w:rFonts w:ascii="Book Antiqua" w:hAnsi="Book Antiqua"/>
          <w:sz w:val="18"/>
          <w:szCs w:val="18"/>
        </w:rPr>
        <w:t>[(g&amp;/ottenere/&amp;g)◊(g&amp;/seguitare/&amp;v)]</w:t>
      </w:r>
      <w:r>
        <w:rPr>
          <w:rFonts w:ascii="Book Antiqua" w:hAnsi="Book Antiqua"/>
          <w:sz w:val="18"/>
          <w:szCs w:val="18"/>
        </w:rPr>
        <w:t xml:space="preserve"> </w:t>
      </w:r>
    </w:p>
    <w:p w14:paraId="1AFD513D" w14:textId="72CEE0D5" w:rsidR="00B35274" w:rsidRPr="00A156E3" w:rsidRDefault="00355391" w:rsidP="00C72A0D">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w:t>
      </w:r>
      <w:r w:rsidR="001B5584">
        <w:rPr>
          <w:rFonts w:ascii="Book Antiqua" w:hAnsi="Book Antiqua"/>
          <w:sz w:val="18"/>
          <w:szCs w:val="18"/>
        </w:rPr>
        <w:t xml:space="preserve">/persistere/  = </w:t>
      </w:r>
      <w:r w:rsidR="00B35274">
        <w:rPr>
          <w:rFonts w:ascii="Book Antiqua" w:hAnsi="Book Antiqua"/>
          <w:sz w:val="18"/>
          <w:szCs w:val="18"/>
        </w:rPr>
        <w:t>[/ottenere/◊/seguitare/]</w:t>
      </w:r>
      <w:r w:rsidR="00F85983">
        <w:rPr>
          <w:rFonts w:ascii="Book Antiqua" w:hAnsi="Book Antiqua"/>
          <w:sz w:val="18"/>
          <w:szCs w:val="18"/>
        </w:rPr>
        <w:t xml:space="preserve">        </w:t>
      </w:r>
      <w:r w:rsidR="001F1FDC">
        <w:rPr>
          <w:rFonts w:ascii="Book Antiqua" w:hAnsi="Book Antiqua"/>
          <w:sz w:val="18"/>
          <w:szCs w:val="18"/>
        </w:rPr>
        <w:t xml:space="preserve">                    </w:t>
      </w:r>
      <w:r w:rsidR="007934DB">
        <w:rPr>
          <w:rFonts w:ascii="Book Antiqua" w:hAnsi="Book Antiqua"/>
          <w:sz w:val="18"/>
          <w:szCs w:val="18"/>
        </w:rPr>
        <w:t>/istituire/ = [/seguitare /◊/ottenere/]</w:t>
      </w:r>
      <w:r w:rsidR="001B5584">
        <w:rPr>
          <w:rFonts w:ascii="Book Antiqua" w:hAnsi="Book Antiqua"/>
          <w:sz w:val="18"/>
          <w:szCs w:val="18"/>
        </w:rPr>
        <w:t xml:space="preserve"> </w:t>
      </w:r>
    </w:p>
    <w:p w14:paraId="38138BD2" w14:textId="08E9962B" w:rsidR="002E22B0" w:rsidRDefault="00855CF2"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I</w:t>
      </w:r>
      <w:r w:rsidR="002D4E86">
        <w:rPr>
          <w:rFonts w:ascii="Book Antiqua" w:hAnsi="Book Antiqua"/>
          <w:sz w:val="22"/>
          <w:szCs w:val="22"/>
        </w:rPr>
        <w:t xml:space="preserve">l passaggio dall’esperienza quotidiana, dal </w:t>
      </w:r>
      <w:r w:rsidR="002D4E86" w:rsidRPr="00855CF2">
        <w:rPr>
          <w:rFonts w:ascii="Book Antiqua" w:hAnsi="Book Antiqua"/>
          <w:b/>
          <w:bCs/>
          <w:sz w:val="22"/>
          <w:szCs w:val="22"/>
        </w:rPr>
        <w:t>Noi istituzionale</w:t>
      </w:r>
      <w:r w:rsidR="002D4E86">
        <w:rPr>
          <w:rFonts w:ascii="Book Antiqua" w:hAnsi="Book Antiqua"/>
          <w:sz w:val="22"/>
          <w:szCs w:val="22"/>
        </w:rPr>
        <w:t>, all’esperienza</w:t>
      </w:r>
      <w:r w:rsidR="00FD586D">
        <w:rPr>
          <w:rFonts w:ascii="Book Antiqua" w:hAnsi="Book Antiqua"/>
          <w:sz w:val="22"/>
          <w:szCs w:val="22"/>
        </w:rPr>
        <w:t xml:space="preserve"> eccezionale</w:t>
      </w:r>
      <w:r w:rsidR="002D4E86">
        <w:rPr>
          <w:rFonts w:ascii="Book Antiqua" w:hAnsi="Book Antiqua"/>
          <w:sz w:val="22"/>
          <w:szCs w:val="22"/>
        </w:rPr>
        <w:t xml:space="preserve"> del </w:t>
      </w:r>
      <w:r w:rsidR="002D4E86" w:rsidRPr="00855CF2">
        <w:rPr>
          <w:rFonts w:ascii="Book Antiqua" w:hAnsi="Book Antiqua"/>
          <w:b/>
          <w:bCs/>
          <w:sz w:val="22"/>
          <w:szCs w:val="22"/>
        </w:rPr>
        <w:t>Noi collettivo</w:t>
      </w:r>
      <w:r w:rsidR="002D4E86">
        <w:rPr>
          <w:rFonts w:ascii="Book Antiqua" w:hAnsi="Book Antiqua"/>
          <w:sz w:val="22"/>
          <w:szCs w:val="22"/>
        </w:rPr>
        <w:t xml:space="preserve"> è un passaggio d</w:t>
      </w:r>
      <w:r>
        <w:rPr>
          <w:rFonts w:ascii="Book Antiqua" w:hAnsi="Book Antiqua"/>
          <w:sz w:val="22"/>
          <w:szCs w:val="22"/>
        </w:rPr>
        <w:t>a</w:t>
      </w:r>
      <w:r w:rsidR="002D4E86">
        <w:rPr>
          <w:rFonts w:ascii="Book Antiqua" w:hAnsi="Book Antiqua"/>
          <w:sz w:val="22"/>
          <w:szCs w:val="22"/>
        </w:rPr>
        <w:t>ll’</w:t>
      </w:r>
      <w:r w:rsidR="002D4E86" w:rsidRPr="002D4E86">
        <w:rPr>
          <w:rFonts w:ascii="Book Antiqua" w:hAnsi="Book Antiqua"/>
          <w:i/>
          <w:iCs/>
          <w:sz w:val="22"/>
          <w:szCs w:val="22"/>
        </w:rPr>
        <w:t>eterogene</w:t>
      </w:r>
      <w:r w:rsidR="00CF765A">
        <w:rPr>
          <w:rFonts w:ascii="Book Antiqua" w:hAnsi="Book Antiqua"/>
          <w:i/>
          <w:iCs/>
          <w:sz w:val="22"/>
          <w:szCs w:val="22"/>
        </w:rPr>
        <w:t xml:space="preserve">ità </w:t>
      </w:r>
      <w:r w:rsidR="00CF765A">
        <w:rPr>
          <w:rFonts w:ascii="Book Antiqua" w:hAnsi="Book Antiqua"/>
          <w:sz w:val="22"/>
          <w:szCs w:val="22"/>
        </w:rPr>
        <w:t>delle convinzioni</w:t>
      </w:r>
      <w:r w:rsidR="002D4E86">
        <w:rPr>
          <w:rFonts w:ascii="Book Antiqua" w:hAnsi="Book Antiqua"/>
          <w:sz w:val="22"/>
          <w:szCs w:val="22"/>
        </w:rPr>
        <w:t xml:space="preserve"> a</w:t>
      </w:r>
      <w:r w:rsidR="00CF765A">
        <w:rPr>
          <w:rFonts w:ascii="Book Antiqua" w:hAnsi="Book Antiqua"/>
          <w:sz w:val="22"/>
          <w:szCs w:val="22"/>
        </w:rPr>
        <w:t xml:space="preserve">d una </w:t>
      </w:r>
      <w:r w:rsidR="002D4E86" w:rsidRPr="002D4E86">
        <w:rPr>
          <w:rFonts w:ascii="Book Antiqua" w:hAnsi="Book Antiqua"/>
          <w:i/>
          <w:iCs/>
          <w:sz w:val="22"/>
          <w:szCs w:val="22"/>
        </w:rPr>
        <w:t>omogene</w:t>
      </w:r>
      <w:r w:rsidR="00CF765A">
        <w:rPr>
          <w:rFonts w:ascii="Book Antiqua" w:hAnsi="Book Antiqua"/>
          <w:i/>
          <w:iCs/>
          <w:sz w:val="22"/>
          <w:szCs w:val="22"/>
        </w:rPr>
        <w:t xml:space="preserve">ità </w:t>
      </w:r>
      <w:r w:rsidR="00CF765A">
        <w:rPr>
          <w:rFonts w:ascii="Book Antiqua" w:hAnsi="Book Antiqua"/>
          <w:sz w:val="22"/>
          <w:szCs w:val="22"/>
        </w:rPr>
        <w:t xml:space="preserve">di convinzioni. </w:t>
      </w:r>
      <w:r w:rsidR="00696F9F">
        <w:rPr>
          <w:rFonts w:ascii="Book Antiqua" w:hAnsi="Book Antiqua"/>
          <w:sz w:val="22"/>
          <w:szCs w:val="22"/>
        </w:rPr>
        <w:t>Ma siccome riferire l’</w:t>
      </w:r>
      <w:r w:rsidR="00CF765A">
        <w:rPr>
          <w:rFonts w:ascii="Book Antiqua" w:hAnsi="Book Antiqua"/>
          <w:i/>
          <w:iCs/>
          <w:sz w:val="22"/>
          <w:szCs w:val="22"/>
        </w:rPr>
        <w:t>eteroge</w:t>
      </w:r>
      <w:r w:rsidR="00696F9F" w:rsidRPr="00CF765A">
        <w:rPr>
          <w:rFonts w:ascii="Book Antiqua" w:hAnsi="Book Antiqua"/>
          <w:i/>
          <w:iCs/>
          <w:sz w:val="22"/>
          <w:szCs w:val="22"/>
        </w:rPr>
        <w:t>neo</w:t>
      </w:r>
      <w:r w:rsidR="00696F9F">
        <w:rPr>
          <w:rFonts w:ascii="Book Antiqua" w:hAnsi="Book Antiqua"/>
          <w:sz w:val="22"/>
          <w:szCs w:val="22"/>
        </w:rPr>
        <w:t xml:space="preserve"> all’</w:t>
      </w:r>
      <w:r w:rsidR="00696F9F" w:rsidRPr="00CF765A">
        <w:rPr>
          <w:rFonts w:ascii="Book Antiqua" w:hAnsi="Book Antiqua"/>
          <w:i/>
          <w:iCs/>
          <w:sz w:val="22"/>
          <w:szCs w:val="22"/>
        </w:rPr>
        <w:t>o</w:t>
      </w:r>
      <w:r w:rsidR="00CF765A">
        <w:rPr>
          <w:rFonts w:ascii="Book Antiqua" w:hAnsi="Book Antiqua"/>
          <w:i/>
          <w:iCs/>
          <w:sz w:val="22"/>
          <w:szCs w:val="22"/>
        </w:rPr>
        <w:t>mo</w:t>
      </w:r>
      <w:r w:rsidR="00696F9F" w:rsidRPr="00CF765A">
        <w:rPr>
          <w:rFonts w:ascii="Book Antiqua" w:hAnsi="Book Antiqua"/>
          <w:i/>
          <w:iCs/>
          <w:sz w:val="22"/>
          <w:szCs w:val="22"/>
        </w:rPr>
        <w:t>geneo</w:t>
      </w:r>
      <w:r w:rsidR="002D4E86">
        <w:rPr>
          <w:rFonts w:ascii="Book Antiqua" w:hAnsi="Book Antiqua"/>
          <w:sz w:val="22"/>
          <w:szCs w:val="22"/>
        </w:rPr>
        <w:t xml:space="preserve"> è un </w:t>
      </w:r>
      <w:r w:rsidR="002D4E86" w:rsidRPr="00855CF2">
        <w:rPr>
          <w:rFonts w:ascii="Book Antiqua" w:hAnsi="Book Antiqua"/>
          <w:b/>
          <w:bCs/>
          <w:sz w:val="22"/>
          <w:szCs w:val="22"/>
        </w:rPr>
        <w:t>classificare</w:t>
      </w:r>
      <w:r w:rsidR="003A7FB2">
        <w:rPr>
          <w:rFonts w:ascii="Book Antiqua" w:hAnsi="Book Antiqua"/>
          <w:sz w:val="22"/>
          <w:szCs w:val="22"/>
        </w:rPr>
        <w:t xml:space="preserve">, </w:t>
      </w:r>
      <w:r w:rsidR="00696F9F">
        <w:rPr>
          <w:rFonts w:ascii="Book Antiqua" w:hAnsi="Book Antiqua"/>
          <w:sz w:val="22"/>
          <w:szCs w:val="22"/>
        </w:rPr>
        <w:t xml:space="preserve">ecco che nell’esperienza del Noi collettivo il movimento decide quali </w:t>
      </w:r>
      <w:r w:rsidR="00FD3BE9">
        <w:rPr>
          <w:rFonts w:ascii="Book Antiqua" w:hAnsi="Book Antiqua"/>
          <w:sz w:val="22"/>
          <w:szCs w:val="22"/>
        </w:rPr>
        <w:t xml:space="preserve">persone </w:t>
      </w:r>
      <w:r w:rsidR="00696F9F">
        <w:rPr>
          <w:rFonts w:ascii="Book Antiqua" w:hAnsi="Book Antiqua"/>
          <w:sz w:val="22"/>
          <w:szCs w:val="22"/>
        </w:rPr>
        <w:t>e cose</w:t>
      </w:r>
      <w:r w:rsidR="00CF765A">
        <w:rPr>
          <w:rFonts w:ascii="Book Antiqua" w:hAnsi="Book Antiqua"/>
          <w:sz w:val="22"/>
          <w:szCs w:val="22"/>
        </w:rPr>
        <w:t>, rispetto al precedente Noi istituzionale,</w:t>
      </w:r>
      <w:r w:rsidR="00696F9F">
        <w:rPr>
          <w:rFonts w:ascii="Book Antiqua" w:hAnsi="Book Antiqua"/>
          <w:sz w:val="22"/>
          <w:szCs w:val="22"/>
        </w:rPr>
        <w:t xml:space="preserve"> </w:t>
      </w:r>
      <w:r w:rsidR="00FD3BE9">
        <w:rPr>
          <w:rFonts w:ascii="Book Antiqua" w:hAnsi="Book Antiqua"/>
          <w:sz w:val="22"/>
          <w:szCs w:val="22"/>
        </w:rPr>
        <w:t xml:space="preserve">sono </w:t>
      </w:r>
      <w:r w:rsidR="00696F9F">
        <w:rPr>
          <w:rFonts w:ascii="Book Antiqua" w:hAnsi="Book Antiqua"/>
          <w:sz w:val="22"/>
          <w:szCs w:val="22"/>
        </w:rPr>
        <w:t xml:space="preserve">“buone”, </w:t>
      </w:r>
      <w:r w:rsidR="003A7FB2">
        <w:rPr>
          <w:rFonts w:ascii="Book Antiqua" w:hAnsi="Book Antiqua"/>
          <w:sz w:val="22"/>
          <w:szCs w:val="22"/>
        </w:rPr>
        <w:t xml:space="preserve">quali </w:t>
      </w:r>
      <w:r w:rsidR="00696F9F">
        <w:rPr>
          <w:rFonts w:ascii="Book Antiqua" w:hAnsi="Book Antiqua"/>
          <w:sz w:val="22"/>
          <w:szCs w:val="22"/>
        </w:rPr>
        <w:t xml:space="preserve">sono “il </w:t>
      </w:r>
      <w:r w:rsidR="00FD3BE9" w:rsidRPr="00696F9F">
        <w:rPr>
          <w:rFonts w:ascii="Book Antiqua" w:hAnsi="Book Antiqua"/>
          <w:sz w:val="22"/>
          <w:szCs w:val="22"/>
        </w:rPr>
        <w:t>bene</w:t>
      </w:r>
      <w:r w:rsidR="00696F9F">
        <w:rPr>
          <w:rFonts w:ascii="Book Antiqua" w:hAnsi="Book Antiqua"/>
          <w:sz w:val="22"/>
          <w:szCs w:val="22"/>
        </w:rPr>
        <w:t>”</w:t>
      </w:r>
      <w:r w:rsidR="00245730">
        <w:rPr>
          <w:rFonts w:ascii="Book Antiqua" w:hAnsi="Book Antiqua"/>
          <w:sz w:val="22"/>
          <w:szCs w:val="22"/>
        </w:rPr>
        <w:t xml:space="preserve"> (sono omogenee)</w:t>
      </w:r>
      <w:r w:rsidR="00696F9F">
        <w:rPr>
          <w:rFonts w:ascii="Book Antiqua" w:hAnsi="Book Antiqua"/>
          <w:sz w:val="22"/>
          <w:szCs w:val="22"/>
        </w:rPr>
        <w:t xml:space="preserve">, </w:t>
      </w:r>
      <w:r w:rsidR="00FD3BE9">
        <w:rPr>
          <w:rFonts w:ascii="Book Antiqua" w:hAnsi="Book Antiqua"/>
          <w:sz w:val="22"/>
          <w:szCs w:val="22"/>
        </w:rPr>
        <w:t xml:space="preserve">e quali </w:t>
      </w:r>
      <w:r w:rsidR="00696F9F">
        <w:rPr>
          <w:rFonts w:ascii="Book Antiqua" w:hAnsi="Book Antiqua"/>
          <w:sz w:val="22"/>
          <w:szCs w:val="22"/>
        </w:rPr>
        <w:t xml:space="preserve">sono “cattive”, quali </w:t>
      </w:r>
      <w:r>
        <w:rPr>
          <w:rFonts w:ascii="Book Antiqua" w:hAnsi="Book Antiqua"/>
          <w:sz w:val="22"/>
          <w:szCs w:val="22"/>
        </w:rPr>
        <w:t xml:space="preserve">sono </w:t>
      </w:r>
      <w:r w:rsidR="00696F9F">
        <w:rPr>
          <w:rFonts w:ascii="Book Antiqua" w:hAnsi="Book Antiqua"/>
          <w:sz w:val="22"/>
          <w:szCs w:val="22"/>
        </w:rPr>
        <w:t>“</w:t>
      </w:r>
      <w:r w:rsidR="00696F9F" w:rsidRPr="00696F9F">
        <w:rPr>
          <w:rFonts w:ascii="Book Antiqua" w:hAnsi="Book Antiqua"/>
          <w:sz w:val="22"/>
          <w:szCs w:val="22"/>
        </w:rPr>
        <w:t xml:space="preserve">il </w:t>
      </w:r>
      <w:r w:rsidR="00FD3BE9" w:rsidRPr="00696F9F">
        <w:rPr>
          <w:rFonts w:ascii="Book Antiqua" w:hAnsi="Book Antiqua"/>
          <w:sz w:val="22"/>
          <w:szCs w:val="22"/>
        </w:rPr>
        <w:t>male</w:t>
      </w:r>
      <w:r w:rsidR="00696F9F">
        <w:rPr>
          <w:rFonts w:ascii="Book Antiqua" w:hAnsi="Book Antiqua"/>
          <w:sz w:val="22"/>
          <w:szCs w:val="22"/>
        </w:rPr>
        <w:t>”</w:t>
      </w:r>
      <w:r w:rsidR="00245730">
        <w:rPr>
          <w:rFonts w:ascii="Book Antiqua" w:hAnsi="Book Antiqua"/>
          <w:sz w:val="22"/>
          <w:szCs w:val="22"/>
        </w:rPr>
        <w:t xml:space="preserve"> (sono eterogenee)</w:t>
      </w:r>
      <w:r w:rsidR="00FD3BE9">
        <w:rPr>
          <w:rFonts w:ascii="Book Antiqua" w:hAnsi="Book Antiqua"/>
          <w:sz w:val="22"/>
          <w:szCs w:val="22"/>
        </w:rPr>
        <w:t xml:space="preserve">, quali </w:t>
      </w:r>
      <w:r w:rsidR="00FD586D">
        <w:rPr>
          <w:rFonts w:ascii="Book Antiqua" w:hAnsi="Book Antiqua"/>
          <w:sz w:val="22"/>
          <w:szCs w:val="22"/>
        </w:rPr>
        <w:t>affermazioni</w:t>
      </w:r>
      <w:r w:rsidR="00FD3BE9">
        <w:rPr>
          <w:rFonts w:ascii="Book Antiqua" w:hAnsi="Book Antiqua"/>
          <w:sz w:val="22"/>
          <w:szCs w:val="22"/>
        </w:rPr>
        <w:t xml:space="preserve"> sono </w:t>
      </w:r>
      <w:r w:rsidR="00696F9F">
        <w:rPr>
          <w:rFonts w:ascii="Book Antiqua" w:hAnsi="Book Antiqua"/>
          <w:sz w:val="22"/>
          <w:szCs w:val="22"/>
        </w:rPr>
        <w:t>“</w:t>
      </w:r>
      <w:r w:rsidR="00FD3BE9" w:rsidRPr="00696F9F">
        <w:rPr>
          <w:rFonts w:ascii="Book Antiqua" w:hAnsi="Book Antiqua"/>
          <w:sz w:val="22"/>
          <w:szCs w:val="22"/>
        </w:rPr>
        <w:t>vere</w:t>
      </w:r>
      <w:r w:rsidR="00696F9F">
        <w:rPr>
          <w:rFonts w:ascii="Book Antiqua" w:hAnsi="Book Antiqua"/>
          <w:sz w:val="22"/>
          <w:szCs w:val="22"/>
        </w:rPr>
        <w:t>”</w:t>
      </w:r>
      <w:r w:rsidR="00FD3BE9">
        <w:rPr>
          <w:rFonts w:ascii="Book Antiqua" w:hAnsi="Book Antiqua"/>
          <w:sz w:val="22"/>
          <w:szCs w:val="22"/>
        </w:rPr>
        <w:t xml:space="preserve"> e quali </w:t>
      </w:r>
      <w:r w:rsidR="00B61976">
        <w:rPr>
          <w:rFonts w:ascii="Book Antiqua" w:hAnsi="Book Antiqua"/>
          <w:sz w:val="22"/>
          <w:szCs w:val="22"/>
        </w:rPr>
        <w:t>“</w:t>
      </w:r>
      <w:r w:rsidR="00FD3BE9" w:rsidRPr="00696F9F">
        <w:rPr>
          <w:rFonts w:ascii="Book Antiqua" w:hAnsi="Book Antiqua"/>
          <w:sz w:val="22"/>
          <w:szCs w:val="22"/>
        </w:rPr>
        <w:t>false</w:t>
      </w:r>
      <w:r w:rsidR="00B61976">
        <w:rPr>
          <w:rFonts w:ascii="Book Antiqua" w:hAnsi="Book Antiqua"/>
          <w:sz w:val="22"/>
          <w:szCs w:val="22"/>
        </w:rPr>
        <w:t>”</w:t>
      </w:r>
      <w:r w:rsidR="00FD3BE9">
        <w:rPr>
          <w:rFonts w:ascii="Book Antiqua" w:hAnsi="Book Antiqua"/>
          <w:sz w:val="22"/>
          <w:szCs w:val="22"/>
        </w:rPr>
        <w:t>.</w:t>
      </w:r>
      <w:r w:rsidR="002D4E86">
        <w:rPr>
          <w:rFonts w:ascii="Book Antiqua" w:hAnsi="Book Antiqua"/>
          <w:sz w:val="22"/>
          <w:szCs w:val="22"/>
        </w:rPr>
        <w:t xml:space="preserve"> </w:t>
      </w:r>
    </w:p>
    <w:p w14:paraId="4EBE2FB8" w14:textId="77777777" w:rsidR="00245730" w:rsidRDefault="00245730" w:rsidP="00245730">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Noi collettivo^/classificare/&amp;Noi istituzionale = Noi collettivo^</w:t>
      </w:r>
      <w:r w:rsidRPr="009F7C40">
        <w:rPr>
          <w:rFonts w:ascii="Book Antiqua" w:hAnsi="Book Antiqua"/>
          <w:sz w:val="18"/>
          <w:szCs w:val="18"/>
        </w:rPr>
        <w:t>[/o</w:t>
      </w:r>
      <w:r>
        <w:rPr>
          <w:rFonts w:ascii="Book Antiqua" w:hAnsi="Book Antiqua"/>
          <w:sz w:val="18"/>
          <w:szCs w:val="18"/>
        </w:rPr>
        <w:t>mo</w:t>
      </w:r>
      <w:r w:rsidRPr="009F7C40">
        <w:rPr>
          <w:rFonts w:ascii="Book Antiqua" w:hAnsi="Book Antiqua"/>
          <w:sz w:val="18"/>
          <w:szCs w:val="18"/>
        </w:rPr>
        <w:t>geneo/◊/</w:t>
      </w:r>
      <w:r>
        <w:rPr>
          <w:rFonts w:ascii="Book Antiqua" w:hAnsi="Book Antiqua"/>
          <w:sz w:val="18"/>
          <w:szCs w:val="18"/>
        </w:rPr>
        <w:t>eter</w:t>
      </w:r>
      <w:r w:rsidRPr="009F7C40">
        <w:rPr>
          <w:rFonts w:ascii="Book Antiqua" w:hAnsi="Book Antiqua"/>
          <w:sz w:val="18"/>
          <w:szCs w:val="18"/>
        </w:rPr>
        <w:t>ogeneo/]</w:t>
      </w:r>
      <w:r>
        <w:rPr>
          <w:rFonts w:ascii="Book Antiqua" w:hAnsi="Book Antiqua"/>
          <w:sz w:val="18"/>
          <w:szCs w:val="18"/>
        </w:rPr>
        <w:t xml:space="preserve">&amp;Noi istituzionale </w:t>
      </w:r>
    </w:p>
    <w:p w14:paraId="713978F0" w14:textId="0E849178" w:rsidR="00245730" w:rsidRDefault="00245730" w:rsidP="00245730">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dove: </w:t>
      </w:r>
      <w:r w:rsidRPr="00245730">
        <w:rPr>
          <w:rFonts w:ascii="Book Antiqua" w:hAnsi="Book Antiqua"/>
          <w:b/>
          <w:bCs/>
          <w:sz w:val="18"/>
          <w:szCs w:val="18"/>
        </w:rPr>
        <w:t>/classificare/</w:t>
      </w:r>
      <w:r>
        <w:rPr>
          <w:rFonts w:ascii="Book Antiqua" w:hAnsi="Book Antiqua"/>
          <w:sz w:val="18"/>
          <w:szCs w:val="18"/>
        </w:rPr>
        <w:t xml:space="preserve"> = </w:t>
      </w:r>
      <w:r w:rsidRPr="009F7C40">
        <w:rPr>
          <w:rFonts w:ascii="Book Antiqua" w:hAnsi="Book Antiqua"/>
          <w:sz w:val="18"/>
          <w:szCs w:val="18"/>
        </w:rPr>
        <w:t>[/</w:t>
      </w:r>
      <w:r>
        <w:rPr>
          <w:rFonts w:ascii="Book Antiqua" w:hAnsi="Book Antiqua"/>
          <w:sz w:val="18"/>
          <w:szCs w:val="18"/>
        </w:rPr>
        <w:t>omo</w:t>
      </w:r>
      <w:r w:rsidRPr="009F7C40">
        <w:rPr>
          <w:rFonts w:ascii="Book Antiqua" w:hAnsi="Book Antiqua"/>
          <w:sz w:val="18"/>
          <w:szCs w:val="18"/>
        </w:rPr>
        <w:t>geneo/◊/</w:t>
      </w:r>
      <w:r>
        <w:rPr>
          <w:rFonts w:ascii="Book Antiqua" w:hAnsi="Book Antiqua"/>
          <w:sz w:val="18"/>
          <w:szCs w:val="18"/>
        </w:rPr>
        <w:t>etero</w:t>
      </w:r>
      <w:r w:rsidRPr="009F7C40">
        <w:rPr>
          <w:rFonts w:ascii="Book Antiqua" w:hAnsi="Book Antiqua"/>
          <w:sz w:val="18"/>
          <w:szCs w:val="18"/>
        </w:rPr>
        <w:t xml:space="preserve">geneo/] = </w:t>
      </w:r>
      <w:r>
        <w:rPr>
          <w:rFonts w:ascii="Book Antiqua" w:hAnsi="Book Antiqua"/>
          <w:sz w:val="18"/>
          <w:szCs w:val="18"/>
        </w:rPr>
        <w:t>[DI&amp;/elemento/^AE]       dove: DI =/diverso/; AE = /uguale/</w:t>
      </w:r>
    </w:p>
    <w:p w14:paraId="190DC61F" w14:textId="10A13F8A" w:rsidR="00245730" w:rsidRPr="009F7C40" w:rsidRDefault="00245730" w:rsidP="00245730">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9F7C40">
        <w:rPr>
          <w:rFonts w:ascii="Book Antiqua" w:hAnsi="Book Antiqua"/>
          <w:sz w:val="18"/>
          <w:szCs w:val="18"/>
        </w:rPr>
        <w:t>[</w:t>
      </w:r>
      <w:r>
        <w:rPr>
          <w:rFonts w:ascii="Book Antiqua" w:hAnsi="Book Antiqua"/>
          <w:sz w:val="18"/>
          <w:szCs w:val="18"/>
        </w:rPr>
        <w:t>DI</w:t>
      </w:r>
      <w:r w:rsidRPr="009F7C40">
        <w:rPr>
          <w:rFonts w:ascii="Book Antiqua" w:hAnsi="Book Antiqua"/>
          <w:sz w:val="18"/>
          <w:szCs w:val="18"/>
        </w:rPr>
        <w:t>◊</w:t>
      </w:r>
      <w:r>
        <w:rPr>
          <w:rFonts w:ascii="Book Antiqua" w:hAnsi="Book Antiqua"/>
          <w:sz w:val="18"/>
          <w:szCs w:val="18"/>
        </w:rPr>
        <w:t>AE</w:t>
      </w:r>
      <w:r w:rsidRPr="009F7C40">
        <w:rPr>
          <w:rFonts w:ascii="Book Antiqua" w:hAnsi="Book Antiqua"/>
          <w:sz w:val="18"/>
          <w:szCs w:val="18"/>
        </w:rPr>
        <w:t>]</w:t>
      </w:r>
      <w:r>
        <w:rPr>
          <w:rFonts w:ascii="Book Antiqua" w:hAnsi="Book Antiqua"/>
          <w:sz w:val="18"/>
          <w:szCs w:val="18"/>
        </w:rPr>
        <w:t xml:space="preserve"> = /paragonare/                      (il classificare presuppone un “elemento di paragonare”)                                                                                         </w:t>
      </w:r>
      <w:r w:rsidRPr="009F7C40">
        <w:rPr>
          <w:rFonts w:ascii="Book Antiqua" w:hAnsi="Book Antiqua"/>
          <w:sz w:val="18"/>
          <w:szCs w:val="18"/>
        </w:rPr>
        <w:t xml:space="preserve">  </w:t>
      </w:r>
    </w:p>
    <w:p w14:paraId="7B2D2C28" w14:textId="59EE4D53" w:rsidR="00500B9B" w:rsidRDefault="00B61976"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È una rivoluzione</w:t>
      </w:r>
      <w:r w:rsidR="00CF765A">
        <w:rPr>
          <w:rFonts w:ascii="Book Antiqua" w:hAnsi="Book Antiqua"/>
          <w:sz w:val="22"/>
          <w:szCs w:val="22"/>
        </w:rPr>
        <w:t xml:space="preserve"> di pensiero (la verità è una sola) e di comportamento (</w:t>
      </w:r>
      <w:r w:rsidR="00EB44EF">
        <w:rPr>
          <w:rFonts w:ascii="Book Antiqua" w:hAnsi="Book Antiqua"/>
          <w:sz w:val="22"/>
          <w:szCs w:val="22"/>
        </w:rPr>
        <w:t>la solidarietà è totale)</w:t>
      </w:r>
      <w:r>
        <w:rPr>
          <w:rFonts w:ascii="Book Antiqua" w:hAnsi="Book Antiqua"/>
          <w:sz w:val="22"/>
          <w:szCs w:val="22"/>
        </w:rPr>
        <w:t xml:space="preserve">. </w:t>
      </w:r>
      <w:r w:rsidR="00CF765A">
        <w:rPr>
          <w:rFonts w:ascii="Book Antiqua" w:hAnsi="Book Antiqua"/>
          <w:sz w:val="22"/>
          <w:szCs w:val="22"/>
        </w:rPr>
        <w:t xml:space="preserve">Si pensi alla nascita del cristianesimo. </w:t>
      </w:r>
      <w:r>
        <w:rPr>
          <w:rFonts w:ascii="Book Antiqua" w:hAnsi="Book Antiqua"/>
          <w:sz w:val="22"/>
          <w:szCs w:val="22"/>
        </w:rPr>
        <w:t>Occorre però capire che</w:t>
      </w:r>
      <w:r w:rsidR="00FD3BE9">
        <w:rPr>
          <w:rFonts w:ascii="Book Antiqua" w:hAnsi="Book Antiqua"/>
          <w:sz w:val="22"/>
          <w:szCs w:val="22"/>
        </w:rPr>
        <w:t xml:space="preserve">, </w:t>
      </w:r>
      <w:r w:rsidR="002D4E86">
        <w:rPr>
          <w:rFonts w:ascii="Book Antiqua" w:hAnsi="Book Antiqua"/>
          <w:sz w:val="22"/>
          <w:szCs w:val="22"/>
        </w:rPr>
        <w:t xml:space="preserve">l’esperienza </w:t>
      </w:r>
      <w:r w:rsidR="00FD3BE9">
        <w:rPr>
          <w:rFonts w:ascii="Book Antiqua" w:hAnsi="Book Antiqua"/>
          <w:sz w:val="22"/>
          <w:szCs w:val="22"/>
        </w:rPr>
        <w:t>del Noi collettivo</w:t>
      </w:r>
      <w:r>
        <w:rPr>
          <w:rFonts w:ascii="Book Antiqua" w:hAnsi="Book Antiqua"/>
          <w:sz w:val="22"/>
          <w:szCs w:val="22"/>
        </w:rPr>
        <w:t>, essendo un</w:t>
      </w:r>
      <w:r w:rsidR="00CF765A">
        <w:rPr>
          <w:rFonts w:ascii="Book Antiqua" w:hAnsi="Book Antiqua"/>
          <w:sz w:val="22"/>
          <w:szCs w:val="22"/>
        </w:rPr>
        <w:t>a</w:t>
      </w:r>
      <w:r>
        <w:rPr>
          <w:rFonts w:ascii="Book Antiqua" w:hAnsi="Book Antiqua"/>
          <w:sz w:val="22"/>
          <w:szCs w:val="22"/>
        </w:rPr>
        <w:t xml:space="preserve"> questione di operazioni mentali,</w:t>
      </w:r>
      <w:r w:rsidR="00FD3BE9">
        <w:rPr>
          <w:rFonts w:ascii="Book Antiqua" w:hAnsi="Book Antiqua"/>
          <w:sz w:val="22"/>
          <w:szCs w:val="22"/>
        </w:rPr>
        <w:t xml:space="preserve"> è</w:t>
      </w:r>
      <w:r w:rsidR="002D4E86">
        <w:rPr>
          <w:rFonts w:ascii="Book Antiqua" w:hAnsi="Book Antiqua"/>
          <w:sz w:val="22"/>
          <w:szCs w:val="22"/>
        </w:rPr>
        <w:t xml:space="preserve"> </w:t>
      </w:r>
      <w:r>
        <w:rPr>
          <w:rFonts w:ascii="Book Antiqua" w:hAnsi="Book Antiqua"/>
          <w:sz w:val="22"/>
          <w:szCs w:val="22"/>
        </w:rPr>
        <w:t xml:space="preserve">sì </w:t>
      </w:r>
      <w:r w:rsidR="002D4E86">
        <w:rPr>
          <w:rFonts w:ascii="Book Antiqua" w:hAnsi="Book Antiqua"/>
          <w:sz w:val="22"/>
          <w:szCs w:val="22"/>
        </w:rPr>
        <w:t xml:space="preserve">un’esperienza </w:t>
      </w:r>
      <w:r w:rsidR="009F7C40">
        <w:rPr>
          <w:rFonts w:ascii="Book Antiqua" w:hAnsi="Book Antiqua"/>
          <w:sz w:val="22"/>
          <w:szCs w:val="22"/>
        </w:rPr>
        <w:t>“</w:t>
      </w:r>
      <w:r w:rsidR="002D4E86">
        <w:rPr>
          <w:rFonts w:ascii="Book Antiqua" w:hAnsi="Book Antiqua"/>
          <w:sz w:val="22"/>
          <w:szCs w:val="22"/>
        </w:rPr>
        <w:t>straordinaria</w:t>
      </w:r>
      <w:r w:rsidR="009F7C40">
        <w:rPr>
          <w:rFonts w:ascii="Book Antiqua" w:hAnsi="Book Antiqua"/>
          <w:sz w:val="22"/>
          <w:szCs w:val="22"/>
        </w:rPr>
        <w:t>”,</w:t>
      </w:r>
      <w:r w:rsidR="00CF765A">
        <w:rPr>
          <w:rFonts w:ascii="Book Antiqua" w:hAnsi="Book Antiqua"/>
          <w:sz w:val="22"/>
          <w:szCs w:val="22"/>
        </w:rPr>
        <w:t xml:space="preserve"> “eccezionale”,</w:t>
      </w:r>
      <w:r w:rsidR="009F7C40">
        <w:rPr>
          <w:rFonts w:ascii="Book Antiqua" w:hAnsi="Book Antiqua"/>
          <w:sz w:val="22"/>
          <w:szCs w:val="22"/>
        </w:rPr>
        <w:t xml:space="preserve"> </w:t>
      </w:r>
      <w:r w:rsidR="002D4E86">
        <w:rPr>
          <w:rFonts w:ascii="Book Antiqua" w:hAnsi="Book Antiqua"/>
          <w:sz w:val="22"/>
          <w:szCs w:val="22"/>
        </w:rPr>
        <w:t xml:space="preserve">ma </w:t>
      </w:r>
      <w:r w:rsidR="00CF765A">
        <w:rPr>
          <w:rFonts w:ascii="Book Antiqua" w:hAnsi="Book Antiqua"/>
          <w:sz w:val="22"/>
          <w:szCs w:val="22"/>
        </w:rPr>
        <w:t xml:space="preserve">è </w:t>
      </w:r>
      <w:r>
        <w:rPr>
          <w:rFonts w:ascii="Book Antiqua" w:hAnsi="Book Antiqua"/>
          <w:sz w:val="22"/>
          <w:szCs w:val="22"/>
        </w:rPr>
        <w:t xml:space="preserve">un’operazione </w:t>
      </w:r>
      <w:r w:rsidR="002D4E86" w:rsidRPr="00CF765A">
        <w:rPr>
          <w:rFonts w:ascii="Book Antiqua" w:hAnsi="Book Antiqua"/>
          <w:sz w:val="22"/>
          <w:szCs w:val="22"/>
          <w:u w:val="single"/>
        </w:rPr>
        <w:t xml:space="preserve">sempre </w:t>
      </w:r>
      <w:r w:rsidR="00EB44EF">
        <w:rPr>
          <w:rFonts w:ascii="Book Antiqua" w:hAnsi="Book Antiqua"/>
          <w:sz w:val="22"/>
          <w:szCs w:val="22"/>
          <w:u w:val="single"/>
        </w:rPr>
        <w:t>“</w:t>
      </w:r>
      <w:r w:rsidR="002D4E86" w:rsidRPr="00CF765A">
        <w:rPr>
          <w:rFonts w:ascii="Book Antiqua" w:hAnsi="Book Antiqua"/>
          <w:sz w:val="22"/>
          <w:szCs w:val="22"/>
          <w:u w:val="single"/>
        </w:rPr>
        <w:t>uguale</w:t>
      </w:r>
      <w:r w:rsidR="00EB44EF">
        <w:rPr>
          <w:rFonts w:ascii="Book Antiqua" w:hAnsi="Book Antiqua"/>
          <w:sz w:val="22"/>
          <w:szCs w:val="22"/>
          <w:u w:val="single"/>
        </w:rPr>
        <w:t>”,</w:t>
      </w:r>
      <w:r w:rsidR="009F7C40" w:rsidRPr="00CF765A">
        <w:rPr>
          <w:rFonts w:ascii="Book Antiqua" w:hAnsi="Book Antiqua"/>
          <w:sz w:val="22"/>
          <w:szCs w:val="22"/>
          <w:u w:val="single"/>
        </w:rPr>
        <w:t xml:space="preserve"> </w:t>
      </w:r>
      <w:r w:rsidR="00245730">
        <w:rPr>
          <w:rFonts w:ascii="Book Antiqua" w:hAnsi="Book Antiqua"/>
          <w:sz w:val="22"/>
          <w:szCs w:val="22"/>
          <w:u w:val="single"/>
        </w:rPr>
        <w:t xml:space="preserve">come forma, </w:t>
      </w:r>
      <w:r w:rsidR="00500B9B" w:rsidRPr="00CF765A">
        <w:rPr>
          <w:rFonts w:ascii="Book Antiqua" w:hAnsi="Book Antiqua"/>
          <w:sz w:val="22"/>
          <w:szCs w:val="22"/>
          <w:u w:val="single"/>
        </w:rPr>
        <w:t xml:space="preserve">come </w:t>
      </w:r>
      <w:r w:rsidR="009F7C40" w:rsidRPr="00EB44EF">
        <w:rPr>
          <w:rFonts w:ascii="Book Antiqua" w:hAnsi="Book Antiqua"/>
          <w:sz w:val="22"/>
          <w:szCs w:val="22"/>
          <w:u w:val="single"/>
        </w:rPr>
        <w:t>operazioni mentali compiute</w:t>
      </w:r>
      <w:r w:rsidR="00EB44EF">
        <w:rPr>
          <w:rFonts w:ascii="Book Antiqua" w:hAnsi="Book Antiqua"/>
          <w:sz w:val="22"/>
          <w:szCs w:val="22"/>
        </w:rPr>
        <w:t xml:space="preserve"> (</w:t>
      </w:r>
      <w:r w:rsidR="00EB44EF" w:rsidRPr="002E22B0">
        <w:rPr>
          <w:rFonts w:ascii="Book Antiqua" w:hAnsi="Book Antiqua"/>
          <w:i/>
          <w:iCs/>
          <w:sz w:val="22"/>
          <w:szCs w:val="22"/>
        </w:rPr>
        <w:t>esperienza</w:t>
      </w:r>
      <w:r w:rsidR="009F7C40">
        <w:rPr>
          <w:rFonts w:ascii="Book Antiqua" w:hAnsi="Book Antiqua"/>
          <w:sz w:val="22"/>
          <w:szCs w:val="22"/>
        </w:rPr>
        <w:t>,</w:t>
      </w:r>
      <w:r w:rsidR="00EB44EF">
        <w:rPr>
          <w:rFonts w:ascii="Book Antiqua" w:hAnsi="Book Antiqua"/>
          <w:sz w:val="22"/>
          <w:szCs w:val="22"/>
        </w:rPr>
        <w:t xml:space="preserve"> </w:t>
      </w:r>
      <w:r w:rsidR="00EB44EF" w:rsidRPr="002E22B0">
        <w:rPr>
          <w:rFonts w:ascii="Book Antiqua" w:hAnsi="Book Antiqua"/>
          <w:i/>
          <w:iCs/>
          <w:sz w:val="22"/>
          <w:szCs w:val="22"/>
        </w:rPr>
        <w:t>fantasia</w:t>
      </w:r>
      <w:r w:rsidR="00EB44EF">
        <w:rPr>
          <w:rFonts w:ascii="Book Antiqua" w:hAnsi="Book Antiqua"/>
          <w:sz w:val="22"/>
          <w:szCs w:val="22"/>
        </w:rPr>
        <w:t xml:space="preserve">, </w:t>
      </w:r>
      <w:r w:rsidR="00EB44EF" w:rsidRPr="002E22B0">
        <w:rPr>
          <w:rFonts w:ascii="Book Antiqua" w:hAnsi="Book Antiqua"/>
          <w:i/>
          <w:iCs/>
          <w:sz w:val="22"/>
          <w:szCs w:val="22"/>
        </w:rPr>
        <w:t>soggetto attivo</w:t>
      </w:r>
      <w:r w:rsidR="00EB44EF">
        <w:rPr>
          <w:rFonts w:ascii="Book Antiqua" w:hAnsi="Book Antiqua"/>
          <w:sz w:val="22"/>
          <w:szCs w:val="22"/>
        </w:rPr>
        <w:t>)</w:t>
      </w:r>
      <w:r w:rsidR="002D4E86">
        <w:rPr>
          <w:rFonts w:ascii="Book Antiqua" w:hAnsi="Book Antiqua"/>
          <w:sz w:val="22"/>
          <w:szCs w:val="22"/>
        </w:rPr>
        <w:t xml:space="preserve"> anche se </w:t>
      </w:r>
      <w:r w:rsidR="00CF765A">
        <w:rPr>
          <w:rFonts w:ascii="Book Antiqua" w:hAnsi="Book Antiqua"/>
          <w:sz w:val="22"/>
          <w:szCs w:val="22"/>
        </w:rPr>
        <w:t>“</w:t>
      </w:r>
      <w:r w:rsidR="002D4E86">
        <w:rPr>
          <w:rFonts w:ascii="Book Antiqua" w:hAnsi="Book Antiqua"/>
          <w:sz w:val="22"/>
          <w:szCs w:val="22"/>
        </w:rPr>
        <w:t>storicamente</w:t>
      </w:r>
      <w:r w:rsidR="00CF765A">
        <w:rPr>
          <w:rFonts w:ascii="Book Antiqua" w:hAnsi="Book Antiqua"/>
          <w:sz w:val="22"/>
          <w:szCs w:val="22"/>
        </w:rPr>
        <w:t>”</w:t>
      </w:r>
      <w:r w:rsidR="002D4E86">
        <w:rPr>
          <w:rFonts w:ascii="Book Antiqua" w:hAnsi="Book Antiqua"/>
          <w:sz w:val="22"/>
          <w:szCs w:val="22"/>
        </w:rPr>
        <w:t xml:space="preserve"> </w:t>
      </w:r>
      <w:r w:rsidR="009F7C40" w:rsidRPr="00CF765A">
        <w:rPr>
          <w:rFonts w:ascii="Book Antiqua" w:hAnsi="Book Antiqua"/>
          <w:sz w:val="22"/>
          <w:szCs w:val="22"/>
          <w:u w:val="single"/>
        </w:rPr>
        <w:t xml:space="preserve">sempre </w:t>
      </w:r>
      <w:r w:rsidR="002D4E86" w:rsidRPr="00CF765A">
        <w:rPr>
          <w:rFonts w:ascii="Book Antiqua" w:hAnsi="Book Antiqua"/>
          <w:sz w:val="22"/>
          <w:szCs w:val="22"/>
          <w:u w:val="single"/>
        </w:rPr>
        <w:t>diversa</w:t>
      </w:r>
      <w:r w:rsidR="009F7C40" w:rsidRPr="00CF765A">
        <w:rPr>
          <w:rFonts w:ascii="Book Antiqua" w:hAnsi="Book Antiqua"/>
          <w:sz w:val="22"/>
          <w:szCs w:val="22"/>
          <w:u w:val="single"/>
        </w:rPr>
        <w:t xml:space="preserve"> nel</w:t>
      </w:r>
      <w:r w:rsidR="00EB44EF">
        <w:rPr>
          <w:rFonts w:ascii="Book Antiqua" w:hAnsi="Book Antiqua"/>
          <w:sz w:val="22"/>
          <w:szCs w:val="22"/>
          <w:u w:val="single"/>
        </w:rPr>
        <w:t xml:space="preserve"> contenuto del</w:t>
      </w:r>
      <w:r w:rsidR="009F7C40" w:rsidRPr="00CF765A">
        <w:rPr>
          <w:rFonts w:ascii="Book Antiqua" w:hAnsi="Book Antiqua"/>
          <w:sz w:val="22"/>
          <w:szCs w:val="22"/>
          <w:u w:val="single"/>
        </w:rPr>
        <w:t>la sua espressione</w:t>
      </w:r>
      <w:r w:rsidR="00500B9B">
        <w:rPr>
          <w:rFonts w:ascii="Book Antiqua" w:hAnsi="Book Antiqua"/>
          <w:sz w:val="22"/>
          <w:szCs w:val="22"/>
        </w:rPr>
        <w:t xml:space="preserve"> (</w:t>
      </w:r>
      <w:r w:rsidR="00CF765A">
        <w:rPr>
          <w:rFonts w:ascii="Book Antiqua" w:hAnsi="Book Antiqua"/>
          <w:sz w:val="22"/>
          <w:szCs w:val="22"/>
        </w:rPr>
        <w:t xml:space="preserve">religiosa, morale, politica, giuridica, filosofica, </w:t>
      </w:r>
      <w:r w:rsidR="002E22B0">
        <w:rPr>
          <w:rFonts w:ascii="Book Antiqua" w:hAnsi="Book Antiqua"/>
          <w:sz w:val="22"/>
          <w:szCs w:val="22"/>
        </w:rPr>
        <w:t xml:space="preserve">scientifica, </w:t>
      </w:r>
      <w:r w:rsidR="00CF765A">
        <w:rPr>
          <w:rFonts w:ascii="Book Antiqua" w:hAnsi="Book Antiqua"/>
          <w:sz w:val="22"/>
          <w:szCs w:val="22"/>
        </w:rPr>
        <w:t>ecc.)</w:t>
      </w:r>
      <w:r w:rsidR="00FD3BE9">
        <w:rPr>
          <w:rFonts w:ascii="Book Antiqua" w:hAnsi="Book Antiqua"/>
          <w:sz w:val="22"/>
          <w:szCs w:val="22"/>
        </w:rPr>
        <w:t>.</w:t>
      </w:r>
    </w:p>
    <w:p w14:paraId="6BC963C9" w14:textId="18E64FD7" w:rsidR="002E22B0" w:rsidRDefault="00816943" w:rsidP="00816943">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L’esperienza di far parte di un Noi collettivo è un modo straordinario di vivere, soprattutto dal punto  di vista emotivo, sia per l’entusiasmo con cui il movimento cerca di realizzare gli obiettivi che nascono da una nuova visione del mondo, sia per l’impegno morale nel cercare di realizzarli. </w:t>
      </w:r>
      <w:r>
        <w:rPr>
          <w:rFonts w:ascii="Book Antiqua" w:hAnsi="Book Antiqua"/>
          <w:sz w:val="22"/>
          <w:szCs w:val="22"/>
        </w:rPr>
        <w:lastRenderedPageBreak/>
        <w:t xml:space="preserve">Ogni esperienza del Noi collettivo è il massimo di solidarietà che il gruppo riesce ad esprimere al suo interno come esperienza vissuta. </w:t>
      </w:r>
      <w:r w:rsidR="0048099A">
        <w:rPr>
          <w:rFonts w:ascii="Book Antiqua" w:hAnsi="Book Antiqua"/>
          <w:sz w:val="22"/>
          <w:szCs w:val="22"/>
        </w:rPr>
        <w:t>Sono convinto che abbia ragione Alberoni: q</w:t>
      </w:r>
      <w:r>
        <w:rPr>
          <w:rFonts w:ascii="Book Antiqua" w:hAnsi="Book Antiqua"/>
          <w:sz w:val="22"/>
          <w:szCs w:val="22"/>
        </w:rPr>
        <w:t>uesta condizione, un po</w:t>
      </w:r>
      <w:r w:rsidR="0048099A">
        <w:rPr>
          <w:rFonts w:ascii="Book Antiqua" w:hAnsi="Book Antiqua"/>
          <w:sz w:val="22"/>
          <w:szCs w:val="22"/>
        </w:rPr>
        <w:t>’</w:t>
      </w:r>
      <w:r>
        <w:rPr>
          <w:rFonts w:ascii="Book Antiqua" w:hAnsi="Book Antiqua"/>
          <w:sz w:val="22"/>
          <w:szCs w:val="22"/>
        </w:rPr>
        <w:t xml:space="preserve"> come la conversione religiosa, avviene pochissime volte nella vita, se non una volta sola. Tutte le altre sono fiammate che magari durano nel tempo, ma non rappresentano un nuovo modo di vedere il mondo e la vita.</w:t>
      </w:r>
    </w:p>
    <w:p w14:paraId="70CBEE61" w14:textId="7B188499" w:rsidR="00B74769" w:rsidRDefault="00816943"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Ma l’esperienza del Noi collettivo, proprio perché eccezionale, non può essere resa perpetua. </w:t>
      </w:r>
      <w:r w:rsidR="00A447A2">
        <w:rPr>
          <w:rFonts w:ascii="Book Antiqua" w:hAnsi="Book Antiqua"/>
          <w:sz w:val="22"/>
          <w:szCs w:val="22"/>
        </w:rPr>
        <w:t>E quindi i</w:t>
      </w:r>
      <w:r w:rsidR="002D4E86">
        <w:rPr>
          <w:rFonts w:ascii="Book Antiqua" w:hAnsi="Book Antiqua"/>
          <w:sz w:val="22"/>
          <w:szCs w:val="22"/>
        </w:rPr>
        <w:t xml:space="preserve">l </w:t>
      </w:r>
      <w:r w:rsidR="00B61976">
        <w:rPr>
          <w:rFonts w:ascii="Book Antiqua" w:hAnsi="Book Antiqua"/>
          <w:sz w:val="22"/>
          <w:szCs w:val="22"/>
        </w:rPr>
        <w:t xml:space="preserve">successivo passaggio </w:t>
      </w:r>
      <w:r w:rsidR="0039305A">
        <w:rPr>
          <w:rFonts w:ascii="Book Antiqua" w:hAnsi="Book Antiqua"/>
          <w:sz w:val="22"/>
          <w:szCs w:val="22"/>
        </w:rPr>
        <w:t>dal Noi collettivo al</w:t>
      </w:r>
      <w:r w:rsidR="00FD3BE9">
        <w:rPr>
          <w:rFonts w:ascii="Book Antiqua" w:hAnsi="Book Antiqua"/>
          <w:sz w:val="22"/>
          <w:szCs w:val="22"/>
        </w:rPr>
        <w:t xml:space="preserve"> Noi i</w:t>
      </w:r>
      <w:r w:rsidR="0039305A">
        <w:rPr>
          <w:rFonts w:ascii="Book Antiqua" w:hAnsi="Book Antiqua"/>
          <w:sz w:val="22"/>
          <w:szCs w:val="22"/>
        </w:rPr>
        <w:t>stituzion</w:t>
      </w:r>
      <w:r w:rsidR="00FD3BE9">
        <w:rPr>
          <w:rFonts w:ascii="Book Antiqua" w:hAnsi="Book Antiqua"/>
          <w:sz w:val="22"/>
          <w:szCs w:val="22"/>
        </w:rPr>
        <w:t>al</w:t>
      </w:r>
      <w:r w:rsidR="0039305A">
        <w:rPr>
          <w:rFonts w:ascii="Book Antiqua" w:hAnsi="Book Antiqua"/>
          <w:sz w:val="22"/>
          <w:szCs w:val="22"/>
        </w:rPr>
        <w:t>e</w:t>
      </w:r>
      <w:r w:rsidR="00696F9F">
        <w:rPr>
          <w:rFonts w:ascii="Book Antiqua" w:hAnsi="Book Antiqua"/>
          <w:sz w:val="22"/>
          <w:szCs w:val="22"/>
        </w:rPr>
        <w:t xml:space="preserve">, </w:t>
      </w:r>
      <w:r w:rsidR="00B61976">
        <w:rPr>
          <w:rFonts w:ascii="Book Antiqua" w:hAnsi="Book Antiqua"/>
          <w:sz w:val="22"/>
          <w:szCs w:val="22"/>
        </w:rPr>
        <w:t xml:space="preserve">qualora avvenga, </w:t>
      </w:r>
      <w:r w:rsidR="00696F9F">
        <w:rPr>
          <w:rFonts w:ascii="Book Antiqua" w:hAnsi="Book Antiqua"/>
          <w:sz w:val="22"/>
          <w:szCs w:val="22"/>
        </w:rPr>
        <w:t>invece,</w:t>
      </w:r>
      <w:r w:rsidR="0039305A">
        <w:rPr>
          <w:rFonts w:ascii="Book Antiqua" w:hAnsi="Book Antiqua"/>
          <w:sz w:val="22"/>
          <w:szCs w:val="22"/>
        </w:rPr>
        <w:t xml:space="preserve"> è un passaggio dall’</w:t>
      </w:r>
      <w:r w:rsidR="0039305A" w:rsidRPr="0039305A">
        <w:rPr>
          <w:rFonts w:ascii="Book Antiqua" w:hAnsi="Book Antiqua"/>
          <w:i/>
          <w:iCs/>
          <w:sz w:val="22"/>
          <w:szCs w:val="22"/>
        </w:rPr>
        <w:t>omogeneo</w:t>
      </w:r>
      <w:r w:rsidR="0039305A">
        <w:rPr>
          <w:rFonts w:ascii="Book Antiqua" w:hAnsi="Book Antiqua"/>
          <w:sz w:val="22"/>
          <w:szCs w:val="22"/>
        </w:rPr>
        <w:t xml:space="preserve"> all’</w:t>
      </w:r>
      <w:r w:rsidR="0039305A" w:rsidRPr="0039305A">
        <w:rPr>
          <w:rFonts w:ascii="Book Antiqua" w:hAnsi="Book Antiqua"/>
          <w:i/>
          <w:iCs/>
          <w:sz w:val="22"/>
          <w:szCs w:val="22"/>
        </w:rPr>
        <w:t>eterogeneo</w:t>
      </w:r>
      <w:r>
        <w:rPr>
          <w:rFonts w:ascii="Book Antiqua" w:hAnsi="Book Antiqua"/>
          <w:sz w:val="22"/>
          <w:szCs w:val="22"/>
        </w:rPr>
        <w:t>.</w:t>
      </w:r>
      <w:r w:rsidR="0039305A">
        <w:rPr>
          <w:rFonts w:ascii="Book Antiqua" w:hAnsi="Book Antiqua"/>
          <w:sz w:val="22"/>
          <w:szCs w:val="22"/>
        </w:rPr>
        <w:t xml:space="preserve"> </w:t>
      </w:r>
      <w:r>
        <w:rPr>
          <w:rFonts w:ascii="Book Antiqua" w:hAnsi="Book Antiqua"/>
          <w:sz w:val="22"/>
          <w:szCs w:val="22"/>
        </w:rPr>
        <w:t xml:space="preserve">Ma passare dall’omogeneo all’eterogeneo </w:t>
      </w:r>
      <w:r w:rsidR="00A447A2">
        <w:rPr>
          <w:rFonts w:ascii="Book Antiqua" w:hAnsi="Book Antiqua"/>
          <w:sz w:val="22"/>
          <w:szCs w:val="22"/>
        </w:rPr>
        <w:t>vuol dire</w:t>
      </w:r>
      <w:r w:rsidR="0039305A">
        <w:rPr>
          <w:rFonts w:ascii="Book Antiqua" w:hAnsi="Book Antiqua"/>
          <w:sz w:val="22"/>
          <w:szCs w:val="22"/>
        </w:rPr>
        <w:t xml:space="preserve"> </w:t>
      </w:r>
      <w:r w:rsidR="0039305A" w:rsidRPr="00696F9F">
        <w:rPr>
          <w:rFonts w:ascii="Book Antiqua" w:hAnsi="Book Antiqua"/>
          <w:b/>
          <w:bCs/>
          <w:sz w:val="22"/>
          <w:szCs w:val="22"/>
        </w:rPr>
        <w:t>selezionare</w:t>
      </w:r>
      <w:r w:rsidR="00B61976">
        <w:rPr>
          <w:rFonts w:ascii="Book Antiqua" w:hAnsi="Book Antiqua"/>
          <w:sz w:val="22"/>
          <w:szCs w:val="22"/>
        </w:rPr>
        <w:t xml:space="preserve">: </w:t>
      </w:r>
      <w:r w:rsidR="00A447A2">
        <w:rPr>
          <w:rFonts w:ascii="Book Antiqua" w:hAnsi="Book Antiqua"/>
          <w:sz w:val="22"/>
          <w:szCs w:val="22"/>
        </w:rPr>
        <w:t>vuol dire</w:t>
      </w:r>
      <w:r w:rsidR="00B61976">
        <w:rPr>
          <w:rFonts w:ascii="Book Antiqua" w:hAnsi="Book Antiqua"/>
          <w:sz w:val="22"/>
          <w:szCs w:val="22"/>
        </w:rPr>
        <w:t xml:space="preserve"> decidere </w:t>
      </w:r>
      <w:r w:rsidR="009F7C40">
        <w:rPr>
          <w:rFonts w:ascii="Book Antiqua" w:hAnsi="Book Antiqua"/>
          <w:sz w:val="22"/>
          <w:szCs w:val="22"/>
        </w:rPr>
        <w:t>cosa conservare e cosa rifiutare</w:t>
      </w:r>
      <w:r w:rsidR="00B61976">
        <w:rPr>
          <w:rFonts w:ascii="Book Antiqua" w:hAnsi="Book Antiqua"/>
          <w:sz w:val="22"/>
          <w:szCs w:val="22"/>
        </w:rPr>
        <w:t xml:space="preserve"> delle </w:t>
      </w:r>
      <w:r w:rsidR="00AA0511">
        <w:rPr>
          <w:rFonts w:ascii="Book Antiqua" w:hAnsi="Book Antiqua"/>
          <w:sz w:val="22"/>
          <w:szCs w:val="22"/>
        </w:rPr>
        <w:t>decisioni prese durante l’esperienza del Noi collettivo</w:t>
      </w:r>
      <w:r w:rsidR="009F7C40">
        <w:rPr>
          <w:rFonts w:ascii="Book Antiqua" w:hAnsi="Book Antiqua"/>
          <w:sz w:val="22"/>
          <w:szCs w:val="22"/>
        </w:rPr>
        <w:t xml:space="preserve">, </w:t>
      </w:r>
      <w:r w:rsidR="00AA0511">
        <w:rPr>
          <w:rFonts w:ascii="Book Antiqua" w:hAnsi="Book Antiqua"/>
          <w:sz w:val="22"/>
          <w:szCs w:val="22"/>
        </w:rPr>
        <w:t>e quindi in definitiva</w:t>
      </w:r>
      <w:r w:rsidR="009F7C40">
        <w:rPr>
          <w:rFonts w:ascii="Book Antiqua" w:hAnsi="Book Antiqua"/>
          <w:sz w:val="22"/>
          <w:szCs w:val="22"/>
        </w:rPr>
        <w:t xml:space="preserve"> </w:t>
      </w:r>
      <w:r w:rsidR="00AA0511">
        <w:rPr>
          <w:rFonts w:ascii="Book Antiqua" w:hAnsi="Book Antiqua"/>
          <w:sz w:val="22"/>
          <w:szCs w:val="22"/>
        </w:rPr>
        <w:t>cosa</w:t>
      </w:r>
      <w:r w:rsidR="009F7C40">
        <w:rPr>
          <w:rFonts w:ascii="Book Antiqua" w:hAnsi="Book Antiqua"/>
          <w:sz w:val="22"/>
          <w:szCs w:val="22"/>
        </w:rPr>
        <w:t xml:space="preserve"> è bene e cosa è male</w:t>
      </w:r>
      <w:r w:rsidR="00AA0511">
        <w:rPr>
          <w:rFonts w:ascii="Book Antiqua" w:hAnsi="Book Antiqua"/>
          <w:sz w:val="22"/>
          <w:szCs w:val="22"/>
        </w:rPr>
        <w:t xml:space="preserve">. Ma a differenza </w:t>
      </w:r>
      <w:r w:rsidR="0039305A">
        <w:rPr>
          <w:rFonts w:ascii="Book Antiqua" w:hAnsi="Book Antiqua"/>
          <w:sz w:val="22"/>
          <w:szCs w:val="22"/>
        </w:rPr>
        <w:t xml:space="preserve"> </w:t>
      </w:r>
      <w:r w:rsidR="00AA0511">
        <w:rPr>
          <w:rFonts w:ascii="Book Antiqua" w:hAnsi="Book Antiqua"/>
          <w:sz w:val="22"/>
          <w:szCs w:val="22"/>
        </w:rPr>
        <w:t xml:space="preserve">dell’esperienza del Noi collettivo dove tutti i componenti sono solidali tra loro e tutto viene messo in comune, dove la verità </w:t>
      </w:r>
      <w:r w:rsidR="00245730">
        <w:rPr>
          <w:rFonts w:ascii="Book Antiqua" w:hAnsi="Book Antiqua"/>
          <w:sz w:val="22"/>
          <w:szCs w:val="22"/>
        </w:rPr>
        <w:t>e il bene sono</w:t>
      </w:r>
      <w:r w:rsidR="00AA0511">
        <w:rPr>
          <w:rFonts w:ascii="Book Antiqua" w:hAnsi="Book Antiqua"/>
          <w:sz w:val="22"/>
          <w:szCs w:val="22"/>
        </w:rPr>
        <w:t xml:space="preserve"> indiscutibil</w:t>
      </w:r>
      <w:r w:rsidR="00245730">
        <w:rPr>
          <w:rFonts w:ascii="Book Antiqua" w:hAnsi="Book Antiqua"/>
          <w:sz w:val="22"/>
          <w:szCs w:val="22"/>
        </w:rPr>
        <w:t>i</w:t>
      </w:r>
      <w:r w:rsidR="00AA0511">
        <w:rPr>
          <w:rFonts w:ascii="Book Antiqua" w:hAnsi="Book Antiqua"/>
          <w:sz w:val="22"/>
          <w:szCs w:val="22"/>
        </w:rPr>
        <w:t>, nell’esperienza del Noi istituzionale</w:t>
      </w:r>
      <w:r w:rsidR="00FD3BE9">
        <w:rPr>
          <w:rFonts w:ascii="Book Antiqua" w:hAnsi="Book Antiqua"/>
          <w:sz w:val="22"/>
          <w:szCs w:val="22"/>
        </w:rPr>
        <w:t xml:space="preserve">, </w:t>
      </w:r>
      <w:r>
        <w:rPr>
          <w:rFonts w:ascii="Book Antiqua" w:hAnsi="Book Antiqua"/>
          <w:sz w:val="22"/>
          <w:szCs w:val="22"/>
        </w:rPr>
        <w:t xml:space="preserve">nell’esperienza che diviene </w:t>
      </w:r>
      <w:r w:rsidR="00A447A2">
        <w:rPr>
          <w:rFonts w:ascii="Book Antiqua" w:hAnsi="Book Antiqua"/>
          <w:sz w:val="22"/>
          <w:szCs w:val="22"/>
        </w:rPr>
        <w:t xml:space="preserve">vita </w:t>
      </w:r>
      <w:r>
        <w:rPr>
          <w:rFonts w:ascii="Book Antiqua" w:hAnsi="Book Antiqua"/>
          <w:sz w:val="22"/>
          <w:szCs w:val="22"/>
        </w:rPr>
        <w:t>quotidiana</w:t>
      </w:r>
      <w:r w:rsidR="00245730">
        <w:rPr>
          <w:rFonts w:ascii="Book Antiqua" w:hAnsi="Book Antiqua"/>
          <w:sz w:val="22"/>
          <w:szCs w:val="22"/>
        </w:rPr>
        <w:t>, occorre “selezionare”: rinasce il capo, l’estraneo e il diverso.</w:t>
      </w:r>
    </w:p>
    <w:p w14:paraId="0AD85088" w14:textId="1D9FC8DA" w:rsidR="00500B9B" w:rsidRDefault="00B74769" w:rsidP="00B74769">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500B9B">
        <w:rPr>
          <w:rFonts w:ascii="Book Antiqua" w:hAnsi="Book Antiqua"/>
          <w:sz w:val="18"/>
          <w:szCs w:val="18"/>
        </w:rPr>
        <w:t xml:space="preserve">Noi </w:t>
      </w:r>
      <w:r w:rsidR="00AA0511">
        <w:rPr>
          <w:rFonts w:ascii="Book Antiqua" w:hAnsi="Book Antiqua"/>
          <w:sz w:val="18"/>
          <w:szCs w:val="18"/>
        </w:rPr>
        <w:t>istituzionale</w:t>
      </w:r>
      <w:r w:rsidR="00500B9B">
        <w:rPr>
          <w:rFonts w:ascii="Book Antiqua" w:hAnsi="Book Antiqua"/>
          <w:sz w:val="18"/>
          <w:szCs w:val="18"/>
        </w:rPr>
        <w:t>^/</w:t>
      </w:r>
      <w:r w:rsidR="00AA0511">
        <w:rPr>
          <w:rFonts w:ascii="Book Antiqua" w:hAnsi="Book Antiqua"/>
          <w:sz w:val="18"/>
          <w:szCs w:val="18"/>
        </w:rPr>
        <w:t>selezion</w:t>
      </w:r>
      <w:r w:rsidR="00500B9B">
        <w:rPr>
          <w:rFonts w:ascii="Book Antiqua" w:hAnsi="Book Antiqua"/>
          <w:sz w:val="18"/>
          <w:szCs w:val="18"/>
        </w:rPr>
        <w:t xml:space="preserve">are/&amp;Noi </w:t>
      </w:r>
      <w:r w:rsidR="00AA0511">
        <w:rPr>
          <w:rFonts w:ascii="Book Antiqua" w:hAnsi="Book Antiqua"/>
          <w:sz w:val="18"/>
          <w:szCs w:val="18"/>
        </w:rPr>
        <w:t>collettivo</w:t>
      </w:r>
      <w:r w:rsidR="00500B9B">
        <w:rPr>
          <w:rFonts w:ascii="Book Antiqua" w:hAnsi="Book Antiqua"/>
          <w:sz w:val="18"/>
          <w:szCs w:val="18"/>
        </w:rPr>
        <w:t xml:space="preserve"> = Noi </w:t>
      </w:r>
      <w:r w:rsidR="00AA0511">
        <w:rPr>
          <w:rFonts w:ascii="Book Antiqua" w:hAnsi="Book Antiqua"/>
          <w:sz w:val="18"/>
          <w:szCs w:val="18"/>
        </w:rPr>
        <w:t>istit</w:t>
      </w:r>
      <w:r w:rsidR="00EB44EF">
        <w:rPr>
          <w:rFonts w:ascii="Book Antiqua" w:hAnsi="Book Antiqua"/>
          <w:sz w:val="18"/>
          <w:szCs w:val="18"/>
        </w:rPr>
        <w:t>u</w:t>
      </w:r>
      <w:r w:rsidR="00AA0511">
        <w:rPr>
          <w:rFonts w:ascii="Book Antiqua" w:hAnsi="Book Antiqua"/>
          <w:sz w:val="18"/>
          <w:szCs w:val="18"/>
        </w:rPr>
        <w:t>zionale</w:t>
      </w:r>
      <w:r w:rsidR="00500B9B">
        <w:rPr>
          <w:rFonts w:ascii="Book Antiqua" w:hAnsi="Book Antiqua"/>
          <w:sz w:val="18"/>
          <w:szCs w:val="18"/>
        </w:rPr>
        <w:t>^</w:t>
      </w:r>
      <w:r w:rsidR="00500B9B" w:rsidRPr="009F7C40">
        <w:rPr>
          <w:rFonts w:ascii="Book Antiqua" w:hAnsi="Book Antiqua"/>
          <w:sz w:val="18"/>
          <w:szCs w:val="18"/>
        </w:rPr>
        <w:t>[/</w:t>
      </w:r>
      <w:r w:rsidR="00AA0511">
        <w:rPr>
          <w:rFonts w:ascii="Book Antiqua" w:hAnsi="Book Antiqua"/>
          <w:sz w:val="18"/>
          <w:szCs w:val="18"/>
        </w:rPr>
        <w:t>eter</w:t>
      </w:r>
      <w:r w:rsidR="00500B9B" w:rsidRPr="009F7C40">
        <w:rPr>
          <w:rFonts w:ascii="Book Antiqua" w:hAnsi="Book Antiqua"/>
          <w:sz w:val="18"/>
          <w:szCs w:val="18"/>
        </w:rPr>
        <w:t>ogeneo/◊/o</w:t>
      </w:r>
      <w:r w:rsidR="00AA0511">
        <w:rPr>
          <w:rFonts w:ascii="Book Antiqua" w:hAnsi="Book Antiqua"/>
          <w:sz w:val="18"/>
          <w:szCs w:val="18"/>
        </w:rPr>
        <w:t>mo</w:t>
      </w:r>
      <w:r w:rsidR="00500B9B" w:rsidRPr="009F7C40">
        <w:rPr>
          <w:rFonts w:ascii="Book Antiqua" w:hAnsi="Book Antiqua"/>
          <w:sz w:val="18"/>
          <w:szCs w:val="18"/>
        </w:rPr>
        <w:t>geneo/]</w:t>
      </w:r>
      <w:r w:rsidR="00500B9B">
        <w:rPr>
          <w:rFonts w:ascii="Book Antiqua" w:hAnsi="Book Antiqua"/>
          <w:sz w:val="18"/>
          <w:szCs w:val="18"/>
        </w:rPr>
        <w:t xml:space="preserve">&amp;Noi </w:t>
      </w:r>
      <w:r w:rsidR="00AA0511">
        <w:rPr>
          <w:rFonts w:ascii="Book Antiqua" w:hAnsi="Book Antiqua"/>
          <w:sz w:val="18"/>
          <w:szCs w:val="18"/>
        </w:rPr>
        <w:t>collettivo</w:t>
      </w:r>
      <w:r w:rsidR="00500B9B">
        <w:rPr>
          <w:rFonts w:ascii="Book Antiqua" w:hAnsi="Book Antiqua"/>
          <w:sz w:val="18"/>
          <w:szCs w:val="18"/>
        </w:rPr>
        <w:t xml:space="preserve"> </w:t>
      </w:r>
    </w:p>
    <w:p w14:paraId="21D88D0C" w14:textId="63D36E28" w:rsidR="00B74769" w:rsidRDefault="00B74769" w:rsidP="00B74769">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500B9B">
        <w:rPr>
          <w:rFonts w:ascii="Book Antiqua" w:hAnsi="Book Antiqua"/>
          <w:sz w:val="18"/>
          <w:szCs w:val="18"/>
        </w:rPr>
        <w:t>dove: /</w:t>
      </w:r>
      <w:r w:rsidR="00AA0511">
        <w:rPr>
          <w:rFonts w:ascii="Book Antiqua" w:hAnsi="Book Antiqua"/>
          <w:sz w:val="18"/>
          <w:szCs w:val="18"/>
        </w:rPr>
        <w:t>selezion</w:t>
      </w:r>
      <w:r w:rsidR="00500B9B">
        <w:rPr>
          <w:rFonts w:ascii="Book Antiqua" w:hAnsi="Book Antiqua"/>
          <w:sz w:val="18"/>
          <w:szCs w:val="18"/>
        </w:rPr>
        <w:t xml:space="preserve">are/ </w:t>
      </w:r>
      <w:r w:rsidR="00500B9B" w:rsidRPr="009F7C40">
        <w:rPr>
          <w:rFonts w:ascii="Book Antiqua" w:hAnsi="Book Antiqua"/>
          <w:sz w:val="18"/>
          <w:szCs w:val="18"/>
        </w:rPr>
        <w:t>=</w:t>
      </w:r>
      <w:r w:rsidR="00500B9B">
        <w:rPr>
          <w:rFonts w:ascii="Book Antiqua" w:hAnsi="Book Antiqua"/>
          <w:sz w:val="18"/>
          <w:szCs w:val="18"/>
        </w:rPr>
        <w:t xml:space="preserve"> </w:t>
      </w:r>
      <w:r w:rsidR="00500B9B" w:rsidRPr="009F7C40">
        <w:rPr>
          <w:rFonts w:ascii="Book Antiqua" w:hAnsi="Book Antiqua"/>
          <w:sz w:val="18"/>
          <w:szCs w:val="18"/>
        </w:rPr>
        <w:t>[/o</w:t>
      </w:r>
      <w:r w:rsidR="00EB44EF">
        <w:rPr>
          <w:rFonts w:ascii="Book Antiqua" w:hAnsi="Book Antiqua"/>
          <w:sz w:val="18"/>
          <w:szCs w:val="18"/>
        </w:rPr>
        <w:t>mo</w:t>
      </w:r>
      <w:r w:rsidR="00500B9B" w:rsidRPr="009F7C40">
        <w:rPr>
          <w:rFonts w:ascii="Book Antiqua" w:hAnsi="Book Antiqua"/>
          <w:sz w:val="18"/>
          <w:szCs w:val="18"/>
        </w:rPr>
        <w:t>geneo/◊/</w:t>
      </w:r>
      <w:r w:rsidR="00EB44EF">
        <w:rPr>
          <w:rFonts w:ascii="Book Antiqua" w:hAnsi="Book Antiqua"/>
          <w:sz w:val="18"/>
          <w:szCs w:val="18"/>
        </w:rPr>
        <w:t>eterog</w:t>
      </w:r>
      <w:r w:rsidR="00500B9B" w:rsidRPr="009F7C40">
        <w:rPr>
          <w:rFonts w:ascii="Book Antiqua" w:hAnsi="Book Antiqua"/>
          <w:sz w:val="18"/>
          <w:szCs w:val="18"/>
        </w:rPr>
        <w:t>eneo/]</w:t>
      </w:r>
      <w:r w:rsidR="00500B9B">
        <w:rPr>
          <w:rFonts w:ascii="Book Antiqua" w:hAnsi="Book Antiqua"/>
          <w:sz w:val="18"/>
          <w:szCs w:val="18"/>
        </w:rPr>
        <w:t xml:space="preserve"> = [</w:t>
      </w:r>
      <w:r w:rsidR="00816943">
        <w:rPr>
          <w:rFonts w:ascii="Book Antiqua" w:hAnsi="Book Antiqua"/>
          <w:sz w:val="18"/>
          <w:szCs w:val="18"/>
        </w:rPr>
        <w:t>QL</w:t>
      </w:r>
      <w:r w:rsidR="00500B9B">
        <w:rPr>
          <w:rFonts w:ascii="Book Antiqua" w:hAnsi="Book Antiqua"/>
          <w:sz w:val="18"/>
          <w:szCs w:val="18"/>
        </w:rPr>
        <w:t>&amp;/</w:t>
      </w:r>
      <w:r w:rsidR="00AA0511">
        <w:rPr>
          <w:rFonts w:ascii="Book Antiqua" w:hAnsi="Book Antiqua"/>
          <w:sz w:val="18"/>
          <w:szCs w:val="18"/>
        </w:rPr>
        <w:t>tipo</w:t>
      </w:r>
      <w:r w:rsidR="00500B9B">
        <w:rPr>
          <w:rFonts w:ascii="Book Antiqua" w:hAnsi="Book Antiqua"/>
          <w:sz w:val="18"/>
          <w:szCs w:val="18"/>
        </w:rPr>
        <w:t>/^</w:t>
      </w:r>
      <w:r w:rsidR="00816943">
        <w:rPr>
          <w:rFonts w:ascii="Book Antiqua" w:hAnsi="Book Antiqua"/>
          <w:sz w:val="18"/>
          <w:szCs w:val="18"/>
        </w:rPr>
        <w:t>QN</w:t>
      </w:r>
      <w:r w:rsidR="00500B9B">
        <w:rPr>
          <w:rFonts w:ascii="Book Antiqua" w:hAnsi="Book Antiqua"/>
          <w:sz w:val="18"/>
          <w:szCs w:val="18"/>
        </w:rPr>
        <w:t>]</w:t>
      </w:r>
      <w:r w:rsidR="00245730">
        <w:rPr>
          <w:rFonts w:ascii="Book Antiqua" w:hAnsi="Book Antiqua"/>
          <w:sz w:val="18"/>
          <w:szCs w:val="18"/>
        </w:rPr>
        <w:t xml:space="preserve">       </w:t>
      </w:r>
    </w:p>
    <w:p w14:paraId="50C7D121" w14:textId="09AA2508" w:rsidR="00AA0511" w:rsidRDefault="00B74769" w:rsidP="00B74769">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245730">
        <w:rPr>
          <w:rFonts w:ascii="Book Antiqua" w:hAnsi="Book Antiqua"/>
          <w:sz w:val="18"/>
          <w:szCs w:val="18"/>
        </w:rPr>
        <w:t>QL = /quale/; QN = /quanto/</w:t>
      </w:r>
      <w:r>
        <w:rPr>
          <w:rFonts w:ascii="Book Antiqua" w:hAnsi="Book Antiqua"/>
          <w:sz w:val="18"/>
          <w:szCs w:val="18"/>
        </w:rPr>
        <w:t xml:space="preserve">                  </w:t>
      </w:r>
      <w:r w:rsidR="0048099A">
        <w:rPr>
          <w:rFonts w:ascii="Book Antiqua" w:hAnsi="Book Antiqua"/>
          <w:sz w:val="18"/>
          <w:szCs w:val="18"/>
        </w:rPr>
        <w:t xml:space="preserve">   </w:t>
      </w:r>
      <w:r w:rsidR="00AA0511" w:rsidRPr="009F7C40">
        <w:rPr>
          <w:rFonts w:ascii="Book Antiqua" w:hAnsi="Book Antiqua"/>
          <w:sz w:val="18"/>
          <w:szCs w:val="18"/>
        </w:rPr>
        <w:t>[</w:t>
      </w:r>
      <w:r w:rsidR="00816943">
        <w:rPr>
          <w:rFonts w:ascii="Book Antiqua" w:hAnsi="Book Antiqua"/>
          <w:sz w:val="18"/>
          <w:szCs w:val="18"/>
        </w:rPr>
        <w:t>QL</w:t>
      </w:r>
      <w:r w:rsidR="00AA0511" w:rsidRPr="009F7C40">
        <w:rPr>
          <w:rFonts w:ascii="Book Antiqua" w:hAnsi="Book Antiqua"/>
          <w:sz w:val="18"/>
          <w:szCs w:val="18"/>
        </w:rPr>
        <w:t>◊</w:t>
      </w:r>
      <w:r w:rsidR="00816943">
        <w:rPr>
          <w:rFonts w:ascii="Book Antiqua" w:hAnsi="Book Antiqua"/>
          <w:sz w:val="18"/>
          <w:szCs w:val="18"/>
        </w:rPr>
        <w:t>QN</w:t>
      </w:r>
      <w:r w:rsidR="00AA0511" w:rsidRPr="009F7C40">
        <w:rPr>
          <w:rFonts w:ascii="Book Antiqua" w:hAnsi="Book Antiqua"/>
          <w:sz w:val="18"/>
          <w:szCs w:val="18"/>
        </w:rPr>
        <w:t>]</w:t>
      </w:r>
      <w:r w:rsidR="00AA0511">
        <w:rPr>
          <w:rFonts w:ascii="Book Antiqua" w:hAnsi="Book Antiqua"/>
          <w:sz w:val="18"/>
          <w:szCs w:val="18"/>
        </w:rPr>
        <w:t xml:space="preserve"> = /</w:t>
      </w:r>
      <w:r w:rsidR="00816943">
        <w:rPr>
          <w:rFonts w:ascii="Book Antiqua" w:hAnsi="Book Antiqua"/>
          <w:sz w:val="18"/>
          <w:szCs w:val="18"/>
        </w:rPr>
        <w:t>misur</w:t>
      </w:r>
      <w:r w:rsidR="00AA0511">
        <w:rPr>
          <w:rFonts w:ascii="Book Antiqua" w:hAnsi="Book Antiqua"/>
          <w:sz w:val="18"/>
          <w:szCs w:val="18"/>
        </w:rPr>
        <w:t>are/</w:t>
      </w:r>
      <w:r>
        <w:rPr>
          <w:rFonts w:ascii="Book Antiqua" w:hAnsi="Book Antiqua"/>
          <w:sz w:val="18"/>
          <w:szCs w:val="18"/>
        </w:rPr>
        <w:t xml:space="preserve">  =&gt; </w:t>
      </w:r>
      <w:r w:rsidR="0048099A">
        <w:rPr>
          <w:rFonts w:ascii="Book Antiqua" w:hAnsi="Book Antiqua"/>
          <w:sz w:val="18"/>
          <w:szCs w:val="18"/>
        </w:rPr>
        <w:t>ogni</w:t>
      </w:r>
      <w:r w:rsidR="00AA0511">
        <w:rPr>
          <w:rFonts w:ascii="Book Antiqua" w:hAnsi="Book Antiqua"/>
          <w:sz w:val="18"/>
          <w:szCs w:val="18"/>
        </w:rPr>
        <w:t xml:space="preserve"> selezion</w:t>
      </w:r>
      <w:r w:rsidR="0048099A">
        <w:rPr>
          <w:rFonts w:ascii="Book Antiqua" w:hAnsi="Book Antiqua"/>
          <w:sz w:val="18"/>
          <w:szCs w:val="18"/>
        </w:rPr>
        <w:t>e</w:t>
      </w:r>
      <w:r w:rsidR="00AA0511">
        <w:rPr>
          <w:rFonts w:ascii="Book Antiqua" w:hAnsi="Book Antiqua"/>
          <w:sz w:val="18"/>
          <w:szCs w:val="18"/>
        </w:rPr>
        <w:t xml:space="preserve"> presuppone un</w:t>
      </w:r>
      <w:r w:rsidR="00816943">
        <w:rPr>
          <w:rFonts w:ascii="Book Antiqua" w:hAnsi="Book Antiqua"/>
          <w:sz w:val="18"/>
          <w:szCs w:val="18"/>
        </w:rPr>
        <w:t xml:space="preserve"> misur</w:t>
      </w:r>
      <w:r w:rsidR="00AA0511">
        <w:rPr>
          <w:rFonts w:ascii="Book Antiqua" w:hAnsi="Book Antiqua"/>
          <w:sz w:val="18"/>
          <w:szCs w:val="18"/>
        </w:rPr>
        <w:t>are</w:t>
      </w:r>
    </w:p>
    <w:p w14:paraId="70A87346" w14:textId="1F84687B" w:rsidR="00CD09CA" w:rsidRDefault="00180396"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Finito l’entusiasmo, occorre fare i conti con la vita quotidiana. Si ricreano, sulla base della nuova visione, il Noi inclusivo </w:t>
      </w:r>
      <w:r w:rsidR="00FC0EA3">
        <w:rPr>
          <w:rFonts w:ascii="Book Antiqua" w:hAnsi="Book Antiqua"/>
          <w:sz w:val="22"/>
          <w:szCs w:val="22"/>
        </w:rPr>
        <w:t xml:space="preserve">(Io più Tu) </w:t>
      </w:r>
      <w:r>
        <w:rPr>
          <w:rFonts w:ascii="Book Antiqua" w:hAnsi="Book Antiqua"/>
          <w:sz w:val="22"/>
          <w:szCs w:val="22"/>
        </w:rPr>
        <w:t xml:space="preserve">che definisce chi è </w:t>
      </w:r>
      <w:r w:rsidRPr="00500B9B">
        <w:rPr>
          <w:rFonts w:ascii="Book Antiqua" w:hAnsi="Book Antiqua"/>
          <w:b/>
          <w:bCs/>
          <w:sz w:val="22"/>
          <w:szCs w:val="22"/>
        </w:rPr>
        <w:t>estraneo</w:t>
      </w:r>
      <w:r>
        <w:rPr>
          <w:rFonts w:ascii="Book Antiqua" w:hAnsi="Book Antiqua"/>
          <w:sz w:val="22"/>
          <w:szCs w:val="22"/>
        </w:rPr>
        <w:t xml:space="preserve"> al movimento</w:t>
      </w:r>
      <w:r w:rsidR="00245730">
        <w:rPr>
          <w:rFonts w:ascii="Book Antiqua" w:hAnsi="Book Antiqua"/>
          <w:sz w:val="22"/>
          <w:szCs w:val="22"/>
        </w:rPr>
        <w:t xml:space="preserve"> istituzionalizzato</w:t>
      </w:r>
      <w:r>
        <w:rPr>
          <w:rFonts w:ascii="Book Antiqua" w:hAnsi="Book Antiqua"/>
          <w:sz w:val="22"/>
          <w:szCs w:val="22"/>
        </w:rPr>
        <w:t>, ed il Noi esclusivo</w:t>
      </w:r>
      <w:r w:rsidR="00FC0EA3">
        <w:rPr>
          <w:rFonts w:ascii="Book Antiqua" w:hAnsi="Book Antiqua"/>
          <w:sz w:val="22"/>
          <w:szCs w:val="22"/>
        </w:rPr>
        <w:t xml:space="preserve"> (Io più Egli, che esclude il Tu)</w:t>
      </w:r>
      <w:r w:rsidR="00245730">
        <w:rPr>
          <w:rFonts w:ascii="Book Antiqua" w:hAnsi="Book Antiqua"/>
          <w:sz w:val="22"/>
          <w:szCs w:val="22"/>
        </w:rPr>
        <w:t>,</w:t>
      </w:r>
      <w:r>
        <w:rPr>
          <w:rFonts w:ascii="Book Antiqua" w:hAnsi="Book Antiqua"/>
          <w:sz w:val="22"/>
          <w:szCs w:val="22"/>
        </w:rPr>
        <w:t xml:space="preserve"> che definisce chi è </w:t>
      </w:r>
      <w:r w:rsidRPr="00500B9B">
        <w:rPr>
          <w:rFonts w:ascii="Book Antiqua" w:hAnsi="Book Antiqua"/>
          <w:b/>
          <w:bCs/>
          <w:sz w:val="22"/>
          <w:szCs w:val="22"/>
        </w:rPr>
        <w:t>diverso</w:t>
      </w:r>
      <w:r>
        <w:rPr>
          <w:rFonts w:ascii="Book Antiqua" w:hAnsi="Book Antiqua"/>
          <w:sz w:val="22"/>
          <w:szCs w:val="22"/>
        </w:rPr>
        <w:t xml:space="preserve">. Si ricrea, infine, la subordinazione degli Io  al Voi, cioè al </w:t>
      </w:r>
      <w:r w:rsidRPr="00500B9B">
        <w:rPr>
          <w:rFonts w:ascii="Book Antiqua" w:hAnsi="Book Antiqua"/>
          <w:b/>
          <w:bCs/>
          <w:sz w:val="22"/>
          <w:szCs w:val="22"/>
        </w:rPr>
        <w:t>capo</w:t>
      </w:r>
      <w:r>
        <w:rPr>
          <w:rFonts w:ascii="Book Antiqua" w:hAnsi="Book Antiqua"/>
          <w:sz w:val="22"/>
          <w:szCs w:val="22"/>
        </w:rPr>
        <w:t xml:space="preserve">. Non è </w:t>
      </w:r>
      <w:r w:rsidR="00A447A2">
        <w:rPr>
          <w:rFonts w:ascii="Book Antiqua" w:hAnsi="Book Antiqua"/>
          <w:sz w:val="22"/>
          <w:szCs w:val="22"/>
        </w:rPr>
        <w:t xml:space="preserve">più </w:t>
      </w:r>
      <w:r>
        <w:rPr>
          <w:rFonts w:ascii="Book Antiqua" w:hAnsi="Book Antiqua"/>
          <w:sz w:val="22"/>
          <w:szCs w:val="22"/>
        </w:rPr>
        <w:t>possibile una convivenza dove le decisioni veng</w:t>
      </w:r>
      <w:r w:rsidR="00A447A2">
        <w:rPr>
          <w:rFonts w:ascii="Book Antiqua" w:hAnsi="Book Antiqua"/>
          <w:sz w:val="22"/>
          <w:szCs w:val="22"/>
        </w:rPr>
        <w:t>a</w:t>
      </w:r>
      <w:r>
        <w:rPr>
          <w:rFonts w:ascii="Book Antiqua" w:hAnsi="Book Antiqua"/>
          <w:sz w:val="22"/>
          <w:szCs w:val="22"/>
        </w:rPr>
        <w:t>no prese all’unanimità e dove vig</w:t>
      </w:r>
      <w:r w:rsidR="00245730">
        <w:rPr>
          <w:rFonts w:ascii="Book Antiqua" w:hAnsi="Book Antiqua"/>
          <w:sz w:val="22"/>
          <w:szCs w:val="22"/>
        </w:rPr>
        <w:t>a</w:t>
      </w:r>
      <w:r>
        <w:rPr>
          <w:rFonts w:ascii="Book Antiqua" w:hAnsi="Book Antiqua"/>
          <w:sz w:val="22"/>
          <w:szCs w:val="22"/>
        </w:rPr>
        <w:t xml:space="preserve"> un comunismo spontaneo che nasce dall’autolimitazione dei bisogni. Il movimento</w:t>
      </w:r>
      <w:r w:rsidR="00245730">
        <w:rPr>
          <w:rFonts w:ascii="Book Antiqua" w:hAnsi="Book Antiqua"/>
          <w:sz w:val="22"/>
          <w:szCs w:val="22"/>
        </w:rPr>
        <w:t xml:space="preserve"> istituzionalizzato</w:t>
      </w:r>
      <w:r w:rsidR="00A447A2">
        <w:rPr>
          <w:rFonts w:ascii="Book Antiqua" w:hAnsi="Book Antiqua"/>
          <w:sz w:val="22"/>
          <w:szCs w:val="22"/>
        </w:rPr>
        <w:t>,</w:t>
      </w:r>
      <w:r>
        <w:rPr>
          <w:rFonts w:ascii="Book Antiqua" w:hAnsi="Book Antiqua"/>
          <w:sz w:val="22"/>
          <w:szCs w:val="22"/>
        </w:rPr>
        <w:t xml:space="preserve"> quindi</w:t>
      </w:r>
      <w:r w:rsidR="00A447A2">
        <w:rPr>
          <w:rFonts w:ascii="Book Antiqua" w:hAnsi="Book Antiqua"/>
          <w:sz w:val="22"/>
          <w:szCs w:val="22"/>
        </w:rPr>
        <w:t>,</w:t>
      </w:r>
      <w:r>
        <w:rPr>
          <w:rFonts w:ascii="Book Antiqua" w:hAnsi="Book Antiqua"/>
          <w:sz w:val="22"/>
          <w:szCs w:val="22"/>
        </w:rPr>
        <w:t xml:space="preserve"> si accontenta di realizzar</w:t>
      </w:r>
      <w:r w:rsidR="00A447A2">
        <w:rPr>
          <w:rFonts w:ascii="Book Antiqua" w:hAnsi="Book Antiqua"/>
          <w:sz w:val="22"/>
          <w:szCs w:val="22"/>
        </w:rPr>
        <w:t xml:space="preserve">e, almeno parzialmente, gli ideali che </w:t>
      </w:r>
      <w:r w:rsidR="00703C0A">
        <w:rPr>
          <w:rFonts w:ascii="Book Antiqua" w:hAnsi="Book Antiqua"/>
          <w:sz w:val="22"/>
          <w:szCs w:val="22"/>
        </w:rPr>
        <w:t xml:space="preserve">lo </w:t>
      </w:r>
      <w:r w:rsidR="00A447A2">
        <w:rPr>
          <w:rFonts w:ascii="Book Antiqua" w:hAnsi="Book Antiqua"/>
          <w:sz w:val="22"/>
          <w:szCs w:val="22"/>
        </w:rPr>
        <w:t>hanno definito.</w:t>
      </w:r>
      <w:r w:rsidR="00CD09CA">
        <w:rPr>
          <w:rFonts w:ascii="Book Antiqua" w:hAnsi="Book Antiqua"/>
          <w:sz w:val="22"/>
          <w:szCs w:val="22"/>
        </w:rPr>
        <w:t xml:space="preserve"> </w:t>
      </w:r>
      <w:r w:rsidR="00A447A2">
        <w:rPr>
          <w:rFonts w:ascii="Book Antiqua" w:hAnsi="Book Antiqua"/>
          <w:sz w:val="22"/>
          <w:szCs w:val="22"/>
        </w:rPr>
        <w:t>R</w:t>
      </w:r>
      <w:r w:rsidR="00CD09CA">
        <w:rPr>
          <w:rFonts w:ascii="Book Antiqua" w:hAnsi="Book Antiqua"/>
          <w:sz w:val="22"/>
          <w:szCs w:val="22"/>
        </w:rPr>
        <w:t xml:space="preserve">inasce così un </w:t>
      </w:r>
      <w:r w:rsidR="00CD09CA" w:rsidRPr="00703C0A">
        <w:rPr>
          <w:rFonts w:ascii="Book Antiqua" w:hAnsi="Book Antiqua"/>
          <w:b/>
          <w:bCs/>
          <w:sz w:val="22"/>
          <w:szCs w:val="22"/>
        </w:rPr>
        <w:t>Noi istituzionale</w:t>
      </w:r>
      <w:r w:rsidR="00CD09CA">
        <w:rPr>
          <w:rFonts w:ascii="Book Antiqua" w:hAnsi="Book Antiqua"/>
          <w:sz w:val="22"/>
          <w:szCs w:val="22"/>
        </w:rPr>
        <w:t xml:space="preserve"> che porta con sé la nostalgia degli ideali che si volevano realizzare.</w:t>
      </w:r>
      <w:r w:rsidR="00A447A2">
        <w:rPr>
          <w:rFonts w:ascii="Book Antiqua" w:hAnsi="Book Antiqua"/>
          <w:sz w:val="22"/>
          <w:szCs w:val="22"/>
        </w:rPr>
        <w:t xml:space="preserve"> Pensate alle cerimonie religiose e civili.</w:t>
      </w:r>
    </w:p>
    <w:p w14:paraId="437C92B1" w14:textId="77777777" w:rsidR="00AD3A2C" w:rsidRDefault="00AD3A2C" w:rsidP="00C72A0D">
      <w:pPr>
        <w:pStyle w:val="Standard"/>
        <w:tabs>
          <w:tab w:val="left" w:pos="5970"/>
        </w:tabs>
        <w:spacing w:before="120"/>
        <w:ind w:firstLine="283"/>
        <w:jc w:val="both"/>
        <w:rPr>
          <w:rFonts w:ascii="Book Antiqua" w:hAnsi="Book Antiqua"/>
          <w:sz w:val="22"/>
          <w:szCs w:val="22"/>
        </w:rPr>
      </w:pPr>
    </w:p>
    <w:p w14:paraId="0648A459" w14:textId="77777777" w:rsidR="0048099A" w:rsidRDefault="00500B9B"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23</w:t>
      </w:r>
      <w:r w:rsidR="00AD3A2C">
        <w:rPr>
          <w:rFonts w:ascii="Book Antiqua" w:hAnsi="Book Antiqua"/>
          <w:b/>
          <w:bCs/>
          <w:sz w:val="22"/>
          <w:szCs w:val="22"/>
        </w:rPr>
        <w:t xml:space="preserve">. </w:t>
      </w:r>
      <w:r w:rsidR="0039305A">
        <w:rPr>
          <w:rFonts w:ascii="Book Antiqua" w:hAnsi="Book Antiqua"/>
          <w:sz w:val="22"/>
          <w:szCs w:val="22"/>
        </w:rPr>
        <w:t>A questo punto</w:t>
      </w:r>
      <w:r w:rsidR="00CD09CA">
        <w:rPr>
          <w:rFonts w:ascii="Book Antiqua" w:hAnsi="Book Antiqua"/>
          <w:sz w:val="22"/>
          <w:szCs w:val="22"/>
        </w:rPr>
        <w:t xml:space="preserve">, </w:t>
      </w:r>
      <w:r>
        <w:rPr>
          <w:rFonts w:ascii="Book Antiqua" w:hAnsi="Book Antiqua"/>
          <w:sz w:val="22"/>
          <w:szCs w:val="22"/>
        </w:rPr>
        <w:t xml:space="preserve">però, </w:t>
      </w:r>
      <w:r w:rsidR="00CD09CA">
        <w:rPr>
          <w:rFonts w:ascii="Book Antiqua" w:hAnsi="Book Antiqua"/>
          <w:sz w:val="22"/>
          <w:szCs w:val="22"/>
        </w:rPr>
        <w:t>occorre</w:t>
      </w:r>
      <w:r w:rsidR="00120A20">
        <w:rPr>
          <w:rFonts w:ascii="Book Antiqua" w:hAnsi="Book Antiqua"/>
          <w:sz w:val="22"/>
          <w:szCs w:val="22"/>
        </w:rPr>
        <w:t xml:space="preserve"> </w:t>
      </w:r>
      <w:r w:rsidR="0039305A">
        <w:rPr>
          <w:rFonts w:ascii="Book Antiqua" w:hAnsi="Book Antiqua"/>
          <w:sz w:val="22"/>
          <w:szCs w:val="22"/>
        </w:rPr>
        <w:t xml:space="preserve">capire </w:t>
      </w:r>
      <w:r w:rsidR="00A447A2">
        <w:rPr>
          <w:rFonts w:ascii="Book Antiqua" w:hAnsi="Book Antiqua"/>
          <w:sz w:val="22"/>
          <w:szCs w:val="22"/>
        </w:rPr>
        <w:t xml:space="preserve">come avviene </w:t>
      </w:r>
      <w:r w:rsidR="0039305A">
        <w:rPr>
          <w:rFonts w:ascii="Book Antiqua" w:hAnsi="Book Antiqua"/>
          <w:sz w:val="22"/>
          <w:szCs w:val="22"/>
        </w:rPr>
        <w:t>il passaggio dal</w:t>
      </w:r>
      <w:r w:rsidR="00A86B50">
        <w:rPr>
          <w:rFonts w:ascii="Book Antiqua" w:hAnsi="Book Antiqua"/>
          <w:sz w:val="22"/>
          <w:szCs w:val="22"/>
        </w:rPr>
        <w:t>l</w:t>
      </w:r>
      <w:r w:rsidR="00DB48CD">
        <w:rPr>
          <w:rFonts w:ascii="Book Antiqua" w:hAnsi="Book Antiqua"/>
          <w:sz w:val="22"/>
          <w:szCs w:val="22"/>
        </w:rPr>
        <w:t xml:space="preserve">a profonda </w:t>
      </w:r>
      <w:r w:rsidR="00A86B50">
        <w:rPr>
          <w:rFonts w:ascii="Book Antiqua" w:hAnsi="Book Antiqua"/>
          <w:sz w:val="22"/>
          <w:szCs w:val="22"/>
        </w:rPr>
        <w:t>esperienza di far parte di un</w:t>
      </w:r>
      <w:r w:rsidR="0039305A">
        <w:rPr>
          <w:rFonts w:ascii="Book Antiqua" w:hAnsi="Book Antiqua"/>
          <w:sz w:val="22"/>
          <w:szCs w:val="22"/>
        </w:rPr>
        <w:t xml:space="preserve"> Noi collettivo al</w:t>
      </w:r>
      <w:r w:rsidR="00A86B50">
        <w:rPr>
          <w:rFonts w:ascii="Book Antiqua" w:hAnsi="Book Antiqua"/>
          <w:sz w:val="22"/>
          <w:szCs w:val="22"/>
        </w:rPr>
        <w:t xml:space="preserve">l’inevitabile ritorno </w:t>
      </w:r>
      <w:r w:rsidR="00DB48CD">
        <w:rPr>
          <w:rFonts w:ascii="Book Antiqua" w:hAnsi="Book Antiqua"/>
          <w:sz w:val="22"/>
          <w:szCs w:val="22"/>
        </w:rPr>
        <w:t>a</w:t>
      </w:r>
      <w:r w:rsidR="00A86B50">
        <w:rPr>
          <w:rFonts w:ascii="Book Antiqua" w:hAnsi="Book Antiqua"/>
          <w:sz w:val="22"/>
          <w:szCs w:val="22"/>
        </w:rPr>
        <w:t>ll’esperienza di far parte di un</w:t>
      </w:r>
      <w:r w:rsidR="0039305A">
        <w:rPr>
          <w:rFonts w:ascii="Book Antiqua" w:hAnsi="Book Antiqua"/>
          <w:sz w:val="22"/>
          <w:szCs w:val="22"/>
        </w:rPr>
        <w:t xml:space="preserve"> Noi istituzionale</w:t>
      </w:r>
      <w:r w:rsidR="00DB48CD">
        <w:rPr>
          <w:rFonts w:ascii="Book Antiqua" w:hAnsi="Book Antiqua"/>
          <w:sz w:val="22"/>
          <w:szCs w:val="22"/>
        </w:rPr>
        <w:t>. Questo</w:t>
      </w:r>
      <w:r w:rsidR="0039305A">
        <w:rPr>
          <w:rFonts w:ascii="Book Antiqua" w:hAnsi="Book Antiqua"/>
          <w:sz w:val="22"/>
          <w:szCs w:val="22"/>
        </w:rPr>
        <w:t xml:space="preserve"> </w:t>
      </w:r>
      <w:r w:rsidR="00CD09CA">
        <w:rPr>
          <w:rFonts w:ascii="Book Antiqua" w:hAnsi="Book Antiqua"/>
          <w:sz w:val="22"/>
          <w:szCs w:val="22"/>
        </w:rPr>
        <w:t xml:space="preserve">passaggio </w:t>
      </w:r>
      <w:r w:rsidR="00DB48CD">
        <w:rPr>
          <w:rFonts w:ascii="Book Antiqua" w:hAnsi="Book Antiqua"/>
          <w:sz w:val="22"/>
          <w:szCs w:val="22"/>
        </w:rPr>
        <w:t xml:space="preserve">si rende </w:t>
      </w:r>
      <w:r w:rsidR="00DB48CD" w:rsidRPr="00DB48CD">
        <w:rPr>
          <w:rFonts w:ascii="Book Antiqua" w:hAnsi="Book Antiqua"/>
          <w:i/>
          <w:iCs/>
          <w:sz w:val="22"/>
          <w:szCs w:val="22"/>
        </w:rPr>
        <w:t>necessario</w:t>
      </w:r>
      <w:r w:rsidR="00AD3A2C">
        <w:rPr>
          <w:rFonts w:ascii="Book Antiqua" w:hAnsi="Book Antiqua"/>
          <w:sz w:val="22"/>
          <w:szCs w:val="22"/>
        </w:rPr>
        <w:t xml:space="preserve"> </w:t>
      </w:r>
      <w:r w:rsidR="00DB48CD">
        <w:rPr>
          <w:rFonts w:ascii="Book Antiqua" w:hAnsi="Book Antiqua"/>
          <w:sz w:val="22"/>
          <w:szCs w:val="22"/>
        </w:rPr>
        <w:t>perché i componenti del movimento comincia</w:t>
      </w:r>
      <w:r>
        <w:rPr>
          <w:rFonts w:ascii="Book Antiqua" w:hAnsi="Book Antiqua"/>
          <w:sz w:val="22"/>
          <w:szCs w:val="22"/>
        </w:rPr>
        <w:t>n</w:t>
      </w:r>
      <w:r w:rsidR="00DB48CD">
        <w:rPr>
          <w:rFonts w:ascii="Book Antiqua" w:hAnsi="Book Antiqua"/>
          <w:sz w:val="22"/>
          <w:szCs w:val="22"/>
        </w:rPr>
        <w:t>o a violare il principio di solidarietà, che aveva annullato l’estraneità;</w:t>
      </w:r>
      <w:r>
        <w:rPr>
          <w:rFonts w:ascii="Book Antiqua" w:hAnsi="Book Antiqua"/>
          <w:sz w:val="22"/>
          <w:szCs w:val="22"/>
        </w:rPr>
        <w:t xml:space="preserve"> cominciano</w:t>
      </w:r>
      <w:r w:rsidR="00DB48CD">
        <w:rPr>
          <w:rFonts w:ascii="Book Antiqua" w:hAnsi="Book Antiqua"/>
          <w:sz w:val="22"/>
          <w:szCs w:val="22"/>
        </w:rPr>
        <w:t xml:space="preserve"> a</w:t>
      </w:r>
      <w:r w:rsidR="00703C0A">
        <w:rPr>
          <w:rFonts w:ascii="Book Antiqua" w:hAnsi="Book Antiqua"/>
          <w:sz w:val="22"/>
          <w:szCs w:val="22"/>
        </w:rPr>
        <w:t xml:space="preserve"> non sentire</w:t>
      </w:r>
      <w:r w:rsidR="00DB48CD">
        <w:rPr>
          <w:rFonts w:ascii="Book Antiqua" w:hAnsi="Book Antiqua"/>
          <w:sz w:val="22"/>
          <w:szCs w:val="22"/>
        </w:rPr>
        <w:t xml:space="preserve"> </w:t>
      </w:r>
      <w:r w:rsidR="00703C0A">
        <w:rPr>
          <w:rFonts w:ascii="Book Antiqua" w:hAnsi="Book Antiqua"/>
          <w:sz w:val="22"/>
          <w:szCs w:val="22"/>
        </w:rPr>
        <w:t>que</w:t>
      </w:r>
      <w:r w:rsidR="00DB48CD">
        <w:rPr>
          <w:rFonts w:ascii="Book Antiqua" w:hAnsi="Book Antiqua"/>
          <w:sz w:val="22"/>
          <w:szCs w:val="22"/>
        </w:rPr>
        <w:t xml:space="preserve">l sentimento di fratellanza, che aveva eliminato la diversità; </w:t>
      </w:r>
      <w:r>
        <w:rPr>
          <w:rFonts w:ascii="Book Antiqua" w:hAnsi="Book Antiqua"/>
          <w:sz w:val="22"/>
          <w:szCs w:val="22"/>
        </w:rPr>
        <w:t xml:space="preserve">cominciano </w:t>
      </w:r>
      <w:r w:rsidR="00DB48CD">
        <w:rPr>
          <w:rFonts w:ascii="Book Antiqua" w:hAnsi="Book Antiqua"/>
          <w:sz w:val="22"/>
          <w:szCs w:val="22"/>
        </w:rPr>
        <w:t xml:space="preserve">a sentire la necessità di un capo che </w:t>
      </w:r>
      <w:r w:rsidR="00F941BD">
        <w:rPr>
          <w:rFonts w:ascii="Book Antiqua" w:hAnsi="Book Antiqua"/>
          <w:sz w:val="22"/>
          <w:szCs w:val="22"/>
        </w:rPr>
        <w:t xml:space="preserve">prenda le </w:t>
      </w:r>
      <w:r w:rsidR="00DB48CD">
        <w:rPr>
          <w:rFonts w:ascii="Book Antiqua" w:hAnsi="Book Antiqua"/>
          <w:sz w:val="22"/>
          <w:szCs w:val="22"/>
        </w:rPr>
        <w:t>deci</w:t>
      </w:r>
      <w:r w:rsidR="00F941BD">
        <w:rPr>
          <w:rFonts w:ascii="Book Antiqua" w:hAnsi="Book Antiqua"/>
          <w:sz w:val="22"/>
          <w:szCs w:val="22"/>
        </w:rPr>
        <w:t xml:space="preserve">sioni mediando le diverse opinioni, </w:t>
      </w:r>
      <w:r w:rsidR="00DB48CD">
        <w:rPr>
          <w:rFonts w:ascii="Book Antiqua" w:hAnsi="Book Antiqua"/>
          <w:sz w:val="22"/>
          <w:szCs w:val="22"/>
        </w:rPr>
        <w:t>non essendo più possibile decidere all’unanimità e non essendo più possibile il comunismo dei beni</w:t>
      </w:r>
      <w:r w:rsidR="00F941BD">
        <w:rPr>
          <w:rFonts w:ascii="Book Antiqua" w:hAnsi="Book Antiqua"/>
          <w:sz w:val="22"/>
          <w:szCs w:val="22"/>
        </w:rPr>
        <w:t>. Di fronte a queste violazioni occorre assumere</w:t>
      </w:r>
      <w:r w:rsidR="00DB48CD">
        <w:rPr>
          <w:rFonts w:ascii="Book Antiqua" w:hAnsi="Book Antiqua"/>
          <w:sz w:val="22"/>
          <w:szCs w:val="22"/>
        </w:rPr>
        <w:t xml:space="preserve"> </w:t>
      </w:r>
      <w:r w:rsidR="00A86B50">
        <w:rPr>
          <w:rFonts w:ascii="Book Antiqua" w:hAnsi="Book Antiqua"/>
          <w:sz w:val="22"/>
          <w:szCs w:val="22"/>
        </w:rPr>
        <w:t xml:space="preserve">un </w:t>
      </w:r>
      <w:r w:rsidR="00AD3A2C">
        <w:rPr>
          <w:rFonts w:ascii="Book Antiqua" w:hAnsi="Book Antiqua"/>
          <w:sz w:val="22"/>
          <w:szCs w:val="22"/>
        </w:rPr>
        <w:t xml:space="preserve">atteggiamento </w:t>
      </w:r>
      <w:r w:rsidR="00F91AE0">
        <w:rPr>
          <w:rFonts w:ascii="Book Antiqua" w:hAnsi="Book Antiqua"/>
          <w:sz w:val="22"/>
          <w:szCs w:val="22"/>
        </w:rPr>
        <w:t xml:space="preserve">che è sia </w:t>
      </w:r>
      <w:r w:rsidR="00AD3A2C">
        <w:rPr>
          <w:rFonts w:ascii="Book Antiqua" w:hAnsi="Book Antiqua"/>
          <w:sz w:val="22"/>
          <w:szCs w:val="22"/>
        </w:rPr>
        <w:t>giuridico</w:t>
      </w:r>
      <w:r w:rsidR="00F91AE0">
        <w:rPr>
          <w:rFonts w:ascii="Book Antiqua" w:hAnsi="Book Antiqua"/>
          <w:sz w:val="22"/>
          <w:szCs w:val="22"/>
        </w:rPr>
        <w:t xml:space="preserve"> che </w:t>
      </w:r>
      <w:r w:rsidR="00AD3A2C">
        <w:rPr>
          <w:rFonts w:ascii="Book Antiqua" w:hAnsi="Book Antiqua"/>
          <w:sz w:val="22"/>
          <w:szCs w:val="22"/>
        </w:rPr>
        <w:t>politico</w:t>
      </w:r>
      <w:r w:rsidR="00F941BD">
        <w:rPr>
          <w:rFonts w:ascii="Book Antiqua" w:hAnsi="Book Antiqua"/>
          <w:sz w:val="22"/>
          <w:szCs w:val="22"/>
        </w:rPr>
        <w:t xml:space="preserve">. </w:t>
      </w:r>
      <w:r w:rsidR="0048099A">
        <w:rPr>
          <w:rFonts w:ascii="Book Antiqua" w:hAnsi="Book Antiqua"/>
          <w:sz w:val="22"/>
          <w:szCs w:val="22"/>
        </w:rPr>
        <w:t>Polit</w:t>
      </w:r>
      <w:r w:rsidR="00F941BD">
        <w:rPr>
          <w:rFonts w:ascii="Book Antiqua" w:hAnsi="Book Antiqua"/>
          <w:sz w:val="22"/>
          <w:szCs w:val="22"/>
        </w:rPr>
        <w:t xml:space="preserve">icamente nascono le </w:t>
      </w:r>
      <w:r w:rsidR="00F941BD" w:rsidRPr="00500B9B">
        <w:rPr>
          <w:rFonts w:ascii="Book Antiqua" w:hAnsi="Book Antiqua"/>
          <w:b/>
          <w:bCs/>
          <w:sz w:val="22"/>
          <w:szCs w:val="22"/>
        </w:rPr>
        <w:t>istituzioni</w:t>
      </w:r>
      <w:r w:rsidR="00F941BD">
        <w:rPr>
          <w:rFonts w:ascii="Book Antiqua" w:hAnsi="Book Antiqua"/>
          <w:sz w:val="22"/>
          <w:szCs w:val="22"/>
        </w:rPr>
        <w:t xml:space="preserve"> </w:t>
      </w:r>
      <w:r w:rsidR="009C2741">
        <w:rPr>
          <w:rFonts w:ascii="Book Antiqua" w:hAnsi="Book Antiqua"/>
          <w:sz w:val="22"/>
          <w:szCs w:val="22"/>
        </w:rPr>
        <w:t>che attuano l’</w:t>
      </w:r>
      <w:r w:rsidR="00F941BD">
        <w:rPr>
          <w:rFonts w:ascii="Book Antiqua" w:hAnsi="Book Antiqua"/>
          <w:sz w:val="22"/>
          <w:szCs w:val="22"/>
        </w:rPr>
        <w:t>a</w:t>
      </w:r>
      <w:r w:rsidR="009C2741">
        <w:rPr>
          <w:rFonts w:ascii="Book Antiqua" w:hAnsi="Book Antiqua"/>
          <w:sz w:val="22"/>
          <w:szCs w:val="22"/>
        </w:rPr>
        <w:t>utorità</w:t>
      </w:r>
      <w:r w:rsidR="00F941BD">
        <w:rPr>
          <w:rFonts w:ascii="Book Antiqua" w:hAnsi="Book Antiqua"/>
          <w:sz w:val="22"/>
          <w:szCs w:val="22"/>
        </w:rPr>
        <w:t xml:space="preserve"> </w:t>
      </w:r>
      <w:r w:rsidR="009C2741">
        <w:rPr>
          <w:rFonts w:ascii="Book Antiqua" w:hAnsi="Book Antiqua"/>
          <w:sz w:val="22"/>
          <w:szCs w:val="22"/>
        </w:rPr>
        <w:t>del</w:t>
      </w:r>
      <w:r w:rsidR="00F941BD">
        <w:rPr>
          <w:rFonts w:ascii="Book Antiqua" w:hAnsi="Book Antiqua"/>
          <w:sz w:val="22"/>
          <w:szCs w:val="22"/>
        </w:rPr>
        <w:t>lo Stato</w:t>
      </w:r>
      <w:r w:rsidR="009C2741">
        <w:rPr>
          <w:rFonts w:ascii="Book Antiqua" w:hAnsi="Book Antiqua"/>
          <w:sz w:val="22"/>
          <w:szCs w:val="22"/>
        </w:rPr>
        <w:t xml:space="preserve"> </w:t>
      </w:r>
      <w:r w:rsidR="0048099A">
        <w:rPr>
          <w:rFonts w:ascii="Book Antiqua" w:hAnsi="Book Antiqua"/>
          <w:sz w:val="22"/>
          <w:szCs w:val="22"/>
        </w:rPr>
        <w:t>m</w:t>
      </w:r>
      <w:r w:rsidR="009C2741">
        <w:rPr>
          <w:rFonts w:ascii="Book Antiqua" w:hAnsi="Book Antiqua"/>
          <w:sz w:val="22"/>
          <w:szCs w:val="22"/>
        </w:rPr>
        <w:t>e</w:t>
      </w:r>
      <w:r w:rsidR="0048099A">
        <w:rPr>
          <w:rFonts w:ascii="Book Antiqua" w:hAnsi="Book Antiqua"/>
          <w:sz w:val="22"/>
          <w:szCs w:val="22"/>
        </w:rPr>
        <w:t>ntre</w:t>
      </w:r>
      <w:r w:rsidR="009C2741">
        <w:rPr>
          <w:rFonts w:ascii="Book Antiqua" w:hAnsi="Book Antiqua"/>
          <w:sz w:val="22"/>
          <w:szCs w:val="22"/>
        </w:rPr>
        <w:t xml:space="preserve">, </w:t>
      </w:r>
      <w:r w:rsidR="0048099A">
        <w:rPr>
          <w:rFonts w:ascii="Book Antiqua" w:hAnsi="Book Antiqua"/>
          <w:sz w:val="22"/>
          <w:szCs w:val="22"/>
        </w:rPr>
        <w:t xml:space="preserve">giuridicamente, </w:t>
      </w:r>
      <w:r w:rsidR="009C2741">
        <w:rPr>
          <w:rFonts w:ascii="Book Antiqua" w:hAnsi="Book Antiqua"/>
          <w:sz w:val="22"/>
          <w:szCs w:val="22"/>
        </w:rPr>
        <w:t xml:space="preserve">attraverso il </w:t>
      </w:r>
      <w:r w:rsidR="009C2741" w:rsidRPr="009C2741">
        <w:rPr>
          <w:rFonts w:ascii="Book Antiqua" w:hAnsi="Book Antiqua"/>
          <w:b/>
          <w:bCs/>
          <w:sz w:val="22"/>
          <w:szCs w:val="22"/>
        </w:rPr>
        <w:t>giudizio</w:t>
      </w:r>
      <w:r w:rsidR="0048099A">
        <w:rPr>
          <w:rFonts w:ascii="Book Antiqua" w:hAnsi="Book Antiqua"/>
          <w:b/>
          <w:bCs/>
          <w:sz w:val="22"/>
          <w:szCs w:val="22"/>
        </w:rPr>
        <w:t>,</w:t>
      </w:r>
      <w:r w:rsidR="009C2741">
        <w:rPr>
          <w:rFonts w:ascii="Book Antiqua" w:hAnsi="Book Antiqua"/>
          <w:sz w:val="22"/>
          <w:szCs w:val="22"/>
        </w:rPr>
        <w:t xml:space="preserve"> </w:t>
      </w:r>
      <w:r w:rsidR="0048099A">
        <w:rPr>
          <w:rFonts w:ascii="Book Antiqua" w:hAnsi="Book Antiqua"/>
          <w:sz w:val="22"/>
          <w:szCs w:val="22"/>
        </w:rPr>
        <w:t xml:space="preserve">vengono </w:t>
      </w:r>
      <w:r w:rsidR="009C2741">
        <w:rPr>
          <w:rFonts w:ascii="Book Antiqua" w:hAnsi="Book Antiqua"/>
          <w:sz w:val="22"/>
          <w:szCs w:val="22"/>
        </w:rPr>
        <w:t>applica</w:t>
      </w:r>
      <w:r w:rsidR="0048099A">
        <w:rPr>
          <w:rFonts w:ascii="Book Antiqua" w:hAnsi="Book Antiqua"/>
          <w:sz w:val="22"/>
          <w:szCs w:val="22"/>
        </w:rPr>
        <w:t>te</w:t>
      </w:r>
      <w:r w:rsidR="009C2741">
        <w:rPr>
          <w:rFonts w:ascii="Book Antiqua" w:hAnsi="Book Antiqua"/>
          <w:sz w:val="22"/>
          <w:szCs w:val="22"/>
        </w:rPr>
        <w:t xml:space="preserve"> le norme giuridiche, stabilite dalla politica, </w:t>
      </w:r>
      <w:r w:rsidR="0048099A">
        <w:rPr>
          <w:rFonts w:ascii="Book Antiqua" w:hAnsi="Book Antiqua"/>
          <w:sz w:val="22"/>
          <w:szCs w:val="22"/>
        </w:rPr>
        <w:t xml:space="preserve">che definiscono </w:t>
      </w:r>
      <w:r w:rsidR="009C2741">
        <w:rPr>
          <w:rFonts w:ascii="Book Antiqua" w:hAnsi="Book Antiqua"/>
          <w:sz w:val="22"/>
          <w:szCs w:val="22"/>
        </w:rPr>
        <w:t>l</w:t>
      </w:r>
      <w:r w:rsidR="0048099A">
        <w:rPr>
          <w:rFonts w:ascii="Book Antiqua" w:hAnsi="Book Antiqua"/>
          <w:sz w:val="22"/>
          <w:szCs w:val="22"/>
        </w:rPr>
        <w:t>e</w:t>
      </w:r>
      <w:r w:rsidR="009C2741">
        <w:rPr>
          <w:rFonts w:ascii="Book Antiqua" w:hAnsi="Book Antiqua"/>
          <w:sz w:val="22"/>
          <w:szCs w:val="22"/>
        </w:rPr>
        <w:t xml:space="preserve"> </w:t>
      </w:r>
      <w:r w:rsidR="0048099A">
        <w:rPr>
          <w:rFonts w:ascii="Book Antiqua" w:hAnsi="Book Antiqua"/>
          <w:i/>
          <w:iCs/>
          <w:sz w:val="22"/>
          <w:szCs w:val="22"/>
        </w:rPr>
        <w:t xml:space="preserve">colpe </w:t>
      </w:r>
      <w:r w:rsidR="0048099A">
        <w:rPr>
          <w:rFonts w:ascii="Book Antiqua" w:hAnsi="Book Antiqua"/>
          <w:sz w:val="22"/>
          <w:szCs w:val="22"/>
        </w:rPr>
        <w:t xml:space="preserve">e le relative </w:t>
      </w:r>
      <w:r w:rsidR="009C2741" w:rsidRPr="00703C0A">
        <w:rPr>
          <w:rFonts w:ascii="Book Antiqua" w:hAnsi="Book Antiqua"/>
          <w:i/>
          <w:iCs/>
          <w:sz w:val="22"/>
          <w:szCs w:val="22"/>
        </w:rPr>
        <w:t>condann</w:t>
      </w:r>
      <w:r w:rsidR="0048099A">
        <w:rPr>
          <w:rFonts w:ascii="Book Antiqua" w:hAnsi="Book Antiqua"/>
          <w:i/>
          <w:iCs/>
          <w:sz w:val="22"/>
          <w:szCs w:val="22"/>
        </w:rPr>
        <w:t>e</w:t>
      </w:r>
      <w:r w:rsidR="0048099A">
        <w:rPr>
          <w:rFonts w:ascii="Book Antiqua" w:hAnsi="Book Antiqua"/>
          <w:sz w:val="22"/>
          <w:szCs w:val="22"/>
        </w:rPr>
        <w:t>.</w:t>
      </w:r>
      <w:r w:rsidR="009C2741">
        <w:rPr>
          <w:rFonts w:ascii="Book Antiqua" w:hAnsi="Book Antiqua"/>
          <w:sz w:val="22"/>
          <w:szCs w:val="22"/>
        </w:rPr>
        <w:t xml:space="preserve"> </w:t>
      </w:r>
    </w:p>
    <w:p w14:paraId="4DEDC2D5" w14:textId="1A3699A0" w:rsidR="00B74769" w:rsidRDefault="009C2741" w:rsidP="00D779F5">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Dall’atteggiamento politico, in</w:t>
      </w:r>
      <w:r w:rsidR="0048099A">
        <w:rPr>
          <w:rFonts w:ascii="Book Antiqua" w:hAnsi="Book Antiqua"/>
          <w:sz w:val="22"/>
          <w:szCs w:val="22"/>
        </w:rPr>
        <w:t>fine</w:t>
      </w:r>
      <w:r>
        <w:rPr>
          <w:rFonts w:ascii="Book Antiqua" w:hAnsi="Book Antiqua"/>
          <w:sz w:val="22"/>
          <w:szCs w:val="22"/>
        </w:rPr>
        <w:t>, nasce il</w:t>
      </w:r>
      <w:r w:rsidR="0039305A">
        <w:rPr>
          <w:rFonts w:ascii="Book Antiqua" w:hAnsi="Book Antiqua"/>
          <w:sz w:val="22"/>
          <w:szCs w:val="22"/>
        </w:rPr>
        <w:t xml:space="preserve"> </w:t>
      </w:r>
      <w:r w:rsidR="0039305A" w:rsidRPr="00CD09CA">
        <w:rPr>
          <w:rFonts w:ascii="Book Antiqua" w:hAnsi="Book Antiqua"/>
          <w:b/>
          <w:bCs/>
          <w:sz w:val="22"/>
          <w:szCs w:val="22"/>
        </w:rPr>
        <w:t>patto</w:t>
      </w:r>
      <w:r w:rsidR="00F91AE0">
        <w:rPr>
          <w:rFonts w:ascii="Book Antiqua" w:hAnsi="Book Antiqua"/>
          <w:b/>
          <w:bCs/>
          <w:sz w:val="22"/>
          <w:szCs w:val="22"/>
        </w:rPr>
        <w:t xml:space="preserve"> </w:t>
      </w:r>
      <w:r w:rsidR="00F91AE0" w:rsidRPr="00F91AE0">
        <w:rPr>
          <w:rFonts w:ascii="Book Antiqua" w:hAnsi="Book Antiqua"/>
          <w:sz w:val="22"/>
          <w:szCs w:val="22"/>
        </w:rPr>
        <w:t>(chi</w:t>
      </w:r>
      <w:r w:rsidR="00F91AE0">
        <w:rPr>
          <w:rFonts w:ascii="Book Antiqua" w:hAnsi="Book Antiqua"/>
          <w:sz w:val="22"/>
          <w:szCs w:val="22"/>
        </w:rPr>
        <w:t>a</w:t>
      </w:r>
      <w:r w:rsidR="00F91AE0" w:rsidRPr="00F91AE0">
        <w:rPr>
          <w:rFonts w:ascii="Book Antiqua" w:hAnsi="Book Antiqua"/>
          <w:sz w:val="22"/>
          <w:szCs w:val="22"/>
        </w:rPr>
        <w:t>mi</w:t>
      </w:r>
      <w:r w:rsidR="00F91AE0">
        <w:rPr>
          <w:rFonts w:ascii="Book Antiqua" w:hAnsi="Book Antiqua"/>
          <w:sz w:val="22"/>
          <w:szCs w:val="22"/>
        </w:rPr>
        <w:t>a</w:t>
      </w:r>
      <w:r w:rsidR="00F91AE0" w:rsidRPr="00F91AE0">
        <w:rPr>
          <w:rFonts w:ascii="Book Antiqua" w:hAnsi="Book Antiqua"/>
          <w:sz w:val="22"/>
          <w:szCs w:val="22"/>
        </w:rPr>
        <w:t>molo</w:t>
      </w:r>
      <w:r w:rsidR="00F91AE0">
        <w:rPr>
          <w:rFonts w:ascii="Book Antiqua" w:hAnsi="Book Antiqua"/>
          <w:sz w:val="22"/>
          <w:szCs w:val="22"/>
        </w:rPr>
        <w:t>,</w:t>
      </w:r>
      <w:r w:rsidR="00F91AE0" w:rsidRPr="00F91AE0">
        <w:rPr>
          <w:rFonts w:ascii="Book Antiqua" w:hAnsi="Book Antiqua"/>
          <w:sz w:val="22"/>
          <w:szCs w:val="22"/>
        </w:rPr>
        <w:t xml:space="preserve"> se volete</w:t>
      </w:r>
      <w:r w:rsidR="00F91AE0">
        <w:rPr>
          <w:rFonts w:ascii="Book Antiqua" w:hAnsi="Book Antiqua"/>
          <w:sz w:val="22"/>
          <w:szCs w:val="22"/>
        </w:rPr>
        <w:t>,</w:t>
      </w:r>
      <w:r w:rsidR="00F91AE0" w:rsidRPr="00F91AE0">
        <w:rPr>
          <w:rFonts w:ascii="Book Antiqua" w:hAnsi="Book Antiqua"/>
          <w:sz w:val="22"/>
          <w:szCs w:val="22"/>
        </w:rPr>
        <w:t xml:space="preserve"> </w:t>
      </w:r>
      <w:r>
        <w:rPr>
          <w:rFonts w:ascii="Book Antiqua" w:hAnsi="Book Antiqua"/>
          <w:sz w:val="22"/>
          <w:szCs w:val="22"/>
        </w:rPr>
        <w:t>il</w:t>
      </w:r>
      <w:r w:rsidR="00F91AE0">
        <w:rPr>
          <w:rFonts w:ascii="Book Antiqua" w:hAnsi="Book Antiqua"/>
          <w:sz w:val="22"/>
          <w:szCs w:val="22"/>
        </w:rPr>
        <w:t xml:space="preserve"> programma </w:t>
      </w:r>
      <w:r w:rsidR="00F91AE0" w:rsidRPr="00F91AE0">
        <w:rPr>
          <w:rFonts w:ascii="Book Antiqua" w:hAnsi="Book Antiqua"/>
          <w:sz w:val="22"/>
          <w:szCs w:val="22"/>
        </w:rPr>
        <w:t>Costituzion</w:t>
      </w:r>
      <w:r w:rsidR="00F91AE0">
        <w:rPr>
          <w:rFonts w:ascii="Book Antiqua" w:hAnsi="Book Antiqua"/>
          <w:sz w:val="22"/>
          <w:szCs w:val="22"/>
        </w:rPr>
        <w:t>al</w:t>
      </w:r>
      <w:r w:rsidR="00F91AE0" w:rsidRPr="00F91AE0">
        <w:rPr>
          <w:rFonts w:ascii="Book Antiqua" w:hAnsi="Book Antiqua"/>
          <w:sz w:val="22"/>
          <w:szCs w:val="22"/>
        </w:rPr>
        <w:t>e</w:t>
      </w:r>
      <w:r w:rsidR="00F91AE0">
        <w:rPr>
          <w:rFonts w:ascii="Book Antiqua" w:hAnsi="Book Antiqua"/>
          <w:sz w:val="22"/>
          <w:szCs w:val="22"/>
        </w:rPr>
        <w:t xml:space="preserve"> che ha come scopo l</w:t>
      </w:r>
      <w:r>
        <w:rPr>
          <w:rFonts w:ascii="Book Antiqua" w:hAnsi="Book Antiqua"/>
          <w:sz w:val="22"/>
          <w:szCs w:val="22"/>
        </w:rPr>
        <w:t>a realizzazione di un</w:t>
      </w:r>
      <w:r w:rsidR="00F91AE0">
        <w:rPr>
          <w:rFonts w:ascii="Book Antiqua" w:hAnsi="Book Antiqua"/>
          <w:sz w:val="22"/>
          <w:szCs w:val="22"/>
        </w:rPr>
        <w:t>o Stato</w:t>
      </w:r>
      <w:r w:rsidR="00F91AE0" w:rsidRPr="00F91AE0">
        <w:rPr>
          <w:rFonts w:ascii="Book Antiqua" w:hAnsi="Book Antiqua"/>
          <w:sz w:val="22"/>
          <w:szCs w:val="22"/>
        </w:rPr>
        <w:t>)</w:t>
      </w:r>
      <w:r>
        <w:rPr>
          <w:rFonts w:ascii="Book Antiqua" w:hAnsi="Book Antiqua"/>
          <w:sz w:val="22"/>
          <w:szCs w:val="22"/>
        </w:rPr>
        <w:t>.</w:t>
      </w:r>
      <w:r w:rsidR="0048099A">
        <w:rPr>
          <w:rFonts w:ascii="Book Antiqua" w:hAnsi="Book Antiqua"/>
          <w:sz w:val="22"/>
          <w:szCs w:val="22"/>
        </w:rPr>
        <w:t xml:space="preserve"> Siccome</w:t>
      </w:r>
      <w:r>
        <w:rPr>
          <w:rFonts w:ascii="Book Antiqua" w:hAnsi="Book Antiqua"/>
          <w:sz w:val="22"/>
          <w:szCs w:val="22"/>
        </w:rPr>
        <w:t xml:space="preserve"> sia l’atteggiamento giuridico che quello politico, come sappiamo,</w:t>
      </w:r>
      <w:r w:rsidR="0039305A">
        <w:rPr>
          <w:rFonts w:ascii="Book Antiqua" w:hAnsi="Book Antiqua"/>
          <w:sz w:val="22"/>
          <w:szCs w:val="22"/>
        </w:rPr>
        <w:t xml:space="preserve"> </w:t>
      </w:r>
      <w:r>
        <w:rPr>
          <w:rFonts w:ascii="Book Antiqua" w:hAnsi="Book Antiqua"/>
          <w:sz w:val="22"/>
          <w:szCs w:val="22"/>
        </w:rPr>
        <w:t>possono</w:t>
      </w:r>
      <w:r w:rsidR="00A86B50">
        <w:rPr>
          <w:rFonts w:ascii="Book Antiqua" w:hAnsi="Book Antiqua"/>
          <w:sz w:val="22"/>
          <w:szCs w:val="22"/>
        </w:rPr>
        <w:t xml:space="preserve"> avere una valenza positiva o negativa</w:t>
      </w:r>
      <w:r w:rsidR="009C0465">
        <w:rPr>
          <w:rFonts w:ascii="Book Antiqua" w:hAnsi="Book Antiqua"/>
          <w:sz w:val="22"/>
          <w:szCs w:val="22"/>
        </w:rPr>
        <w:t>,</w:t>
      </w:r>
      <w:r w:rsidR="00A86B50">
        <w:rPr>
          <w:rFonts w:ascii="Book Antiqua" w:hAnsi="Book Antiqua"/>
          <w:sz w:val="22"/>
          <w:szCs w:val="22"/>
        </w:rPr>
        <w:t xml:space="preserve"> dovuta </w:t>
      </w:r>
      <w:r w:rsidR="00CD09CA">
        <w:rPr>
          <w:rFonts w:ascii="Book Antiqua" w:hAnsi="Book Antiqua"/>
          <w:sz w:val="22"/>
          <w:szCs w:val="22"/>
        </w:rPr>
        <w:t>a</w:t>
      </w:r>
      <w:r w:rsidR="00AD3A2C">
        <w:rPr>
          <w:rFonts w:ascii="Book Antiqua" w:hAnsi="Book Antiqua"/>
          <w:sz w:val="22"/>
          <w:szCs w:val="22"/>
        </w:rPr>
        <w:t>ll</w:t>
      </w:r>
      <w:r w:rsidR="00CD09CA">
        <w:rPr>
          <w:rFonts w:ascii="Book Antiqua" w:hAnsi="Book Antiqua"/>
          <w:sz w:val="22"/>
          <w:szCs w:val="22"/>
        </w:rPr>
        <w:t xml:space="preserve">’ambivalenza </w:t>
      </w:r>
      <w:r>
        <w:rPr>
          <w:rFonts w:ascii="Book Antiqua" w:hAnsi="Book Antiqua"/>
          <w:sz w:val="22"/>
          <w:szCs w:val="22"/>
        </w:rPr>
        <w:t>che nasce dall’associazione</w:t>
      </w:r>
      <w:r w:rsidR="009C0465">
        <w:rPr>
          <w:rFonts w:ascii="Book Antiqua" w:hAnsi="Book Antiqua"/>
          <w:sz w:val="22"/>
          <w:szCs w:val="22"/>
        </w:rPr>
        <w:t>,</w:t>
      </w:r>
      <w:r>
        <w:rPr>
          <w:rFonts w:ascii="Book Antiqua" w:hAnsi="Book Antiqua"/>
          <w:sz w:val="22"/>
          <w:szCs w:val="22"/>
        </w:rPr>
        <w:t xml:space="preserve"> </w:t>
      </w:r>
      <w:r w:rsidR="00EE5A50">
        <w:rPr>
          <w:rFonts w:ascii="Book Antiqua" w:hAnsi="Book Antiqua"/>
          <w:sz w:val="22"/>
          <w:szCs w:val="22"/>
        </w:rPr>
        <w:t>che può</w:t>
      </w:r>
      <w:r>
        <w:rPr>
          <w:rFonts w:ascii="Book Antiqua" w:hAnsi="Book Antiqua"/>
          <w:sz w:val="22"/>
          <w:szCs w:val="22"/>
        </w:rPr>
        <w:t xml:space="preserve"> ri</w:t>
      </w:r>
      <w:r w:rsidR="00EE5A50">
        <w:rPr>
          <w:rFonts w:ascii="Book Antiqua" w:hAnsi="Book Antiqua"/>
          <w:sz w:val="22"/>
          <w:szCs w:val="22"/>
        </w:rPr>
        <w:t>u</w:t>
      </w:r>
      <w:r>
        <w:rPr>
          <w:rFonts w:ascii="Book Antiqua" w:hAnsi="Book Antiqua"/>
          <w:sz w:val="22"/>
          <w:szCs w:val="22"/>
        </w:rPr>
        <w:t>sc</w:t>
      </w:r>
      <w:r w:rsidR="00EE5A50">
        <w:rPr>
          <w:rFonts w:ascii="Book Antiqua" w:hAnsi="Book Antiqua"/>
          <w:sz w:val="22"/>
          <w:szCs w:val="22"/>
        </w:rPr>
        <w:t>ir</w:t>
      </w:r>
      <w:r>
        <w:rPr>
          <w:rFonts w:ascii="Book Antiqua" w:hAnsi="Book Antiqua"/>
          <w:sz w:val="22"/>
          <w:szCs w:val="22"/>
        </w:rPr>
        <w:t>e o non ri</w:t>
      </w:r>
      <w:r w:rsidR="00EE5A50">
        <w:rPr>
          <w:rFonts w:ascii="Book Antiqua" w:hAnsi="Book Antiqua"/>
          <w:sz w:val="22"/>
          <w:szCs w:val="22"/>
        </w:rPr>
        <w:t>u</w:t>
      </w:r>
      <w:r>
        <w:rPr>
          <w:rFonts w:ascii="Book Antiqua" w:hAnsi="Book Antiqua"/>
          <w:sz w:val="22"/>
          <w:szCs w:val="22"/>
        </w:rPr>
        <w:t>sc</w:t>
      </w:r>
      <w:r w:rsidR="00EE5A50">
        <w:rPr>
          <w:rFonts w:ascii="Book Antiqua" w:hAnsi="Book Antiqua"/>
          <w:sz w:val="22"/>
          <w:szCs w:val="22"/>
        </w:rPr>
        <w:t>ir</w:t>
      </w:r>
      <w:r>
        <w:rPr>
          <w:rFonts w:ascii="Book Antiqua" w:hAnsi="Book Antiqua"/>
          <w:sz w:val="22"/>
          <w:szCs w:val="22"/>
        </w:rPr>
        <w:t>e</w:t>
      </w:r>
      <w:r w:rsidR="009C0465">
        <w:rPr>
          <w:rFonts w:ascii="Book Antiqua" w:hAnsi="Book Antiqua"/>
          <w:sz w:val="22"/>
          <w:szCs w:val="22"/>
        </w:rPr>
        <w:t>,</w:t>
      </w:r>
      <w:r>
        <w:rPr>
          <w:rFonts w:ascii="Book Antiqua" w:hAnsi="Book Antiqua"/>
          <w:sz w:val="22"/>
          <w:szCs w:val="22"/>
        </w:rPr>
        <w:t xml:space="preserve"> </w:t>
      </w:r>
      <w:r w:rsidR="009C0465">
        <w:rPr>
          <w:rFonts w:ascii="Book Antiqua" w:hAnsi="Book Antiqua"/>
          <w:sz w:val="22"/>
          <w:szCs w:val="22"/>
        </w:rPr>
        <w:t>i</w:t>
      </w:r>
      <w:r>
        <w:rPr>
          <w:rFonts w:ascii="Book Antiqua" w:hAnsi="Book Antiqua"/>
          <w:sz w:val="22"/>
          <w:szCs w:val="22"/>
        </w:rPr>
        <w:t>l patto</w:t>
      </w:r>
      <w:r w:rsidR="00EE5A50">
        <w:rPr>
          <w:rFonts w:ascii="Book Antiqua" w:hAnsi="Book Antiqua"/>
          <w:sz w:val="22"/>
          <w:szCs w:val="22"/>
        </w:rPr>
        <w:t xml:space="preserve"> può avere due sbocchi sia nell’ambito giuridico che in quello politico. Nell’ambito giuridico: 1) p</w:t>
      </w:r>
      <w:r>
        <w:rPr>
          <w:rFonts w:ascii="Book Antiqua" w:hAnsi="Book Antiqua"/>
          <w:sz w:val="22"/>
          <w:szCs w:val="22"/>
        </w:rPr>
        <w:t xml:space="preserve">uò nascere privilegiando la reciprocità dei diritti e dei doveri,  </w:t>
      </w:r>
      <w:r w:rsidR="005A1F31">
        <w:rPr>
          <w:rFonts w:ascii="Book Antiqua" w:hAnsi="Book Antiqua"/>
          <w:sz w:val="22"/>
          <w:szCs w:val="22"/>
        </w:rPr>
        <w:t>cerca</w:t>
      </w:r>
      <w:r>
        <w:rPr>
          <w:rFonts w:ascii="Book Antiqua" w:hAnsi="Book Antiqua"/>
          <w:sz w:val="22"/>
          <w:szCs w:val="22"/>
        </w:rPr>
        <w:t xml:space="preserve">ndo quindi </w:t>
      </w:r>
      <w:r w:rsidR="005A1F31">
        <w:rPr>
          <w:rFonts w:ascii="Book Antiqua" w:hAnsi="Book Antiqua"/>
          <w:sz w:val="22"/>
          <w:szCs w:val="22"/>
        </w:rPr>
        <w:t xml:space="preserve">di imporre </w:t>
      </w:r>
      <w:r w:rsidR="00A86B50">
        <w:rPr>
          <w:rFonts w:ascii="Book Antiqua" w:hAnsi="Book Antiqua"/>
          <w:sz w:val="22"/>
          <w:szCs w:val="22"/>
        </w:rPr>
        <w:t xml:space="preserve">la salvaguardia dei </w:t>
      </w:r>
      <w:r w:rsidR="00A86B50" w:rsidRPr="009C2741">
        <w:rPr>
          <w:rFonts w:ascii="Book Antiqua" w:hAnsi="Book Antiqua"/>
          <w:b/>
          <w:bCs/>
          <w:sz w:val="22"/>
          <w:szCs w:val="22"/>
        </w:rPr>
        <w:t>diritti</w:t>
      </w:r>
      <w:r w:rsidRPr="009C2741">
        <w:rPr>
          <w:rFonts w:ascii="Book Antiqua" w:hAnsi="Book Antiqua"/>
          <w:sz w:val="22"/>
          <w:szCs w:val="22"/>
        </w:rPr>
        <w:t xml:space="preserve"> de</w:t>
      </w:r>
      <w:r>
        <w:rPr>
          <w:rFonts w:ascii="Book Antiqua" w:hAnsi="Book Antiqua"/>
          <w:sz w:val="22"/>
          <w:szCs w:val="22"/>
        </w:rPr>
        <w:t>gli Io,</w:t>
      </w:r>
      <w:r w:rsidR="00F91AE0">
        <w:rPr>
          <w:rFonts w:ascii="Book Antiqua" w:hAnsi="Book Antiqua"/>
          <w:sz w:val="22"/>
          <w:szCs w:val="22"/>
        </w:rPr>
        <w:t xml:space="preserve"> </w:t>
      </w:r>
      <w:r w:rsidR="00EE5A50">
        <w:rPr>
          <w:rFonts w:ascii="Book Antiqua" w:hAnsi="Book Antiqua"/>
          <w:sz w:val="22"/>
          <w:szCs w:val="22"/>
        </w:rPr>
        <w:t xml:space="preserve">diritti </w:t>
      </w:r>
      <w:r>
        <w:rPr>
          <w:rFonts w:ascii="Book Antiqua" w:hAnsi="Book Antiqua"/>
          <w:sz w:val="22"/>
          <w:szCs w:val="22"/>
        </w:rPr>
        <w:t>definiti</w:t>
      </w:r>
      <w:r w:rsidR="00F91AE0">
        <w:rPr>
          <w:rFonts w:ascii="Book Antiqua" w:hAnsi="Book Antiqua"/>
          <w:sz w:val="22"/>
          <w:szCs w:val="22"/>
        </w:rPr>
        <w:t xml:space="preserve"> naturali e indisponibili, </w:t>
      </w:r>
      <w:r w:rsidR="00A86B50">
        <w:rPr>
          <w:rFonts w:ascii="Book Antiqua" w:hAnsi="Book Antiqua"/>
          <w:sz w:val="22"/>
          <w:szCs w:val="22"/>
        </w:rPr>
        <w:t>di fronte a</w:t>
      </w:r>
      <w:r w:rsidR="005A1F31">
        <w:rPr>
          <w:rFonts w:ascii="Book Antiqua" w:hAnsi="Book Antiqua"/>
          <w:sz w:val="22"/>
          <w:szCs w:val="22"/>
        </w:rPr>
        <w:t>l Voi</w:t>
      </w:r>
      <w:r w:rsidR="00A86B50">
        <w:rPr>
          <w:rFonts w:ascii="Book Antiqua" w:hAnsi="Book Antiqua"/>
          <w:sz w:val="22"/>
          <w:szCs w:val="22"/>
        </w:rPr>
        <w:t xml:space="preserve"> </w:t>
      </w:r>
      <w:r>
        <w:rPr>
          <w:rFonts w:ascii="Book Antiqua" w:hAnsi="Book Antiqua"/>
          <w:sz w:val="22"/>
          <w:szCs w:val="22"/>
        </w:rPr>
        <w:t>che deve sottostare reciprocamente alla legge</w:t>
      </w:r>
      <w:r w:rsidR="00EE5A50">
        <w:rPr>
          <w:rFonts w:ascii="Book Antiqua" w:hAnsi="Book Antiqua"/>
          <w:sz w:val="22"/>
          <w:szCs w:val="22"/>
        </w:rPr>
        <w:t>;</w:t>
      </w:r>
      <w:r>
        <w:rPr>
          <w:rFonts w:ascii="Book Antiqua" w:hAnsi="Book Antiqua"/>
          <w:sz w:val="22"/>
          <w:szCs w:val="22"/>
        </w:rPr>
        <w:t xml:space="preserve"> </w:t>
      </w:r>
      <w:r w:rsidR="00EE5A50">
        <w:rPr>
          <w:rFonts w:ascii="Book Antiqua" w:hAnsi="Book Antiqua"/>
          <w:sz w:val="22"/>
          <w:szCs w:val="22"/>
        </w:rPr>
        <w:t>2) m</w:t>
      </w:r>
      <w:r w:rsidR="003604CE">
        <w:rPr>
          <w:rFonts w:ascii="Book Antiqua" w:hAnsi="Book Antiqua"/>
          <w:sz w:val="22"/>
          <w:szCs w:val="22"/>
        </w:rPr>
        <w:t xml:space="preserve">a può anche nascere privilegiando il Voi </w:t>
      </w:r>
      <w:r w:rsidR="00703C0A">
        <w:rPr>
          <w:rFonts w:ascii="Book Antiqua" w:hAnsi="Book Antiqua"/>
          <w:sz w:val="22"/>
          <w:szCs w:val="22"/>
        </w:rPr>
        <w:t>ch</w:t>
      </w:r>
      <w:r w:rsidR="005A1F31">
        <w:rPr>
          <w:rFonts w:ascii="Book Antiqua" w:hAnsi="Book Antiqua"/>
          <w:sz w:val="22"/>
          <w:szCs w:val="22"/>
        </w:rPr>
        <w:t>e</w:t>
      </w:r>
      <w:r w:rsidR="00A86B50">
        <w:rPr>
          <w:rFonts w:ascii="Book Antiqua" w:hAnsi="Book Antiqua"/>
          <w:sz w:val="22"/>
          <w:szCs w:val="22"/>
        </w:rPr>
        <w:t xml:space="preserve"> afferma, con la forza, o con il carisma, </w:t>
      </w:r>
      <w:r w:rsidR="00B74769">
        <w:rPr>
          <w:rFonts w:ascii="Book Antiqua" w:hAnsi="Book Antiqua"/>
          <w:sz w:val="22"/>
          <w:szCs w:val="22"/>
        </w:rPr>
        <w:t xml:space="preserve">il suo diritto a comandare, che si </w:t>
      </w:r>
      <w:r w:rsidR="005A1F31">
        <w:rPr>
          <w:rFonts w:ascii="Book Antiqua" w:hAnsi="Book Antiqua"/>
          <w:sz w:val="22"/>
          <w:szCs w:val="22"/>
        </w:rPr>
        <w:t xml:space="preserve">trasforma in </w:t>
      </w:r>
      <w:r w:rsidR="00703C0A">
        <w:rPr>
          <w:rFonts w:ascii="Book Antiqua" w:hAnsi="Book Antiqua"/>
          <w:sz w:val="22"/>
          <w:szCs w:val="22"/>
        </w:rPr>
        <w:t>“</w:t>
      </w:r>
      <w:r w:rsidR="005A1F31">
        <w:rPr>
          <w:rFonts w:ascii="Book Antiqua" w:hAnsi="Book Antiqua"/>
          <w:sz w:val="22"/>
          <w:szCs w:val="22"/>
        </w:rPr>
        <w:t>diritto assoluto</w:t>
      </w:r>
      <w:r w:rsidR="00703C0A">
        <w:rPr>
          <w:rFonts w:ascii="Book Antiqua" w:hAnsi="Book Antiqua"/>
          <w:sz w:val="22"/>
          <w:szCs w:val="22"/>
        </w:rPr>
        <w:t>”</w:t>
      </w:r>
      <w:r w:rsidR="005A1F31">
        <w:rPr>
          <w:rFonts w:ascii="Book Antiqua" w:hAnsi="Book Antiqua"/>
          <w:sz w:val="22"/>
          <w:szCs w:val="22"/>
        </w:rPr>
        <w:t xml:space="preserve"> </w:t>
      </w:r>
      <w:r w:rsidR="00B74769">
        <w:rPr>
          <w:rFonts w:ascii="Book Antiqua" w:hAnsi="Book Antiqua"/>
          <w:sz w:val="22"/>
          <w:szCs w:val="22"/>
        </w:rPr>
        <w:t xml:space="preserve">e </w:t>
      </w:r>
      <w:r w:rsidR="005A1F31">
        <w:rPr>
          <w:rFonts w:ascii="Book Antiqua" w:hAnsi="Book Antiqua"/>
          <w:sz w:val="22"/>
          <w:szCs w:val="22"/>
        </w:rPr>
        <w:t>che esige l’</w:t>
      </w:r>
      <w:r w:rsidR="005A1F31" w:rsidRPr="00EE5A50">
        <w:rPr>
          <w:rFonts w:ascii="Book Antiqua" w:hAnsi="Book Antiqua"/>
          <w:b/>
          <w:bCs/>
          <w:sz w:val="22"/>
          <w:szCs w:val="22"/>
        </w:rPr>
        <w:t>asservimento morale</w:t>
      </w:r>
      <w:r w:rsidR="005A1F31">
        <w:rPr>
          <w:rFonts w:ascii="Book Antiqua" w:hAnsi="Book Antiqua"/>
          <w:sz w:val="22"/>
          <w:szCs w:val="22"/>
        </w:rPr>
        <w:t xml:space="preserve"> degli Io</w:t>
      </w:r>
      <w:r w:rsidR="00B74769">
        <w:rPr>
          <w:rFonts w:ascii="Book Antiqua" w:hAnsi="Book Antiqua"/>
          <w:sz w:val="22"/>
          <w:szCs w:val="22"/>
        </w:rPr>
        <w:t xml:space="preserve">. Chi non si piega all’asservimento morale considera il Voi un tiranno </w:t>
      </w:r>
      <w:r w:rsidR="009C0465">
        <w:rPr>
          <w:rFonts w:ascii="Book Antiqua" w:hAnsi="Book Antiqua"/>
          <w:sz w:val="22"/>
          <w:szCs w:val="22"/>
        </w:rPr>
        <w:lastRenderedPageBreak/>
        <w:t>ch</w:t>
      </w:r>
      <w:r w:rsidR="00B74769">
        <w:rPr>
          <w:rFonts w:ascii="Book Antiqua" w:hAnsi="Book Antiqua"/>
          <w:sz w:val="22"/>
          <w:szCs w:val="22"/>
        </w:rPr>
        <w:t xml:space="preserve">e </w:t>
      </w:r>
      <w:r w:rsidR="009C0465">
        <w:rPr>
          <w:rFonts w:ascii="Book Antiqua" w:hAnsi="Book Antiqua"/>
          <w:sz w:val="22"/>
          <w:szCs w:val="22"/>
        </w:rPr>
        <w:t xml:space="preserve">ha </w:t>
      </w:r>
      <w:r w:rsidR="00B74769" w:rsidRPr="003604CE">
        <w:rPr>
          <w:rFonts w:ascii="Book Antiqua" w:hAnsi="Book Antiqua"/>
          <w:b/>
          <w:bCs/>
          <w:sz w:val="22"/>
          <w:szCs w:val="22"/>
        </w:rPr>
        <w:t>torto</w:t>
      </w:r>
      <w:r w:rsidR="005A1F31">
        <w:rPr>
          <w:rFonts w:ascii="Book Antiqua" w:hAnsi="Book Antiqua"/>
          <w:sz w:val="22"/>
          <w:szCs w:val="22"/>
        </w:rPr>
        <w:t xml:space="preserve">. </w:t>
      </w:r>
      <w:r w:rsidR="003604CE">
        <w:rPr>
          <w:rFonts w:ascii="Book Antiqua" w:hAnsi="Book Antiqua"/>
          <w:sz w:val="22"/>
          <w:szCs w:val="22"/>
        </w:rPr>
        <w:t>N</w:t>
      </w:r>
      <w:r w:rsidR="005A1F31">
        <w:rPr>
          <w:rFonts w:ascii="Book Antiqua" w:hAnsi="Book Antiqua"/>
          <w:sz w:val="22"/>
          <w:szCs w:val="22"/>
        </w:rPr>
        <w:t>ell</w:t>
      </w:r>
      <w:r w:rsidR="00EE5A50">
        <w:rPr>
          <w:rFonts w:ascii="Book Antiqua" w:hAnsi="Book Antiqua"/>
          <w:sz w:val="22"/>
          <w:szCs w:val="22"/>
        </w:rPr>
        <w:t>’ambito politico</w:t>
      </w:r>
      <w:r w:rsidR="009C0465">
        <w:rPr>
          <w:rFonts w:ascii="Book Antiqua" w:hAnsi="Book Antiqua"/>
          <w:sz w:val="22"/>
          <w:szCs w:val="22"/>
        </w:rPr>
        <w:t xml:space="preserve"> poi</w:t>
      </w:r>
      <w:r w:rsidR="00EE5A50">
        <w:rPr>
          <w:rFonts w:ascii="Book Antiqua" w:hAnsi="Book Antiqua"/>
          <w:sz w:val="22"/>
          <w:szCs w:val="22"/>
        </w:rPr>
        <w:t xml:space="preserve">: 1) </w:t>
      </w:r>
      <w:r w:rsidR="003604CE">
        <w:rPr>
          <w:rFonts w:ascii="Book Antiqua" w:hAnsi="Book Antiqua"/>
          <w:sz w:val="22"/>
          <w:szCs w:val="22"/>
        </w:rPr>
        <w:t xml:space="preserve">il patto </w:t>
      </w:r>
      <w:r w:rsidR="00AD3A2C">
        <w:rPr>
          <w:rFonts w:ascii="Book Antiqua" w:hAnsi="Book Antiqua"/>
          <w:sz w:val="22"/>
          <w:szCs w:val="22"/>
        </w:rPr>
        <w:t>p</w:t>
      </w:r>
      <w:r w:rsidR="005A1F31">
        <w:rPr>
          <w:rFonts w:ascii="Book Antiqua" w:hAnsi="Book Antiqua"/>
          <w:sz w:val="22"/>
          <w:szCs w:val="22"/>
        </w:rPr>
        <w:t xml:space="preserve">uò </w:t>
      </w:r>
      <w:r w:rsidR="00CD09CA">
        <w:rPr>
          <w:rFonts w:ascii="Book Antiqua" w:hAnsi="Book Antiqua"/>
          <w:sz w:val="22"/>
          <w:szCs w:val="22"/>
        </w:rPr>
        <w:t>avere</w:t>
      </w:r>
      <w:r w:rsidR="005A1F31">
        <w:rPr>
          <w:rFonts w:ascii="Book Antiqua" w:hAnsi="Book Antiqua"/>
          <w:sz w:val="22"/>
          <w:szCs w:val="22"/>
        </w:rPr>
        <w:t xml:space="preserve"> uno sbocco istituzionale positivo che identifichiamo con la </w:t>
      </w:r>
      <w:r w:rsidR="005A1F31" w:rsidRPr="003604CE">
        <w:rPr>
          <w:rFonts w:ascii="Book Antiqua" w:hAnsi="Book Antiqua"/>
          <w:b/>
          <w:bCs/>
          <w:sz w:val="22"/>
          <w:szCs w:val="22"/>
        </w:rPr>
        <w:t>democrazia</w:t>
      </w:r>
      <w:r w:rsidR="00D779F5">
        <w:rPr>
          <w:rFonts w:ascii="Book Antiqua" w:hAnsi="Book Antiqua"/>
          <w:b/>
          <w:bCs/>
          <w:sz w:val="22"/>
          <w:szCs w:val="22"/>
        </w:rPr>
        <w:t xml:space="preserve"> </w:t>
      </w:r>
      <w:r w:rsidR="00D779F5">
        <w:rPr>
          <w:rFonts w:ascii="Book Antiqua" w:hAnsi="Book Antiqua"/>
          <w:sz w:val="22"/>
          <w:szCs w:val="22"/>
        </w:rPr>
        <w:t>(dove ci illudiamo di privarci del capo)</w:t>
      </w:r>
      <w:r w:rsidR="00EE5A50">
        <w:rPr>
          <w:rFonts w:ascii="Book Antiqua" w:hAnsi="Book Antiqua"/>
          <w:sz w:val="22"/>
          <w:szCs w:val="22"/>
        </w:rPr>
        <w:t>;</w:t>
      </w:r>
      <w:r w:rsidR="003604CE">
        <w:rPr>
          <w:rFonts w:ascii="Book Antiqua" w:hAnsi="Book Antiqua"/>
          <w:sz w:val="22"/>
          <w:szCs w:val="22"/>
        </w:rPr>
        <w:t xml:space="preserve"> </w:t>
      </w:r>
      <w:r w:rsidR="00EE5A50">
        <w:rPr>
          <w:rFonts w:ascii="Book Antiqua" w:hAnsi="Book Antiqua"/>
          <w:sz w:val="22"/>
          <w:szCs w:val="22"/>
        </w:rPr>
        <w:t>m</w:t>
      </w:r>
      <w:r w:rsidR="005A1F31">
        <w:rPr>
          <w:rFonts w:ascii="Book Antiqua" w:hAnsi="Book Antiqua"/>
          <w:sz w:val="22"/>
          <w:szCs w:val="22"/>
        </w:rPr>
        <w:t xml:space="preserve">a </w:t>
      </w:r>
      <w:r w:rsidR="00EE5A50">
        <w:rPr>
          <w:rFonts w:ascii="Book Antiqua" w:hAnsi="Book Antiqua"/>
          <w:sz w:val="22"/>
          <w:szCs w:val="22"/>
        </w:rPr>
        <w:t xml:space="preserve">2) </w:t>
      </w:r>
      <w:r w:rsidR="005A1F31">
        <w:rPr>
          <w:rFonts w:ascii="Book Antiqua" w:hAnsi="Book Antiqua"/>
          <w:sz w:val="22"/>
          <w:szCs w:val="22"/>
        </w:rPr>
        <w:t>può anche avere uno sbocco negativo</w:t>
      </w:r>
      <w:r w:rsidR="003604CE">
        <w:rPr>
          <w:rFonts w:ascii="Book Antiqua" w:hAnsi="Book Antiqua"/>
          <w:sz w:val="22"/>
          <w:szCs w:val="22"/>
        </w:rPr>
        <w:t>,</w:t>
      </w:r>
      <w:r w:rsidR="005A1F31">
        <w:rPr>
          <w:rFonts w:ascii="Book Antiqua" w:hAnsi="Book Antiqua"/>
          <w:sz w:val="22"/>
          <w:szCs w:val="22"/>
        </w:rPr>
        <w:t xml:space="preserve"> che si accompagna a quello giuridico</w:t>
      </w:r>
      <w:r w:rsidR="003604CE">
        <w:rPr>
          <w:rFonts w:ascii="Book Antiqua" w:hAnsi="Book Antiqua"/>
          <w:sz w:val="22"/>
          <w:szCs w:val="22"/>
        </w:rPr>
        <w:t>,</w:t>
      </w:r>
      <w:r w:rsidR="005A1F31">
        <w:rPr>
          <w:rFonts w:ascii="Book Antiqua" w:hAnsi="Book Antiqua"/>
          <w:sz w:val="22"/>
          <w:szCs w:val="22"/>
        </w:rPr>
        <w:t xml:space="preserve"> e si presenta come </w:t>
      </w:r>
      <w:r w:rsidR="005A1F31" w:rsidRPr="003604CE">
        <w:rPr>
          <w:rFonts w:ascii="Book Antiqua" w:hAnsi="Book Antiqua"/>
          <w:b/>
          <w:bCs/>
          <w:sz w:val="22"/>
          <w:szCs w:val="22"/>
        </w:rPr>
        <w:t>autocrazia</w:t>
      </w:r>
      <w:r w:rsidR="00D779F5">
        <w:rPr>
          <w:rFonts w:ascii="Book Antiqua" w:hAnsi="Book Antiqua"/>
          <w:b/>
          <w:bCs/>
          <w:sz w:val="22"/>
          <w:szCs w:val="22"/>
        </w:rPr>
        <w:t xml:space="preserve"> </w:t>
      </w:r>
      <w:r w:rsidR="00D779F5">
        <w:rPr>
          <w:rFonts w:ascii="Book Antiqua" w:hAnsi="Book Antiqua"/>
          <w:sz w:val="22"/>
          <w:szCs w:val="22"/>
        </w:rPr>
        <w:t>(</w:t>
      </w:r>
      <w:r w:rsidR="009C0465">
        <w:rPr>
          <w:rFonts w:ascii="Book Antiqua" w:hAnsi="Book Antiqua"/>
          <w:sz w:val="22"/>
          <w:szCs w:val="22"/>
        </w:rPr>
        <w:t>perlomeno, chi definisce il regime politico una</w:t>
      </w:r>
      <w:r w:rsidR="00D779F5">
        <w:rPr>
          <w:rFonts w:ascii="Book Antiqua" w:hAnsi="Book Antiqua"/>
          <w:sz w:val="22"/>
          <w:szCs w:val="22"/>
        </w:rPr>
        <w:t xml:space="preserve"> autocrazia </w:t>
      </w:r>
      <w:r w:rsidR="009C0465">
        <w:rPr>
          <w:rFonts w:ascii="Book Antiqua" w:hAnsi="Book Antiqua"/>
          <w:sz w:val="22"/>
          <w:szCs w:val="22"/>
        </w:rPr>
        <w:t xml:space="preserve">è perché </w:t>
      </w:r>
      <w:r w:rsidR="00D779F5">
        <w:rPr>
          <w:rFonts w:ascii="Book Antiqua" w:hAnsi="Book Antiqua"/>
          <w:sz w:val="22"/>
          <w:szCs w:val="22"/>
        </w:rPr>
        <w:t>considera il capo un tiranno)</w:t>
      </w:r>
      <w:r w:rsidR="005A1F31">
        <w:rPr>
          <w:rFonts w:ascii="Book Antiqua" w:hAnsi="Book Antiqua"/>
          <w:sz w:val="22"/>
          <w:szCs w:val="22"/>
        </w:rPr>
        <w:t>.</w:t>
      </w:r>
    </w:p>
    <w:p w14:paraId="55A02E8B" w14:textId="7D266E99" w:rsidR="00D779F5" w:rsidRDefault="00D779F5" w:rsidP="00D779F5">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/capo/ = Tu + Egli = (</w:t>
      </w:r>
      <w:proofErr w:type="spellStart"/>
      <w:r>
        <w:rPr>
          <w:rFonts w:ascii="Book Antiqua" w:hAnsi="Book Antiqua"/>
          <w:sz w:val="18"/>
          <w:szCs w:val="18"/>
        </w:rPr>
        <w:t>OPxPL</w:t>
      </w:r>
      <w:proofErr w:type="spellEnd"/>
      <w:r>
        <w:rPr>
          <w:rFonts w:ascii="Book Antiqua" w:hAnsi="Book Antiqua"/>
          <w:sz w:val="18"/>
          <w:szCs w:val="18"/>
        </w:rPr>
        <w:t>)</w:t>
      </w:r>
      <w:proofErr w:type="spellStart"/>
      <w:r>
        <w:rPr>
          <w:rFonts w:ascii="Book Antiqua" w:hAnsi="Book Antiqua"/>
          <w:sz w:val="18"/>
          <w:szCs w:val="18"/>
        </w:rPr>
        <w:t>xUN</w:t>
      </w:r>
      <w:proofErr w:type="spellEnd"/>
      <w:r>
        <w:rPr>
          <w:rFonts w:ascii="Book Antiqua" w:hAnsi="Book Antiqua"/>
          <w:sz w:val="18"/>
          <w:szCs w:val="18"/>
        </w:rPr>
        <w:t xml:space="preserve">                 /capo/^CN = /democrazia/                  CN&amp;/capo/ = /tiranno/</w:t>
      </w:r>
    </w:p>
    <w:p w14:paraId="57B0ECE8" w14:textId="4CEE5906" w:rsidR="00E74F43" w:rsidRDefault="008010BE"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P</w:t>
      </w:r>
      <w:r w:rsidR="00CD09CA">
        <w:rPr>
          <w:rFonts w:ascii="Book Antiqua" w:hAnsi="Book Antiqua"/>
          <w:sz w:val="22"/>
          <w:szCs w:val="22"/>
        </w:rPr>
        <w:t>er capire quest</w:t>
      </w:r>
      <w:r>
        <w:rPr>
          <w:rFonts w:ascii="Book Antiqua" w:hAnsi="Book Antiqua"/>
          <w:sz w:val="22"/>
          <w:szCs w:val="22"/>
        </w:rPr>
        <w:t>i</w:t>
      </w:r>
      <w:r w:rsidR="00CD09CA">
        <w:rPr>
          <w:rFonts w:ascii="Book Antiqua" w:hAnsi="Book Antiqua"/>
          <w:sz w:val="22"/>
          <w:szCs w:val="22"/>
        </w:rPr>
        <w:t xml:space="preserve"> passaggi </w:t>
      </w:r>
      <w:r w:rsidR="0039305A">
        <w:rPr>
          <w:rFonts w:ascii="Book Antiqua" w:hAnsi="Book Antiqua"/>
          <w:sz w:val="22"/>
          <w:szCs w:val="22"/>
        </w:rPr>
        <w:t>occorre</w:t>
      </w:r>
      <w:r>
        <w:rPr>
          <w:rFonts w:ascii="Book Antiqua" w:hAnsi="Book Antiqua"/>
          <w:sz w:val="22"/>
          <w:szCs w:val="22"/>
        </w:rPr>
        <w:t xml:space="preserve"> </w:t>
      </w:r>
      <w:r w:rsidR="0039305A">
        <w:rPr>
          <w:rFonts w:ascii="Book Antiqua" w:hAnsi="Book Antiqua"/>
          <w:sz w:val="22"/>
          <w:szCs w:val="22"/>
        </w:rPr>
        <w:t>tornare a</w:t>
      </w:r>
      <w:r w:rsidR="00597BC5">
        <w:rPr>
          <w:rFonts w:ascii="Book Antiqua" w:hAnsi="Book Antiqua"/>
          <w:sz w:val="22"/>
          <w:szCs w:val="22"/>
        </w:rPr>
        <w:t xml:space="preserve">l concetto di </w:t>
      </w:r>
      <w:r w:rsidR="00597BC5" w:rsidRPr="00270EEE">
        <w:rPr>
          <w:rFonts w:ascii="Book Antiqua" w:hAnsi="Book Antiqua"/>
          <w:b/>
          <w:bCs/>
          <w:sz w:val="22"/>
          <w:szCs w:val="22"/>
        </w:rPr>
        <w:t>Costituzione</w:t>
      </w:r>
      <w:r w:rsidR="00597BC5">
        <w:rPr>
          <w:rFonts w:ascii="Book Antiqua" w:hAnsi="Book Antiqua"/>
          <w:sz w:val="22"/>
          <w:szCs w:val="22"/>
        </w:rPr>
        <w:t xml:space="preserve"> </w:t>
      </w:r>
      <w:r w:rsidR="00270EEE">
        <w:rPr>
          <w:rFonts w:ascii="Book Antiqua" w:hAnsi="Book Antiqua"/>
          <w:sz w:val="22"/>
          <w:szCs w:val="22"/>
        </w:rPr>
        <w:t xml:space="preserve">come </w:t>
      </w:r>
      <w:r>
        <w:rPr>
          <w:rFonts w:ascii="Book Antiqua" w:hAnsi="Book Antiqua"/>
          <w:sz w:val="22"/>
          <w:szCs w:val="22"/>
        </w:rPr>
        <w:t>“</w:t>
      </w:r>
      <w:r w:rsidR="00270EEE">
        <w:rPr>
          <w:rFonts w:ascii="Book Antiqua" w:hAnsi="Book Antiqua"/>
          <w:sz w:val="22"/>
          <w:szCs w:val="22"/>
        </w:rPr>
        <w:t xml:space="preserve">massimo programma </w:t>
      </w:r>
      <w:r w:rsidR="00C31C2E">
        <w:rPr>
          <w:rFonts w:ascii="Book Antiqua" w:hAnsi="Book Antiqua"/>
          <w:sz w:val="22"/>
          <w:szCs w:val="22"/>
        </w:rPr>
        <w:t>istituzionale</w:t>
      </w:r>
      <w:r w:rsidR="00E74F43">
        <w:rPr>
          <w:rFonts w:ascii="Book Antiqua" w:hAnsi="Book Antiqua"/>
          <w:sz w:val="22"/>
          <w:szCs w:val="22"/>
        </w:rPr>
        <w:t>”</w:t>
      </w:r>
      <w:r w:rsidR="00C31C2E">
        <w:rPr>
          <w:rFonts w:ascii="Book Antiqua" w:hAnsi="Book Antiqua"/>
          <w:sz w:val="22"/>
          <w:szCs w:val="22"/>
        </w:rPr>
        <w:t xml:space="preserve"> del gruppo </w:t>
      </w:r>
      <w:r w:rsidR="00270EEE">
        <w:rPr>
          <w:rFonts w:ascii="Book Antiqua" w:hAnsi="Book Antiqua"/>
          <w:sz w:val="22"/>
          <w:szCs w:val="22"/>
        </w:rPr>
        <w:t>sociale</w:t>
      </w:r>
      <w:r w:rsidR="002454F7">
        <w:rPr>
          <w:rFonts w:ascii="Book Antiqua" w:hAnsi="Book Antiqua"/>
          <w:sz w:val="22"/>
          <w:szCs w:val="22"/>
        </w:rPr>
        <w:t xml:space="preserve">. </w:t>
      </w:r>
      <w:r w:rsidR="00C31C2E">
        <w:rPr>
          <w:rFonts w:ascii="Book Antiqua" w:hAnsi="Book Antiqua"/>
          <w:sz w:val="22"/>
          <w:szCs w:val="22"/>
        </w:rPr>
        <w:t>Una delle prime cose che ti insegnano a Diritto costituzionale</w:t>
      </w:r>
      <w:r w:rsidR="00E74F43">
        <w:rPr>
          <w:rFonts w:ascii="Book Antiqua" w:hAnsi="Book Antiqua"/>
          <w:sz w:val="22"/>
          <w:szCs w:val="22"/>
        </w:rPr>
        <w:t xml:space="preserve">, nella totale mancanza di conoscenza delle operazioni mentali, </w:t>
      </w:r>
      <w:r w:rsidR="00C31C2E">
        <w:rPr>
          <w:rFonts w:ascii="Book Antiqua" w:hAnsi="Book Antiqua"/>
          <w:sz w:val="22"/>
          <w:szCs w:val="22"/>
        </w:rPr>
        <w:t xml:space="preserve">è </w:t>
      </w:r>
      <w:r w:rsidR="00E74F43">
        <w:rPr>
          <w:rFonts w:ascii="Book Antiqua" w:hAnsi="Book Antiqua"/>
          <w:sz w:val="22"/>
          <w:szCs w:val="22"/>
        </w:rPr>
        <w:t xml:space="preserve">la distinzione tra </w:t>
      </w:r>
      <w:r w:rsidR="00E74F43" w:rsidRPr="00E74F43">
        <w:rPr>
          <w:rFonts w:ascii="Book Antiqua" w:hAnsi="Book Antiqua"/>
          <w:i/>
          <w:iCs/>
          <w:sz w:val="22"/>
          <w:szCs w:val="22"/>
        </w:rPr>
        <w:t>concezione normativa del diritto</w:t>
      </w:r>
      <w:r>
        <w:rPr>
          <w:rFonts w:ascii="Book Antiqua" w:hAnsi="Book Antiqua"/>
          <w:sz w:val="22"/>
          <w:szCs w:val="22"/>
        </w:rPr>
        <w:t>,</w:t>
      </w:r>
      <w:r w:rsidR="00E74F43">
        <w:rPr>
          <w:rFonts w:ascii="Book Antiqua" w:hAnsi="Book Antiqua"/>
          <w:sz w:val="22"/>
          <w:szCs w:val="22"/>
        </w:rPr>
        <w:t xml:space="preserve"> in quanto il diritto privato si esplica generalmente in un ambito delimitato dal </w:t>
      </w:r>
      <w:r>
        <w:rPr>
          <w:rFonts w:ascii="Book Antiqua" w:hAnsi="Book Antiqua"/>
          <w:sz w:val="22"/>
          <w:szCs w:val="22"/>
        </w:rPr>
        <w:t xml:space="preserve">cosiddetto </w:t>
      </w:r>
      <w:r w:rsidR="00E74F43">
        <w:rPr>
          <w:rFonts w:ascii="Book Antiqua" w:hAnsi="Book Antiqua"/>
          <w:sz w:val="22"/>
          <w:szCs w:val="22"/>
        </w:rPr>
        <w:t xml:space="preserve">diritto positivo, e </w:t>
      </w:r>
      <w:r w:rsidR="00E74F43">
        <w:rPr>
          <w:rFonts w:ascii="Book Antiqua" w:hAnsi="Book Antiqua"/>
          <w:i/>
          <w:iCs/>
          <w:sz w:val="22"/>
          <w:szCs w:val="22"/>
        </w:rPr>
        <w:t>concezione istituzionale</w:t>
      </w:r>
      <w:r>
        <w:rPr>
          <w:rFonts w:ascii="Book Antiqua" w:hAnsi="Book Antiqua"/>
          <w:i/>
          <w:iCs/>
          <w:sz w:val="22"/>
          <w:szCs w:val="22"/>
        </w:rPr>
        <w:t xml:space="preserve"> del diritto</w:t>
      </w:r>
      <w:r w:rsidR="00C31C2E">
        <w:rPr>
          <w:rFonts w:ascii="Book Antiqua" w:hAnsi="Book Antiqua"/>
          <w:sz w:val="22"/>
          <w:szCs w:val="22"/>
        </w:rPr>
        <w:t xml:space="preserve"> </w:t>
      </w:r>
      <w:r>
        <w:rPr>
          <w:rFonts w:ascii="Book Antiqua" w:hAnsi="Book Antiqua"/>
          <w:sz w:val="22"/>
          <w:szCs w:val="22"/>
        </w:rPr>
        <w:t xml:space="preserve">dove </w:t>
      </w:r>
      <w:r w:rsidR="00E74F43">
        <w:rPr>
          <w:rFonts w:ascii="Book Antiqua" w:hAnsi="Book Antiqua"/>
          <w:sz w:val="22"/>
          <w:szCs w:val="22"/>
        </w:rPr>
        <w:t xml:space="preserve">occorre considerare le </w:t>
      </w:r>
      <w:r>
        <w:rPr>
          <w:rFonts w:ascii="Book Antiqua" w:hAnsi="Book Antiqua"/>
          <w:sz w:val="22"/>
          <w:szCs w:val="22"/>
        </w:rPr>
        <w:t>“</w:t>
      </w:r>
      <w:r w:rsidR="00E74F43">
        <w:rPr>
          <w:rFonts w:ascii="Book Antiqua" w:hAnsi="Book Antiqua"/>
          <w:sz w:val="22"/>
          <w:szCs w:val="22"/>
        </w:rPr>
        <w:t>fonti di produzione</w:t>
      </w:r>
      <w:r>
        <w:rPr>
          <w:rFonts w:ascii="Book Antiqua" w:hAnsi="Book Antiqua"/>
          <w:sz w:val="22"/>
          <w:szCs w:val="22"/>
        </w:rPr>
        <w:t>”</w:t>
      </w:r>
      <w:r w:rsidR="00E74F43">
        <w:rPr>
          <w:rFonts w:ascii="Book Antiqua" w:hAnsi="Book Antiqua"/>
          <w:sz w:val="22"/>
          <w:szCs w:val="22"/>
        </w:rPr>
        <w:t xml:space="preserve"> delle norme, </w:t>
      </w:r>
      <w:r>
        <w:rPr>
          <w:rFonts w:ascii="Book Antiqua" w:hAnsi="Book Antiqua"/>
          <w:sz w:val="22"/>
          <w:szCs w:val="22"/>
        </w:rPr>
        <w:t>e quindi</w:t>
      </w:r>
      <w:r w:rsidR="00E74F43">
        <w:rPr>
          <w:rFonts w:ascii="Book Antiqua" w:hAnsi="Book Antiqua"/>
          <w:sz w:val="22"/>
          <w:szCs w:val="22"/>
        </w:rPr>
        <w:t xml:space="preserve"> le istituzioni che le pongono concretamente in essere o quantomeno le attuano e le tutelano</w:t>
      </w:r>
      <w:r w:rsidR="006261E8">
        <w:rPr>
          <w:rFonts w:ascii="Book Antiqua" w:hAnsi="Book Antiqua"/>
          <w:sz w:val="22"/>
          <w:szCs w:val="22"/>
        </w:rPr>
        <w:t>.</w:t>
      </w:r>
      <w:r w:rsidR="00C31C2E">
        <w:rPr>
          <w:rFonts w:ascii="Book Antiqua" w:hAnsi="Book Antiqua"/>
          <w:sz w:val="22"/>
          <w:szCs w:val="22"/>
        </w:rPr>
        <w:t xml:space="preserve"> </w:t>
      </w:r>
      <w:r w:rsidR="00E74F43">
        <w:rPr>
          <w:rFonts w:ascii="Book Antiqua" w:hAnsi="Book Antiqua"/>
          <w:sz w:val="22"/>
          <w:szCs w:val="22"/>
        </w:rPr>
        <w:t>A noi però interessa l</w:t>
      </w:r>
      <w:r w:rsidR="002454F7">
        <w:rPr>
          <w:rFonts w:ascii="Book Antiqua" w:hAnsi="Book Antiqua"/>
          <w:sz w:val="22"/>
          <w:szCs w:val="22"/>
        </w:rPr>
        <w:t xml:space="preserve">a Costituzione come “patto sociale” </w:t>
      </w:r>
      <w:r w:rsidR="006261E8">
        <w:rPr>
          <w:rFonts w:ascii="Book Antiqua" w:hAnsi="Book Antiqua"/>
          <w:sz w:val="22"/>
          <w:szCs w:val="22"/>
        </w:rPr>
        <w:t xml:space="preserve">che </w:t>
      </w:r>
      <w:r w:rsidR="002454F7">
        <w:rPr>
          <w:rFonts w:ascii="Book Antiqua" w:hAnsi="Book Antiqua"/>
          <w:sz w:val="22"/>
          <w:szCs w:val="22"/>
        </w:rPr>
        <w:t>fonda l’ordine politico e giuridico dell’Istituzione</w:t>
      </w:r>
      <w:r w:rsidR="00FB3DDB">
        <w:rPr>
          <w:rFonts w:ascii="Book Antiqua" w:hAnsi="Book Antiqua"/>
          <w:sz w:val="22"/>
          <w:szCs w:val="22"/>
        </w:rPr>
        <w:t xml:space="preserve"> </w:t>
      </w:r>
      <w:r w:rsidR="00E74F43">
        <w:rPr>
          <w:rFonts w:ascii="Book Antiqua" w:hAnsi="Book Antiqua"/>
          <w:sz w:val="22"/>
          <w:szCs w:val="22"/>
        </w:rPr>
        <w:t>che nasce al termine del</w:t>
      </w:r>
      <w:r w:rsidR="00E70435">
        <w:rPr>
          <w:rFonts w:ascii="Book Antiqua" w:hAnsi="Book Antiqua"/>
          <w:sz w:val="22"/>
          <w:szCs w:val="22"/>
        </w:rPr>
        <w:t>l’esperienza del</w:t>
      </w:r>
      <w:r w:rsidR="00E74F43">
        <w:rPr>
          <w:rFonts w:ascii="Book Antiqua" w:hAnsi="Book Antiqua"/>
          <w:sz w:val="22"/>
          <w:szCs w:val="22"/>
        </w:rPr>
        <w:t xml:space="preserve"> Noi collettivo.</w:t>
      </w:r>
    </w:p>
    <w:p w14:paraId="6DAE3206" w14:textId="0D05EBBB" w:rsidR="00270EEE" w:rsidRDefault="00E74F43"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Costituzione (scritta o non scritta) che, essendo figlia di un atteggiamento,</w:t>
      </w:r>
      <w:r w:rsidR="002454F7">
        <w:rPr>
          <w:rFonts w:ascii="Book Antiqua" w:hAnsi="Book Antiqua"/>
          <w:sz w:val="22"/>
          <w:szCs w:val="22"/>
        </w:rPr>
        <w:t xml:space="preserve"> può avere due sbocchi. Può </w:t>
      </w:r>
      <w:r>
        <w:rPr>
          <w:rFonts w:ascii="Book Antiqua" w:hAnsi="Book Antiqua"/>
          <w:sz w:val="22"/>
          <w:szCs w:val="22"/>
        </w:rPr>
        <w:t>avere</w:t>
      </w:r>
      <w:r w:rsidR="002454F7">
        <w:rPr>
          <w:rFonts w:ascii="Book Antiqua" w:hAnsi="Book Antiqua"/>
          <w:sz w:val="22"/>
          <w:szCs w:val="22"/>
        </w:rPr>
        <w:t xml:space="preserve"> lo sbocco positivo del </w:t>
      </w:r>
      <w:r w:rsidR="006261E8">
        <w:rPr>
          <w:rFonts w:ascii="Book Antiqua" w:hAnsi="Book Antiqua"/>
          <w:sz w:val="22"/>
          <w:szCs w:val="22"/>
        </w:rPr>
        <w:t xml:space="preserve">cosiddetto </w:t>
      </w:r>
      <w:r w:rsidR="002454F7" w:rsidRPr="00D54A31">
        <w:rPr>
          <w:rFonts w:ascii="Book Antiqua" w:hAnsi="Book Antiqua"/>
          <w:b/>
          <w:bCs/>
          <w:sz w:val="22"/>
          <w:szCs w:val="22"/>
        </w:rPr>
        <w:t xml:space="preserve">pactum </w:t>
      </w:r>
      <w:proofErr w:type="spellStart"/>
      <w:r w:rsidR="002454F7" w:rsidRPr="00D54A31">
        <w:rPr>
          <w:rFonts w:ascii="Book Antiqua" w:hAnsi="Book Antiqua"/>
          <w:b/>
          <w:bCs/>
          <w:sz w:val="22"/>
          <w:szCs w:val="22"/>
        </w:rPr>
        <w:t>civitatis</w:t>
      </w:r>
      <w:proofErr w:type="spellEnd"/>
      <w:r w:rsidR="00D54A31">
        <w:rPr>
          <w:rFonts w:ascii="Book Antiqua" w:hAnsi="Book Antiqua"/>
          <w:b/>
          <w:bCs/>
          <w:sz w:val="22"/>
          <w:szCs w:val="22"/>
        </w:rPr>
        <w:t xml:space="preserve"> </w:t>
      </w:r>
      <w:r w:rsidR="00D54A31">
        <w:rPr>
          <w:rFonts w:ascii="Book Antiqua" w:hAnsi="Book Antiqua"/>
          <w:sz w:val="22"/>
          <w:szCs w:val="22"/>
        </w:rPr>
        <w:t xml:space="preserve">(ricordate la definizione di </w:t>
      </w:r>
      <w:r w:rsidR="00D54A31" w:rsidRPr="00D54A31">
        <w:rPr>
          <w:rFonts w:ascii="Book Antiqua" w:hAnsi="Book Antiqua"/>
          <w:i/>
          <w:iCs/>
          <w:sz w:val="22"/>
          <w:szCs w:val="22"/>
        </w:rPr>
        <w:t>civile</w:t>
      </w:r>
      <w:r w:rsidR="00D54A31">
        <w:rPr>
          <w:rFonts w:ascii="Book Antiqua" w:hAnsi="Book Antiqua"/>
          <w:sz w:val="22"/>
          <w:szCs w:val="22"/>
        </w:rPr>
        <w:t xml:space="preserve"> come riferimento della </w:t>
      </w:r>
      <w:r w:rsidR="00D54A31" w:rsidRPr="00D779F5">
        <w:rPr>
          <w:rFonts w:ascii="Book Antiqua" w:hAnsi="Book Antiqua"/>
          <w:i/>
          <w:iCs/>
          <w:sz w:val="22"/>
          <w:szCs w:val="22"/>
        </w:rPr>
        <w:t>colpa</w:t>
      </w:r>
      <w:r w:rsidR="00D54A31">
        <w:rPr>
          <w:rFonts w:ascii="Book Antiqua" w:hAnsi="Book Antiqua"/>
          <w:sz w:val="22"/>
          <w:szCs w:val="22"/>
        </w:rPr>
        <w:t xml:space="preserve"> alla </w:t>
      </w:r>
      <w:r w:rsidR="00D54A31" w:rsidRPr="00D779F5">
        <w:rPr>
          <w:rFonts w:ascii="Book Antiqua" w:hAnsi="Book Antiqua"/>
          <w:i/>
          <w:iCs/>
          <w:sz w:val="22"/>
          <w:szCs w:val="22"/>
        </w:rPr>
        <w:t>condanna</w:t>
      </w:r>
      <w:r w:rsidR="00D54A31">
        <w:rPr>
          <w:rFonts w:ascii="Book Antiqua" w:hAnsi="Book Antiqua"/>
          <w:sz w:val="22"/>
          <w:szCs w:val="22"/>
        </w:rPr>
        <w:t>: è civile la condanna proporzionata alla colpa)</w:t>
      </w:r>
      <w:r w:rsidR="002454F7">
        <w:rPr>
          <w:rFonts w:ascii="Book Antiqua" w:hAnsi="Book Antiqua"/>
          <w:i/>
          <w:iCs/>
          <w:sz w:val="22"/>
          <w:szCs w:val="22"/>
        </w:rPr>
        <w:t xml:space="preserve">, </w:t>
      </w:r>
      <w:r w:rsidR="002454F7">
        <w:rPr>
          <w:rFonts w:ascii="Book Antiqua" w:hAnsi="Book Antiqua"/>
          <w:sz w:val="22"/>
          <w:szCs w:val="22"/>
        </w:rPr>
        <w:t xml:space="preserve">che sfocia nella </w:t>
      </w:r>
      <w:r w:rsidR="002454F7" w:rsidRPr="00D54A31">
        <w:rPr>
          <w:rFonts w:ascii="Book Antiqua" w:hAnsi="Book Antiqua"/>
          <w:b/>
          <w:bCs/>
          <w:sz w:val="22"/>
          <w:szCs w:val="22"/>
        </w:rPr>
        <w:t>democrazia</w:t>
      </w:r>
      <w:r w:rsidR="002454F7">
        <w:rPr>
          <w:rFonts w:ascii="Book Antiqua" w:hAnsi="Book Antiqua"/>
          <w:sz w:val="22"/>
          <w:szCs w:val="22"/>
        </w:rPr>
        <w:t xml:space="preserve"> immaginata da John Locke, considerato, appunto, il padre fondatore della democrazia inglese</w:t>
      </w:r>
      <w:r w:rsidR="00EE5A50">
        <w:rPr>
          <w:rFonts w:ascii="Book Antiqua" w:hAnsi="Book Antiqua"/>
          <w:sz w:val="22"/>
          <w:szCs w:val="22"/>
        </w:rPr>
        <w:t xml:space="preserve"> (vedi i </w:t>
      </w:r>
      <w:r w:rsidR="00EE5A50">
        <w:rPr>
          <w:rFonts w:ascii="Book Antiqua" w:hAnsi="Book Antiqua"/>
          <w:i/>
          <w:iCs/>
          <w:sz w:val="22"/>
          <w:szCs w:val="22"/>
        </w:rPr>
        <w:t xml:space="preserve">Due trattati </w:t>
      </w:r>
      <w:r w:rsidR="00C61A50">
        <w:rPr>
          <w:rFonts w:ascii="Book Antiqua" w:hAnsi="Book Antiqua"/>
          <w:i/>
          <w:iCs/>
          <w:sz w:val="22"/>
          <w:szCs w:val="22"/>
        </w:rPr>
        <w:t>sul governo)</w:t>
      </w:r>
      <w:r w:rsidR="002454F7">
        <w:rPr>
          <w:rFonts w:ascii="Book Antiqua" w:hAnsi="Book Antiqua"/>
          <w:sz w:val="22"/>
          <w:szCs w:val="22"/>
        </w:rPr>
        <w:t xml:space="preserve">. Ma può anche </w:t>
      </w:r>
      <w:r w:rsidR="00E70435">
        <w:rPr>
          <w:rFonts w:ascii="Book Antiqua" w:hAnsi="Book Antiqua"/>
          <w:sz w:val="22"/>
          <w:szCs w:val="22"/>
        </w:rPr>
        <w:t>avere</w:t>
      </w:r>
      <w:r w:rsidR="002454F7">
        <w:rPr>
          <w:rFonts w:ascii="Book Antiqua" w:hAnsi="Book Antiqua"/>
          <w:sz w:val="22"/>
          <w:szCs w:val="22"/>
        </w:rPr>
        <w:t xml:space="preserve"> lo sbocco negativo del </w:t>
      </w:r>
      <w:r w:rsidR="002454F7" w:rsidRPr="00D54A31">
        <w:rPr>
          <w:rFonts w:ascii="Book Antiqua" w:hAnsi="Book Antiqua"/>
          <w:b/>
          <w:bCs/>
          <w:sz w:val="22"/>
          <w:szCs w:val="22"/>
        </w:rPr>
        <w:t xml:space="preserve">pactum </w:t>
      </w:r>
      <w:proofErr w:type="spellStart"/>
      <w:r w:rsidR="002454F7" w:rsidRPr="00D54A31">
        <w:rPr>
          <w:rFonts w:ascii="Book Antiqua" w:hAnsi="Book Antiqua"/>
          <w:b/>
          <w:bCs/>
          <w:sz w:val="22"/>
          <w:szCs w:val="22"/>
        </w:rPr>
        <w:t>subiectionis</w:t>
      </w:r>
      <w:proofErr w:type="spellEnd"/>
      <w:r w:rsidR="002454F7">
        <w:rPr>
          <w:rFonts w:ascii="Book Antiqua" w:hAnsi="Book Antiqua"/>
          <w:sz w:val="22"/>
          <w:szCs w:val="22"/>
        </w:rPr>
        <w:t xml:space="preserve"> </w:t>
      </w:r>
      <w:r w:rsidR="00DB0F97">
        <w:rPr>
          <w:rFonts w:ascii="Book Antiqua" w:hAnsi="Book Antiqua"/>
          <w:sz w:val="22"/>
          <w:szCs w:val="22"/>
        </w:rPr>
        <w:t xml:space="preserve">che sfocia nella </w:t>
      </w:r>
      <w:r w:rsidR="00FB3DDB">
        <w:rPr>
          <w:rFonts w:ascii="Book Antiqua" w:hAnsi="Book Antiqua"/>
          <w:sz w:val="22"/>
          <w:szCs w:val="22"/>
        </w:rPr>
        <w:t>“</w:t>
      </w:r>
      <w:r w:rsidR="00DB0F97">
        <w:rPr>
          <w:rFonts w:ascii="Book Antiqua" w:hAnsi="Book Antiqua"/>
          <w:sz w:val="22"/>
          <w:szCs w:val="22"/>
        </w:rPr>
        <w:t>volontà generale</w:t>
      </w:r>
      <w:r w:rsidR="00FB3DDB">
        <w:rPr>
          <w:rFonts w:ascii="Book Antiqua" w:hAnsi="Book Antiqua"/>
          <w:sz w:val="22"/>
          <w:szCs w:val="22"/>
        </w:rPr>
        <w:t>”</w:t>
      </w:r>
      <w:r w:rsidR="00DB0F97">
        <w:rPr>
          <w:rFonts w:ascii="Book Antiqua" w:hAnsi="Book Antiqua"/>
          <w:sz w:val="22"/>
          <w:szCs w:val="22"/>
        </w:rPr>
        <w:t xml:space="preserve"> di Rousseau</w:t>
      </w:r>
      <w:r w:rsidR="00E70435">
        <w:rPr>
          <w:rFonts w:ascii="Book Antiqua" w:hAnsi="Book Antiqua"/>
          <w:sz w:val="22"/>
          <w:szCs w:val="22"/>
        </w:rPr>
        <w:t xml:space="preserve"> (</w:t>
      </w:r>
      <w:r w:rsidR="00C61A50">
        <w:rPr>
          <w:rFonts w:ascii="Book Antiqua" w:hAnsi="Book Antiqua"/>
          <w:sz w:val="22"/>
          <w:szCs w:val="22"/>
        </w:rPr>
        <w:t>vedi il</w:t>
      </w:r>
      <w:r w:rsidR="00E70435">
        <w:rPr>
          <w:rFonts w:ascii="Book Antiqua" w:hAnsi="Book Antiqua"/>
          <w:sz w:val="22"/>
          <w:szCs w:val="22"/>
        </w:rPr>
        <w:t xml:space="preserve"> </w:t>
      </w:r>
      <w:r w:rsidR="00E70435" w:rsidRPr="00E70435">
        <w:rPr>
          <w:rFonts w:ascii="Book Antiqua" w:hAnsi="Book Antiqua"/>
          <w:i/>
          <w:iCs/>
          <w:sz w:val="22"/>
          <w:szCs w:val="22"/>
        </w:rPr>
        <w:t>Contratto sociale</w:t>
      </w:r>
      <w:r w:rsidR="00E70435">
        <w:rPr>
          <w:rFonts w:ascii="Book Antiqua" w:hAnsi="Book Antiqua"/>
          <w:sz w:val="22"/>
          <w:szCs w:val="22"/>
        </w:rPr>
        <w:t>)</w:t>
      </w:r>
      <w:r w:rsidR="008010BE">
        <w:rPr>
          <w:rFonts w:ascii="Book Antiqua" w:hAnsi="Book Antiqua"/>
          <w:sz w:val="22"/>
          <w:szCs w:val="22"/>
        </w:rPr>
        <w:t>,</w:t>
      </w:r>
      <w:r w:rsidR="00DB0F97">
        <w:rPr>
          <w:rFonts w:ascii="Book Antiqua" w:hAnsi="Book Antiqua"/>
          <w:sz w:val="22"/>
          <w:szCs w:val="22"/>
        </w:rPr>
        <w:t xml:space="preserve"> o nella </w:t>
      </w:r>
      <w:r w:rsidR="00C61A50">
        <w:rPr>
          <w:rFonts w:ascii="Book Antiqua" w:hAnsi="Book Antiqua"/>
          <w:sz w:val="22"/>
          <w:szCs w:val="22"/>
        </w:rPr>
        <w:t>“</w:t>
      </w:r>
      <w:r w:rsidR="00DB0F97">
        <w:rPr>
          <w:rFonts w:ascii="Book Antiqua" w:hAnsi="Book Antiqua"/>
          <w:sz w:val="22"/>
          <w:szCs w:val="22"/>
        </w:rPr>
        <w:t>fraternità-terrore</w:t>
      </w:r>
      <w:r w:rsidR="00C61A50">
        <w:rPr>
          <w:rFonts w:ascii="Book Antiqua" w:hAnsi="Book Antiqua"/>
          <w:sz w:val="22"/>
          <w:szCs w:val="22"/>
        </w:rPr>
        <w:t>”</w:t>
      </w:r>
      <w:r w:rsidR="00DB0F97">
        <w:rPr>
          <w:rFonts w:ascii="Book Antiqua" w:hAnsi="Book Antiqua"/>
          <w:sz w:val="22"/>
          <w:szCs w:val="22"/>
        </w:rPr>
        <w:t xml:space="preserve"> di Sartre </w:t>
      </w:r>
      <w:r w:rsidR="00301D72">
        <w:rPr>
          <w:rFonts w:ascii="Book Antiqua" w:hAnsi="Book Antiqua"/>
          <w:sz w:val="22"/>
          <w:szCs w:val="22"/>
        </w:rPr>
        <w:t>(</w:t>
      </w:r>
      <w:r w:rsidR="00C61A50">
        <w:rPr>
          <w:rFonts w:ascii="Book Antiqua" w:hAnsi="Book Antiqua"/>
          <w:sz w:val="22"/>
          <w:szCs w:val="22"/>
        </w:rPr>
        <w:t xml:space="preserve">vedi </w:t>
      </w:r>
      <w:r w:rsidR="00301D72">
        <w:rPr>
          <w:rFonts w:ascii="Book Antiqua" w:hAnsi="Book Antiqua"/>
          <w:sz w:val="22"/>
          <w:szCs w:val="22"/>
        </w:rPr>
        <w:t xml:space="preserve">la </w:t>
      </w:r>
      <w:r w:rsidR="00301D72" w:rsidRPr="00301D72">
        <w:rPr>
          <w:rFonts w:ascii="Book Antiqua" w:hAnsi="Book Antiqua"/>
          <w:i/>
          <w:iCs/>
          <w:sz w:val="22"/>
          <w:szCs w:val="22"/>
        </w:rPr>
        <w:t>Critica della ragione dialettica</w:t>
      </w:r>
      <w:r w:rsidR="00301D72">
        <w:rPr>
          <w:rFonts w:ascii="Book Antiqua" w:hAnsi="Book Antiqua"/>
          <w:sz w:val="22"/>
          <w:szCs w:val="22"/>
        </w:rPr>
        <w:t xml:space="preserve">) </w:t>
      </w:r>
      <w:r w:rsidR="00DB0F97">
        <w:rPr>
          <w:rFonts w:ascii="Book Antiqua" w:hAnsi="Book Antiqua"/>
          <w:sz w:val="22"/>
          <w:szCs w:val="22"/>
        </w:rPr>
        <w:t xml:space="preserve">che sono gli antesignani del totalitarismo. I rivoluzionari francesi non si sono accorti di questo duplice sbocco per poi meravigliarsi del </w:t>
      </w:r>
      <w:r w:rsidR="006261E8">
        <w:rPr>
          <w:rFonts w:ascii="Book Antiqua" w:hAnsi="Book Antiqua"/>
          <w:sz w:val="22"/>
          <w:szCs w:val="22"/>
        </w:rPr>
        <w:t xml:space="preserve">periodo di </w:t>
      </w:r>
      <w:r w:rsidR="00DB0F97">
        <w:rPr>
          <w:rFonts w:ascii="Book Antiqua" w:hAnsi="Book Antiqua"/>
          <w:sz w:val="22"/>
          <w:szCs w:val="22"/>
        </w:rPr>
        <w:t xml:space="preserve">“terrore” </w:t>
      </w:r>
      <w:r w:rsidR="006261E8">
        <w:rPr>
          <w:rFonts w:ascii="Book Antiqua" w:hAnsi="Book Antiqua"/>
          <w:sz w:val="22"/>
          <w:szCs w:val="22"/>
        </w:rPr>
        <w:t xml:space="preserve">di Robespierre </w:t>
      </w:r>
      <w:r w:rsidR="00DB0F97">
        <w:rPr>
          <w:rFonts w:ascii="Book Antiqua" w:hAnsi="Book Antiqua"/>
          <w:sz w:val="22"/>
          <w:szCs w:val="22"/>
        </w:rPr>
        <w:t xml:space="preserve">e della dittatura </w:t>
      </w:r>
      <w:r w:rsidR="006261E8">
        <w:rPr>
          <w:rFonts w:ascii="Book Antiqua" w:hAnsi="Book Antiqua"/>
          <w:sz w:val="22"/>
          <w:szCs w:val="22"/>
        </w:rPr>
        <w:t>di N</w:t>
      </w:r>
      <w:r w:rsidR="00DB0F97">
        <w:rPr>
          <w:rFonts w:ascii="Book Antiqua" w:hAnsi="Book Antiqua"/>
          <w:sz w:val="22"/>
          <w:szCs w:val="22"/>
        </w:rPr>
        <w:t>apoleon</w:t>
      </w:r>
      <w:r w:rsidR="006261E8">
        <w:rPr>
          <w:rFonts w:ascii="Book Antiqua" w:hAnsi="Book Antiqua"/>
          <w:sz w:val="22"/>
          <w:szCs w:val="22"/>
        </w:rPr>
        <w:t>e</w:t>
      </w:r>
      <w:r w:rsidR="00DB0F97">
        <w:rPr>
          <w:rFonts w:ascii="Book Antiqua" w:hAnsi="Book Antiqua"/>
          <w:sz w:val="22"/>
          <w:szCs w:val="22"/>
        </w:rPr>
        <w:t>. I marxisti</w:t>
      </w:r>
      <w:r w:rsidR="006261E8">
        <w:rPr>
          <w:rFonts w:ascii="Book Antiqua" w:hAnsi="Book Antiqua"/>
          <w:sz w:val="22"/>
          <w:szCs w:val="22"/>
        </w:rPr>
        <w:t>, invece, già convinti della fase transitoria della “dittatura del proletariato”,</w:t>
      </w:r>
      <w:r w:rsidR="00DB0F97">
        <w:rPr>
          <w:rFonts w:ascii="Book Antiqua" w:hAnsi="Book Antiqua"/>
          <w:sz w:val="22"/>
          <w:szCs w:val="22"/>
        </w:rPr>
        <w:t xml:space="preserve"> sono andati ciecamente verso la dittatura</w:t>
      </w:r>
      <w:r w:rsidR="00301D72">
        <w:rPr>
          <w:rFonts w:ascii="Book Antiqua" w:hAnsi="Book Antiqua"/>
          <w:sz w:val="22"/>
          <w:szCs w:val="22"/>
        </w:rPr>
        <w:t>:</w:t>
      </w:r>
      <w:r w:rsidR="00DB0F97">
        <w:rPr>
          <w:rFonts w:ascii="Book Antiqua" w:hAnsi="Book Antiqua"/>
          <w:sz w:val="22"/>
          <w:szCs w:val="22"/>
        </w:rPr>
        <w:t xml:space="preserve"> prima </w:t>
      </w:r>
      <w:r w:rsidR="00E70435">
        <w:rPr>
          <w:rFonts w:ascii="Book Antiqua" w:hAnsi="Book Antiqua"/>
          <w:sz w:val="22"/>
          <w:szCs w:val="22"/>
        </w:rPr>
        <w:t xml:space="preserve">quella </w:t>
      </w:r>
      <w:r w:rsidR="00DB0F97">
        <w:rPr>
          <w:rFonts w:ascii="Book Antiqua" w:hAnsi="Book Antiqua"/>
          <w:sz w:val="22"/>
          <w:szCs w:val="22"/>
        </w:rPr>
        <w:t xml:space="preserve">di Lenin e poi </w:t>
      </w:r>
      <w:r w:rsidR="00E70435">
        <w:rPr>
          <w:rFonts w:ascii="Book Antiqua" w:hAnsi="Book Antiqua"/>
          <w:sz w:val="22"/>
          <w:szCs w:val="22"/>
        </w:rPr>
        <w:t xml:space="preserve">quella </w:t>
      </w:r>
      <w:r w:rsidR="00DB0F97">
        <w:rPr>
          <w:rFonts w:ascii="Book Antiqua" w:hAnsi="Book Antiqua"/>
          <w:sz w:val="22"/>
          <w:szCs w:val="22"/>
        </w:rPr>
        <w:t>di Stalin.</w:t>
      </w:r>
      <w:r w:rsidR="002454F7">
        <w:rPr>
          <w:rFonts w:ascii="Book Antiqua" w:hAnsi="Book Antiqua"/>
          <w:sz w:val="22"/>
          <w:szCs w:val="22"/>
        </w:rPr>
        <w:t xml:space="preserve"> </w:t>
      </w:r>
      <w:r w:rsidR="00270EEE">
        <w:rPr>
          <w:rFonts w:ascii="Book Antiqua" w:hAnsi="Book Antiqua"/>
          <w:sz w:val="22"/>
          <w:szCs w:val="22"/>
        </w:rPr>
        <w:t xml:space="preserve"> </w:t>
      </w:r>
    </w:p>
    <w:p w14:paraId="0C1B0834" w14:textId="5C64C905" w:rsidR="00E7666C" w:rsidRDefault="00BD5DBA"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Come abbiamo già detto</w:t>
      </w:r>
      <w:r w:rsidR="00DB0F97">
        <w:rPr>
          <w:rFonts w:ascii="Book Antiqua" w:hAnsi="Book Antiqua"/>
          <w:sz w:val="22"/>
          <w:szCs w:val="22"/>
        </w:rPr>
        <w:t>, la Costituzione, che nasce, come Istituzione, dall’esperienza del Noi collettivo</w:t>
      </w:r>
      <w:r w:rsidR="005F6F5D">
        <w:rPr>
          <w:rFonts w:ascii="Book Antiqua" w:hAnsi="Book Antiqua"/>
          <w:sz w:val="22"/>
          <w:szCs w:val="22"/>
        </w:rPr>
        <w:t>,</w:t>
      </w:r>
      <w:r w:rsidR="00DB0F97">
        <w:rPr>
          <w:rFonts w:ascii="Book Antiqua" w:hAnsi="Book Antiqua"/>
          <w:sz w:val="22"/>
          <w:szCs w:val="22"/>
        </w:rPr>
        <w:t xml:space="preserve"> </w:t>
      </w:r>
      <w:r w:rsidR="00597BC5">
        <w:rPr>
          <w:rFonts w:ascii="Book Antiqua" w:hAnsi="Book Antiqua"/>
          <w:sz w:val="22"/>
          <w:szCs w:val="22"/>
        </w:rPr>
        <w:t>può avere due sbocchi</w:t>
      </w:r>
      <w:r w:rsidR="00DB0F97">
        <w:rPr>
          <w:rFonts w:ascii="Book Antiqua" w:hAnsi="Book Antiqua"/>
          <w:sz w:val="22"/>
          <w:szCs w:val="22"/>
        </w:rPr>
        <w:t>.</w:t>
      </w:r>
      <w:r w:rsidR="00597BC5">
        <w:rPr>
          <w:rFonts w:ascii="Book Antiqua" w:hAnsi="Book Antiqua"/>
          <w:sz w:val="22"/>
          <w:szCs w:val="22"/>
        </w:rPr>
        <w:t xml:space="preserve"> </w:t>
      </w:r>
      <w:r w:rsidR="00DB0F97">
        <w:rPr>
          <w:rFonts w:ascii="Book Antiqua" w:hAnsi="Book Antiqua"/>
          <w:sz w:val="22"/>
          <w:szCs w:val="22"/>
        </w:rPr>
        <w:t>Un primo sbocco positivo</w:t>
      </w:r>
      <w:r w:rsidR="005F6F5D">
        <w:rPr>
          <w:rFonts w:ascii="Book Antiqua" w:hAnsi="Book Antiqua"/>
          <w:sz w:val="22"/>
          <w:szCs w:val="22"/>
        </w:rPr>
        <w:t>,</w:t>
      </w:r>
      <w:r w:rsidR="00597BC5">
        <w:rPr>
          <w:rFonts w:ascii="Book Antiqua" w:hAnsi="Book Antiqua"/>
          <w:sz w:val="22"/>
          <w:szCs w:val="22"/>
        </w:rPr>
        <w:t xml:space="preserve"> tale da salvaguardare i cosiddetti </w:t>
      </w:r>
      <w:r w:rsidR="00597BC5" w:rsidRPr="008B1DF1">
        <w:rPr>
          <w:rFonts w:ascii="Book Antiqua" w:hAnsi="Book Antiqua"/>
          <w:b/>
          <w:bCs/>
          <w:sz w:val="22"/>
          <w:szCs w:val="22"/>
        </w:rPr>
        <w:t>diritti</w:t>
      </w:r>
      <w:r w:rsidR="00597BC5">
        <w:rPr>
          <w:rFonts w:ascii="Book Antiqua" w:hAnsi="Book Antiqua"/>
          <w:b/>
          <w:bCs/>
          <w:sz w:val="22"/>
          <w:szCs w:val="22"/>
        </w:rPr>
        <w:t xml:space="preserve"> inviolabili </w:t>
      </w:r>
      <w:r w:rsidR="00597BC5">
        <w:rPr>
          <w:rFonts w:ascii="Book Antiqua" w:hAnsi="Book Antiqua"/>
          <w:sz w:val="22"/>
          <w:szCs w:val="22"/>
        </w:rPr>
        <w:t>della persona</w:t>
      </w:r>
      <w:r w:rsidR="00DB0F97">
        <w:rPr>
          <w:rFonts w:ascii="Book Antiqua" w:hAnsi="Book Antiqua"/>
          <w:sz w:val="22"/>
          <w:szCs w:val="22"/>
        </w:rPr>
        <w:t xml:space="preserve"> che definiscono la </w:t>
      </w:r>
      <w:r w:rsidR="00DB0F97" w:rsidRPr="00DB0F97">
        <w:rPr>
          <w:rFonts w:ascii="Book Antiqua" w:hAnsi="Book Antiqua"/>
          <w:b/>
          <w:bCs/>
          <w:sz w:val="22"/>
          <w:szCs w:val="22"/>
        </w:rPr>
        <w:t>giu</w:t>
      </w:r>
      <w:r w:rsidR="00DB0F97">
        <w:rPr>
          <w:rFonts w:ascii="Book Antiqua" w:hAnsi="Book Antiqua"/>
          <w:b/>
          <w:bCs/>
          <w:sz w:val="22"/>
          <w:szCs w:val="22"/>
        </w:rPr>
        <w:t>s</w:t>
      </w:r>
      <w:r w:rsidR="00DB0F97" w:rsidRPr="00DB0F97">
        <w:rPr>
          <w:rFonts w:ascii="Book Antiqua" w:hAnsi="Book Antiqua"/>
          <w:b/>
          <w:bCs/>
          <w:sz w:val="22"/>
          <w:szCs w:val="22"/>
        </w:rPr>
        <w:t>ta colpa</w:t>
      </w:r>
      <w:r w:rsidR="00E70435">
        <w:rPr>
          <w:rFonts w:ascii="Book Antiqua" w:hAnsi="Book Antiqua"/>
          <w:sz w:val="22"/>
          <w:szCs w:val="22"/>
        </w:rPr>
        <w:t>,</w:t>
      </w:r>
      <w:r w:rsidR="00597BC5">
        <w:rPr>
          <w:rFonts w:ascii="Book Antiqua" w:hAnsi="Book Antiqua"/>
          <w:sz w:val="22"/>
          <w:szCs w:val="22"/>
        </w:rPr>
        <w:t xml:space="preserve"> </w:t>
      </w:r>
      <w:r w:rsidR="00D779F5">
        <w:rPr>
          <w:rFonts w:ascii="Book Antiqua" w:hAnsi="Book Antiqua"/>
          <w:sz w:val="22"/>
          <w:szCs w:val="22"/>
        </w:rPr>
        <w:t xml:space="preserve">che è </w:t>
      </w:r>
      <w:r w:rsidR="005F6F5D">
        <w:rPr>
          <w:rFonts w:ascii="Book Antiqua" w:hAnsi="Book Antiqua"/>
          <w:sz w:val="22"/>
          <w:szCs w:val="22"/>
        </w:rPr>
        <w:t xml:space="preserve">tale </w:t>
      </w:r>
      <w:r w:rsidR="00D54A31">
        <w:rPr>
          <w:rFonts w:ascii="Book Antiqua" w:hAnsi="Book Antiqua"/>
          <w:sz w:val="22"/>
          <w:szCs w:val="22"/>
        </w:rPr>
        <w:t>se è</w:t>
      </w:r>
      <w:r w:rsidR="005F6F5D">
        <w:rPr>
          <w:rFonts w:ascii="Book Antiqua" w:hAnsi="Book Antiqua"/>
          <w:sz w:val="22"/>
          <w:szCs w:val="22"/>
        </w:rPr>
        <w:t xml:space="preserve"> garanti</w:t>
      </w:r>
      <w:r w:rsidR="00D54A31">
        <w:rPr>
          <w:rFonts w:ascii="Book Antiqua" w:hAnsi="Book Antiqua"/>
          <w:sz w:val="22"/>
          <w:szCs w:val="22"/>
        </w:rPr>
        <w:t>ta</w:t>
      </w:r>
      <w:r w:rsidR="005F6F5D">
        <w:rPr>
          <w:rFonts w:ascii="Book Antiqua" w:hAnsi="Book Antiqua"/>
          <w:sz w:val="22"/>
          <w:szCs w:val="22"/>
        </w:rPr>
        <w:t xml:space="preserve"> </w:t>
      </w:r>
      <w:r w:rsidR="00D54A31">
        <w:rPr>
          <w:rFonts w:ascii="Book Antiqua" w:hAnsi="Book Antiqua"/>
          <w:sz w:val="22"/>
          <w:szCs w:val="22"/>
        </w:rPr>
        <w:t>da un</w:t>
      </w:r>
      <w:r w:rsidR="00597BC5">
        <w:rPr>
          <w:rFonts w:ascii="Book Antiqua" w:hAnsi="Book Antiqua"/>
          <w:sz w:val="22"/>
          <w:szCs w:val="22"/>
        </w:rPr>
        <w:t xml:space="preserve"> </w:t>
      </w:r>
      <w:r w:rsidR="00597BC5" w:rsidRPr="008B1DF1">
        <w:rPr>
          <w:rFonts w:ascii="Book Antiqua" w:hAnsi="Book Antiqua"/>
          <w:b/>
          <w:bCs/>
          <w:sz w:val="22"/>
          <w:szCs w:val="22"/>
        </w:rPr>
        <w:t>giust</w:t>
      </w:r>
      <w:r w:rsidR="00D54A31">
        <w:rPr>
          <w:rFonts w:ascii="Book Antiqua" w:hAnsi="Book Antiqua"/>
          <w:b/>
          <w:bCs/>
          <w:sz w:val="22"/>
          <w:szCs w:val="22"/>
        </w:rPr>
        <w:t>o</w:t>
      </w:r>
      <w:r w:rsidR="00597BC5" w:rsidRPr="00D779F5">
        <w:rPr>
          <w:rFonts w:ascii="Book Antiqua" w:hAnsi="Book Antiqua"/>
          <w:b/>
          <w:bCs/>
          <w:sz w:val="22"/>
          <w:szCs w:val="22"/>
        </w:rPr>
        <w:t xml:space="preserve"> </w:t>
      </w:r>
      <w:r w:rsidR="005F6F5D" w:rsidRPr="00D779F5">
        <w:rPr>
          <w:rFonts w:ascii="Book Antiqua" w:hAnsi="Book Antiqua"/>
          <w:b/>
          <w:bCs/>
          <w:sz w:val="22"/>
          <w:szCs w:val="22"/>
        </w:rPr>
        <w:t>process</w:t>
      </w:r>
      <w:r w:rsidR="00D54A31" w:rsidRPr="00D779F5">
        <w:rPr>
          <w:rFonts w:ascii="Book Antiqua" w:hAnsi="Book Antiqua"/>
          <w:b/>
          <w:bCs/>
          <w:sz w:val="22"/>
          <w:szCs w:val="22"/>
        </w:rPr>
        <w:t>o</w:t>
      </w:r>
      <w:r w:rsidR="005F6F5D">
        <w:rPr>
          <w:rFonts w:ascii="Book Antiqua" w:hAnsi="Book Antiqua"/>
          <w:sz w:val="22"/>
          <w:szCs w:val="22"/>
        </w:rPr>
        <w:t xml:space="preserve"> </w:t>
      </w:r>
      <w:r w:rsidR="00D54A31">
        <w:rPr>
          <w:rFonts w:ascii="Book Antiqua" w:hAnsi="Book Antiqua"/>
          <w:sz w:val="22"/>
          <w:szCs w:val="22"/>
        </w:rPr>
        <w:t>che</w:t>
      </w:r>
      <w:r w:rsidR="005F6F5D">
        <w:rPr>
          <w:rFonts w:ascii="Book Antiqua" w:hAnsi="Book Antiqua"/>
          <w:sz w:val="22"/>
          <w:szCs w:val="22"/>
        </w:rPr>
        <w:t xml:space="preserve"> garanti</w:t>
      </w:r>
      <w:r w:rsidR="00D54A31">
        <w:rPr>
          <w:rFonts w:ascii="Book Antiqua" w:hAnsi="Book Antiqua"/>
          <w:sz w:val="22"/>
          <w:szCs w:val="22"/>
        </w:rPr>
        <w:t>sc</w:t>
      </w:r>
      <w:r w:rsidR="005F6F5D">
        <w:rPr>
          <w:rFonts w:ascii="Book Antiqua" w:hAnsi="Book Antiqua"/>
          <w:sz w:val="22"/>
          <w:szCs w:val="22"/>
        </w:rPr>
        <w:t>e un</w:t>
      </w:r>
      <w:r w:rsidR="00DB0F97">
        <w:rPr>
          <w:rFonts w:ascii="Book Antiqua" w:hAnsi="Book Antiqua"/>
          <w:sz w:val="22"/>
          <w:szCs w:val="22"/>
        </w:rPr>
        <w:t xml:space="preserve">a </w:t>
      </w:r>
      <w:r w:rsidR="00DB0F97" w:rsidRPr="00DB0F97">
        <w:rPr>
          <w:rFonts w:ascii="Book Antiqua" w:hAnsi="Book Antiqua"/>
          <w:b/>
          <w:bCs/>
          <w:sz w:val="22"/>
          <w:szCs w:val="22"/>
        </w:rPr>
        <w:t>giusta condanna</w:t>
      </w:r>
      <w:r w:rsidR="005F6F5D">
        <w:rPr>
          <w:rFonts w:ascii="Book Antiqua" w:hAnsi="Book Antiqua"/>
          <w:sz w:val="22"/>
          <w:szCs w:val="22"/>
        </w:rPr>
        <w:t>.</w:t>
      </w:r>
      <w:r w:rsidR="00597BC5">
        <w:rPr>
          <w:rFonts w:ascii="Book Antiqua" w:hAnsi="Book Antiqua"/>
          <w:sz w:val="22"/>
          <w:szCs w:val="22"/>
        </w:rPr>
        <w:t xml:space="preserve"> </w:t>
      </w:r>
      <w:r w:rsidR="005F6F5D">
        <w:rPr>
          <w:rFonts w:ascii="Book Antiqua" w:hAnsi="Book Antiqua"/>
          <w:sz w:val="22"/>
          <w:szCs w:val="22"/>
        </w:rPr>
        <w:t>O</w:t>
      </w:r>
      <w:r w:rsidR="00597BC5">
        <w:rPr>
          <w:rFonts w:ascii="Book Antiqua" w:hAnsi="Book Antiqua"/>
          <w:sz w:val="22"/>
          <w:szCs w:val="22"/>
        </w:rPr>
        <w:t>ppure</w:t>
      </w:r>
      <w:r w:rsidR="00581E1F">
        <w:rPr>
          <w:rFonts w:ascii="Book Antiqua" w:hAnsi="Book Antiqua"/>
          <w:sz w:val="22"/>
          <w:szCs w:val="22"/>
        </w:rPr>
        <w:t>,</w:t>
      </w:r>
      <w:r w:rsidR="00597BC5">
        <w:rPr>
          <w:rFonts w:ascii="Book Antiqua" w:hAnsi="Book Antiqua"/>
          <w:sz w:val="22"/>
          <w:szCs w:val="22"/>
        </w:rPr>
        <w:t xml:space="preserve"> </w:t>
      </w:r>
      <w:r w:rsidR="005F6F5D">
        <w:rPr>
          <w:rFonts w:ascii="Book Antiqua" w:hAnsi="Book Antiqua"/>
          <w:sz w:val="22"/>
          <w:szCs w:val="22"/>
        </w:rPr>
        <w:t>può avere uno sbocco negativo</w:t>
      </w:r>
      <w:r w:rsidR="00597BC5">
        <w:rPr>
          <w:rFonts w:ascii="Book Antiqua" w:hAnsi="Book Antiqua"/>
          <w:sz w:val="22"/>
          <w:szCs w:val="22"/>
        </w:rPr>
        <w:t xml:space="preserve"> tale da creare nei componenti</w:t>
      </w:r>
      <w:r w:rsidR="005F6F5D">
        <w:rPr>
          <w:rFonts w:ascii="Book Antiqua" w:hAnsi="Book Antiqua"/>
          <w:sz w:val="22"/>
          <w:szCs w:val="22"/>
        </w:rPr>
        <w:t xml:space="preserve"> del gruppo una trasformazione interiore, che</w:t>
      </w:r>
      <w:r>
        <w:rPr>
          <w:rFonts w:ascii="Book Antiqua" w:hAnsi="Book Antiqua"/>
          <w:sz w:val="22"/>
          <w:szCs w:val="22"/>
        </w:rPr>
        <w:t xml:space="preserve"> è poi un atteggiamento</w:t>
      </w:r>
      <w:r w:rsidR="005F6F5D">
        <w:rPr>
          <w:rFonts w:ascii="Book Antiqua" w:hAnsi="Book Antiqua"/>
          <w:sz w:val="22"/>
          <w:szCs w:val="22"/>
        </w:rPr>
        <w:t xml:space="preserve"> </w:t>
      </w:r>
      <w:r>
        <w:rPr>
          <w:rFonts w:ascii="Book Antiqua" w:hAnsi="Book Antiqua"/>
          <w:sz w:val="22"/>
          <w:szCs w:val="22"/>
        </w:rPr>
        <w:t xml:space="preserve">che </w:t>
      </w:r>
      <w:r w:rsidR="005F6F5D">
        <w:rPr>
          <w:rFonts w:ascii="Book Antiqua" w:hAnsi="Book Antiqua"/>
          <w:sz w:val="22"/>
          <w:szCs w:val="22"/>
        </w:rPr>
        <w:t xml:space="preserve">si presenta come </w:t>
      </w:r>
      <w:r w:rsidR="00597BC5">
        <w:rPr>
          <w:rFonts w:ascii="Book Antiqua" w:hAnsi="Book Antiqua"/>
          <w:sz w:val="22"/>
          <w:szCs w:val="22"/>
        </w:rPr>
        <w:t xml:space="preserve">un </w:t>
      </w:r>
      <w:r w:rsidR="00597BC5" w:rsidRPr="00581E1F">
        <w:rPr>
          <w:rFonts w:ascii="Book Antiqua" w:hAnsi="Book Antiqua"/>
          <w:b/>
          <w:bCs/>
          <w:sz w:val="22"/>
          <w:szCs w:val="22"/>
        </w:rPr>
        <w:t>asservimento morale</w:t>
      </w:r>
      <w:r w:rsidR="00597BC5">
        <w:rPr>
          <w:rFonts w:ascii="Book Antiqua" w:hAnsi="Book Antiqua"/>
          <w:sz w:val="22"/>
          <w:szCs w:val="22"/>
        </w:rPr>
        <w:t xml:space="preserve"> al capo</w:t>
      </w:r>
      <w:r w:rsidR="00581E1F">
        <w:rPr>
          <w:rFonts w:ascii="Book Antiqua" w:hAnsi="Book Antiqua"/>
          <w:sz w:val="22"/>
          <w:szCs w:val="22"/>
        </w:rPr>
        <w:t xml:space="preserve"> e al suo carisma</w:t>
      </w:r>
      <w:r w:rsidR="00301D72">
        <w:rPr>
          <w:rFonts w:ascii="Book Antiqua" w:hAnsi="Book Antiqua"/>
          <w:sz w:val="22"/>
          <w:szCs w:val="22"/>
        </w:rPr>
        <w:t>: con lui nasce</w:t>
      </w:r>
      <w:r>
        <w:rPr>
          <w:rFonts w:ascii="Book Antiqua" w:hAnsi="Book Antiqua"/>
          <w:sz w:val="22"/>
          <w:szCs w:val="22"/>
        </w:rPr>
        <w:t>,</w:t>
      </w:r>
      <w:r w:rsidR="00301D72">
        <w:rPr>
          <w:rFonts w:ascii="Book Antiqua" w:hAnsi="Book Antiqua"/>
          <w:sz w:val="22"/>
          <w:szCs w:val="22"/>
        </w:rPr>
        <w:t xml:space="preserve"> quindi</w:t>
      </w:r>
      <w:r>
        <w:rPr>
          <w:rFonts w:ascii="Book Antiqua" w:hAnsi="Book Antiqua"/>
          <w:sz w:val="22"/>
          <w:szCs w:val="22"/>
        </w:rPr>
        <w:t>,</w:t>
      </w:r>
      <w:r w:rsidR="00301D72">
        <w:rPr>
          <w:rFonts w:ascii="Book Antiqua" w:hAnsi="Book Antiqua"/>
          <w:sz w:val="22"/>
          <w:szCs w:val="22"/>
        </w:rPr>
        <w:t xml:space="preserve"> l’</w:t>
      </w:r>
      <w:r w:rsidR="00301D72" w:rsidRPr="00301D72">
        <w:rPr>
          <w:rFonts w:ascii="Book Antiqua" w:hAnsi="Book Antiqua"/>
          <w:b/>
          <w:bCs/>
          <w:sz w:val="22"/>
          <w:szCs w:val="22"/>
        </w:rPr>
        <w:t>arbitrio</w:t>
      </w:r>
      <w:r w:rsidR="00301D72">
        <w:rPr>
          <w:rFonts w:ascii="Book Antiqua" w:hAnsi="Book Antiqua"/>
          <w:sz w:val="22"/>
          <w:szCs w:val="22"/>
        </w:rPr>
        <w:t xml:space="preserve"> </w:t>
      </w:r>
      <w:r w:rsidR="00D54A31">
        <w:rPr>
          <w:rFonts w:ascii="Book Antiqua" w:hAnsi="Book Antiqua"/>
          <w:sz w:val="22"/>
          <w:szCs w:val="22"/>
        </w:rPr>
        <w:t>del capo (o dei capi) ch</w:t>
      </w:r>
      <w:r w:rsidR="00301D72">
        <w:rPr>
          <w:rFonts w:ascii="Book Antiqua" w:hAnsi="Book Antiqua"/>
          <w:sz w:val="22"/>
          <w:szCs w:val="22"/>
        </w:rPr>
        <w:t xml:space="preserve">e </w:t>
      </w:r>
      <w:r w:rsidR="00D54A31">
        <w:rPr>
          <w:rFonts w:ascii="Book Antiqua" w:hAnsi="Book Antiqua"/>
          <w:sz w:val="22"/>
          <w:szCs w:val="22"/>
        </w:rPr>
        <w:t xml:space="preserve">pretende di </w:t>
      </w:r>
      <w:r w:rsidR="00301D72">
        <w:rPr>
          <w:rFonts w:ascii="Book Antiqua" w:hAnsi="Book Antiqua"/>
          <w:sz w:val="22"/>
          <w:szCs w:val="22"/>
        </w:rPr>
        <w:t>interpreta</w:t>
      </w:r>
      <w:r w:rsidR="00D54A31">
        <w:rPr>
          <w:rFonts w:ascii="Book Antiqua" w:hAnsi="Book Antiqua"/>
          <w:sz w:val="22"/>
          <w:szCs w:val="22"/>
        </w:rPr>
        <w:t>r</w:t>
      </w:r>
      <w:r w:rsidR="00301D72">
        <w:rPr>
          <w:rFonts w:ascii="Book Antiqua" w:hAnsi="Book Antiqua"/>
          <w:sz w:val="22"/>
          <w:szCs w:val="22"/>
        </w:rPr>
        <w:t xml:space="preserve">e </w:t>
      </w:r>
      <w:r w:rsidR="00703C0A">
        <w:rPr>
          <w:rFonts w:ascii="Book Antiqua" w:hAnsi="Book Antiqua"/>
          <w:sz w:val="22"/>
          <w:szCs w:val="22"/>
        </w:rPr>
        <w:t>l</w:t>
      </w:r>
      <w:r w:rsidR="00301D72">
        <w:rPr>
          <w:rFonts w:ascii="Book Antiqua" w:hAnsi="Book Antiqua"/>
          <w:sz w:val="22"/>
          <w:szCs w:val="22"/>
        </w:rPr>
        <w:t xml:space="preserve">a </w:t>
      </w:r>
      <w:r w:rsidR="00301D72" w:rsidRPr="00301D72">
        <w:rPr>
          <w:rFonts w:ascii="Book Antiqua" w:hAnsi="Book Antiqua"/>
          <w:b/>
          <w:bCs/>
          <w:sz w:val="22"/>
          <w:szCs w:val="22"/>
        </w:rPr>
        <w:t>volontà del popolo</w:t>
      </w:r>
      <w:r w:rsidR="005F6F5D">
        <w:rPr>
          <w:rFonts w:ascii="Book Antiqua" w:hAnsi="Book Antiqua"/>
          <w:sz w:val="22"/>
          <w:szCs w:val="22"/>
        </w:rPr>
        <w:t>. L’individuo</w:t>
      </w:r>
      <w:r w:rsidR="00597BC5">
        <w:rPr>
          <w:rFonts w:ascii="Book Antiqua" w:hAnsi="Book Antiqua"/>
          <w:sz w:val="22"/>
          <w:szCs w:val="22"/>
        </w:rPr>
        <w:t xml:space="preserve"> </w:t>
      </w:r>
      <w:r w:rsidR="00581E1F">
        <w:rPr>
          <w:rFonts w:ascii="Book Antiqua" w:hAnsi="Book Antiqua"/>
          <w:sz w:val="22"/>
          <w:szCs w:val="22"/>
        </w:rPr>
        <w:t>quindi</w:t>
      </w:r>
      <w:r w:rsidR="005F6F5D">
        <w:rPr>
          <w:rFonts w:ascii="Book Antiqua" w:hAnsi="Book Antiqua"/>
          <w:sz w:val="22"/>
          <w:szCs w:val="22"/>
        </w:rPr>
        <w:t>, nella convinzione di perpetuare l’esperienza del Noi collettivo,</w:t>
      </w:r>
      <w:r w:rsidR="00581E1F">
        <w:rPr>
          <w:rFonts w:ascii="Book Antiqua" w:hAnsi="Book Antiqua"/>
          <w:sz w:val="22"/>
          <w:szCs w:val="22"/>
        </w:rPr>
        <w:t xml:space="preserve"> </w:t>
      </w:r>
      <w:r w:rsidR="005F6F5D">
        <w:rPr>
          <w:rFonts w:ascii="Book Antiqua" w:hAnsi="Book Antiqua"/>
          <w:sz w:val="22"/>
          <w:szCs w:val="22"/>
        </w:rPr>
        <w:t xml:space="preserve">rinuncia </w:t>
      </w:r>
      <w:r w:rsidR="00597BC5">
        <w:rPr>
          <w:rFonts w:ascii="Book Antiqua" w:hAnsi="Book Antiqua"/>
          <w:sz w:val="22"/>
          <w:szCs w:val="22"/>
        </w:rPr>
        <w:t xml:space="preserve">ai </w:t>
      </w:r>
      <w:r w:rsidR="00581E1F">
        <w:rPr>
          <w:rFonts w:ascii="Book Antiqua" w:hAnsi="Book Antiqua"/>
          <w:sz w:val="22"/>
          <w:szCs w:val="22"/>
        </w:rPr>
        <w:t xml:space="preserve">suoi </w:t>
      </w:r>
      <w:r w:rsidR="00597BC5">
        <w:rPr>
          <w:rFonts w:ascii="Book Antiqua" w:hAnsi="Book Antiqua"/>
          <w:sz w:val="22"/>
          <w:szCs w:val="22"/>
        </w:rPr>
        <w:t xml:space="preserve">principi </w:t>
      </w:r>
      <w:r w:rsidR="00581E1F">
        <w:rPr>
          <w:rFonts w:ascii="Book Antiqua" w:hAnsi="Book Antiqua"/>
          <w:sz w:val="22"/>
          <w:szCs w:val="22"/>
        </w:rPr>
        <w:t>morali,</w:t>
      </w:r>
      <w:r w:rsidR="00597BC5">
        <w:rPr>
          <w:rFonts w:ascii="Book Antiqua" w:hAnsi="Book Antiqua"/>
          <w:sz w:val="22"/>
          <w:szCs w:val="22"/>
        </w:rPr>
        <w:t xml:space="preserve"> </w:t>
      </w:r>
      <w:r w:rsidR="005F6F5D">
        <w:rPr>
          <w:rFonts w:ascii="Book Antiqua" w:hAnsi="Book Antiqua"/>
          <w:sz w:val="22"/>
          <w:szCs w:val="22"/>
        </w:rPr>
        <w:t xml:space="preserve">e </w:t>
      </w:r>
      <w:r w:rsidR="00597BC5">
        <w:rPr>
          <w:rFonts w:ascii="Book Antiqua" w:hAnsi="Book Antiqua"/>
          <w:sz w:val="22"/>
          <w:szCs w:val="22"/>
        </w:rPr>
        <w:t xml:space="preserve">accetta dogmaticamente </w:t>
      </w:r>
      <w:r w:rsidR="005F6F5D">
        <w:rPr>
          <w:rFonts w:ascii="Book Antiqua" w:hAnsi="Book Antiqua"/>
          <w:sz w:val="22"/>
          <w:szCs w:val="22"/>
        </w:rPr>
        <w:t>i principi del capo che non tiene conto dei dubbi morali e delle necessità degli altri. A</w:t>
      </w:r>
      <w:r w:rsidR="00581E1F">
        <w:rPr>
          <w:rFonts w:ascii="Book Antiqua" w:hAnsi="Book Antiqua"/>
          <w:sz w:val="22"/>
          <w:szCs w:val="22"/>
        </w:rPr>
        <w:t>sservimento che genera</w:t>
      </w:r>
      <w:r w:rsidR="00E70435">
        <w:rPr>
          <w:rFonts w:ascii="Book Antiqua" w:hAnsi="Book Antiqua"/>
          <w:sz w:val="22"/>
          <w:szCs w:val="22"/>
        </w:rPr>
        <w:t>, oltre</w:t>
      </w:r>
      <w:r w:rsidR="00581E1F">
        <w:rPr>
          <w:rFonts w:ascii="Book Antiqua" w:hAnsi="Book Antiqua"/>
          <w:sz w:val="22"/>
          <w:szCs w:val="22"/>
        </w:rPr>
        <w:t xml:space="preserve"> </w:t>
      </w:r>
      <w:r w:rsidR="00E70435">
        <w:rPr>
          <w:rFonts w:ascii="Book Antiqua" w:hAnsi="Book Antiqua"/>
          <w:sz w:val="22"/>
          <w:szCs w:val="22"/>
        </w:rPr>
        <w:t>al</w:t>
      </w:r>
      <w:r w:rsidR="00581E1F">
        <w:rPr>
          <w:rFonts w:ascii="Book Antiqua" w:hAnsi="Book Antiqua"/>
          <w:sz w:val="22"/>
          <w:szCs w:val="22"/>
        </w:rPr>
        <w:t xml:space="preserve">la </w:t>
      </w:r>
      <w:r w:rsidR="00581E1F" w:rsidRPr="00E70435">
        <w:rPr>
          <w:rFonts w:ascii="Book Antiqua" w:hAnsi="Book Antiqua"/>
          <w:sz w:val="22"/>
          <w:szCs w:val="22"/>
        </w:rPr>
        <w:t>limitazione dei diritti,</w:t>
      </w:r>
      <w:r w:rsidR="00597BC5">
        <w:rPr>
          <w:rFonts w:ascii="Book Antiqua" w:hAnsi="Book Antiqua"/>
          <w:sz w:val="22"/>
          <w:szCs w:val="22"/>
        </w:rPr>
        <w:t xml:space="preserve"> l’</w:t>
      </w:r>
      <w:r w:rsidR="00597BC5" w:rsidRPr="00292835">
        <w:rPr>
          <w:rFonts w:ascii="Book Antiqua" w:hAnsi="Book Antiqua"/>
          <w:b/>
          <w:bCs/>
          <w:sz w:val="22"/>
          <w:szCs w:val="22"/>
        </w:rPr>
        <w:t>arbitrio</w:t>
      </w:r>
      <w:r w:rsidR="00597BC5">
        <w:rPr>
          <w:rFonts w:ascii="Book Antiqua" w:hAnsi="Book Antiqua"/>
          <w:sz w:val="22"/>
          <w:szCs w:val="22"/>
        </w:rPr>
        <w:t xml:space="preserve"> e</w:t>
      </w:r>
      <w:r w:rsidR="00D54A31">
        <w:rPr>
          <w:rFonts w:ascii="Book Antiqua" w:hAnsi="Book Antiqua"/>
          <w:sz w:val="22"/>
          <w:szCs w:val="22"/>
        </w:rPr>
        <w:t>, in genere,</w:t>
      </w:r>
      <w:r w:rsidR="00597BC5">
        <w:rPr>
          <w:rFonts w:ascii="Book Antiqua" w:hAnsi="Book Antiqua"/>
          <w:sz w:val="22"/>
          <w:szCs w:val="22"/>
        </w:rPr>
        <w:t xml:space="preserve"> la</w:t>
      </w:r>
      <w:r w:rsidR="00581E1F">
        <w:rPr>
          <w:rFonts w:ascii="Book Antiqua" w:hAnsi="Book Antiqua"/>
          <w:sz w:val="22"/>
          <w:szCs w:val="22"/>
        </w:rPr>
        <w:t xml:space="preserve"> supremazia</w:t>
      </w:r>
      <w:r w:rsidR="00597BC5">
        <w:rPr>
          <w:rFonts w:ascii="Book Antiqua" w:hAnsi="Book Antiqua"/>
          <w:sz w:val="22"/>
          <w:szCs w:val="22"/>
        </w:rPr>
        <w:t xml:space="preserve"> </w:t>
      </w:r>
      <w:r w:rsidR="00581E1F">
        <w:rPr>
          <w:rFonts w:ascii="Book Antiqua" w:hAnsi="Book Antiqua"/>
          <w:sz w:val="22"/>
          <w:szCs w:val="22"/>
        </w:rPr>
        <w:t xml:space="preserve">della </w:t>
      </w:r>
      <w:r w:rsidR="005F6F5D">
        <w:rPr>
          <w:rFonts w:ascii="Book Antiqua" w:hAnsi="Book Antiqua"/>
          <w:sz w:val="22"/>
          <w:szCs w:val="22"/>
        </w:rPr>
        <w:t xml:space="preserve">cosiddetta </w:t>
      </w:r>
      <w:r w:rsidR="00D54A31">
        <w:rPr>
          <w:rFonts w:ascii="Book Antiqua" w:hAnsi="Book Antiqua"/>
          <w:b/>
          <w:bCs/>
          <w:sz w:val="22"/>
          <w:szCs w:val="22"/>
        </w:rPr>
        <w:t>r</w:t>
      </w:r>
      <w:r w:rsidR="00597BC5" w:rsidRPr="00292835">
        <w:rPr>
          <w:rFonts w:ascii="Book Antiqua" w:hAnsi="Book Antiqua"/>
          <w:b/>
          <w:bCs/>
          <w:sz w:val="22"/>
          <w:szCs w:val="22"/>
        </w:rPr>
        <w:t>agion di stato</w:t>
      </w:r>
      <w:r w:rsidR="00597BC5">
        <w:rPr>
          <w:rFonts w:ascii="Book Antiqua" w:hAnsi="Book Antiqua"/>
          <w:sz w:val="22"/>
          <w:szCs w:val="22"/>
        </w:rPr>
        <w:t xml:space="preserve">. </w:t>
      </w:r>
      <w:r w:rsidR="00E7666C">
        <w:rPr>
          <w:rFonts w:ascii="Book Antiqua" w:hAnsi="Book Antiqua"/>
          <w:sz w:val="22"/>
          <w:szCs w:val="22"/>
        </w:rPr>
        <w:t>Anche il</w:t>
      </w:r>
      <w:r w:rsidR="00597BC5">
        <w:rPr>
          <w:rFonts w:ascii="Book Antiqua" w:hAnsi="Book Antiqua"/>
          <w:sz w:val="22"/>
          <w:szCs w:val="22"/>
        </w:rPr>
        <w:t xml:space="preserve"> concetto di Stato</w:t>
      </w:r>
      <w:r w:rsidR="00581E1F">
        <w:rPr>
          <w:rFonts w:ascii="Book Antiqua" w:hAnsi="Book Antiqua"/>
          <w:sz w:val="22"/>
          <w:szCs w:val="22"/>
        </w:rPr>
        <w:t>, che</w:t>
      </w:r>
      <w:r w:rsidR="00D54A31">
        <w:rPr>
          <w:rFonts w:ascii="Book Antiqua" w:hAnsi="Book Antiqua"/>
          <w:sz w:val="22"/>
          <w:szCs w:val="22"/>
        </w:rPr>
        <w:t xml:space="preserve"> nasce dall’atteggiamento politico,</w:t>
      </w:r>
      <w:r w:rsidR="00597BC5">
        <w:rPr>
          <w:rFonts w:ascii="Book Antiqua" w:hAnsi="Book Antiqua"/>
          <w:sz w:val="22"/>
          <w:szCs w:val="22"/>
        </w:rPr>
        <w:t xml:space="preserve"> </w:t>
      </w:r>
      <w:r w:rsidR="00D54A31">
        <w:rPr>
          <w:rFonts w:ascii="Book Antiqua" w:hAnsi="Book Antiqua"/>
          <w:sz w:val="22"/>
          <w:szCs w:val="22"/>
        </w:rPr>
        <w:t xml:space="preserve">e che </w:t>
      </w:r>
      <w:r w:rsidR="00597BC5">
        <w:rPr>
          <w:rFonts w:ascii="Book Antiqua" w:hAnsi="Book Antiqua"/>
          <w:sz w:val="22"/>
          <w:szCs w:val="22"/>
        </w:rPr>
        <w:t xml:space="preserve">esprime lo “stare” </w:t>
      </w:r>
      <w:r w:rsidR="00581E1F">
        <w:rPr>
          <w:rFonts w:ascii="Book Antiqua" w:hAnsi="Book Antiqua"/>
          <w:sz w:val="22"/>
          <w:szCs w:val="22"/>
        </w:rPr>
        <w:t xml:space="preserve">di un gruppo </w:t>
      </w:r>
      <w:r w:rsidR="00597BC5">
        <w:rPr>
          <w:rFonts w:ascii="Book Antiqua" w:hAnsi="Book Antiqua"/>
          <w:sz w:val="22"/>
          <w:szCs w:val="22"/>
        </w:rPr>
        <w:t xml:space="preserve">su di un territorio </w:t>
      </w:r>
      <w:r w:rsidR="00581E1F">
        <w:rPr>
          <w:rFonts w:ascii="Book Antiqua" w:hAnsi="Book Antiqua"/>
          <w:sz w:val="22"/>
          <w:szCs w:val="22"/>
        </w:rPr>
        <w:t xml:space="preserve">mediante </w:t>
      </w:r>
      <w:r w:rsidR="00597BC5">
        <w:rPr>
          <w:rFonts w:ascii="Book Antiqua" w:hAnsi="Book Antiqua"/>
          <w:sz w:val="22"/>
          <w:szCs w:val="22"/>
        </w:rPr>
        <w:t xml:space="preserve">una organizzazione politica e </w:t>
      </w:r>
      <w:r w:rsidR="00581E1F">
        <w:rPr>
          <w:rFonts w:ascii="Book Antiqua" w:hAnsi="Book Antiqua"/>
          <w:sz w:val="22"/>
          <w:szCs w:val="22"/>
        </w:rPr>
        <w:t>giuridica</w:t>
      </w:r>
      <w:r w:rsidR="005F6F5D">
        <w:rPr>
          <w:rFonts w:ascii="Book Antiqua" w:hAnsi="Book Antiqua"/>
          <w:sz w:val="22"/>
          <w:szCs w:val="22"/>
        </w:rPr>
        <w:t xml:space="preserve">, </w:t>
      </w:r>
      <w:r w:rsidR="00D54A31">
        <w:rPr>
          <w:rFonts w:ascii="Book Antiqua" w:hAnsi="Book Antiqua"/>
          <w:sz w:val="22"/>
          <w:szCs w:val="22"/>
        </w:rPr>
        <w:t xml:space="preserve">può </w:t>
      </w:r>
      <w:r w:rsidR="005F6F5D">
        <w:rPr>
          <w:rFonts w:ascii="Book Antiqua" w:hAnsi="Book Antiqua"/>
          <w:sz w:val="22"/>
          <w:szCs w:val="22"/>
        </w:rPr>
        <w:t>diventa</w:t>
      </w:r>
      <w:r w:rsidR="00D54A31">
        <w:rPr>
          <w:rFonts w:ascii="Book Antiqua" w:hAnsi="Book Antiqua"/>
          <w:sz w:val="22"/>
          <w:szCs w:val="22"/>
        </w:rPr>
        <w:t>re</w:t>
      </w:r>
      <w:r w:rsidR="005D13D3">
        <w:rPr>
          <w:rFonts w:ascii="Book Antiqua" w:hAnsi="Book Antiqua"/>
          <w:sz w:val="22"/>
          <w:szCs w:val="22"/>
        </w:rPr>
        <w:t>, come tutti gli atteggiamenti,</w:t>
      </w:r>
      <w:r w:rsidR="005F6F5D">
        <w:rPr>
          <w:rFonts w:ascii="Book Antiqua" w:hAnsi="Book Antiqua"/>
          <w:sz w:val="22"/>
          <w:szCs w:val="22"/>
        </w:rPr>
        <w:t xml:space="preserve"> o </w:t>
      </w:r>
      <w:r w:rsidR="00E7666C">
        <w:rPr>
          <w:rFonts w:ascii="Book Antiqua" w:hAnsi="Book Antiqua"/>
          <w:sz w:val="22"/>
          <w:szCs w:val="22"/>
        </w:rPr>
        <w:t xml:space="preserve">il </w:t>
      </w:r>
      <w:r w:rsidR="00301D72">
        <w:rPr>
          <w:rFonts w:ascii="Book Antiqua" w:hAnsi="Book Antiqua"/>
          <w:sz w:val="22"/>
          <w:szCs w:val="22"/>
        </w:rPr>
        <w:t>“</w:t>
      </w:r>
      <w:r w:rsidR="00E7666C">
        <w:rPr>
          <w:rFonts w:ascii="Book Antiqua" w:hAnsi="Book Antiqua"/>
          <w:sz w:val="22"/>
          <w:szCs w:val="22"/>
        </w:rPr>
        <w:t>massim</w:t>
      </w:r>
      <w:r w:rsidR="005F6F5D">
        <w:rPr>
          <w:rFonts w:ascii="Book Antiqua" w:hAnsi="Book Antiqua"/>
          <w:sz w:val="22"/>
          <w:szCs w:val="22"/>
        </w:rPr>
        <w:t>o scopo positivo</w:t>
      </w:r>
      <w:r w:rsidR="00301D72">
        <w:rPr>
          <w:rFonts w:ascii="Book Antiqua" w:hAnsi="Book Antiqua"/>
          <w:sz w:val="22"/>
          <w:szCs w:val="22"/>
        </w:rPr>
        <w:t>”</w:t>
      </w:r>
      <w:r w:rsidR="005D13D3">
        <w:rPr>
          <w:rFonts w:ascii="Book Antiqua" w:hAnsi="Book Antiqua"/>
          <w:sz w:val="22"/>
          <w:szCs w:val="22"/>
        </w:rPr>
        <w:t>,</w:t>
      </w:r>
      <w:r w:rsidR="005F6F5D">
        <w:rPr>
          <w:rFonts w:ascii="Book Antiqua" w:hAnsi="Book Antiqua"/>
          <w:sz w:val="22"/>
          <w:szCs w:val="22"/>
        </w:rPr>
        <w:t xml:space="preserve"> </w:t>
      </w:r>
      <w:r w:rsidR="00301D72">
        <w:rPr>
          <w:rFonts w:ascii="Book Antiqua" w:hAnsi="Book Antiqua"/>
          <w:sz w:val="22"/>
          <w:szCs w:val="22"/>
        </w:rPr>
        <w:t>che si attua n</w:t>
      </w:r>
      <w:r w:rsidR="005F6F5D">
        <w:rPr>
          <w:rFonts w:ascii="Book Antiqua" w:hAnsi="Book Antiqua"/>
          <w:sz w:val="22"/>
          <w:szCs w:val="22"/>
        </w:rPr>
        <w:t xml:space="preserve">el regime </w:t>
      </w:r>
      <w:r w:rsidR="005F6F5D" w:rsidRPr="00301D72">
        <w:rPr>
          <w:rFonts w:ascii="Book Antiqua" w:hAnsi="Book Antiqua"/>
          <w:b/>
          <w:bCs/>
          <w:sz w:val="22"/>
          <w:szCs w:val="22"/>
        </w:rPr>
        <w:t>democratico</w:t>
      </w:r>
      <w:r w:rsidR="005F6F5D">
        <w:rPr>
          <w:rFonts w:ascii="Book Antiqua" w:hAnsi="Book Antiqua"/>
          <w:sz w:val="22"/>
          <w:szCs w:val="22"/>
        </w:rPr>
        <w:t xml:space="preserve"> </w:t>
      </w:r>
      <w:r w:rsidR="00E7666C">
        <w:rPr>
          <w:rFonts w:ascii="Book Antiqua" w:hAnsi="Book Antiqua"/>
          <w:sz w:val="22"/>
          <w:szCs w:val="22"/>
        </w:rPr>
        <w:t xml:space="preserve">o il </w:t>
      </w:r>
      <w:r w:rsidR="00C61A50">
        <w:rPr>
          <w:rFonts w:ascii="Book Antiqua" w:hAnsi="Book Antiqua"/>
          <w:sz w:val="22"/>
          <w:szCs w:val="22"/>
        </w:rPr>
        <w:t>“</w:t>
      </w:r>
      <w:r w:rsidR="00E7666C">
        <w:rPr>
          <w:rFonts w:ascii="Book Antiqua" w:hAnsi="Book Antiqua"/>
          <w:sz w:val="22"/>
          <w:szCs w:val="22"/>
        </w:rPr>
        <w:t>massimo scopo negativo</w:t>
      </w:r>
      <w:r w:rsidR="00C61A50">
        <w:rPr>
          <w:rFonts w:ascii="Book Antiqua" w:hAnsi="Book Antiqua"/>
          <w:sz w:val="22"/>
          <w:szCs w:val="22"/>
        </w:rPr>
        <w:t>”</w:t>
      </w:r>
      <w:r w:rsidR="00E7666C">
        <w:rPr>
          <w:rFonts w:ascii="Book Antiqua" w:hAnsi="Book Antiqua"/>
          <w:sz w:val="22"/>
          <w:szCs w:val="22"/>
        </w:rPr>
        <w:t xml:space="preserve"> </w:t>
      </w:r>
      <w:r w:rsidR="005D13D3">
        <w:rPr>
          <w:rFonts w:ascii="Book Antiqua" w:hAnsi="Book Antiqua"/>
          <w:sz w:val="22"/>
          <w:szCs w:val="22"/>
        </w:rPr>
        <w:t xml:space="preserve">che è quello </w:t>
      </w:r>
      <w:r w:rsidR="00E7666C">
        <w:rPr>
          <w:rFonts w:ascii="Book Antiqua" w:hAnsi="Book Antiqua"/>
          <w:sz w:val="22"/>
          <w:szCs w:val="22"/>
        </w:rPr>
        <w:t>d</w:t>
      </w:r>
      <w:r>
        <w:rPr>
          <w:rFonts w:ascii="Book Antiqua" w:hAnsi="Book Antiqua"/>
          <w:sz w:val="22"/>
          <w:szCs w:val="22"/>
        </w:rPr>
        <w:t>el</w:t>
      </w:r>
      <w:r w:rsidR="00E7666C">
        <w:rPr>
          <w:rFonts w:ascii="Book Antiqua" w:hAnsi="Book Antiqua"/>
          <w:sz w:val="22"/>
          <w:szCs w:val="22"/>
        </w:rPr>
        <w:t xml:space="preserve"> regime </w:t>
      </w:r>
      <w:r w:rsidR="00E7666C" w:rsidRPr="00301D72">
        <w:rPr>
          <w:rFonts w:ascii="Book Antiqua" w:hAnsi="Book Antiqua"/>
          <w:b/>
          <w:bCs/>
          <w:sz w:val="22"/>
          <w:szCs w:val="22"/>
        </w:rPr>
        <w:t>autocratico</w:t>
      </w:r>
      <w:r w:rsidR="00581E1F">
        <w:rPr>
          <w:rFonts w:ascii="Book Antiqua" w:hAnsi="Book Antiqua"/>
          <w:sz w:val="22"/>
          <w:szCs w:val="22"/>
        </w:rPr>
        <w:t xml:space="preserve">. </w:t>
      </w:r>
      <w:r>
        <w:rPr>
          <w:rFonts w:ascii="Book Antiqua" w:hAnsi="Book Antiqua"/>
          <w:sz w:val="22"/>
          <w:szCs w:val="22"/>
        </w:rPr>
        <w:t>Come abbi</w:t>
      </w:r>
      <w:r w:rsidR="00FE49FA">
        <w:rPr>
          <w:rFonts w:ascii="Book Antiqua" w:hAnsi="Book Antiqua"/>
          <w:sz w:val="22"/>
          <w:szCs w:val="22"/>
        </w:rPr>
        <w:t>a</w:t>
      </w:r>
      <w:r>
        <w:rPr>
          <w:rFonts w:ascii="Book Antiqua" w:hAnsi="Book Antiqua"/>
          <w:sz w:val="22"/>
          <w:szCs w:val="22"/>
        </w:rPr>
        <w:t>mo già visto, i</w:t>
      </w:r>
      <w:r w:rsidR="00581E1F">
        <w:rPr>
          <w:rFonts w:ascii="Book Antiqua" w:hAnsi="Book Antiqua"/>
          <w:sz w:val="22"/>
          <w:szCs w:val="22"/>
        </w:rPr>
        <w:t>l nuovo Stato</w:t>
      </w:r>
      <w:r w:rsidR="005D13D3">
        <w:rPr>
          <w:rFonts w:ascii="Book Antiqua" w:hAnsi="Book Antiqua"/>
          <w:sz w:val="22"/>
          <w:szCs w:val="22"/>
        </w:rPr>
        <w:t>,</w:t>
      </w:r>
      <w:r w:rsidR="00581E1F">
        <w:rPr>
          <w:rFonts w:ascii="Book Antiqua" w:hAnsi="Book Antiqua"/>
          <w:sz w:val="22"/>
          <w:szCs w:val="22"/>
        </w:rPr>
        <w:t xml:space="preserve"> che nasce da</w:t>
      </w:r>
      <w:r w:rsidR="00E7666C">
        <w:rPr>
          <w:rFonts w:ascii="Book Antiqua" w:hAnsi="Book Antiqua"/>
          <w:sz w:val="22"/>
          <w:szCs w:val="22"/>
        </w:rPr>
        <w:t>ll’esperienza del Noi collettivo</w:t>
      </w:r>
      <w:r w:rsidR="005D13D3">
        <w:rPr>
          <w:rFonts w:ascii="Book Antiqua" w:hAnsi="Book Antiqua"/>
          <w:sz w:val="22"/>
          <w:szCs w:val="22"/>
        </w:rPr>
        <w:t>,</w:t>
      </w:r>
      <w:r w:rsidR="00581E1F">
        <w:rPr>
          <w:rFonts w:ascii="Book Antiqua" w:hAnsi="Book Antiqua"/>
          <w:sz w:val="22"/>
          <w:szCs w:val="22"/>
        </w:rPr>
        <w:t xml:space="preserve"> è </w:t>
      </w:r>
      <w:r w:rsidR="00597BC5">
        <w:rPr>
          <w:rFonts w:ascii="Book Antiqua" w:hAnsi="Book Antiqua"/>
          <w:sz w:val="22"/>
          <w:szCs w:val="22"/>
        </w:rPr>
        <w:t>una istituzione</w:t>
      </w:r>
      <w:r w:rsidR="00581E1F">
        <w:rPr>
          <w:rFonts w:ascii="Book Antiqua" w:hAnsi="Book Antiqua"/>
          <w:sz w:val="22"/>
          <w:szCs w:val="22"/>
        </w:rPr>
        <w:t xml:space="preserve"> che </w:t>
      </w:r>
      <w:r w:rsidR="00E7666C">
        <w:rPr>
          <w:rFonts w:ascii="Book Antiqua" w:hAnsi="Book Antiqua"/>
          <w:sz w:val="22"/>
          <w:szCs w:val="22"/>
        </w:rPr>
        <w:t xml:space="preserve">si manifesta perché </w:t>
      </w:r>
      <w:r w:rsidR="00581E1F">
        <w:rPr>
          <w:rFonts w:ascii="Book Antiqua" w:hAnsi="Book Antiqua"/>
          <w:sz w:val="22"/>
          <w:szCs w:val="22"/>
        </w:rPr>
        <w:t xml:space="preserve">sancisce la sua </w:t>
      </w:r>
      <w:r w:rsidR="00581E1F" w:rsidRPr="00E7666C">
        <w:rPr>
          <w:rFonts w:ascii="Book Antiqua" w:hAnsi="Book Antiqua"/>
          <w:b/>
          <w:bCs/>
          <w:sz w:val="22"/>
          <w:szCs w:val="22"/>
        </w:rPr>
        <w:t>autorità</w:t>
      </w:r>
      <w:r w:rsidR="00581E1F">
        <w:rPr>
          <w:rFonts w:ascii="Book Antiqua" w:hAnsi="Book Antiqua"/>
          <w:sz w:val="22"/>
          <w:szCs w:val="22"/>
        </w:rPr>
        <w:t xml:space="preserve"> e</w:t>
      </w:r>
      <w:r w:rsidR="001B4EAC">
        <w:rPr>
          <w:rFonts w:ascii="Book Antiqua" w:hAnsi="Book Antiqua"/>
          <w:sz w:val="22"/>
          <w:szCs w:val="22"/>
        </w:rPr>
        <w:t xml:space="preserve"> la sua</w:t>
      </w:r>
      <w:r w:rsidR="00581E1F">
        <w:rPr>
          <w:rFonts w:ascii="Book Antiqua" w:hAnsi="Book Antiqua"/>
          <w:sz w:val="22"/>
          <w:szCs w:val="22"/>
        </w:rPr>
        <w:t xml:space="preserve"> </w:t>
      </w:r>
      <w:r w:rsidR="00581E1F" w:rsidRPr="00E7666C">
        <w:rPr>
          <w:rFonts w:ascii="Book Antiqua" w:hAnsi="Book Antiqua"/>
          <w:b/>
          <w:bCs/>
          <w:sz w:val="22"/>
          <w:szCs w:val="22"/>
        </w:rPr>
        <w:t>sovranità</w:t>
      </w:r>
      <w:r w:rsidR="00597BC5">
        <w:rPr>
          <w:rFonts w:ascii="Book Antiqua" w:hAnsi="Book Antiqua"/>
          <w:sz w:val="22"/>
          <w:szCs w:val="22"/>
        </w:rPr>
        <w:t xml:space="preserve">. </w:t>
      </w:r>
    </w:p>
    <w:p w14:paraId="33CF4AC9" w14:textId="033D364C" w:rsidR="00597BC5" w:rsidRDefault="001B4EAC"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Poi, a</w:t>
      </w:r>
      <w:r w:rsidR="00597BC5">
        <w:rPr>
          <w:rFonts w:ascii="Book Antiqua" w:hAnsi="Book Antiqua"/>
          <w:sz w:val="22"/>
          <w:szCs w:val="22"/>
        </w:rPr>
        <w:t>d un certo punto</w:t>
      </w:r>
      <w:r>
        <w:rPr>
          <w:rFonts w:ascii="Book Antiqua" w:hAnsi="Book Antiqua"/>
          <w:sz w:val="22"/>
          <w:szCs w:val="22"/>
        </w:rPr>
        <w:t>,</w:t>
      </w:r>
      <w:r w:rsidR="00597BC5">
        <w:rPr>
          <w:rFonts w:ascii="Book Antiqua" w:hAnsi="Book Antiqua"/>
          <w:sz w:val="22"/>
          <w:szCs w:val="22"/>
        </w:rPr>
        <w:t xml:space="preserve"> </w:t>
      </w:r>
      <w:r w:rsidR="00FE49FA">
        <w:rPr>
          <w:rFonts w:ascii="Book Antiqua" w:hAnsi="Book Antiqua"/>
          <w:sz w:val="22"/>
          <w:szCs w:val="22"/>
        </w:rPr>
        <w:t xml:space="preserve">può accadere che </w:t>
      </w:r>
      <w:r w:rsidR="00597BC5">
        <w:rPr>
          <w:rFonts w:ascii="Book Antiqua" w:hAnsi="Book Antiqua"/>
          <w:sz w:val="22"/>
          <w:szCs w:val="22"/>
        </w:rPr>
        <w:t>il gruppo che si è formato</w:t>
      </w:r>
      <w:r w:rsidR="00E7666C">
        <w:rPr>
          <w:rFonts w:ascii="Book Antiqua" w:hAnsi="Book Antiqua"/>
          <w:sz w:val="22"/>
          <w:szCs w:val="22"/>
        </w:rPr>
        <w:t xml:space="preserve"> </w:t>
      </w:r>
      <w:r>
        <w:rPr>
          <w:rFonts w:ascii="Book Antiqua" w:hAnsi="Book Antiqua"/>
          <w:sz w:val="22"/>
          <w:szCs w:val="22"/>
        </w:rPr>
        <w:t xml:space="preserve">attraverso </w:t>
      </w:r>
      <w:r w:rsidR="00E7666C">
        <w:rPr>
          <w:rFonts w:ascii="Book Antiqua" w:hAnsi="Book Antiqua"/>
          <w:sz w:val="22"/>
          <w:szCs w:val="22"/>
        </w:rPr>
        <w:t>l’esperienza del Noi collettivo</w:t>
      </w:r>
      <w:r w:rsidR="00E70435">
        <w:rPr>
          <w:rFonts w:ascii="Book Antiqua" w:hAnsi="Book Antiqua"/>
          <w:sz w:val="22"/>
          <w:szCs w:val="22"/>
        </w:rPr>
        <w:t xml:space="preserve">, non si trasforma in </w:t>
      </w:r>
      <w:r w:rsidR="00EB11BB">
        <w:rPr>
          <w:rFonts w:ascii="Book Antiqua" w:hAnsi="Book Antiqua"/>
          <w:sz w:val="22"/>
          <w:szCs w:val="22"/>
        </w:rPr>
        <w:t>“</w:t>
      </w:r>
      <w:r w:rsidR="00E70435">
        <w:rPr>
          <w:rFonts w:ascii="Book Antiqua" w:hAnsi="Book Antiqua"/>
          <w:sz w:val="22"/>
          <w:szCs w:val="22"/>
        </w:rPr>
        <w:t>istituzione</w:t>
      </w:r>
      <w:r w:rsidR="00EB11BB">
        <w:rPr>
          <w:rFonts w:ascii="Book Antiqua" w:hAnsi="Book Antiqua"/>
          <w:sz w:val="22"/>
          <w:szCs w:val="22"/>
        </w:rPr>
        <w:t>”</w:t>
      </w:r>
      <w:r w:rsidR="00FE49FA">
        <w:rPr>
          <w:rFonts w:ascii="Book Antiqua" w:hAnsi="Book Antiqua"/>
          <w:sz w:val="22"/>
          <w:szCs w:val="22"/>
        </w:rPr>
        <w:t xml:space="preserve"> e</w:t>
      </w:r>
      <w:r>
        <w:rPr>
          <w:rFonts w:ascii="Book Antiqua" w:hAnsi="Book Antiqua"/>
          <w:sz w:val="22"/>
          <w:szCs w:val="22"/>
        </w:rPr>
        <w:t xml:space="preserve"> si estingue per la rinuncia del gruppo stesso</w:t>
      </w:r>
      <w:r w:rsidR="00EB11BB">
        <w:rPr>
          <w:rFonts w:ascii="Book Antiqua" w:hAnsi="Book Antiqua"/>
          <w:sz w:val="22"/>
          <w:szCs w:val="22"/>
        </w:rPr>
        <w:t xml:space="preserve"> a realizzare gli scopi per cui </w:t>
      </w:r>
      <w:r w:rsidR="00FE49FA">
        <w:rPr>
          <w:rFonts w:ascii="Book Antiqua" w:hAnsi="Book Antiqua"/>
          <w:sz w:val="22"/>
          <w:szCs w:val="22"/>
        </w:rPr>
        <w:t>era</w:t>
      </w:r>
      <w:r w:rsidR="00EB11BB">
        <w:rPr>
          <w:rFonts w:ascii="Book Antiqua" w:hAnsi="Book Antiqua"/>
          <w:sz w:val="22"/>
          <w:szCs w:val="22"/>
        </w:rPr>
        <w:t xml:space="preserve"> sorto.</w:t>
      </w:r>
      <w:r>
        <w:rPr>
          <w:rFonts w:ascii="Book Antiqua" w:hAnsi="Book Antiqua"/>
          <w:sz w:val="22"/>
          <w:szCs w:val="22"/>
        </w:rPr>
        <w:t xml:space="preserve"> </w:t>
      </w:r>
      <w:r w:rsidR="00EB11BB">
        <w:rPr>
          <w:rFonts w:ascii="Book Antiqua" w:hAnsi="Book Antiqua"/>
          <w:sz w:val="22"/>
          <w:szCs w:val="22"/>
        </w:rPr>
        <w:t>Oppure</w:t>
      </w:r>
      <w:r>
        <w:rPr>
          <w:rFonts w:ascii="Book Antiqua" w:hAnsi="Book Antiqua"/>
          <w:sz w:val="22"/>
          <w:szCs w:val="22"/>
        </w:rPr>
        <w:t xml:space="preserve"> si dissolve nel precedente Noi istituzionale perché era una fiammata illusoria</w:t>
      </w:r>
      <w:r w:rsidR="00EB11BB">
        <w:rPr>
          <w:rFonts w:ascii="Book Antiqua" w:hAnsi="Book Antiqua"/>
          <w:sz w:val="22"/>
          <w:szCs w:val="22"/>
        </w:rPr>
        <w:t>.</w:t>
      </w:r>
      <w:r>
        <w:rPr>
          <w:rFonts w:ascii="Book Antiqua" w:hAnsi="Book Antiqua"/>
          <w:sz w:val="22"/>
          <w:szCs w:val="22"/>
        </w:rPr>
        <w:t xml:space="preserve"> </w:t>
      </w:r>
      <w:r w:rsidR="00EB11BB">
        <w:rPr>
          <w:rFonts w:ascii="Book Antiqua" w:hAnsi="Book Antiqua"/>
          <w:sz w:val="22"/>
          <w:szCs w:val="22"/>
        </w:rPr>
        <w:t xml:space="preserve">Ma può </w:t>
      </w:r>
      <w:r w:rsidR="00FE49FA">
        <w:rPr>
          <w:rFonts w:ascii="Book Antiqua" w:hAnsi="Book Antiqua"/>
          <w:sz w:val="22"/>
          <w:szCs w:val="22"/>
        </w:rPr>
        <w:t xml:space="preserve">anche </w:t>
      </w:r>
      <w:r w:rsidR="00EB11BB">
        <w:rPr>
          <w:rFonts w:ascii="Book Antiqua" w:hAnsi="Book Antiqua"/>
          <w:sz w:val="22"/>
          <w:szCs w:val="22"/>
        </w:rPr>
        <w:t>estinguersi perché</w:t>
      </w:r>
      <w:r>
        <w:rPr>
          <w:rFonts w:ascii="Book Antiqua" w:hAnsi="Book Antiqua"/>
          <w:sz w:val="22"/>
          <w:szCs w:val="22"/>
        </w:rPr>
        <w:t xml:space="preserve"> viene represso</w:t>
      </w:r>
      <w:r w:rsidR="00EB11BB">
        <w:rPr>
          <w:rFonts w:ascii="Book Antiqua" w:hAnsi="Book Antiqua"/>
          <w:sz w:val="22"/>
          <w:szCs w:val="22"/>
        </w:rPr>
        <w:t>,</w:t>
      </w:r>
      <w:r>
        <w:rPr>
          <w:rFonts w:ascii="Book Antiqua" w:hAnsi="Book Antiqua"/>
          <w:sz w:val="22"/>
          <w:szCs w:val="22"/>
        </w:rPr>
        <w:t xml:space="preserve"> talvolta nel sangue</w:t>
      </w:r>
      <w:r w:rsidR="00EB11BB">
        <w:rPr>
          <w:rFonts w:ascii="Book Antiqua" w:hAnsi="Book Antiqua"/>
          <w:sz w:val="22"/>
          <w:szCs w:val="22"/>
        </w:rPr>
        <w:t>.</w:t>
      </w:r>
      <w:r w:rsidR="00E7666C">
        <w:rPr>
          <w:rFonts w:ascii="Book Antiqua" w:hAnsi="Book Antiqua"/>
          <w:sz w:val="22"/>
          <w:szCs w:val="22"/>
        </w:rPr>
        <w:t xml:space="preserve"> </w:t>
      </w:r>
      <w:r>
        <w:rPr>
          <w:rFonts w:ascii="Book Antiqua" w:hAnsi="Book Antiqua"/>
          <w:sz w:val="22"/>
          <w:szCs w:val="22"/>
        </w:rPr>
        <w:t xml:space="preserve">L’esperienza del Noi collettivo viene sempre </w:t>
      </w:r>
      <w:r w:rsidR="00BA410A">
        <w:rPr>
          <w:rFonts w:ascii="Book Antiqua" w:hAnsi="Book Antiqua"/>
          <w:sz w:val="22"/>
          <w:szCs w:val="22"/>
        </w:rPr>
        <w:t>“</w:t>
      </w:r>
      <w:r>
        <w:rPr>
          <w:rFonts w:ascii="Book Antiqua" w:hAnsi="Book Antiqua"/>
          <w:sz w:val="22"/>
          <w:szCs w:val="22"/>
        </w:rPr>
        <w:t>sconfitta</w:t>
      </w:r>
      <w:r w:rsidR="00BA410A">
        <w:rPr>
          <w:rFonts w:ascii="Book Antiqua" w:hAnsi="Book Antiqua"/>
          <w:sz w:val="22"/>
          <w:szCs w:val="22"/>
        </w:rPr>
        <w:t>”</w:t>
      </w:r>
      <w:r>
        <w:rPr>
          <w:rFonts w:ascii="Book Antiqua" w:hAnsi="Book Antiqua"/>
          <w:sz w:val="22"/>
          <w:szCs w:val="22"/>
        </w:rPr>
        <w:t>, ma è dalla sua sconfitta che nasc</w:t>
      </w:r>
      <w:r w:rsidR="005D13D3">
        <w:rPr>
          <w:rFonts w:ascii="Book Antiqua" w:hAnsi="Book Antiqua"/>
          <w:sz w:val="22"/>
          <w:szCs w:val="22"/>
        </w:rPr>
        <w:t>ono</w:t>
      </w:r>
      <w:r>
        <w:rPr>
          <w:rFonts w:ascii="Book Antiqua" w:hAnsi="Book Antiqua"/>
          <w:sz w:val="22"/>
          <w:szCs w:val="22"/>
        </w:rPr>
        <w:t xml:space="preserve"> l</w:t>
      </w:r>
      <w:r w:rsidR="005D13D3">
        <w:rPr>
          <w:rFonts w:ascii="Book Antiqua" w:hAnsi="Book Antiqua"/>
          <w:sz w:val="22"/>
          <w:szCs w:val="22"/>
        </w:rPr>
        <w:t xml:space="preserve">e nuove </w:t>
      </w:r>
      <w:r>
        <w:rPr>
          <w:rFonts w:ascii="Book Antiqua" w:hAnsi="Book Antiqua"/>
          <w:sz w:val="22"/>
          <w:szCs w:val="22"/>
        </w:rPr>
        <w:t>istituzion</w:t>
      </w:r>
      <w:r w:rsidR="005D13D3">
        <w:rPr>
          <w:rFonts w:ascii="Book Antiqua" w:hAnsi="Book Antiqua"/>
          <w:sz w:val="22"/>
          <w:szCs w:val="22"/>
        </w:rPr>
        <w:t>i</w:t>
      </w:r>
      <w:r w:rsidR="00C3704C">
        <w:rPr>
          <w:rFonts w:ascii="Book Antiqua" w:hAnsi="Book Antiqua"/>
          <w:sz w:val="22"/>
          <w:szCs w:val="22"/>
        </w:rPr>
        <w:t xml:space="preserve">. </w:t>
      </w:r>
      <w:r w:rsidR="005D13D3">
        <w:rPr>
          <w:rFonts w:ascii="Book Antiqua" w:hAnsi="Book Antiqua"/>
          <w:sz w:val="22"/>
          <w:szCs w:val="22"/>
        </w:rPr>
        <w:t>In un certo senso</w:t>
      </w:r>
      <w:r w:rsidR="00C3704C">
        <w:rPr>
          <w:rFonts w:ascii="Book Antiqua" w:hAnsi="Book Antiqua"/>
          <w:sz w:val="22"/>
          <w:szCs w:val="22"/>
        </w:rPr>
        <w:t xml:space="preserve"> l’istituzione tradisce il Noi collettivo, ma, nello stesso tempo, ne </w:t>
      </w:r>
      <w:r w:rsidR="00C3704C">
        <w:rPr>
          <w:rFonts w:ascii="Book Antiqua" w:hAnsi="Book Antiqua"/>
          <w:sz w:val="22"/>
          <w:szCs w:val="22"/>
        </w:rPr>
        <w:lastRenderedPageBreak/>
        <w:t>è l’erede</w:t>
      </w:r>
      <w:r w:rsidR="005D13D3">
        <w:rPr>
          <w:rFonts w:ascii="Book Antiqua" w:hAnsi="Book Antiqua"/>
          <w:sz w:val="22"/>
          <w:szCs w:val="22"/>
        </w:rPr>
        <w:t xml:space="preserve"> e ne attua il messaggio anche se parzialmente (un esempio, è la Chiesa cattolica)</w:t>
      </w:r>
      <w:r w:rsidR="00C3704C">
        <w:rPr>
          <w:rFonts w:ascii="Book Antiqua" w:hAnsi="Book Antiqua"/>
          <w:sz w:val="22"/>
          <w:szCs w:val="22"/>
        </w:rPr>
        <w:t xml:space="preserve">. </w:t>
      </w:r>
      <w:r>
        <w:rPr>
          <w:rFonts w:ascii="Book Antiqua" w:hAnsi="Book Antiqua"/>
          <w:sz w:val="22"/>
          <w:szCs w:val="22"/>
        </w:rPr>
        <w:t xml:space="preserve">E allora nascono i problemi </w:t>
      </w:r>
      <w:r w:rsidR="00C3704C">
        <w:rPr>
          <w:rFonts w:ascii="Book Antiqua" w:hAnsi="Book Antiqua"/>
          <w:sz w:val="22"/>
          <w:szCs w:val="22"/>
        </w:rPr>
        <w:t xml:space="preserve">di come </w:t>
      </w:r>
      <w:r>
        <w:rPr>
          <w:rFonts w:ascii="Book Antiqua" w:hAnsi="Book Antiqua"/>
          <w:sz w:val="22"/>
          <w:szCs w:val="22"/>
        </w:rPr>
        <w:t>l</w:t>
      </w:r>
      <w:r w:rsidR="00B162A7">
        <w:rPr>
          <w:rFonts w:ascii="Book Antiqua" w:hAnsi="Book Antiqua"/>
          <w:sz w:val="22"/>
          <w:szCs w:val="22"/>
        </w:rPr>
        <w:t xml:space="preserve">a nuova </w:t>
      </w:r>
      <w:r>
        <w:rPr>
          <w:rFonts w:ascii="Book Antiqua" w:hAnsi="Book Antiqua"/>
          <w:sz w:val="22"/>
          <w:szCs w:val="22"/>
        </w:rPr>
        <w:t xml:space="preserve">istituzione </w:t>
      </w:r>
      <w:r w:rsidR="00EB11BB">
        <w:rPr>
          <w:rFonts w:ascii="Book Antiqua" w:hAnsi="Book Antiqua"/>
          <w:sz w:val="22"/>
          <w:szCs w:val="22"/>
        </w:rPr>
        <w:t>riesc</w:t>
      </w:r>
      <w:r w:rsidR="00FE49FA">
        <w:rPr>
          <w:rFonts w:ascii="Book Antiqua" w:hAnsi="Book Antiqua"/>
          <w:sz w:val="22"/>
          <w:szCs w:val="22"/>
        </w:rPr>
        <w:t>a</w:t>
      </w:r>
      <w:r w:rsidR="00EB11BB">
        <w:rPr>
          <w:rFonts w:ascii="Book Antiqua" w:hAnsi="Book Antiqua"/>
          <w:sz w:val="22"/>
          <w:szCs w:val="22"/>
        </w:rPr>
        <w:t xml:space="preserve"> ad </w:t>
      </w:r>
      <w:r w:rsidR="00C3704C">
        <w:rPr>
          <w:rFonts w:ascii="Book Antiqua" w:hAnsi="Book Antiqua"/>
          <w:sz w:val="22"/>
          <w:szCs w:val="22"/>
        </w:rPr>
        <w:t>esprime</w:t>
      </w:r>
      <w:r w:rsidR="00EB11BB">
        <w:rPr>
          <w:rFonts w:ascii="Book Antiqua" w:hAnsi="Book Antiqua"/>
          <w:sz w:val="22"/>
          <w:szCs w:val="22"/>
        </w:rPr>
        <w:t>re</w:t>
      </w:r>
      <w:r>
        <w:rPr>
          <w:rFonts w:ascii="Book Antiqua" w:hAnsi="Book Antiqua"/>
          <w:sz w:val="22"/>
          <w:szCs w:val="22"/>
        </w:rPr>
        <w:t xml:space="preserve"> </w:t>
      </w:r>
      <w:r w:rsidR="00C3704C">
        <w:rPr>
          <w:rFonts w:ascii="Book Antiqua" w:hAnsi="Book Antiqua"/>
          <w:sz w:val="22"/>
          <w:szCs w:val="22"/>
        </w:rPr>
        <w:t xml:space="preserve">il </w:t>
      </w:r>
      <w:r>
        <w:rPr>
          <w:rFonts w:ascii="Book Antiqua" w:hAnsi="Book Antiqua"/>
          <w:sz w:val="22"/>
          <w:szCs w:val="22"/>
        </w:rPr>
        <w:t>su</w:t>
      </w:r>
      <w:r w:rsidR="00C3704C">
        <w:rPr>
          <w:rFonts w:ascii="Book Antiqua" w:hAnsi="Book Antiqua"/>
          <w:sz w:val="22"/>
          <w:szCs w:val="22"/>
        </w:rPr>
        <w:t>o</w:t>
      </w:r>
      <w:r>
        <w:rPr>
          <w:rFonts w:ascii="Book Antiqua" w:hAnsi="Book Antiqua"/>
          <w:sz w:val="22"/>
          <w:szCs w:val="22"/>
        </w:rPr>
        <w:t xml:space="preserve"> atteggiamento </w:t>
      </w:r>
      <w:r w:rsidR="00FE49FA">
        <w:rPr>
          <w:rFonts w:ascii="Book Antiqua" w:hAnsi="Book Antiqua"/>
          <w:sz w:val="22"/>
          <w:szCs w:val="22"/>
        </w:rPr>
        <w:t xml:space="preserve">morale e di conseguenza il suo atteggiamento </w:t>
      </w:r>
      <w:r>
        <w:rPr>
          <w:rFonts w:ascii="Book Antiqua" w:hAnsi="Book Antiqua"/>
          <w:sz w:val="22"/>
          <w:szCs w:val="22"/>
        </w:rPr>
        <w:t>giuridico e pol</w:t>
      </w:r>
      <w:r w:rsidR="00C3704C">
        <w:rPr>
          <w:rFonts w:ascii="Book Antiqua" w:hAnsi="Book Antiqua"/>
          <w:sz w:val="22"/>
          <w:szCs w:val="22"/>
        </w:rPr>
        <w:t>i</w:t>
      </w:r>
      <w:r>
        <w:rPr>
          <w:rFonts w:ascii="Book Antiqua" w:hAnsi="Book Antiqua"/>
          <w:sz w:val="22"/>
          <w:szCs w:val="22"/>
        </w:rPr>
        <w:t>tico</w:t>
      </w:r>
      <w:r w:rsidR="00C3704C">
        <w:rPr>
          <w:rFonts w:ascii="Book Antiqua" w:hAnsi="Book Antiqua"/>
          <w:sz w:val="22"/>
          <w:szCs w:val="22"/>
        </w:rPr>
        <w:t>.</w:t>
      </w:r>
      <w:r>
        <w:rPr>
          <w:rFonts w:ascii="Book Antiqua" w:hAnsi="Book Antiqua"/>
          <w:sz w:val="22"/>
          <w:szCs w:val="22"/>
        </w:rPr>
        <w:t xml:space="preserve">  </w:t>
      </w:r>
    </w:p>
    <w:p w14:paraId="4B92BA64" w14:textId="42FE7CEC" w:rsidR="00A744D9" w:rsidRDefault="00A744D9" w:rsidP="00C72A0D">
      <w:pPr>
        <w:pStyle w:val="Standard"/>
        <w:tabs>
          <w:tab w:val="left" w:pos="5970"/>
        </w:tabs>
        <w:spacing w:before="120"/>
        <w:ind w:firstLine="283"/>
        <w:jc w:val="both"/>
        <w:rPr>
          <w:rFonts w:ascii="Book Antiqua" w:hAnsi="Book Antiqua"/>
          <w:sz w:val="22"/>
          <w:szCs w:val="22"/>
        </w:rPr>
      </w:pPr>
    </w:p>
    <w:p w14:paraId="52BC596F" w14:textId="1E889B17" w:rsidR="00175C61" w:rsidRDefault="00C61A50"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24</w:t>
      </w:r>
      <w:r w:rsidR="00FB3DDB">
        <w:rPr>
          <w:rFonts w:ascii="Book Antiqua" w:hAnsi="Book Antiqua"/>
          <w:b/>
          <w:bCs/>
          <w:sz w:val="22"/>
          <w:szCs w:val="22"/>
        </w:rPr>
        <w:t>.</w:t>
      </w:r>
      <w:r w:rsidR="00BA410A">
        <w:rPr>
          <w:rFonts w:ascii="Book Antiqua" w:hAnsi="Book Antiqua"/>
          <w:sz w:val="22"/>
          <w:szCs w:val="22"/>
        </w:rPr>
        <w:t xml:space="preserve"> L’esperienza del Noi collettivo è anche un “dilemma etico”, un dover scegliere tra la vecchia morale e la nuova. Occorre scegliere. Pensate ai primi cristiani e al dilemma tra la vecchia fede</w:t>
      </w:r>
      <w:r w:rsidR="00FE49FA">
        <w:rPr>
          <w:rFonts w:ascii="Book Antiqua" w:hAnsi="Book Antiqua"/>
          <w:sz w:val="22"/>
          <w:szCs w:val="22"/>
        </w:rPr>
        <w:t>,</w:t>
      </w:r>
      <w:r w:rsidR="00BA410A">
        <w:rPr>
          <w:rFonts w:ascii="Book Antiqua" w:hAnsi="Book Antiqua"/>
          <w:sz w:val="22"/>
          <w:szCs w:val="22"/>
        </w:rPr>
        <w:t xml:space="preserve"> l’ebraismo</w:t>
      </w:r>
      <w:r w:rsidR="00FE49FA">
        <w:rPr>
          <w:rFonts w:ascii="Book Antiqua" w:hAnsi="Book Antiqua"/>
          <w:sz w:val="22"/>
          <w:szCs w:val="22"/>
        </w:rPr>
        <w:t>,</w:t>
      </w:r>
      <w:r w:rsidR="00BA410A">
        <w:rPr>
          <w:rFonts w:ascii="Book Antiqua" w:hAnsi="Book Antiqua"/>
          <w:sz w:val="22"/>
          <w:szCs w:val="22"/>
        </w:rPr>
        <w:t xml:space="preserve"> e la nuova fede</w:t>
      </w:r>
      <w:r w:rsidR="00FE49FA">
        <w:rPr>
          <w:rFonts w:ascii="Book Antiqua" w:hAnsi="Book Antiqua"/>
          <w:sz w:val="22"/>
          <w:szCs w:val="22"/>
        </w:rPr>
        <w:t>,</w:t>
      </w:r>
      <w:r w:rsidR="00BA410A">
        <w:rPr>
          <w:rFonts w:ascii="Book Antiqua" w:hAnsi="Book Antiqua"/>
          <w:sz w:val="22"/>
          <w:szCs w:val="22"/>
        </w:rPr>
        <w:t xml:space="preserve"> </w:t>
      </w:r>
      <w:r w:rsidR="00FE49FA">
        <w:rPr>
          <w:rFonts w:ascii="Book Antiqua" w:hAnsi="Book Antiqua"/>
          <w:sz w:val="22"/>
          <w:szCs w:val="22"/>
        </w:rPr>
        <w:t>i</w:t>
      </w:r>
      <w:r w:rsidR="00BA410A">
        <w:rPr>
          <w:rFonts w:ascii="Book Antiqua" w:hAnsi="Book Antiqua"/>
          <w:sz w:val="22"/>
          <w:szCs w:val="22"/>
        </w:rPr>
        <w:t>l cristianesimo. È san Paolo che scioglie</w:t>
      </w:r>
      <w:r w:rsidR="00FE49FA">
        <w:rPr>
          <w:rFonts w:ascii="Book Antiqua" w:hAnsi="Book Antiqua"/>
          <w:sz w:val="22"/>
          <w:szCs w:val="22"/>
        </w:rPr>
        <w:t>,</w:t>
      </w:r>
      <w:r w:rsidR="00BA410A">
        <w:rPr>
          <w:rFonts w:ascii="Book Antiqua" w:hAnsi="Book Antiqua"/>
          <w:sz w:val="22"/>
          <w:szCs w:val="22"/>
        </w:rPr>
        <w:t xml:space="preserve"> in mezzo a grandi contrasti</w:t>
      </w:r>
      <w:r w:rsidR="00FE49FA">
        <w:rPr>
          <w:rFonts w:ascii="Book Antiqua" w:hAnsi="Book Antiqua"/>
          <w:sz w:val="22"/>
          <w:szCs w:val="22"/>
        </w:rPr>
        <w:t>,</w:t>
      </w:r>
      <w:r w:rsidR="00BA410A">
        <w:rPr>
          <w:rFonts w:ascii="Book Antiqua" w:hAnsi="Book Antiqua"/>
          <w:sz w:val="22"/>
          <w:szCs w:val="22"/>
        </w:rPr>
        <w:t xml:space="preserve"> il dilemma. </w:t>
      </w:r>
      <w:r w:rsidR="00175C61">
        <w:rPr>
          <w:rFonts w:ascii="Book Antiqua" w:hAnsi="Book Antiqua"/>
          <w:sz w:val="22"/>
          <w:szCs w:val="22"/>
        </w:rPr>
        <w:t>Ma a noi qui non interessa indagare come nasce la nuova moralità, a noi interessa mettere in luce che alla fine, nella vita quotidiana, nella vita del Noi istituzionale è la morale che agisce subordinando il diritto e la politica. Infatti, e</w:t>
      </w:r>
      <w:r w:rsidR="00344976">
        <w:rPr>
          <w:rFonts w:ascii="Book Antiqua" w:hAnsi="Book Antiqua"/>
          <w:sz w:val="22"/>
          <w:szCs w:val="22"/>
        </w:rPr>
        <w:t xml:space="preserve">sistono molte </w:t>
      </w:r>
      <w:r w:rsidR="00902EB1">
        <w:rPr>
          <w:rFonts w:ascii="Book Antiqua" w:hAnsi="Book Antiqua"/>
          <w:sz w:val="22"/>
          <w:szCs w:val="22"/>
        </w:rPr>
        <w:t>norme sociali</w:t>
      </w:r>
      <w:r w:rsidR="00344976">
        <w:rPr>
          <w:rFonts w:ascii="Book Antiqua" w:hAnsi="Book Antiqua"/>
          <w:sz w:val="22"/>
          <w:szCs w:val="22"/>
        </w:rPr>
        <w:t>, accettate e obbedite, che non ci vengono imposte come leggi da un’autorità</w:t>
      </w:r>
      <w:r w:rsidR="00AD4F03">
        <w:rPr>
          <w:rFonts w:ascii="Book Antiqua" w:hAnsi="Book Antiqua"/>
          <w:sz w:val="22"/>
          <w:szCs w:val="22"/>
        </w:rPr>
        <w:t>. Tutto</w:t>
      </w:r>
      <w:r w:rsidR="00344976">
        <w:rPr>
          <w:rFonts w:ascii="Book Antiqua" w:hAnsi="Book Antiqua"/>
          <w:sz w:val="22"/>
          <w:szCs w:val="22"/>
        </w:rPr>
        <w:t xml:space="preserve"> ciò </w:t>
      </w:r>
      <w:r w:rsidR="00AD4F03">
        <w:rPr>
          <w:rFonts w:ascii="Book Antiqua" w:hAnsi="Book Antiqua"/>
          <w:sz w:val="22"/>
          <w:szCs w:val="22"/>
        </w:rPr>
        <w:t xml:space="preserve">accade </w:t>
      </w:r>
      <w:r w:rsidR="00344976">
        <w:rPr>
          <w:rFonts w:ascii="Book Antiqua" w:hAnsi="Book Antiqua"/>
          <w:sz w:val="22"/>
          <w:szCs w:val="22"/>
        </w:rPr>
        <w:t xml:space="preserve">perché vi è anche </w:t>
      </w:r>
      <w:r w:rsidR="00902EB1">
        <w:rPr>
          <w:rFonts w:ascii="Book Antiqua" w:hAnsi="Book Antiqua"/>
          <w:sz w:val="22"/>
          <w:szCs w:val="22"/>
        </w:rPr>
        <w:t>un</w:t>
      </w:r>
      <w:r w:rsidR="00344976">
        <w:rPr>
          <w:rFonts w:ascii="Book Antiqua" w:hAnsi="Book Antiqua"/>
          <w:sz w:val="22"/>
          <w:szCs w:val="22"/>
        </w:rPr>
        <w:t xml:space="preserve">a disciplina volontaria, la quale si basa sulla concezione che abbiamo di ciò che è bene </w:t>
      </w:r>
      <w:r w:rsidR="00FE49FA">
        <w:rPr>
          <w:rFonts w:ascii="Book Antiqua" w:hAnsi="Book Antiqua"/>
          <w:sz w:val="22"/>
          <w:szCs w:val="22"/>
        </w:rPr>
        <w:t xml:space="preserve">fare </w:t>
      </w:r>
      <w:r w:rsidR="00344976">
        <w:rPr>
          <w:rFonts w:ascii="Book Antiqua" w:hAnsi="Book Antiqua"/>
          <w:sz w:val="22"/>
          <w:szCs w:val="22"/>
        </w:rPr>
        <w:t>e di ciò che è male,</w:t>
      </w:r>
      <w:r w:rsidR="00FE49FA">
        <w:rPr>
          <w:rFonts w:ascii="Book Antiqua" w:hAnsi="Book Antiqua"/>
          <w:sz w:val="22"/>
          <w:szCs w:val="22"/>
        </w:rPr>
        <w:t xml:space="preserve"> su ciò che non si deve fare,</w:t>
      </w:r>
      <w:r w:rsidR="00344976">
        <w:rPr>
          <w:rFonts w:ascii="Book Antiqua" w:hAnsi="Book Antiqua"/>
          <w:sz w:val="22"/>
          <w:szCs w:val="22"/>
        </w:rPr>
        <w:t xml:space="preserve"> su ciò che è giusto e ciò che è sbagliato. </w:t>
      </w:r>
    </w:p>
    <w:p w14:paraId="3045735A" w14:textId="4EF97863" w:rsidR="00950483" w:rsidRDefault="00344976"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Dobbiamo quindi ammettere che, in ultima analisi, è sulla </w:t>
      </w:r>
      <w:r w:rsidRPr="00902EB1">
        <w:rPr>
          <w:rFonts w:ascii="Book Antiqua" w:hAnsi="Book Antiqua"/>
          <w:b/>
          <w:bCs/>
          <w:sz w:val="22"/>
          <w:szCs w:val="22"/>
        </w:rPr>
        <w:t>morale</w:t>
      </w:r>
      <w:r>
        <w:rPr>
          <w:rFonts w:ascii="Book Antiqua" w:hAnsi="Book Antiqua"/>
          <w:sz w:val="22"/>
          <w:szCs w:val="22"/>
        </w:rPr>
        <w:t>, o meglio, sull’atteggiamento morale, anche nei confronti della legge, che si fonda il rispetto della legge stessa. Ma in cosa consiste l’atteggiamento morale</w:t>
      </w:r>
      <w:r w:rsidR="00950483">
        <w:rPr>
          <w:rFonts w:ascii="Book Antiqua" w:hAnsi="Book Antiqua"/>
          <w:sz w:val="22"/>
          <w:szCs w:val="22"/>
        </w:rPr>
        <w:t>?</w:t>
      </w:r>
      <w:r>
        <w:rPr>
          <w:rFonts w:ascii="Book Antiqua" w:hAnsi="Book Antiqua"/>
          <w:sz w:val="22"/>
          <w:szCs w:val="22"/>
        </w:rPr>
        <w:t xml:space="preserve"> </w:t>
      </w:r>
      <w:r w:rsidR="00950483">
        <w:rPr>
          <w:rFonts w:ascii="Book Antiqua" w:hAnsi="Book Antiqua"/>
          <w:sz w:val="22"/>
          <w:szCs w:val="22"/>
        </w:rPr>
        <w:t>Grosso modo, sappiamo che le norme morali sono norme fondamentali di comportamento che la gente ritiene debbano essere osservate per il mantenimento di ordinati rapporti sociali. Il che ci fa capire che le norme morali sono un modo</w:t>
      </w:r>
      <w:r w:rsidR="00902EB1">
        <w:rPr>
          <w:rFonts w:ascii="Book Antiqua" w:hAnsi="Book Antiqua"/>
          <w:sz w:val="22"/>
          <w:szCs w:val="22"/>
        </w:rPr>
        <w:t xml:space="preserve"> autosufficiente</w:t>
      </w:r>
      <w:r w:rsidR="00950483">
        <w:rPr>
          <w:rFonts w:ascii="Book Antiqua" w:hAnsi="Book Antiqua"/>
          <w:sz w:val="22"/>
          <w:szCs w:val="22"/>
        </w:rPr>
        <w:t xml:space="preserve"> di sanare la violazione delle nor</w:t>
      </w:r>
      <w:r w:rsidR="00FE49FA">
        <w:rPr>
          <w:rFonts w:ascii="Book Antiqua" w:hAnsi="Book Antiqua"/>
          <w:sz w:val="22"/>
          <w:szCs w:val="22"/>
        </w:rPr>
        <w:t>m</w:t>
      </w:r>
      <w:r w:rsidR="00950483">
        <w:rPr>
          <w:rFonts w:ascii="Book Antiqua" w:hAnsi="Book Antiqua"/>
          <w:sz w:val="22"/>
          <w:szCs w:val="22"/>
        </w:rPr>
        <w:t>e sociali</w:t>
      </w:r>
      <w:r w:rsidR="00B162A7">
        <w:rPr>
          <w:rFonts w:ascii="Book Antiqua" w:hAnsi="Book Antiqua"/>
          <w:sz w:val="22"/>
          <w:szCs w:val="22"/>
        </w:rPr>
        <w:t xml:space="preserve"> nei suoi tre aspetti fondamentali: la subordinazione al Voi, cioè al capo; l’esclusione dal Noi (inclusivo del Tu) dell’estraneo e l’esclusione</w:t>
      </w:r>
      <w:r w:rsidR="00902EB1">
        <w:rPr>
          <w:rFonts w:ascii="Book Antiqua" w:hAnsi="Book Antiqua"/>
          <w:sz w:val="22"/>
          <w:szCs w:val="22"/>
        </w:rPr>
        <w:t xml:space="preserve"> dal Noi, </w:t>
      </w:r>
      <w:r w:rsidR="00C61A50">
        <w:rPr>
          <w:rFonts w:ascii="Book Antiqua" w:hAnsi="Book Antiqua"/>
          <w:sz w:val="22"/>
          <w:szCs w:val="22"/>
        </w:rPr>
        <w:t>(</w:t>
      </w:r>
      <w:r w:rsidR="00902EB1">
        <w:rPr>
          <w:rFonts w:ascii="Book Antiqua" w:hAnsi="Book Antiqua"/>
          <w:sz w:val="22"/>
          <w:szCs w:val="22"/>
        </w:rPr>
        <w:t>quello che esclude</w:t>
      </w:r>
      <w:r w:rsidR="00B162A7">
        <w:rPr>
          <w:rFonts w:ascii="Book Antiqua" w:hAnsi="Book Antiqua"/>
          <w:sz w:val="22"/>
          <w:szCs w:val="22"/>
        </w:rPr>
        <w:t xml:space="preserve"> </w:t>
      </w:r>
      <w:r w:rsidR="00902EB1">
        <w:rPr>
          <w:rFonts w:ascii="Book Antiqua" w:hAnsi="Book Antiqua"/>
          <w:sz w:val="22"/>
          <w:szCs w:val="22"/>
        </w:rPr>
        <w:t>i</w:t>
      </w:r>
      <w:r w:rsidR="00B162A7">
        <w:rPr>
          <w:rFonts w:ascii="Book Antiqua" w:hAnsi="Book Antiqua"/>
          <w:sz w:val="22"/>
          <w:szCs w:val="22"/>
        </w:rPr>
        <w:t xml:space="preserve">l </w:t>
      </w:r>
      <w:r w:rsidR="00902EB1">
        <w:rPr>
          <w:rFonts w:ascii="Book Antiqua" w:hAnsi="Book Antiqua"/>
          <w:sz w:val="22"/>
          <w:szCs w:val="22"/>
        </w:rPr>
        <w:t>T</w:t>
      </w:r>
      <w:r w:rsidR="00B162A7">
        <w:rPr>
          <w:rFonts w:ascii="Book Antiqua" w:hAnsi="Book Antiqua"/>
          <w:sz w:val="22"/>
          <w:szCs w:val="22"/>
        </w:rPr>
        <w:t>u</w:t>
      </w:r>
      <w:r w:rsidR="00C61A50">
        <w:rPr>
          <w:rFonts w:ascii="Book Antiqua" w:hAnsi="Book Antiqua"/>
          <w:sz w:val="22"/>
          <w:szCs w:val="22"/>
        </w:rPr>
        <w:t>)</w:t>
      </w:r>
      <w:r w:rsidR="00902EB1">
        <w:rPr>
          <w:rFonts w:ascii="Book Antiqua" w:hAnsi="Book Antiqua"/>
          <w:sz w:val="22"/>
          <w:szCs w:val="22"/>
        </w:rPr>
        <w:t xml:space="preserve"> proprio perché considerato un diverso</w:t>
      </w:r>
      <w:r w:rsidR="00B162A7">
        <w:rPr>
          <w:rFonts w:ascii="Book Antiqua" w:hAnsi="Book Antiqua"/>
          <w:sz w:val="22"/>
          <w:szCs w:val="22"/>
        </w:rPr>
        <w:t xml:space="preserve">.  </w:t>
      </w:r>
    </w:p>
    <w:p w14:paraId="48E6EBB7" w14:textId="77777777" w:rsidR="00FE49FA" w:rsidRDefault="00950483"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Poiché le norme morali di una comunità </w:t>
      </w:r>
      <w:r w:rsidR="003D03CC">
        <w:rPr>
          <w:rFonts w:ascii="Book Antiqua" w:hAnsi="Book Antiqua"/>
          <w:sz w:val="22"/>
          <w:szCs w:val="22"/>
        </w:rPr>
        <w:t>coincidono</w:t>
      </w:r>
      <w:r>
        <w:rPr>
          <w:rFonts w:ascii="Book Antiqua" w:hAnsi="Book Antiqua"/>
          <w:sz w:val="22"/>
          <w:szCs w:val="22"/>
        </w:rPr>
        <w:t xml:space="preserve"> in parte </w:t>
      </w:r>
      <w:r w:rsidR="003D03CC">
        <w:rPr>
          <w:rFonts w:ascii="Book Antiqua" w:hAnsi="Book Antiqua"/>
          <w:sz w:val="22"/>
          <w:szCs w:val="22"/>
        </w:rPr>
        <w:t xml:space="preserve">con </w:t>
      </w:r>
      <w:r>
        <w:rPr>
          <w:rFonts w:ascii="Book Antiqua" w:hAnsi="Book Antiqua"/>
          <w:sz w:val="22"/>
          <w:szCs w:val="22"/>
        </w:rPr>
        <w:t xml:space="preserve">le leggi </w:t>
      </w:r>
      <w:r w:rsidR="003D03CC">
        <w:rPr>
          <w:rFonts w:ascii="Book Antiqua" w:hAnsi="Book Antiqua"/>
          <w:sz w:val="22"/>
          <w:szCs w:val="22"/>
        </w:rPr>
        <w:t xml:space="preserve">giuridiche </w:t>
      </w:r>
      <w:r>
        <w:rPr>
          <w:rFonts w:ascii="Book Antiqua" w:hAnsi="Book Antiqua"/>
          <w:sz w:val="22"/>
          <w:szCs w:val="22"/>
        </w:rPr>
        <w:t xml:space="preserve">è importante distinguere fra norme morali </w:t>
      </w:r>
      <w:r w:rsidR="003D03CC">
        <w:rPr>
          <w:rFonts w:ascii="Book Antiqua" w:hAnsi="Book Antiqua"/>
          <w:sz w:val="22"/>
          <w:szCs w:val="22"/>
        </w:rPr>
        <w:t>e norme giuridiche. Problema che ha fatto scrivere un numero mostruoso di libri. Generalmente, si pensa che la differenza s</w:t>
      </w:r>
      <w:r w:rsidR="00AD4F03">
        <w:rPr>
          <w:rFonts w:ascii="Book Antiqua" w:hAnsi="Book Antiqua"/>
          <w:sz w:val="22"/>
          <w:szCs w:val="22"/>
        </w:rPr>
        <w:t>t</w:t>
      </w:r>
      <w:r w:rsidR="003D03CC">
        <w:rPr>
          <w:rFonts w:ascii="Book Antiqua" w:hAnsi="Book Antiqua"/>
          <w:sz w:val="22"/>
          <w:szCs w:val="22"/>
        </w:rPr>
        <w:t xml:space="preserve">ia nella </w:t>
      </w:r>
      <w:r w:rsidR="003D03CC" w:rsidRPr="003D03CC">
        <w:rPr>
          <w:rFonts w:ascii="Book Antiqua" w:hAnsi="Book Antiqua"/>
          <w:b/>
          <w:bCs/>
          <w:sz w:val="22"/>
          <w:szCs w:val="22"/>
        </w:rPr>
        <w:t>sanzione</w:t>
      </w:r>
      <w:r w:rsidR="003D03CC">
        <w:rPr>
          <w:rFonts w:ascii="Book Antiqua" w:hAnsi="Book Antiqua"/>
          <w:sz w:val="22"/>
          <w:szCs w:val="22"/>
        </w:rPr>
        <w:t xml:space="preserve">, </w:t>
      </w:r>
      <w:r w:rsidR="00B162A7">
        <w:rPr>
          <w:rFonts w:ascii="Book Antiqua" w:hAnsi="Book Antiqua"/>
          <w:sz w:val="22"/>
          <w:szCs w:val="22"/>
        </w:rPr>
        <w:t xml:space="preserve">cioè </w:t>
      </w:r>
      <w:r w:rsidR="00C61A50">
        <w:rPr>
          <w:rFonts w:ascii="Book Antiqua" w:hAnsi="Book Antiqua"/>
          <w:sz w:val="22"/>
          <w:szCs w:val="22"/>
        </w:rPr>
        <w:t>in</w:t>
      </w:r>
      <w:r w:rsidR="00AD4F03">
        <w:rPr>
          <w:rFonts w:ascii="Book Antiqua" w:hAnsi="Book Antiqua"/>
          <w:sz w:val="22"/>
          <w:szCs w:val="22"/>
        </w:rPr>
        <w:t xml:space="preserve"> </w:t>
      </w:r>
      <w:r w:rsidR="00FE49FA">
        <w:rPr>
          <w:rFonts w:ascii="Book Antiqua" w:hAnsi="Book Antiqua"/>
          <w:sz w:val="22"/>
          <w:szCs w:val="22"/>
        </w:rPr>
        <w:t xml:space="preserve">quello che abbiamo definito </w:t>
      </w:r>
      <w:r w:rsidR="003D03CC">
        <w:rPr>
          <w:rFonts w:ascii="Book Antiqua" w:hAnsi="Book Antiqua"/>
          <w:sz w:val="22"/>
          <w:szCs w:val="22"/>
        </w:rPr>
        <w:t xml:space="preserve">un </w:t>
      </w:r>
      <w:r w:rsidR="00B162A7">
        <w:rPr>
          <w:rFonts w:ascii="Book Antiqua" w:hAnsi="Book Antiqua"/>
          <w:sz w:val="22"/>
          <w:szCs w:val="22"/>
        </w:rPr>
        <w:t>“</w:t>
      </w:r>
      <w:r w:rsidR="003D03CC">
        <w:rPr>
          <w:rFonts w:ascii="Book Antiqua" w:hAnsi="Book Antiqua"/>
          <w:sz w:val="22"/>
          <w:szCs w:val="22"/>
        </w:rPr>
        <w:t>processo che assume la forma di una legge sociale</w:t>
      </w:r>
      <w:r w:rsidR="00B162A7">
        <w:rPr>
          <w:rFonts w:ascii="Book Antiqua" w:hAnsi="Book Antiqua"/>
          <w:sz w:val="22"/>
          <w:szCs w:val="22"/>
        </w:rPr>
        <w:t>”</w:t>
      </w:r>
      <w:r w:rsidR="003D03CC">
        <w:rPr>
          <w:rFonts w:ascii="Book Antiqua" w:hAnsi="Book Antiqua"/>
          <w:sz w:val="22"/>
          <w:szCs w:val="22"/>
        </w:rPr>
        <w:t xml:space="preserve">. La sanzione, infatti, presuppone la violazione della norma sociale ed entra in gioco solo quando si sia verificata </w:t>
      </w:r>
      <w:r w:rsidR="00B162A7">
        <w:rPr>
          <w:rFonts w:ascii="Book Antiqua" w:hAnsi="Book Antiqua"/>
          <w:sz w:val="22"/>
          <w:szCs w:val="22"/>
        </w:rPr>
        <w:t>quest</w:t>
      </w:r>
      <w:r w:rsidR="003D03CC">
        <w:rPr>
          <w:rFonts w:ascii="Book Antiqua" w:hAnsi="Book Antiqua"/>
          <w:sz w:val="22"/>
          <w:szCs w:val="22"/>
        </w:rPr>
        <w:t xml:space="preserve">a violazione. </w:t>
      </w:r>
    </w:p>
    <w:p w14:paraId="767045A1" w14:textId="6E09ED06" w:rsidR="00FE49FA" w:rsidRDefault="00FE49FA" w:rsidP="00FE49FA">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“sancire” = v&amp;[/processo/^/(legge) sociale]                            da cui: “sanzione” = “</w:t>
      </w:r>
      <w:proofErr w:type="spellStart"/>
      <w:r>
        <w:rPr>
          <w:rFonts w:ascii="Book Antiqua" w:hAnsi="Book Antiqua"/>
          <w:sz w:val="18"/>
          <w:szCs w:val="18"/>
        </w:rPr>
        <w:t>sancire”^OP</w:t>
      </w:r>
      <w:proofErr w:type="spellEnd"/>
    </w:p>
    <w:p w14:paraId="7EE057E0" w14:textId="50AA8759" w:rsidR="00786D45" w:rsidRPr="00175C61" w:rsidRDefault="00BA3594" w:rsidP="00786D45">
      <w:pPr>
        <w:pStyle w:val="Standard"/>
        <w:tabs>
          <w:tab w:val="left" w:pos="5970"/>
        </w:tabs>
        <w:spacing w:before="120"/>
        <w:ind w:firstLine="283"/>
        <w:jc w:val="both"/>
        <w:rPr>
          <w:rFonts w:ascii="Book Antiqua" w:hAnsi="Book Antiqua"/>
          <w:sz w:val="18"/>
          <w:szCs w:val="18"/>
        </w:rPr>
      </w:pPr>
      <w:r>
        <w:rPr>
          <w:rFonts w:ascii="Book Antiqua" w:hAnsi="Book Antiqua"/>
          <w:sz w:val="22"/>
          <w:szCs w:val="22"/>
        </w:rPr>
        <w:t>Ma noi, grazie al</w:t>
      </w:r>
      <w:r w:rsidR="00FE49FA">
        <w:rPr>
          <w:rFonts w:ascii="Book Antiqua" w:hAnsi="Book Antiqua"/>
          <w:sz w:val="22"/>
          <w:szCs w:val="22"/>
        </w:rPr>
        <w:t xml:space="preserve"> sistema di</w:t>
      </w:r>
      <w:r>
        <w:rPr>
          <w:rFonts w:ascii="Book Antiqua" w:hAnsi="Book Antiqua"/>
          <w:sz w:val="22"/>
          <w:szCs w:val="22"/>
        </w:rPr>
        <w:t xml:space="preserve"> operazioni mentali di Vaccarino, sappiamo</w:t>
      </w:r>
      <w:r w:rsidR="003D03CC">
        <w:rPr>
          <w:rFonts w:ascii="Book Antiqua" w:hAnsi="Book Antiqua"/>
          <w:sz w:val="22"/>
          <w:szCs w:val="22"/>
        </w:rPr>
        <w:t xml:space="preserve"> perché il </w:t>
      </w:r>
      <w:r w:rsidR="003D03CC" w:rsidRPr="00C61A50">
        <w:rPr>
          <w:rFonts w:ascii="Book Antiqua" w:hAnsi="Book Antiqua"/>
          <w:i/>
          <w:iCs/>
          <w:sz w:val="22"/>
          <w:szCs w:val="22"/>
        </w:rPr>
        <w:t>sancire</w:t>
      </w:r>
      <w:r w:rsidR="00786D45">
        <w:rPr>
          <w:rFonts w:ascii="Book Antiqua" w:hAnsi="Book Antiqua"/>
          <w:sz w:val="22"/>
          <w:szCs w:val="22"/>
        </w:rPr>
        <w:t>, nell’atteggiamento giuridico ed in quello politico,</w:t>
      </w:r>
      <w:r w:rsidR="003D03CC">
        <w:rPr>
          <w:rFonts w:ascii="Book Antiqua" w:hAnsi="Book Antiqua"/>
          <w:sz w:val="22"/>
          <w:szCs w:val="22"/>
        </w:rPr>
        <w:t xml:space="preserve"> si accompagna</w:t>
      </w:r>
      <w:r>
        <w:rPr>
          <w:rFonts w:ascii="Book Antiqua" w:hAnsi="Book Antiqua"/>
          <w:sz w:val="22"/>
          <w:szCs w:val="22"/>
        </w:rPr>
        <w:t>,</w:t>
      </w:r>
      <w:r w:rsidR="003D03CC">
        <w:rPr>
          <w:rFonts w:ascii="Book Antiqua" w:hAnsi="Book Antiqua"/>
          <w:sz w:val="22"/>
          <w:szCs w:val="22"/>
        </w:rPr>
        <w:t xml:space="preserve"> da un lato, come abbiamo detto, con la </w:t>
      </w:r>
      <w:r w:rsidR="003D03CC" w:rsidRPr="00C61A50">
        <w:rPr>
          <w:rFonts w:ascii="Book Antiqua" w:hAnsi="Book Antiqua"/>
          <w:i/>
          <w:iCs/>
          <w:sz w:val="22"/>
          <w:szCs w:val="22"/>
        </w:rPr>
        <w:t>colpa</w:t>
      </w:r>
      <w:r w:rsidR="003D03CC">
        <w:rPr>
          <w:rFonts w:ascii="Book Antiqua" w:hAnsi="Book Antiqua"/>
          <w:sz w:val="22"/>
          <w:szCs w:val="22"/>
        </w:rPr>
        <w:t xml:space="preserve"> e la </w:t>
      </w:r>
      <w:r w:rsidR="003D03CC" w:rsidRPr="00C61A50">
        <w:rPr>
          <w:rFonts w:ascii="Book Antiqua" w:hAnsi="Book Antiqua"/>
          <w:i/>
          <w:iCs/>
          <w:sz w:val="22"/>
          <w:szCs w:val="22"/>
        </w:rPr>
        <w:t>Costituzione</w:t>
      </w:r>
      <w:r w:rsidR="003D03CC">
        <w:rPr>
          <w:rFonts w:ascii="Book Antiqua" w:hAnsi="Book Antiqua"/>
          <w:sz w:val="22"/>
          <w:szCs w:val="22"/>
        </w:rPr>
        <w:t xml:space="preserve"> e, dall’altro, con</w:t>
      </w:r>
      <w:r>
        <w:rPr>
          <w:rFonts w:ascii="Book Antiqua" w:hAnsi="Book Antiqua"/>
          <w:sz w:val="22"/>
          <w:szCs w:val="22"/>
        </w:rPr>
        <w:t xml:space="preserve"> la </w:t>
      </w:r>
      <w:r w:rsidRPr="00C61A50">
        <w:rPr>
          <w:rFonts w:ascii="Book Antiqua" w:hAnsi="Book Antiqua"/>
          <w:i/>
          <w:iCs/>
          <w:sz w:val="22"/>
          <w:szCs w:val="22"/>
        </w:rPr>
        <w:t>condanna</w:t>
      </w:r>
      <w:r>
        <w:rPr>
          <w:rFonts w:ascii="Book Antiqua" w:hAnsi="Book Antiqua"/>
          <w:sz w:val="22"/>
          <w:szCs w:val="22"/>
        </w:rPr>
        <w:t xml:space="preserve"> e con lo </w:t>
      </w:r>
      <w:r w:rsidRPr="00C61A50">
        <w:rPr>
          <w:rFonts w:ascii="Book Antiqua" w:hAnsi="Book Antiqua"/>
          <w:i/>
          <w:iCs/>
          <w:sz w:val="22"/>
          <w:szCs w:val="22"/>
        </w:rPr>
        <w:t>Stato</w:t>
      </w:r>
      <w:r w:rsidR="00A056DF">
        <w:rPr>
          <w:rFonts w:ascii="Book Antiqua" w:hAnsi="Book Antiqua"/>
          <w:sz w:val="22"/>
          <w:szCs w:val="22"/>
        </w:rPr>
        <w:t>:</w:t>
      </w:r>
      <w:r>
        <w:rPr>
          <w:rFonts w:ascii="Book Antiqua" w:hAnsi="Book Antiqua"/>
          <w:sz w:val="22"/>
          <w:szCs w:val="22"/>
        </w:rPr>
        <w:t xml:space="preserve"> </w:t>
      </w:r>
      <w:r w:rsidR="00A056DF">
        <w:rPr>
          <w:rFonts w:ascii="Book Antiqua" w:hAnsi="Book Antiqua"/>
          <w:sz w:val="22"/>
          <w:szCs w:val="22"/>
        </w:rPr>
        <w:t>s</w:t>
      </w:r>
      <w:r>
        <w:rPr>
          <w:rFonts w:ascii="Book Antiqua" w:hAnsi="Book Antiqua"/>
          <w:sz w:val="22"/>
          <w:szCs w:val="22"/>
        </w:rPr>
        <w:t xml:space="preserve">i accompagnano perché, dal punto di vista logico, le due terne di significati sono </w:t>
      </w:r>
      <w:r>
        <w:rPr>
          <w:rFonts w:ascii="Book Antiqua" w:hAnsi="Book Antiqua"/>
          <w:i/>
          <w:iCs/>
          <w:sz w:val="22"/>
          <w:szCs w:val="22"/>
        </w:rPr>
        <w:t>solidali</w:t>
      </w:r>
      <w:r>
        <w:rPr>
          <w:rFonts w:ascii="Book Antiqua" w:hAnsi="Book Antiqua"/>
          <w:sz w:val="22"/>
          <w:szCs w:val="22"/>
        </w:rPr>
        <w:t>.</w:t>
      </w:r>
    </w:p>
    <w:p w14:paraId="59018F01" w14:textId="7F8AA167" w:rsidR="00B162A7" w:rsidRDefault="00BA3594"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Norberto Bobbio</w:t>
      </w:r>
      <w:r w:rsidR="00B162A7">
        <w:rPr>
          <w:rFonts w:ascii="Book Antiqua" w:hAnsi="Book Antiqua"/>
          <w:sz w:val="22"/>
          <w:szCs w:val="22"/>
        </w:rPr>
        <w:t xml:space="preserve">, ad esempio, </w:t>
      </w:r>
      <w:r>
        <w:rPr>
          <w:rFonts w:ascii="Book Antiqua" w:hAnsi="Book Antiqua"/>
          <w:sz w:val="22"/>
          <w:szCs w:val="22"/>
        </w:rPr>
        <w:t xml:space="preserve">risolve il problema definendo le norme morali </w:t>
      </w:r>
      <w:r w:rsidR="00A056DF">
        <w:rPr>
          <w:rFonts w:ascii="Book Antiqua" w:hAnsi="Book Antiqua"/>
          <w:sz w:val="22"/>
          <w:szCs w:val="22"/>
        </w:rPr>
        <w:t xml:space="preserve">proprio </w:t>
      </w:r>
      <w:r>
        <w:rPr>
          <w:rFonts w:ascii="Book Antiqua" w:hAnsi="Book Antiqua"/>
          <w:sz w:val="22"/>
          <w:szCs w:val="22"/>
        </w:rPr>
        <w:t xml:space="preserve">attraverso la </w:t>
      </w:r>
      <w:r w:rsidRPr="00F657BE">
        <w:rPr>
          <w:rFonts w:ascii="Book Antiqua" w:hAnsi="Book Antiqua"/>
          <w:sz w:val="22"/>
          <w:szCs w:val="22"/>
        </w:rPr>
        <w:t>sanzione:</w:t>
      </w:r>
      <w:r>
        <w:rPr>
          <w:rFonts w:ascii="Book Antiqua" w:hAnsi="Book Antiqua"/>
          <w:sz w:val="22"/>
          <w:szCs w:val="22"/>
        </w:rPr>
        <w:t xml:space="preserve"> «sono morali quelle norme la cui sanzione è puramente interiore. Per “sanzione  s’intende pur sempre una conseguenza spiacevole della violazione, il cui scopo è quello di prevenire la violazione, o, nel caso che la violazione si sia verificata, di eliminarne le conseguenze nocive. L’unica conseguenza spiacevole della violazione di una norma sociale</w:t>
      </w:r>
      <w:r w:rsidR="000F02C1">
        <w:rPr>
          <w:rFonts w:ascii="Book Antiqua" w:hAnsi="Book Antiqua"/>
          <w:sz w:val="22"/>
          <w:szCs w:val="22"/>
        </w:rPr>
        <w:t xml:space="preserve"> è il senso di colpa, uno stato di disagio, di turbamento talora di angoscia che dicesi nel linguaggio dell’etica “rimorso” o “pentimento”. (…) Noi comunemente chiamiamo “morale” quell’azione che viene compiuta per nessun’altra ragione che per la soddisfazione intima che ci procura l’adesione ad essa o la ripugnanza all’insoddisfazione</w:t>
      </w:r>
      <w:r w:rsidR="00B162A7">
        <w:rPr>
          <w:rFonts w:ascii="Book Antiqua" w:hAnsi="Book Antiqua"/>
          <w:sz w:val="22"/>
          <w:szCs w:val="22"/>
        </w:rPr>
        <w:t xml:space="preserve"> </w:t>
      </w:r>
      <w:r w:rsidR="00BF6326">
        <w:rPr>
          <w:rFonts w:ascii="Book Antiqua" w:hAnsi="Book Antiqua"/>
          <w:sz w:val="22"/>
          <w:szCs w:val="22"/>
        </w:rPr>
        <w:t>che ci procurerebbe la sua trasgressione</w:t>
      </w:r>
      <w:r>
        <w:rPr>
          <w:rFonts w:ascii="Book Antiqua" w:hAnsi="Book Antiqua"/>
          <w:sz w:val="22"/>
          <w:szCs w:val="22"/>
        </w:rPr>
        <w:t>»</w:t>
      </w:r>
      <w:r w:rsidR="000F02C1">
        <w:rPr>
          <w:rFonts w:ascii="Book Antiqua" w:hAnsi="Book Antiqua"/>
          <w:sz w:val="22"/>
          <w:szCs w:val="22"/>
        </w:rPr>
        <w:t>. (</w:t>
      </w:r>
      <w:r w:rsidR="000F02C1" w:rsidRPr="000F02C1">
        <w:rPr>
          <w:rFonts w:ascii="Book Antiqua" w:hAnsi="Book Antiqua"/>
          <w:i/>
          <w:iCs/>
          <w:sz w:val="22"/>
          <w:szCs w:val="22"/>
        </w:rPr>
        <w:t>Teoria della norma giuridica</w:t>
      </w:r>
      <w:r w:rsidR="000F02C1">
        <w:rPr>
          <w:rFonts w:ascii="Book Antiqua" w:hAnsi="Book Antiqua"/>
          <w:sz w:val="22"/>
          <w:szCs w:val="22"/>
        </w:rPr>
        <w:t>, p</w:t>
      </w:r>
      <w:r w:rsidR="00BF6326">
        <w:rPr>
          <w:rFonts w:ascii="Book Antiqua" w:hAnsi="Book Antiqua"/>
          <w:sz w:val="22"/>
          <w:szCs w:val="22"/>
        </w:rPr>
        <w:t>p</w:t>
      </w:r>
      <w:r w:rsidR="000F02C1">
        <w:rPr>
          <w:rFonts w:ascii="Book Antiqua" w:hAnsi="Book Antiqua"/>
          <w:sz w:val="22"/>
          <w:szCs w:val="22"/>
        </w:rPr>
        <w:t>. 190</w:t>
      </w:r>
      <w:r w:rsidR="00BF6326">
        <w:rPr>
          <w:rFonts w:ascii="Book Antiqua" w:hAnsi="Book Antiqua"/>
          <w:sz w:val="22"/>
          <w:szCs w:val="22"/>
        </w:rPr>
        <w:t>-191</w:t>
      </w:r>
      <w:r w:rsidR="000F02C1">
        <w:rPr>
          <w:rFonts w:ascii="Book Antiqua" w:hAnsi="Book Antiqua"/>
          <w:sz w:val="22"/>
          <w:szCs w:val="22"/>
        </w:rPr>
        <w:t>)</w:t>
      </w:r>
      <w:r>
        <w:rPr>
          <w:rFonts w:ascii="Book Antiqua" w:hAnsi="Book Antiqua"/>
          <w:sz w:val="22"/>
          <w:szCs w:val="22"/>
        </w:rPr>
        <w:t xml:space="preserve"> </w:t>
      </w:r>
    </w:p>
    <w:p w14:paraId="52C33E07" w14:textId="1E3FAE1D" w:rsidR="00C61A50" w:rsidRDefault="00F657BE"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Checché ne dica Norberto Bobbio, il </w:t>
      </w:r>
      <w:r w:rsidRPr="00C61A50">
        <w:rPr>
          <w:rFonts w:ascii="Book Antiqua" w:hAnsi="Book Antiqua"/>
          <w:i/>
          <w:iCs/>
          <w:sz w:val="22"/>
          <w:szCs w:val="22"/>
        </w:rPr>
        <w:t>sancire</w:t>
      </w:r>
      <w:r>
        <w:rPr>
          <w:rFonts w:ascii="Book Antiqua" w:hAnsi="Book Antiqua"/>
          <w:sz w:val="22"/>
          <w:szCs w:val="22"/>
        </w:rPr>
        <w:t xml:space="preserve"> è solo uno dei significati che ci consentono di definire, attraverso il confronto, i significati che </w:t>
      </w:r>
      <w:r w:rsidR="00175C61">
        <w:rPr>
          <w:rFonts w:ascii="Book Antiqua" w:hAnsi="Book Antiqua"/>
          <w:sz w:val="22"/>
          <w:szCs w:val="22"/>
        </w:rPr>
        <w:t>costitu</w:t>
      </w:r>
      <w:r>
        <w:rPr>
          <w:rFonts w:ascii="Book Antiqua" w:hAnsi="Book Antiqua"/>
          <w:sz w:val="22"/>
          <w:szCs w:val="22"/>
        </w:rPr>
        <w:t>iscono l’atteggiamento morale e ci fanno passare dal pensiero al linguaggio. Sappiamo tutti che n</w:t>
      </w:r>
      <w:r w:rsidR="00E243D2">
        <w:rPr>
          <w:rFonts w:ascii="Book Antiqua" w:hAnsi="Book Antiqua"/>
          <w:sz w:val="22"/>
          <w:szCs w:val="22"/>
        </w:rPr>
        <w:t>ella vita di ogni giorno</w:t>
      </w:r>
      <w:r>
        <w:rPr>
          <w:rFonts w:ascii="Book Antiqua" w:hAnsi="Book Antiqua"/>
          <w:sz w:val="22"/>
          <w:szCs w:val="22"/>
        </w:rPr>
        <w:t xml:space="preserve">, </w:t>
      </w:r>
      <w:r w:rsidR="00E243D2">
        <w:rPr>
          <w:rFonts w:ascii="Book Antiqua" w:hAnsi="Book Antiqua"/>
          <w:sz w:val="22"/>
          <w:szCs w:val="22"/>
        </w:rPr>
        <w:t>a volte</w:t>
      </w:r>
      <w:r>
        <w:rPr>
          <w:rFonts w:ascii="Book Antiqua" w:hAnsi="Book Antiqua"/>
          <w:sz w:val="22"/>
          <w:szCs w:val="22"/>
        </w:rPr>
        <w:t>, è</w:t>
      </w:r>
      <w:r w:rsidR="00E243D2">
        <w:rPr>
          <w:rFonts w:ascii="Book Antiqua" w:hAnsi="Book Antiqua"/>
          <w:sz w:val="22"/>
          <w:szCs w:val="22"/>
        </w:rPr>
        <w:t xml:space="preserve"> più importante ciò che pensano gli altri, cioè i vicini di casa o i compagni di divertimento, di quanto non lo sia la legge dello </w:t>
      </w:r>
      <w:r w:rsidR="00E243D2">
        <w:rPr>
          <w:rFonts w:ascii="Book Antiqua" w:hAnsi="Book Antiqua"/>
          <w:sz w:val="22"/>
          <w:szCs w:val="22"/>
        </w:rPr>
        <w:lastRenderedPageBreak/>
        <w:t>Stato. Tanto per fare un esempio, c’è gente che non esita a frodare il fisco, ma che si sente obbligata a pagare i debiti di gioco.</w:t>
      </w:r>
      <w:r w:rsidR="00B162A7">
        <w:rPr>
          <w:rFonts w:ascii="Book Antiqua" w:hAnsi="Book Antiqua"/>
          <w:sz w:val="22"/>
          <w:szCs w:val="22"/>
        </w:rPr>
        <w:t xml:space="preserve"> </w:t>
      </w:r>
    </w:p>
    <w:p w14:paraId="63888450" w14:textId="77777777" w:rsidR="00C61A50" w:rsidRDefault="00C61A50" w:rsidP="00C72A0D">
      <w:pPr>
        <w:pStyle w:val="Standard"/>
        <w:tabs>
          <w:tab w:val="left" w:pos="5970"/>
        </w:tabs>
        <w:spacing w:before="120"/>
        <w:ind w:firstLine="283"/>
        <w:jc w:val="both"/>
        <w:rPr>
          <w:rFonts w:ascii="Book Antiqua" w:hAnsi="Book Antiqua"/>
          <w:sz w:val="22"/>
          <w:szCs w:val="22"/>
        </w:rPr>
      </w:pPr>
    </w:p>
    <w:p w14:paraId="49931181" w14:textId="77777777" w:rsidR="00786D45" w:rsidRDefault="00C61A50" w:rsidP="00C72A0D">
      <w:pPr>
        <w:pStyle w:val="Standard"/>
        <w:tabs>
          <w:tab w:val="left" w:pos="5970"/>
        </w:tabs>
        <w:spacing w:before="120"/>
        <w:ind w:firstLine="283"/>
        <w:jc w:val="both"/>
        <w:rPr>
          <w:rFonts w:ascii="Book Antiqua" w:hAnsi="Book Antiqua"/>
          <w:sz w:val="22"/>
          <w:szCs w:val="22"/>
        </w:rPr>
      </w:pPr>
      <w:r w:rsidRPr="00C61A50">
        <w:rPr>
          <w:rFonts w:ascii="Book Antiqua" w:hAnsi="Book Antiqua"/>
          <w:b/>
          <w:bCs/>
          <w:sz w:val="22"/>
          <w:szCs w:val="22"/>
        </w:rPr>
        <w:t>25.</w:t>
      </w:r>
      <w:r>
        <w:rPr>
          <w:rFonts w:ascii="Book Antiqua" w:hAnsi="Book Antiqua"/>
          <w:sz w:val="22"/>
          <w:szCs w:val="22"/>
        </w:rPr>
        <w:t xml:space="preserve"> </w:t>
      </w:r>
      <w:r w:rsidR="000F02C1">
        <w:rPr>
          <w:rFonts w:ascii="Book Antiqua" w:hAnsi="Book Antiqua"/>
          <w:sz w:val="22"/>
          <w:szCs w:val="22"/>
        </w:rPr>
        <w:t>Traduciamo questi ragionamenti in operazioni mentali e c</w:t>
      </w:r>
      <w:r w:rsidR="00950483">
        <w:rPr>
          <w:rFonts w:ascii="Book Antiqua" w:hAnsi="Book Antiqua"/>
          <w:sz w:val="22"/>
          <w:szCs w:val="22"/>
        </w:rPr>
        <w:t>hiediamoci</w:t>
      </w:r>
      <w:r w:rsidR="00F350A8">
        <w:rPr>
          <w:rFonts w:ascii="Book Antiqua" w:hAnsi="Book Antiqua"/>
          <w:sz w:val="22"/>
          <w:szCs w:val="22"/>
        </w:rPr>
        <w:t>,</w:t>
      </w:r>
      <w:r w:rsidR="00950483">
        <w:rPr>
          <w:rFonts w:ascii="Book Antiqua" w:hAnsi="Book Antiqua"/>
          <w:sz w:val="22"/>
          <w:szCs w:val="22"/>
        </w:rPr>
        <w:t xml:space="preserve"> quindi</w:t>
      </w:r>
      <w:r w:rsidR="00F350A8">
        <w:rPr>
          <w:rFonts w:ascii="Book Antiqua" w:hAnsi="Book Antiqua"/>
          <w:sz w:val="22"/>
          <w:szCs w:val="22"/>
        </w:rPr>
        <w:t>,</w:t>
      </w:r>
      <w:r w:rsidR="00950483">
        <w:rPr>
          <w:rFonts w:ascii="Book Antiqua" w:hAnsi="Book Antiqua"/>
          <w:sz w:val="22"/>
          <w:szCs w:val="22"/>
        </w:rPr>
        <w:t xml:space="preserve"> </w:t>
      </w:r>
      <w:r w:rsidR="00F350A8">
        <w:rPr>
          <w:rFonts w:ascii="Book Antiqua" w:hAnsi="Book Antiqua"/>
          <w:sz w:val="22"/>
          <w:szCs w:val="22"/>
        </w:rPr>
        <w:t xml:space="preserve">semplicemente </w:t>
      </w:r>
      <w:r w:rsidR="00950483">
        <w:rPr>
          <w:rFonts w:ascii="Book Antiqua" w:hAnsi="Book Antiqua"/>
          <w:sz w:val="22"/>
          <w:szCs w:val="22"/>
        </w:rPr>
        <w:t>come nasc</w:t>
      </w:r>
      <w:r w:rsidR="000F02C1">
        <w:rPr>
          <w:rFonts w:ascii="Book Antiqua" w:hAnsi="Book Antiqua"/>
          <w:sz w:val="22"/>
          <w:szCs w:val="22"/>
        </w:rPr>
        <w:t>e</w:t>
      </w:r>
      <w:r w:rsidR="00950483">
        <w:rPr>
          <w:rFonts w:ascii="Book Antiqua" w:hAnsi="Book Antiqua"/>
          <w:sz w:val="22"/>
          <w:szCs w:val="22"/>
        </w:rPr>
        <w:t xml:space="preserve"> l’</w:t>
      </w:r>
      <w:r w:rsidR="00950483" w:rsidRPr="00BB486D">
        <w:rPr>
          <w:rFonts w:ascii="Book Antiqua" w:hAnsi="Book Antiqua"/>
          <w:b/>
          <w:bCs/>
          <w:sz w:val="22"/>
          <w:szCs w:val="22"/>
        </w:rPr>
        <w:t>atteggiamento morale</w:t>
      </w:r>
      <w:r w:rsidR="000F02C1">
        <w:rPr>
          <w:rFonts w:ascii="Book Antiqua" w:hAnsi="Book Antiqua"/>
          <w:sz w:val="22"/>
          <w:szCs w:val="22"/>
        </w:rPr>
        <w:t>.</w:t>
      </w:r>
      <w:r w:rsidR="00F350A8">
        <w:rPr>
          <w:rFonts w:ascii="Book Antiqua" w:hAnsi="Book Antiqua"/>
          <w:sz w:val="22"/>
          <w:szCs w:val="22"/>
        </w:rPr>
        <w:t xml:space="preserve"> </w:t>
      </w:r>
    </w:p>
    <w:p w14:paraId="71FA3421" w14:textId="15EF5A1B" w:rsidR="00A056DF" w:rsidRDefault="00A056DF"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sz w:val="18"/>
          <w:szCs w:val="18"/>
        </w:rPr>
      </w:pPr>
      <w:r>
        <w:rPr>
          <w:rFonts w:ascii="Book Antiqua" w:hAnsi="Book Antiqua"/>
          <w:sz w:val="18"/>
          <w:szCs w:val="18"/>
        </w:rPr>
        <w:t xml:space="preserve">                                                                      </w:t>
      </w:r>
      <w:r w:rsidR="00064255" w:rsidRPr="00A056DF">
        <w:rPr>
          <w:rFonts w:ascii="Book Antiqua" w:hAnsi="Book Antiqua"/>
          <w:sz w:val="18"/>
          <w:szCs w:val="18"/>
        </w:rPr>
        <w:t>Operazioni dell’</w:t>
      </w:r>
      <w:r>
        <w:rPr>
          <w:rFonts w:ascii="Book Antiqua" w:hAnsi="Book Antiqua"/>
          <w:b/>
          <w:bCs/>
          <w:sz w:val="18"/>
          <w:szCs w:val="18"/>
        </w:rPr>
        <w:t>A</w:t>
      </w:r>
      <w:r w:rsidR="00F350A8" w:rsidRPr="00064255">
        <w:rPr>
          <w:rFonts w:ascii="Book Antiqua" w:hAnsi="Book Antiqua"/>
          <w:b/>
          <w:bCs/>
          <w:sz w:val="18"/>
          <w:szCs w:val="18"/>
        </w:rPr>
        <w:t>tteggiamento m</w:t>
      </w:r>
      <w:r w:rsidR="00F350A8">
        <w:rPr>
          <w:rFonts w:ascii="Book Antiqua" w:hAnsi="Book Antiqua"/>
          <w:b/>
          <w:bCs/>
          <w:sz w:val="18"/>
          <w:szCs w:val="18"/>
        </w:rPr>
        <w:t xml:space="preserve">orale </w:t>
      </w:r>
    </w:p>
    <w:p w14:paraId="21B17B98" w14:textId="45D52BBC" w:rsidR="00BD17C3" w:rsidRDefault="00BD17C3"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i/>
          <w:iCs/>
          <w:sz w:val="18"/>
          <w:szCs w:val="18"/>
        </w:rPr>
      </w:pPr>
      <w:r>
        <w:rPr>
          <w:rFonts w:ascii="Book Antiqua" w:hAnsi="Book Antiqua"/>
          <w:i/>
          <w:iCs/>
          <w:sz w:val="18"/>
          <w:szCs w:val="18"/>
        </w:rPr>
        <w:t>all’</w:t>
      </w:r>
      <w:r>
        <w:rPr>
          <w:rFonts w:ascii="Book Antiqua" w:hAnsi="Book Antiqua"/>
          <w:sz w:val="18"/>
          <w:szCs w:val="18"/>
        </w:rPr>
        <w:t xml:space="preserve"> </w:t>
      </w:r>
      <w:r w:rsidRPr="00064255">
        <w:rPr>
          <w:rFonts w:ascii="Book Antiqua" w:hAnsi="Book Antiqua"/>
          <w:b/>
          <w:bCs/>
          <w:sz w:val="18"/>
          <w:szCs w:val="18"/>
        </w:rPr>
        <w:t>Esperienza vissuta</w:t>
      </w:r>
      <w:r w:rsidRPr="00854EA5">
        <w:rPr>
          <w:rFonts w:ascii="Book Antiqua" w:hAnsi="Book Antiqua"/>
          <w:sz w:val="18"/>
          <w:szCs w:val="18"/>
        </w:rPr>
        <w:t xml:space="preserve"> </w:t>
      </w:r>
      <w:r>
        <w:rPr>
          <w:rFonts w:ascii="Book Antiqua" w:hAnsi="Book Antiqua"/>
          <w:sz w:val="18"/>
          <w:szCs w:val="18"/>
        </w:rPr>
        <w:t xml:space="preserve">                                          </w:t>
      </w:r>
      <w:r>
        <w:rPr>
          <w:rFonts w:ascii="Book Antiqua" w:hAnsi="Book Antiqua"/>
          <w:i/>
          <w:iCs/>
          <w:sz w:val="18"/>
          <w:szCs w:val="18"/>
        </w:rPr>
        <w:t xml:space="preserve"> </w:t>
      </w:r>
      <w:r w:rsidRPr="00854EA5">
        <w:rPr>
          <w:rFonts w:ascii="Book Antiqua" w:hAnsi="Book Antiqua"/>
          <w:sz w:val="18"/>
          <w:szCs w:val="18"/>
        </w:rPr>
        <w:t xml:space="preserve">  “stato psichico”^/esperienza (emotiva)/&amp;”oggetto fisico”</w:t>
      </w:r>
    </w:p>
    <w:p w14:paraId="03EBBE40" w14:textId="51A833EB" w:rsidR="00F350A8" w:rsidRPr="00854EA5" w:rsidRDefault="00BD17C3"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si associa l’</w:t>
      </w:r>
      <w:r w:rsidR="00A056DF">
        <w:rPr>
          <w:rFonts w:ascii="Book Antiqua" w:hAnsi="Book Antiqua"/>
          <w:b/>
          <w:bCs/>
          <w:sz w:val="18"/>
          <w:szCs w:val="18"/>
        </w:rPr>
        <w:t>Atteggiamento</w:t>
      </w:r>
      <w:r w:rsidR="00F350A8" w:rsidRPr="00BD17C3">
        <w:rPr>
          <w:rFonts w:ascii="Book Antiqua" w:hAnsi="Book Antiqua"/>
          <w:b/>
          <w:bCs/>
          <w:sz w:val="18"/>
          <w:szCs w:val="18"/>
        </w:rPr>
        <w:t xml:space="preserve"> </w:t>
      </w:r>
      <w:r w:rsidRPr="00BD17C3">
        <w:rPr>
          <w:rFonts w:ascii="Book Antiqua" w:hAnsi="Book Antiqua"/>
          <w:b/>
          <w:bCs/>
          <w:sz w:val="18"/>
          <w:szCs w:val="18"/>
        </w:rPr>
        <w:t>morale</w:t>
      </w:r>
      <w:r w:rsidR="00F350A8">
        <w:rPr>
          <w:rFonts w:ascii="Book Antiqua" w:hAnsi="Book Antiqua"/>
          <w:sz w:val="18"/>
          <w:szCs w:val="18"/>
        </w:rPr>
        <w:t xml:space="preserve"> </w:t>
      </w:r>
      <w:r>
        <w:rPr>
          <w:rFonts w:ascii="Book Antiqua" w:hAnsi="Book Antiqua"/>
          <w:sz w:val="18"/>
          <w:szCs w:val="18"/>
        </w:rPr>
        <w:t xml:space="preserve">    </w:t>
      </w:r>
      <w:r w:rsidR="00064255">
        <w:rPr>
          <w:rFonts w:ascii="Book Antiqua" w:hAnsi="Book Antiqua"/>
          <w:sz w:val="18"/>
          <w:szCs w:val="18"/>
        </w:rPr>
        <w:t xml:space="preserve">        </w:t>
      </w:r>
      <w:r w:rsidR="00A056DF">
        <w:rPr>
          <w:rFonts w:ascii="Book Antiqua" w:hAnsi="Book Antiqua"/>
          <w:sz w:val="18"/>
          <w:szCs w:val="18"/>
        </w:rPr>
        <w:t xml:space="preserve">        </w:t>
      </w:r>
      <w:r w:rsidR="00064255">
        <w:rPr>
          <w:rFonts w:ascii="Book Antiqua" w:hAnsi="Book Antiqua"/>
          <w:sz w:val="18"/>
          <w:szCs w:val="18"/>
        </w:rPr>
        <w:t xml:space="preserve">                    </w:t>
      </w:r>
      <w:r w:rsidR="00F350A8">
        <w:rPr>
          <w:rFonts w:ascii="Book Antiqua" w:hAnsi="Book Antiqua"/>
          <w:sz w:val="18"/>
          <w:szCs w:val="18"/>
        </w:rPr>
        <w:t>/</w:t>
      </w:r>
      <w:r w:rsidR="0058437F">
        <w:rPr>
          <w:rFonts w:ascii="Book Antiqua" w:hAnsi="Book Antiqua"/>
          <w:sz w:val="18"/>
          <w:szCs w:val="18"/>
        </w:rPr>
        <w:t>dovere etico/</w:t>
      </w:r>
      <w:r w:rsidR="00F350A8">
        <w:rPr>
          <w:rFonts w:ascii="Book Antiqua" w:hAnsi="Book Antiqua"/>
          <w:sz w:val="18"/>
          <w:szCs w:val="18"/>
        </w:rPr>
        <w:t xml:space="preserve"> </w:t>
      </w:r>
      <w:r w:rsidR="00F350A8" w:rsidRPr="00854EA5">
        <w:rPr>
          <w:rFonts w:ascii="Book Antiqua" w:hAnsi="Book Antiqua"/>
          <w:sz w:val="18"/>
          <w:szCs w:val="18"/>
        </w:rPr>
        <w:t>^/fantasia/</w:t>
      </w:r>
      <w:r w:rsidR="00F350A8">
        <w:rPr>
          <w:rFonts w:ascii="Book Antiqua" w:hAnsi="Book Antiqua"/>
          <w:sz w:val="18"/>
          <w:szCs w:val="18"/>
        </w:rPr>
        <w:t xml:space="preserve"> </w:t>
      </w:r>
      <w:r w:rsidR="00F350A8" w:rsidRPr="00854EA5">
        <w:rPr>
          <w:rFonts w:ascii="Book Antiqua" w:hAnsi="Book Antiqua"/>
          <w:sz w:val="18"/>
          <w:szCs w:val="18"/>
        </w:rPr>
        <w:t>&amp;</w:t>
      </w:r>
      <w:r w:rsidR="00F350A8">
        <w:rPr>
          <w:rFonts w:ascii="Book Antiqua" w:hAnsi="Book Antiqua"/>
          <w:sz w:val="18"/>
          <w:szCs w:val="18"/>
        </w:rPr>
        <w:t xml:space="preserve"> /</w:t>
      </w:r>
      <w:r w:rsidR="0058437F">
        <w:rPr>
          <w:rFonts w:ascii="Book Antiqua" w:hAnsi="Book Antiqua"/>
          <w:sz w:val="18"/>
          <w:szCs w:val="18"/>
        </w:rPr>
        <w:t>dovere disciplinare</w:t>
      </w:r>
      <w:r w:rsidR="00F350A8">
        <w:rPr>
          <w:rFonts w:ascii="Book Antiqua" w:hAnsi="Book Antiqua"/>
          <w:sz w:val="18"/>
          <w:szCs w:val="18"/>
        </w:rPr>
        <w:t>/</w:t>
      </w:r>
    </w:p>
    <w:p w14:paraId="2508A54F" w14:textId="1795E227" w:rsidR="00F350A8" w:rsidRPr="00854EA5" w:rsidRDefault="00BD17C3"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 xml:space="preserve">che si applica </w:t>
      </w:r>
      <w:r w:rsidR="00064255">
        <w:rPr>
          <w:rFonts w:ascii="Book Antiqua" w:hAnsi="Book Antiqua"/>
          <w:i/>
          <w:iCs/>
          <w:sz w:val="18"/>
          <w:szCs w:val="18"/>
        </w:rPr>
        <w:t>all’</w:t>
      </w:r>
      <w:r w:rsidR="00F350A8" w:rsidRPr="00064255">
        <w:rPr>
          <w:rFonts w:ascii="Book Antiqua" w:hAnsi="Book Antiqua"/>
          <w:b/>
          <w:bCs/>
          <w:sz w:val="18"/>
          <w:szCs w:val="18"/>
        </w:rPr>
        <w:t>Espressione</w:t>
      </w:r>
      <w:r w:rsidR="00064255">
        <w:rPr>
          <w:rFonts w:ascii="Book Antiqua" w:hAnsi="Book Antiqua"/>
          <w:sz w:val="18"/>
          <w:szCs w:val="18"/>
        </w:rPr>
        <w:t xml:space="preserve">  </w:t>
      </w:r>
      <w:r>
        <w:rPr>
          <w:rFonts w:ascii="Book Antiqua" w:hAnsi="Book Antiqua"/>
          <w:sz w:val="18"/>
          <w:szCs w:val="18"/>
        </w:rPr>
        <w:t xml:space="preserve">                        </w:t>
      </w:r>
      <w:r w:rsidR="00064255">
        <w:rPr>
          <w:rFonts w:ascii="Book Antiqua" w:hAnsi="Book Antiqua"/>
          <w:sz w:val="18"/>
          <w:szCs w:val="18"/>
        </w:rPr>
        <w:t xml:space="preserve">     </w:t>
      </w:r>
      <w:r w:rsidR="00F350A8">
        <w:rPr>
          <w:rFonts w:ascii="Book Antiqua" w:hAnsi="Book Antiqua"/>
          <w:sz w:val="18"/>
          <w:szCs w:val="18"/>
        </w:rPr>
        <w:t>(</w:t>
      </w:r>
      <w:r w:rsidR="00F350A8" w:rsidRPr="00854EA5">
        <w:rPr>
          <w:rFonts w:ascii="Book Antiqua" w:hAnsi="Book Antiqua"/>
          <w:sz w:val="18"/>
          <w:szCs w:val="18"/>
        </w:rPr>
        <w:t>/</w:t>
      </w:r>
      <w:r w:rsidR="00F350A8">
        <w:rPr>
          <w:rFonts w:ascii="Book Antiqua" w:hAnsi="Book Antiqua"/>
          <w:sz w:val="18"/>
          <w:szCs w:val="18"/>
        </w:rPr>
        <w:t>legge</w:t>
      </w:r>
      <w:r w:rsidR="00F350A8" w:rsidRPr="00854EA5">
        <w:rPr>
          <w:rFonts w:ascii="Book Antiqua" w:hAnsi="Book Antiqua"/>
          <w:sz w:val="18"/>
          <w:szCs w:val="18"/>
        </w:rPr>
        <w:t>/^</w:t>
      </w:r>
      <w:r w:rsidR="00F350A8">
        <w:rPr>
          <w:rFonts w:ascii="Book Antiqua" w:hAnsi="Book Antiqua"/>
          <w:sz w:val="18"/>
          <w:szCs w:val="18"/>
        </w:rPr>
        <w:t>/imperativo/)</w:t>
      </w:r>
      <w:r w:rsidR="00F350A8" w:rsidRPr="00854EA5">
        <w:rPr>
          <w:rFonts w:ascii="Book Antiqua" w:hAnsi="Book Antiqua"/>
          <w:sz w:val="18"/>
          <w:szCs w:val="18"/>
        </w:rPr>
        <w:t>/soggetto attivo/&amp;/</w:t>
      </w:r>
      <w:r w:rsidR="00F350A8">
        <w:rPr>
          <w:rFonts w:ascii="Book Antiqua" w:hAnsi="Book Antiqua"/>
          <w:sz w:val="18"/>
          <w:szCs w:val="18"/>
        </w:rPr>
        <w:t>fenomeno</w:t>
      </w:r>
      <w:r w:rsidR="00F350A8" w:rsidRPr="00854EA5">
        <w:rPr>
          <w:rFonts w:ascii="Book Antiqua" w:hAnsi="Book Antiqua"/>
          <w:sz w:val="18"/>
          <w:szCs w:val="18"/>
        </w:rPr>
        <w:t>/</w:t>
      </w:r>
    </w:p>
    <w:p w14:paraId="0C0AD334" w14:textId="15D3EE12" w:rsidR="00876E35" w:rsidRDefault="00F350A8"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Come si vede</w:t>
      </w:r>
      <w:r w:rsidR="0058437F">
        <w:rPr>
          <w:rFonts w:ascii="Book Antiqua" w:hAnsi="Book Antiqua"/>
          <w:sz w:val="22"/>
          <w:szCs w:val="22"/>
        </w:rPr>
        <w:t xml:space="preserve">, nell’atteggiamento morale, la </w:t>
      </w:r>
      <w:r w:rsidR="0058437F" w:rsidRPr="00EF1D54">
        <w:rPr>
          <w:rFonts w:ascii="Book Antiqua" w:hAnsi="Book Antiqua"/>
          <w:i/>
          <w:iCs/>
          <w:sz w:val="22"/>
          <w:szCs w:val="22"/>
        </w:rPr>
        <w:t>fantasia</w:t>
      </w:r>
      <w:r w:rsidR="0058437F">
        <w:rPr>
          <w:rFonts w:ascii="Book Antiqua" w:hAnsi="Book Antiqua"/>
          <w:sz w:val="22"/>
          <w:szCs w:val="22"/>
        </w:rPr>
        <w:t xml:space="preserve"> subordina il </w:t>
      </w:r>
      <w:r w:rsidR="0058437F" w:rsidRPr="00EF1D54">
        <w:rPr>
          <w:rFonts w:ascii="Book Antiqua" w:hAnsi="Book Antiqua"/>
          <w:i/>
          <w:iCs/>
          <w:sz w:val="22"/>
          <w:szCs w:val="22"/>
        </w:rPr>
        <w:t>dovere disciplinare</w:t>
      </w:r>
      <w:r w:rsidR="0058437F">
        <w:rPr>
          <w:rFonts w:ascii="Book Antiqua" w:hAnsi="Book Antiqua"/>
          <w:sz w:val="22"/>
          <w:szCs w:val="22"/>
        </w:rPr>
        <w:t xml:space="preserve"> al </w:t>
      </w:r>
      <w:r w:rsidR="0058437F" w:rsidRPr="00EF1D54">
        <w:rPr>
          <w:rFonts w:ascii="Book Antiqua" w:hAnsi="Book Antiqua"/>
          <w:i/>
          <w:iCs/>
          <w:sz w:val="22"/>
          <w:szCs w:val="22"/>
        </w:rPr>
        <w:t>dovere etico</w:t>
      </w:r>
      <w:r w:rsidR="00F758B3">
        <w:rPr>
          <w:rFonts w:ascii="Book Antiqua" w:hAnsi="Book Antiqua"/>
          <w:sz w:val="22"/>
          <w:szCs w:val="22"/>
        </w:rPr>
        <w:t>.</w:t>
      </w:r>
      <w:r w:rsidR="00C84581">
        <w:rPr>
          <w:rFonts w:ascii="Book Antiqua" w:hAnsi="Book Antiqua"/>
          <w:sz w:val="22"/>
          <w:szCs w:val="22"/>
        </w:rPr>
        <w:t xml:space="preserve"> </w:t>
      </w:r>
      <w:r w:rsidR="00F758B3">
        <w:rPr>
          <w:rFonts w:ascii="Book Antiqua" w:hAnsi="Book Antiqua"/>
          <w:sz w:val="22"/>
          <w:szCs w:val="22"/>
        </w:rPr>
        <w:t>D</w:t>
      </w:r>
      <w:r w:rsidR="00C84581">
        <w:rPr>
          <w:rFonts w:ascii="Book Antiqua" w:hAnsi="Book Antiqua"/>
          <w:sz w:val="22"/>
          <w:szCs w:val="22"/>
        </w:rPr>
        <w:t xml:space="preserve">al confronto </w:t>
      </w:r>
      <w:r w:rsidR="00F758B3">
        <w:rPr>
          <w:rFonts w:ascii="Book Antiqua" w:hAnsi="Book Antiqua"/>
          <w:sz w:val="22"/>
          <w:szCs w:val="22"/>
        </w:rPr>
        <w:t xml:space="preserve">tra questi due significati </w:t>
      </w:r>
      <w:r w:rsidR="00C84581">
        <w:rPr>
          <w:rFonts w:ascii="Book Antiqua" w:hAnsi="Book Antiqua"/>
          <w:sz w:val="22"/>
          <w:szCs w:val="22"/>
        </w:rPr>
        <w:t xml:space="preserve">nasce </w:t>
      </w:r>
      <w:r w:rsidR="00F758B3">
        <w:rPr>
          <w:rFonts w:ascii="Book Antiqua" w:hAnsi="Book Antiqua"/>
          <w:sz w:val="22"/>
          <w:szCs w:val="22"/>
        </w:rPr>
        <w:t>quello</w:t>
      </w:r>
      <w:r w:rsidR="00C84581">
        <w:rPr>
          <w:rFonts w:ascii="Book Antiqua" w:hAnsi="Book Antiqua"/>
          <w:sz w:val="22"/>
          <w:szCs w:val="22"/>
        </w:rPr>
        <w:t xml:space="preserve"> di </w:t>
      </w:r>
      <w:r w:rsidR="00C84581" w:rsidRPr="00EF1D54">
        <w:rPr>
          <w:rFonts w:ascii="Book Antiqua" w:hAnsi="Book Antiqua"/>
          <w:b/>
          <w:bCs/>
          <w:sz w:val="22"/>
          <w:szCs w:val="22"/>
        </w:rPr>
        <w:t>bene</w:t>
      </w:r>
      <w:r w:rsidR="00B162A7">
        <w:rPr>
          <w:rFonts w:ascii="Book Antiqua" w:hAnsi="Book Antiqua"/>
          <w:sz w:val="22"/>
          <w:szCs w:val="22"/>
        </w:rPr>
        <w:t>, naturalmente</w:t>
      </w:r>
      <w:r w:rsidR="00C84581">
        <w:rPr>
          <w:rFonts w:ascii="Book Antiqua" w:hAnsi="Book Antiqua"/>
          <w:sz w:val="22"/>
          <w:szCs w:val="22"/>
        </w:rPr>
        <w:t xml:space="preserve"> quando l’associazione tra atteggiamento ed espressione riesce. </w:t>
      </w:r>
      <w:r w:rsidR="009570CD">
        <w:rPr>
          <w:rFonts w:ascii="Book Antiqua" w:hAnsi="Book Antiqua"/>
          <w:sz w:val="22"/>
          <w:szCs w:val="22"/>
        </w:rPr>
        <w:t>Nasce i</w:t>
      </w:r>
      <w:r w:rsidR="00C84581">
        <w:rPr>
          <w:rFonts w:ascii="Book Antiqua" w:hAnsi="Book Antiqua"/>
          <w:sz w:val="22"/>
          <w:szCs w:val="22"/>
        </w:rPr>
        <w:t xml:space="preserve">l significato di </w:t>
      </w:r>
      <w:r w:rsidR="00C84581" w:rsidRPr="00EF1D54">
        <w:rPr>
          <w:rFonts w:ascii="Book Antiqua" w:hAnsi="Book Antiqua"/>
          <w:b/>
          <w:bCs/>
          <w:sz w:val="22"/>
          <w:szCs w:val="22"/>
        </w:rPr>
        <w:t>male</w:t>
      </w:r>
      <w:r w:rsidR="009570CD">
        <w:rPr>
          <w:rFonts w:ascii="Book Antiqua" w:hAnsi="Book Antiqua"/>
          <w:sz w:val="22"/>
          <w:szCs w:val="22"/>
        </w:rPr>
        <w:t xml:space="preserve"> -</w:t>
      </w:r>
      <w:r w:rsidR="00F758B3">
        <w:rPr>
          <w:rFonts w:ascii="Book Antiqua" w:hAnsi="Book Antiqua"/>
          <w:sz w:val="22"/>
          <w:szCs w:val="22"/>
        </w:rPr>
        <w:t xml:space="preserve"> che è il contrario del bene</w:t>
      </w:r>
      <w:r w:rsidR="009570CD">
        <w:rPr>
          <w:rFonts w:ascii="Book Antiqua" w:hAnsi="Book Antiqua"/>
          <w:sz w:val="22"/>
          <w:szCs w:val="22"/>
        </w:rPr>
        <w:t xml:space="preserve"> -</w:t>
      </w:r>
      <w:r w:rsidR="00C84581">
        <w:rPr>
          <w:rFonts w:ascii="Book Antiqua" w:hAnsi="Book Antiqua"/>
          <w:sz w:val="22"/>
          <w:szCs w:val="22"/>
        </w:rPr>
        <w:t xml:space="preserve"> quando l’associazione non riesce</w:t>
      </w:r>
      <w:r>
        <w:rPr>
          <w:rFonts w:ascii="Book Antiqua" w:hAnsi="Book Antiqua"/>
          <w:sz w:val="22"/>
          <w:szCs w:val="22"/>
        </w:rPr>
        <w:t xml:space="preserve">. </w:t>
      </w:r>
    </w:p>
    <w:p w14:paraId="3DA0656B" w14:textId="7F2FE66D" w:rsidR="00A056DF" w:rsidRDefault="00A056DF" w:rsidP="00B10B93">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/dovere etico/ = </w:t>
      </w:r>
      <w:proofErr w:type="spellStart"/>
      <w:r>
        <w:rPr>
          <w:rFonts w:ascii="Book Antiqua" w:hAnsi="Book Antiqua"/>
          <w:sz w:val="18"/>
          <w:szCs w:val="18"/>
        </w:rPr>
        <w:t>VG&amp;v&amp;VV</w:t>
      </w:r>
      <w:proofErr w:type="spellEnd"/>
      <w:r>
        <w:rPr>
          <w:rFonts w:ascii="Book Antiqua" w:hAnsi="Book Antiqua"/>
          <w:sz w:val="18"/>
          <w:szCs w:val="18"/>
        </w:rPr>
        <w:t xml:space="preserve">                            </w:t>
      </w:r>
      <w:r w:rsidR="00B10B93">
        <w:rPr>
          <w:rFonts w:ascii="Book Antiqua" w:hAnsi="Book Antiqua"/>
          <w:sz w:val="18"/>
          <w:szCs w:val="18"/>
        </w:rPr>
        <w:t xml:space="preserve">      </w:t>
      </w:r>
      <w:r>
        <w:rPr>
          <w:rFonts w:ascii="Book Antiqua" w:hAnsi="Book Antiqua"/>
          <w:sz w:val="18"/>
          <w:szCs w:val="18"/>
        </w:rPr>
        <w:t xml:space="preserve">   /dovere disciplinare/ = </w:t>
      </w:r>
      <w:proofErr w:type="spellStart"/>
      <w:r>
        <w:rPr>
          <w:rFonts w:ascii="Book Antiqua" w:hAnsi="Book Antiqua"/>
          <w:sz w:val="18"/>
          <w:szCs w:val="18"/>
        </w:rPr>
        <w:t>VV&amp;v&amp;VG</w:t>
      </w:r>
      <w:proofErr w:type="spellEnd"/>
    </w:p>
    <w:p w14:paraId="5D1F8674" w14:textId="7C0DE2B9" w:rsidR="00876E35" w:rsidRDefault="00876E35" w:rsidP="00B10B93">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22"/>
          <w:szCs w:val="22"/>
        </w:rPr>
      </w:pPr>
      <w:r>
        <w:rPr>
          <w:rFonts w:ascii="Book Antiqua" w:hAnsi="Book Antiqua"/>
          <w:sz w:val="18"/>
          <w:szCs w:val="18"/>
        </w:rPr>
        <w:t xml:space="preserve">      [/dovere etico/◊/dovere disciplinare/] = /bene/            </w:t>
      </w:r>
      <w:r w:rsidR="00B10B93">
        <w:rPr>
          <w:rFonts w:ascii="Book Antiqua" w:hAnsi="Book Antiqua"/>
          <w:sz w:val="18"/>
          <w:szCs w:val="18"/>
        </w:rPr>
        <w:t xml:space="preserve">    </w:t>
      </w:r>
      <w:r>
        <w:rPr>
          <w:rFonts w:ascii="Book Antiqua" w:hAnsi="Book Antiqua"/>
          <w:sz w:val="18"/>
          <w:szCs w:val="18"/>
        </w:rPr>
        <w:t xml:space="preserve">                          /bene/^CN = “male”</w:t>
      </w:r>
    </w:p>
    <w:p w14:paraId="52EF9711" w14:textId="529CF8C2" w:rsidR="005E4903" w:rsidRDefault="005E4903"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Occorre però spendere due parole sul concetto di </w:t>
      </w:r>
      <w:r>
        <w:rPr>
          <w:rFonts w:ascii="Book Antiqua" w:hAnsi="Book Antiqua"/>
          <w:i/>
          <w:iCs/>
          <w:sz w:val="22"/>
          <w:szCs w:val="22"/>
        </w:rPr>
        <w:t>male</w:t>
      </w:r>
      <w:r>
        <w:rPr>
          <w:rFonts w:ascii="Book Antiqua" w:hAnsi="Book Antiqua"/>
          <w:sz w:val="22"/>
          <w:szCs w:val="22"/>
        </w:rPr>
        <w:t>. La tragedia di Auschwitz è assurta a metonimia del male radicale o assoluto. Cominciamo col precisare che la metonimia è una metafora di cui ci serviamo per riferirgli una formula. Nel nostro caso il “male assoluto” è un uso metaforico a cui riferiamo una formula</w:t>
      </w:r>
      <w:r w:rsidR="00921CB8">
        <w:rPr>
          <w:rFonts w:ascii="Book Antiqua" w:hAnsi="Book Antiqua"/>
          <w:sz w:val="22"/>
          <w:szCs w:val="22"/>
        </w:rPr>
        <w:t>: il male</w:t>
      </w:r>
      <w:r w:rsidR="0047713A">
        <w:rPr>
          <w:rFonts w:ascii="Book Antiqua" w:hAnsi="Book Antiqua"/>
          <w:sz w:val="22"/>
          <w:szCs w:val="22"/>
        </w:rPr>
        <w:t xml:space="preserve">. E qual è questa formula? È il </w:t>
      </w:r>
      <w:r w:rsidR="0047713A" w:rsidRPr="0047713A">
        <w:rPr>
          <w:rFonts w:ascii="Book Antiqua" w:hAnsi="Book Antiqua"/>
          <w:i/>
          <w:iCs/>
          <w:sz w:val="22"/>
          <w:szCs w:val="22"/>
        </w:rPr>
        <w:t>male</w:t>
      </w:r>
      <w:r w:rsidR="0047713A">
        <w:rPr>
          <w:rFonts w:ascii="Book Antiqua" w:hAnsi="Book Antiqua"/>
          <w:sz w:val="22"/>
          <w:szCs w:val="22"/>
        </w:rPr>
        <w:t xml:space="preserve"> non più visto </w:t>
      </w:r>
      <w:r w:rsidR="00CA63EB">
        <w:rPr>
          <w:rFonts w:ascii="Book Antiqua" w:hAnsi="Book Antiqua"/>
          <w:sz w:val="22"/>
          <w:szCs w:val="22"/>
        </w:rPr>
        <w:t xml:space="preserve">semplicemente </w:t>
      </w:r>
      <w:r w:rsidR="0047713A">
        <w:rPr>
          <w:rFonts w:ascii="Book Antiqua" w:hAnsi="Book Antiqua"/>
          <w:sz w:val="22"/>
          <w:szCs w:val="22"/>
        </w:rPr>
        <w:t>come “privazione di bene”, come voleva</w:t>
      </w:r>
      <w:r w:rsidR="00CA63EB">
        <w:rPr>
          <w:rFonts w:ascii="Book Antiqua" w:hAnsi="Book Antiqua"/>
          <w:sz w:val="22"/>
          <w:szCs w:val="22"/>
        </w:rPr>
        <w:t>no san Paolo</w:t>
      </w:r>
      <w:r w:rsidR="0047713A">
        <w:rPr>
          <w:rFonts w:ascii="Book Antiqua" w:hAnsi="Book Antiqua"/>
          <w:sz w:val="22"/>
          <w:szCs w:val="22"/>
        </w:rPr>
        <w:t xml:space="preserve"> </w:t>
      </w:r>
      <w:r w:rsidR="00CA63EB">
        <w:rPr>
          <w:rFonts w:ascii="Book Antiqua" w:hAnsi="Book Antiqua"/>
          <w:sz w:val="22"/>
          <w:szCs w:val="22"/>
        </w:rPr>
        <w:t xml:space="preserve">e </w:t>
      </w:r>
      <w:r w:rsidR="0047713A">
        <w:rPr>
          <w:rFonts w:ascii="Book Antiqua" w:hAnsi="Book Antiqua"/>
          <w:sz w:val="22"/>
          <w:szCs w:val="22"/>
        </w:rPr>
        <w:t>sant’Agostino, ma è il kantiano “male radicale”, male da contrastare.</w:t>
      </w:r>
      <w:r w:rsidR="00CA63EB">
        <w:rPr>
          <w:rFonts w:ascii="Book Antiqua" w:hAnsi="Book Antiqua"/>
          <w:sz w:val="22"/>
          <w:szCs w:val="22"/>
        </w:rPr>
        <w:t xml:space="preserve"> Il merito di Kant, con il suo “tu devi” che la “volontà buona” porta a compimento facendolo diventare un fenomeno particolare che aspira a diventare una legge universale, è quello di aver liberato la morale, con la sua “autonomia” dalla religione.  </w:t>
      </w:r>
      <w:r w:rsidR="0047713A">
        <w:rPr>
          <w:rFonts w:ascii="Book Antiqua" w:hAnsi="Book Antiqua"/>
          <w:sz w:val="22"/>
          <w:szCs w:val="22"/>
        </w:rPr>
        <w:t xml:space="preserve">    </w:t>
      </w:r>
      <w:r>
        <w:rPr>
          <w:rFonts w:ascii="Book Antiqua" w:hAnsi="Book Antiqua"/>
          <w:sz w:val="22"/>
          <w:szCs w:val="22"/>
        </w:rPr>
        <w:t xml:space="preserve">      </w:t>
      </w:r>
    </w:p>
    <w:p w14:paraId="1A312206" w14:textId="72DB36DB" w:rsidR="0047713A" w:rsidRPr="005E4903" w:rsidRDefault="0047713A" w:rsidP="0047713A">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22"/>
          <w:szCs w:val="22"/>
        </w:rPr>
      </w:pPr>
      <w:r>
        <w:rPr>
          <w:rFonts w:ascii="Book Antiqua" w:hAnsi="Book Antiqua"/>
          <w:sz w:val="18"/>
          <w:szCs w:val="18"/>
        </w:rPr>
        <w:t xml:space="preserve">          /bene/^CN = “male” (come privazione di bene)         CN&amp;/bene/ = “male” (da contrastare, male assoluto) </w:t>
      </w:r>
    </w:p>
    <w:p w14:paraId="55D3C690" w14:textId="77777777" w:rsidR="006E62D2" w:rsidRDefault="00CA63EB"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L’accusa a Kant che il “tu devi” è un imperativo vuoto di contenuto, </w:t>
      </w:r>
      <w:r w:rsidR="006E62D2">
        <w:rPr>
          <w:rFonts w:ascii="Book Antiqua" w:hAnsi="Book Antiqua"/>
          <w:sz w:val="22"/>
          <w:szCs w:val="22"/>
        </w:rPr>
        <w:t xml:space="preserve">è ingiusta, Kant intuisce che l’imperativo alla base dell’atteggiamento morale è mentale, per lui è </w:t>
      </w:r>
      <w:r w:rsidR="006E62D2" w:rsidRPr="006E62D2">
        <w:rPr>
          <w:rFonts w:ascii="Book Antiqua" w:hAnsi="Book Antiqua"/>
          <w:i/>
          <w:iCs/>
          <w:sz w:val="22"/>
          <w:szCs w:val="22"/>
        </w:rPr>
        <w:t>a priori</w:t>
      </w:r>
      <w:r w:rsidR="006E62D2">
        <w:rPr>
          <w:rFonts w:ascii="Book Antiqua" w:hAnsi="Book Antiqua"/>
          <w:sz w:val="22"/>
          <w:szCs w:val="22"/>
        </w:rPr>
        <w:t>. Semmai, la critica che gli si può rivolgere è quella di aver tenuto conto delle emozioni che danno all’atteggiamento morale una connotazione altruistica. L</w:t>
      </w:r>
      <w:r>
        <w:rPr>
          <w:rFonts w:ascii="Book Antiqua" w:hAnsi="Book Antiqua"/>
          <w:sz w:val="22"/>
          <w:szCs w:val="22"/>
        </w:rPr>
        <w:t>’atteggiamento morale</w:t>
      </w:r>
      <w:r w:rsidR="006E62D2">
        <w:rPr>
          <w:rFonts w:ascii="Book Antiqua" w:hAnsi="Book Antiqua"/>
          <w:sz w:val="22"/>
          <w:szCs w:val="22"/>
        </w:rPr>
        <w:t xml:space="preserve"> del Voi, come “voce della coscienza”</w:t>
      </w:r>
      <w:r w:rsidR="00921CB8">
        <w:rPr>
          <w:rFonts w:ascii="Book Antiqua" w:hAnsi="Book Antiqua"/>
          <w:sz w:val="22"/>
          <w:szCs w:val="22"/>
        </w:rPr>
        <w:t>, a nostro giudizio,</w:t>
      </w:r>
      <w:r>
        <w:rPr>
          <w:rFonts w:ascii="Book Antiqua" w:hAnsi="Book Antiqua"/>
          <w:sz w:val="22"/>
          <w:szCs w:val="22"/>
        </w:rPr>
        <w:t xml:space="preserve"> è tale</w:t>
      </w:r>
      <w:r w:rsidR="006E62D2">
        <w:rPr>
          <w:rFonts w:ascii="Book Antiqua" w:hAnsi="Book Antiqua"/>
          <w:sz w:val="22"/>
          <w:szCs w:val="22"/>
        </w:rPr>
        <w:t>, o meglio è completo,</w:t>
      </w:r>
      <w:r>
        <w:rPr>
          <w:rFonts w:ascii="Book Antiqua" w:hAnsi="Book Antiqua"/>
          <w:sz w:val="22"/>
          <w:szCs w:val="22"/>
        </w:rPr>
        <w:t xml:space="preserve"> se è accompagnato dall’atteggiamento altruistico</w:t>
      </w:r>
      <w:r w:rsidR="006E62D2">
        <w:rPr>
          <w:rFonts w:ascii="Book Antiqua" w:hAnsi="Book Antiqua"/>
          <w:sz w:val="22"/>
          <w:szCs w:val="22"/>
        </w:rPr>
        <w:t>,</w:t>
      </w:r>
      <w:r w:rsidR="00921CB8">
        <w:rPr>
          <w:rFonts w:ascii="Book Antiqua" w:hAnsi="Book Antiqua"/>
          <w:sz w:val="22"/>
          <w:szCs w:val="22"/>
        </w:rPr>
        <w:t xml:space="preserve"> dove l’Io assume la forma che gli dà quella particolare emozione che chiamiamo </w:t>
      </w:r>
      <w:r w:rsidR="00921CB8">
        <w:rPr>
          <w:rFonts w:ascii="Book Antiqua" w:hAnsi="Book Antiqua"/>
          <w:i/>
          <w:iCs/>
          <w:sz w:val="22"/>
          <w:szCs w:val="22"/>
        </w:rPr>
        <w:t>empatia</w:t>
      </w:r>
      <w:r>
        <w:rPr>
          <w:rFonts w:ascii="Book Antiqua" w:hAnsi="Book Antiqua"/>
          <w:sz w:val="22"/>
          <w:szCs w:val="22"/>
        </w:rPr>
        <w:t>. Certo se manca quest’ultim</w:t>
      </w:r>
      <w:r w:rsidR="00921CB8">
        <w:rPr>
          <w:rFonts w:ascii="Book Antiqua" w:hAnsi="Book Antiqua"/>
          <w:sz w:val="22"/>
          <w:szCs w:val="22"/>
        </w:rPr>
        <w:t>a</w:t>
      </w:r>
      <w:r w:rsidR="00D231F7">
        <w:rPr>
          <w:rFonts w:ascii="Book Antiqua" w:hAnsi="Book Antiqua"/>
          <w:sz w:val="22"/>
          <w:szCs w:val="22"/>
        </w:rPr>
        <w:t xml:space="preserve"> l’imperativo categorico </w:t>
      </w:r>
      <w:r w:rsidR="00915245">
        <w:rPr>
          <w:rFonts w:ascii="Book Antiqua" w:hAnsi="Book Antiqua"/>
          <w:sz w:val="22"/>
          <w:szCs w:val="22"/>
        </w:rPr>
        <w:t xml:space="preserve">può rivelarsi intrappolato nella struttura verticale del potere, </w:t>
      </w:r>
      <w:r w:rsidR="00921CB8">
        <w:rPr>
          <w:rFonts w:ascii="Book Antiqua" w:hAnsi="Book Antiqua"/>
          <w:sz w:val="22"/>
          <w:szCs w:val="22"/>
        </w:rPr>
        <w:t>soprattutto in presenza del carisma</w:t>
      </w:r>
      <w:r w:rsidR="006E62D2">
        <w:rPr>
          <w:rFonts w:ascii="Book Antiqua" w:hAnsi="Book Antiqua"/>
          <w:sz w:val="22"/>
          <w:szCs w:val="22"/>
        </w:rPr>
        <w:t xml:space="preserve"> del capo che</w:t>
      </w:r>
      <w:r w:rsidR="00921CB8">
        <w:rPr>
          <w:rFonts w:ascii="Book Antiqua" w:hAnsi="Book Antiqua"/>
          <w:sz w:val="22"/>
          <w:szCs w:val="22"/>
        </w:rPr>
        <w:t xml:space="preserve">, </w:t>
      </w:r>
      <w:r w:rsidR="00915245">
        <w:rPr>
          <w:rFonts w:ascii="Book Antiqua" w:hAnsi="Book Antiqua"/>
          <w:sz w:val="22"/>
          <w:szCs w:val="22"/>
        </w:rPr>
        <w:t xml:space="preserve">come abbiamo visto, </w:t>
      </w:r>
      <w:r w:rsidR="006E62D2">
        <w:rPr>
          <w:rFonts w:ascii="Book Antiqua" w:hAnsi="Book Antiqua"/>
          <w:sz w:val="22"/>
          <w:szCs w:val="22"/>
        </w:rPr>
        <w:t xml:space="preserve">può diventare </w:t>
      </w:r>
      <w:r w:rsidR="00915245">
        <w:rPr>
          <w:rFonts w:ascii="Book Antiqua" w:hAnsi="Book Antiqua"/>
          <w:sz w:val="22"/>
          <w:szCs w:val="22"/>
        </w:rPr>
        <w:t xml:space="preserve">“asservimento morale”: </w:t>
      </w:r>
      <w:r w:rsidR="006E62D2">
        <w:rPr>
          <w:rFonts w:ascii="Book Antiqua" w:hAnsi="Book Antiqua"/>
          <w:sz w:val="22"/>
          <w:szCs w:val="22"/>
        </w:rPr>
        <w:t xml:space="preserve">è </w:t>
      </w:r>
      <w:r w:rsidR="00915245">
        <w:rPr>
          <w:rFonts w:ascii="Book Antiqua" w:hAnsi="Book Antiqua"/>
          <w:sz w:val="22"/>
          <w:szCs w:val="22"/>
        </w:rPr>
        <w:t xml:space="preserve">la morale che ubbidisce </w:t>
      </w:r>
      <w:r w:rsidR="005F261B">
        <w:rPr>
          <w:rFonts w:ascii="Book Antiqua" w:hAnsi="Book Antiqua"/>
          <w:sz w:val="22"/>
          <w:szCs w:val="22"/>
        </w:rPr>
        <w:t xml:space="preserve">al capo </w:t>
      </w:r>
      <w:r w:rsidR="00915245">
        <w:rPr>
          <w:rFonts w:ascii="Book Antiqua" w:hAnsi="Book Antiqua"/>
          <w:sz w:val="22"/>
          <w:szCs w:val="22"/>
        </w:rPr>
        <w:t>e finisce col superare i limiti che lei stessa, con la solidarietà e la fratellanza, ma soprattutto con la reciprocità dei diritti,  si era imposta nell’esperienza del Noi collettivo. Resta il fatto, che, comunque, l’</w:t>
      </w:r>
      <w:r w:rsidR="006D663E">
        <w:rPr>
          <w:rFonts w:ascii="Book Antiqua" w:hAnsi="Book Antiqua"/>
          <w:sz w:val="22"/>
          <w:szCs w:val="22"/>
        </w:rPr>
        <w:t>espressione</w:t>
      </w:r>
      <w:r w:rsidR="00915245">
        <w:rPr>
          <w:rFonts w:ascii="Book Antiqua" w:hAnsi="Book Antiqua"/>
          <w:sz w:val="22"/>
          <w:szCs w:val="22"/>
        </w:rPr>
        <w:t xml:space="preserve"> dell’atteggiamento morale</w:t>
      </w:r>
      <w:r w:rsidR="004210C6">
        <w:rPr>
          <w:rFonts w:ascii="Book Antiqua" w:hAnsi="Book Antiqua"/>
          <w:sz w:val="22"/>
          <w:szCs w:val="22"/>
        </w:rPr>
        <w:t>, naturalmente,</w:t>
      </w:r>
      <w:r w:rsidR="006D663E">
        <w:rPr>
          <w:rFonts w:ascii="Book Antiqua" w:hAnsi="Book Antiqua"/>
          <w:sz w:val="22"/>
          <w:szCs w:val="22"/>
        </w:rPr>
        <w:t xml:space="preserve"> richiede una legge che assum</w:t>
      </w:r>
      <w:r w:rsidR="005F261B">
        <w:rPr>
          <w:rFonts w:ascii="Book Antiqua" w:hAnsi="Book Antiqua"/>
          <w:sz w:val="22"/>
          <w:szCs w:val="22"/>
        </w:rPr>
        <w:t>a, come voleva Kant,</w:t>
      </w:r>
      <w:r w:rsidR="006D663E">
        <w:rPr>
          <w:rFonts w:ascii="Book Antiqua" w:hAnsi="Book Antiqua"/>
          <w:sz w:val="22"/>
          <w:szCs w:val="22"/>
        </w:rPr>
        <w:t xml:space="preserve"> la </w:t>
      </w:r>
      <w:r w:rsidR="004210C6">
        <w:rPr>
          <w:rFonts w:ascii="Book Antiqua" w:hAnsi="Book Antiqua"/>
          <w:sz w:val="22"/>
          <w:szCs w:val="22"/>
        </w:rPr>
        <w:t>forma dell’imperativo</w:t>
      </w:r>
      <w:r w:rsidR="00876E35">
        <w:rPr>
          <w:rFonts w:ascii="Book Antiqua" w:hAnsi="Book Antiqua"/>
          <w:sz w:val="22"/>
          <w:szCs w:val="22"/>
        </w:rPr>
        <w:t>, che</w:t>
      </w:r>
      <w:r w:rsidR="00EF1D54">
        <w:rPr>
          <w:rFonts w:ascii="Book Antiqua" w:hAnsi="Book Antiqua"/>
          <w:sz w:val="22"/>
          <w:szCs w:val="22"/>
        </w:rPr>
        <w:t xml:space="preserve">, </w:t>
      </w:r>
      <w:r w:rsidR="006E62D2">
        <w:rPr>
          <w:rFonts w:ascii="Book Antiqua" w:hAnsi="Book Antiqua"/>
          <w:sz w:val="22"/>
          <w:szCs w:val="22"/>
        </w:rPr>
        <w:t>quando non è presente</w:t>
      </w:r>
      <w:r w:rsidR="005F261B">
        <w:rPr>
          <w:rFonts w:ascii="Book Antiqua" w:hAnsi="Book Antiqua"/>
          <w:sz w:val="22"/>
          <w:szCs w:val="22"/>
        </w:rPr>
        <w:t xml:space="preserve"> l’altruismo,</w:t>
      </w:r>
      <w:r w:rsidR="00876E35">
        <w:rPr>
          <w:rFonts w:ascii="Book Antiqua" w:hAnsi="Book Antiqua"/>
          <w:sz w:val="22"/>
          <w:szCs w:val="22"/>
        </w:rPr>
        <w:t xml:space="preserve"> proprio per questo motivo</w:t>
      </w:r>
      <w:r w:rsidR="006E62D2">
        <w:rPr>
          <w:rFonts w:ascii="Book Antiqua" w:hAnsi="Book Antiqua"/>
          <w:sz w:val="22"/>
          <w:szCs w:val="22"/>
        </w:rPr>
        <w:t>,</w:t>
      </w:r>
      <w:r w:rsidR="00876E35">
        <w:rPr>
          <w:rFonts w:ascii="Book Antiqua" w:hAnsi="Book Antiqua"/>
          <w:sz w:val="22"/>
          <w:szCs w:val="22"/>
        </w:rPr>
        <w:t xml:space="preserve"> è “categorico”</w:t>
      </w:r>
      <w:r w:rsidR="004210C6">
        <w:rPr>
          <w:rFonts w:ascii="Book Antiqua" w:hAnsi="Book Antiqua"/>
          <w:sz w:val="22"/>
          <w:szCs w:val="22"/>
        </w:rPr>
        <w:t>.</w:t>
      </w:r>
    </w:p>
    <w:p w14:paraId="144D5131" w14:textId="77777777" w:rsidR="00553C8C" w:rsidRDefault="006E62D2"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Qui vediamo all’opera la teoria degli atteggiamenti: se l’associazione tra atteggiamento (il “tu devi”) ed espressione (la legge morale sotto forma di “imperativo”)</w:t>
      </w:r>
      <w:r w:rsidR="002E28AD">
        <w:rPr>
          <w:rFonts w:ascii="Book Antiqua" w:hAnsi="Book Antiqua"/>
          <w:sz w:val="22"/>
          <w:szCs w:val="22"/>
        </w:rPr>
        <w:t xml:space="preserve"> funziona allora diciamo che chi ha vissuto quell’esperienza</w:t>
      </w:r>
      <w:r w:rsidR="00553C8C">
        <w:rPr>
          <w:rFonts w:ascii="Book Antiqua" w:hAnsi="Book Antiqua"/>
          <w:sz w:val="22"/>
          <w:szCs w:val="22"/>
        </w:rPr>
        <w:t xml:space="preserve"> osservando la legge morale</w:t>
      </w:r>
      <w:r w:rsidR="002E28AD">
        <w:rPr>
          <w:rFonts w:ascii="Book Antiqua" w:hAnsi="Book Antiqua"/>
          <w:sz w:val="22"/>
          <w:szCs w:val="22"/>
        </w:rPr>
        <w:t xml:space="preserve"> ha agito </w:t>
      </w:r>
      <w:r w:rsidR="002E28AD" w:rsidRPr="00553C8C">
        <w:rPr>
          <w:rFonts w:ascii="Book Antiqua" w:hAnsi="Book Antiqua"/>
          <w:i/>
          <w:iCs/>
          <w:sz w:val="22"/>
          <w:szCs w:val="22"/>
        </w:rPr>
        <w:t>bene</w:t>
      </w:r>
      <w:r w:rsidR="002E28AD">
        <w:rPr>
          <w:rFonts w:ascii="Book Antiqua" w:hAnsi="Book Antiqua"/>
          <w:sz w:val="22"/>
          <w:szCs w:val="22"/>
        </w:rPr>
        <w:t>. Se, invece, l’associazione non funzione</w:t>
      </w:r>
      <w:r w:rsidR="00553C8C">
        <w:rPr>
          <w:rFonts w:ascii="Book Antiqua" w:hAnsi="Book Antiqua"/>
          <w:sz w:val="22"/>
          <w:szCs w:val="22"/>
        </w:rPr>
        <w:t>,</w:t>
      </w:r>
      <w:r w:rsidR="002E28AD">
        <w:rPr>
          <w:rFonts w:ascii="Book Antiqua" w:hAnsi="Book Antiqua"/>
          <w:sz w:val="22"/>
          <w:szCs w:val="22"/>
        </w:rPr>
        <w:t xml:space="preserve"> </w:t>
      </w:r>
      <w:r w:rsidR="00553C8C">
        <w:rPr>
          <w:rFonts w:ascii="Book Antiqua" w:hAnsi="Book Antiqua"/>
          <w:sz w:val="22"/>
          <w:szCs w:val="22"/>
        </w:rPr>
        <w:t>diciamo che ha agito</w:t>
      </w:r>
      <w:r w:rsidR="002E28AD">
        <w:rPr>
          <w:rFonts w:ascii="Book Antiqua" w:hAnsi="Book Antiqua"/>
          <w:sz w:val="22"/>
          <w:szCs w:val="22"/>
        </w:rPr>
        <w:t xml:space="preserve"> </w:t>
      </w:r>
      <w:r w:rsidR="002E28AD" w:rsidRPr="00553C8C">
        <w:rPr>
          <w:rFonts w:ascii="Book Antiqua" w:hAnsi="Book Antiqua"/>
          <w:i/>
          <w:iCs/>
          <w:sz w:val="22"/>
          <w:szCs w:val="22"/>
        </w:rPr>
        <w:t>male</w:t>
      </w:r>
      <w:r w:rsidR="002E28AD">
        <w:rPr>
          <w:rFonts w:ascii="Book Antiqua" w:hAnsi="Book Antiqua"/>
          <w:sz w:val="22"/>
          <w:szCs w:val="22"/>
        </w:rPr>
        <w:t xml:space="preserve">. Ma </w:t>
      </w:r>
      <w:r w:rsidR="00553C8C">
        <w:rPr>
          <w:rFonts w:ascii="Book Antiqua" w:hAnsi="Book Antiqua"/>
          <w:sz w:val="22"/>
          <w:szCs w:val="22"/>
        </w:rPr>
        <w:t xml:space="preserve">l’azione </w:t>
      </w:r>
      <w:r w:rsidR="002E28AD">
        <w:rPr>
          <w:rFonts w:ascii="Book Antiqua" w:hAnsi="Book Antiqua"/>
          <w:sz w:val="22"/>
          <w:szCs w:val="22"/>
        </w:rPr>
        <w:t>è un male perché non è stata osservata la legge-imperativo</w:t>
      </w:r>
      <w:r w:rsidR="00553C8C">
        <w:rPr>
          <w:rFonts w:ascii="Book Antiqua" w:hAnsi="Book Antiqua"/>
          <w:sz w:val="22"/>
          <w:szCs w:val="22"/>
        </w:rPr>
        <w:t xml:space="preserve"> ecco che allora occorre sanare la trasgressione, ed allora </w:t>
      </w:r>
      <w:r w:rsidR="00553C8C">
        <w:rPr>
          <w:rFonts w:ascii="Book Antiqua" w:hAnsi="Book Antiqua"/>
          <w:sz w:val="22"/>
          <w:szCs w:val="22"/>
        </w:rPr>
        <w:t>abbiamo bisogno di parole</w:t>
      </w:r>
      <w:r w:rsidR="00553C8C">
        <w:rPr>
          <w:rFonts w:ascii="Book Antiqua" w:hAnsi="Book Antiqua"/>
          <w:sz w:val="22"/>
          <w:szCs w:val="22"/>
        </w:rPr>
        <w:t xml:space="preserve"> che esprimano il modo in cui vogliamo sanare la trasgressione con interpretazioni e pseudo-interpretazioni.</w:t>
      </w:r>
    </w:p>
    <w:p w14:paraId="376CE790" w14:textId="78A2B02B" w:rsidR="00473B92" w:rsidRDefault="004210C6"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lastRenderedPageBreak/>
        <w:t xml:space="preserve">Anche qui, dopo i necessari confronti che definiscono il “senso etico” dell’atteggiamento, </w:t>
      </w:r>
      <w:r w:rsidR="006D663E">
        <w:rPr>
          <w:rFonts w:ascii="Book Antiqua" w:hAnsi="Book Antiqua"/>
          <w:sz w:val="22"/>
          <w:szCs w:val="22"/>
        </w:rPr>
        <w:t>è possibile definire i significati che contraddistinguono i due punti di vista</w:t>
      </w:r>
      <w:r>
        <w:rPr>
          <w:rFonts w:ascii="Book Antiqua" w:hAnsi="Book Antiqua"/>
          <w:sz w:val="22"/>
          <w:szCs w:val="22"/>
        </w:rPr>
        <w:t>:</w:t>
      </w:r>
      <w:r w:rsidR="00E725B3">
        <w:rPr>
          <w:rFonts w:ascii="Book Antiqua" w:hAnsi="Book Antiqua"/>
          <w:sz w:val="22"/>
          <w:szCs w:val="22"/>
        </w:rPr>
        <w:t xml:space="preserve"> quello </w:t>
      </w:r>
      <w:r w:rsidR="00E725B3" w:rsidRPr="00876E35">
        <w:rPr>
          <w:rFonts w:ascii="Book Antiqua" w:hAnsi="Book Antiqua"/>
          <w:i/>
          <w:iCs/>
          <w:sz w:val="22"/>
          <w:szCs w:val="22"/>
        </w:rPr>
        <w:t>deontologico</w:t>
      </w:r>
      <w:r w:rsidR="00876E35">
        <w:rPr>
          <w:rFonts w:ascii="Book Antiqua" w:hAnsi="Book Antiqua"/>
          <w:sz w:val="22"/>
          <w:szCs w:val="22"/>
        </w:rPr>
        <w:t xml:space="preserve"> (o del </w:t>
      </w:r>
      <w:r w:rsidR="00876E35">
        <w:rPr>
          <w:rFonts w:ascii="Book Antiqua" w:hAnsi="Book Antiqua"/>
          <w:i/>
          <w:iCs/>
          <w:sz w:val="22"/>
          <w:szCs w:val="22"/>
        </w:rPr>
        <w:t>dover essere</w:t>
      </w:r>
      <w:r w:rsidR="00876E35">
        <w:rPr>
          <w:rFonts w:ascii="Book Antiqua" w:hAnsi="Book Antiqua"/>
          <w:sz w:val="22"/>
          <w:szCs w:val="22"/>
        </w:rPr>
        <w:t>)</w:t>
      </w:r>
      <w:r>
        <w:rPr>
          <w:rFonts w:ascii="Book Antiqua" w:hAnsi="Book Antiqua"/>
          <w:sz w:val="22"/>
          <w:szCs w:val="22"/>
        </w:rPr>
        <w:t>, che si identifica con</w:t>
      </w:r>
      <w:r w:rsidR="00E725B3">
        <w:rPr>
          <w:rFonts w:ascii="Book Antiqua" w:hAnsi="Book Antiqua"/>
          <w:sz w:val="22"/>
          <w:szCs w:val="22"/>
        </w:rPr>
        <w:t xml:space="preserve"> l’</w:t>
      </w:r>
      <w:r w:rsidR="00E725B3" w:rsidRPr="00876E35">
        <w:rPr>
          <w:rFonts w:ascii="Book Antiqua" w:hAnsi="Book Antiqua"/>
          <w:i/>
          <w:iCs/>
          <w:sz w:val="22"/>
          <w:szCs w:val="22"/>
        </w:rPr>
        <w:t>etica delle intenzioni</w:t>
      </w:r>
      <w:r>
        <w:rPr>
          <w:rFonts w:ascii="Book Antiqua" w:hAnsi="Book Antiqua"/>
          <w:sz w:val="22"/>
          <w:szCs w:val="22"/>
        </w:rPr>
        <w:t xml:space="preserve">, ed ha un carattere deterministico </w:t>
      </w:r>
      <w:r w:rsidR="00876E35">
        <w:rPr>
          <w:rFonts w:ascii="Book Antiqua" w:hAnsi="Book Antiqua"/>
          <w:sz w:val="22"/>
          <w:szCs w:val="22"/>
        </w:rPr>
        <w:t>(</w:t>
      </w:r>
      <w:r w:rsidR="00064255">
        <w:rPr>
          <w:rFonts w:ascii="Book Antiqua" w:hAnsi="Book Antiqua"/>
          <w:sz w:val="22"/>
          <w:szCs w:val="22"/>
        </w:rPr>
        <w:t>ch</w:t>
      </w:r>
      <w:r>
        <w:rPr>
          <w:rFonts w:ascii="Book Antiqua" w:hAnsi="Book Antiqua"/>
          <w:sz w:val="22"/>
          <w:szCs w:val="22"/>
        </w:rPr>
        <w:t xml:space="preserve">e </w:t>
      </w:r>
      <w:r w:rsidR="00064255">
        <w:rPr>
          <w:rFonts w:ascii="Book Antiqua" w:hAnsi="Book Antiqua"/>
          <w:sz w:val="22"/>
          <w:szCs w:val="22"/>
        </w:rPr>
        <w:t>corrisponde,</w:t>
      </w:r>
      <w:r>
        <w:rPr>
          <w:rFonts w:ascii="Book Antiqua" w:hAnsi="Book Antiqua"/>
          <w:sz w:val="22"/>
          <w:szCs w:val="22"/>
        </w:rPr>
        <w:t xml:space="preserve"> nell’ambito sociale</w:t>
      </w:r>
      <w:r w:rsidR="00064255">
        <w:rPr>
          <w:rFonts w:ascii="Book Antiqua" w:hAnsi="Book Antiqua"/>
          <w:sz w:val="22"/>
          <w:szCs w:val="22"/>
        </w:rPr>
        <w:t>, al giuridico</w:t>
      </w:r>
      <w:r w:rsidR="00876E35">
        <w:rPr>
          <w:rFonts w:ascii="Book Antiqua" w:hAnsi="Book Antiqua"/>
          <w:sz w:val="22"/>
          <w:szCs w:val="22"/>
        </w:rPr>
        <w:t>)</w:t>
      </w:r>
      <w:r>
        <w:rPr>
          <w:rFonts w:ascii="Book Antiqua" w:hAnsi="Book Antiqua"/>
          <w:sz w:val="22"/>
          <w:szCs w:val="22"/>
        </w:rPr>
        <w:t>,</w:t>
      </w:r>
      <w:r w:rsidR="00E725B3">
        <w:rPr>
          <w:rFonts w:ascii="Book Antiqua" w:hAnsi="Book Antiqua"/>
          <w:sz w:val="22"/>
          <w:szCs w:val="22"/>
        </w:rPr>
        <w:t xml:space="preserve"> e quello </w:t>
      </w:r>
      <w:proofErr w:type="spellStart"/>
      <w:r w:rsidR="00E725B3" w:rsidRPr="00876E35">
        <w:rPr>
          <w:rFonts w:ascii="Book Antiqua" w:hAnsi="Book Antiqua"/>
          <w:i/>
          <w:iCs/>
          <w:sz w:val="22"/>
          <w:szCs w:val="22"/>
        </w:rPr>
        <w:t>conseguenzialista</w:t>
      </w:r>
      <w:proofErr w:type="spellEnd"/>
      <w:r>
        <w:rPr>
          <w:rFonts w:ascii="Book Antiqua" w:hAnsi="Book Antiqua"/>
          <w:sz w:val="22"/>
          <w:szCs w:val="22"/>
        </w:rPr>
        <w:t>, che si identifica con</w:t>
      </w:r>
      <w:r w:rsidR="00E725B3">
        <w:rPr>
          <w:rFonts w:ascii="Book Antiqua" w:hAnsi="Book Antiqua"/>
          <w:sz w:val="22"/>
          <w:szCs w:val="22"/>
        </w:rPr>
        <w:t xml:space="preserve"> l’</w:t>
      </w:r>
      <w:r w:rsidR="00E725B3" w:rsidRPr="00876E35">
        <w:rPr>
          <w:rFonts w:ascii="Book Antiqua" w:hAnsi="Book Antiqua"/>
          <w:i/>
          <w:iCs/>
          <w:sz w:val="22"/>
          <w:szCs w:val="22"/>
        </w:rPr>
        <w:t>etica della responsabilità</w:t>
      </w:r>
      <w:r w:rsidR="00E725B3">
        <w:rPr>
          <w:rFonts w:ascii="Book Antiqua" w:hAnsi="Book Antiqua"/>
          <w:sz w:val="22"/>
          <w:szCs w:val="22"/>
        </w:rPr>
        <w:t>,</w:t>
      </w:r>
      <w:r w:rsidR="00473B92">
        <w:rPr>
          <w:rFonts w:ascii="Book Antiqua" w:hAnsi="Book Antiqua"/>
          <w:sz w:val="22"/>
          <w:szCs w:val="22"/>
        </w:rPr>
        <w:t xml:space="preserve"> </w:t>
      </w:r>
      <w:r w:rsidR="00876E35">
        <w:rPr>
          <w:rFonts w:ascii="Book Antiqua" w:hAnsi="Book Antiqua"/>
          <w:sz w:val="22"/>
          <w:szCs w:val="22"/>
        </w:rPr>
        <w:t>che</w:t>
      </w:r>
      <w:r>
        <w:rPr>
          <w:rFonts w:ascii="Book Antiqua" w:hAnsi="Book Antiqua"/>
          <w:sz w:val="22"/>
          <w:szCs w:val="22"/>
        </w:rPr>
        <w:t xml:space="preserve"> ha un carattere finalistico </w:t>
      </w:r>
      <w:r w:rsidR="00876E35">
        <w:rPr>
          <w:rFonts w:ascii="Book Antiqua" w:hAnsi="Book Antiqua"/>
          <w:sz w:val="22"/>
          <w:szCs w:val="22"/>
        </w:rPr>
        <w:t>(</w:t>
      </w:r>
      <w:r w:rsidR="00064255">
        <w:rPr>
          <w:rFonts w:ascii="Book Antiqua" w:hAnsi="Book Antiqua"/>
          <w:sz w:val="22"/>
          <w:szCs w:val="22"/>
        </w:rPr>
        <w:t>ch</w:t>
      </w:r>
      <w:r>
        <w:rPr>
          <w:rFonts w:ascii="Book Antiqua" w:hAnsi="Book Antiqua"/>
          <w:sz w:val="22"/>
          <w:szCs w:val="22"/>
        </w:rPr>
        <w:t xml:space="preserve">e </w:t>
      </w:r>
      <w:r w:rsidR="00064255">
        <w:rPr>
          <w:rFonts w:ascii="Book Antiqua" w:hAnsi="Book Antiqua"/>
          <w:sz w:val="22"/>
          <w:szCs w:val="22"/>
        </w:rPr>
        <w:t>corrisponde</w:t>
      </w:r>
      <w:r w:rsidR="00876E35">
        <w:rPr>
          <w:rFonts w:ascii="Book Antiqua" w:hAnsi="Book Antiqua"/>
          <w:sz w:val="22"/>
          <w:szCs w:val="22"/>
        </w:rPr>
        <w:t>, nel sociale,</w:t>
      </w:r>
      <w:r w:rsidR="00064255">
        <w:rPr>
          <w:rFonts w:ascii="Book Antiqua" w:hAnsi="Book Antiqua"/>
          <w:sz w:val="22"/>
          <w:szCs w:val="22"/>
        </w:rPr>
        <w:t xml:space="preserve"> all’ambito</w:t>
      </w:r>
      <w:r>
        <w:rPr>
          <w:rFonts w:ascii="Book Antiqua" w:hAnsi="Book Antiqua"/>
          <w:sz w:val="22"/>
          <w:szCs w:val="22"/>
        </w:rPr>
        <w:t xml:space="preserve"> politico</w:t>
      </w:r>
      <w:r w:rsidR="00876E35">
        <w:rPr>
          <w:rFonts w:ascii="Book Antiqua" w:hAnsi="Book Antiqua"/>
          <w:sz w:val="22"/>
          <w:szCs w:val="22"/>
        </w:rPr>
        <w:t>)</w:t>
      </w:r>
      <w:r>
        <w:rPr>
          <w:rFonts w:ascii="Book Antiqua" w:hAnsi="Book Antiqua"/>
          <w:sz w:val="22"/>
          <w:szCs w:val="22"/>
        </w:rPr>
        <w:t xml:space="preserve">. </w:t>
      </w:r>
      <w:r w:rsidR="00473B92">
        <w:rPr>
          <w:rFonts w:ascii="Book Antiqua" w:hAnsi="Book Antiqua"/>
          <w:sz w:val="22"/>
          <w:szCs w:val="22"/>
        </w:rPr>
        <w:t xml:space="preserve">Dobbiamo questa distinzione soprattutto a Max Weber «che però se n’è valso non tanto per distinguere due tipi diversi </w:t>
      </w:r>
      <w:r w:rsidR="00B10B93">
        <w:rPr>
          <w:rFonts w:ascii="Book Antiqua" w:hAnsi="Book Antiqua"/>
          <w:sz w:val="22"/>
          <w:szCs w:val="22"/>
        </w:rPr>
        <w:t xml:space="preserve">di </w:t>
      </w:r>
      <w:r w:rsidR="00473B92">
        <w:rPr>
          <w:rFonts w:ascii="Book Antiqua" w:hAnsi="Book Antiqua"/>
          <w:sz w:val="22"/>
          <w:szCs w:val="22"/>
        </w:rPr>
        <w:t xml:space="preserve">etica </w:t>
      </w:r>
      <w:r w:rsidR="00C84581">
        <w:rPr>
          <w:rFonts w:ascii="Book Antiqua" w:hAnsi="Book Antiqua"/>
          <w:sz w:val="22"/>
          <w:szCs w:val="22"/>
        </w:rPr>
        <w:t xml:space="preserve">quanto piuttosto per richiamare l’attenzione su due piani diversi della vita etica: quello proprio del moralista che fa appunto appello alla rilevanza dei principi e quello di chi – come il politico o chi sia comunque impegnato in una dimensione tecnico-pratica – invece, muovendosi nel quadro di un’etica della responsabilità, deve badare principalmente alle conseguenze dei diversi corsi di azione» (Eugenio </w:t>
      </w:r>
      <w:proofErr w:type="spellStart"/>
      <w:r w:rsidR="00C84581">
        <w:rPr>
          <w:rFonts w:ascii="Book Antiqua" w:hAnsi="Book Antiqua"/>
          <w:sz w:val="22"/>
          <w:szCs w:val="22"/>
        </w:rPr>
        <w:t>Lecaldano</w:t>
      </w:r>
      <w:proofErr w:type="spellEnd"/>
      <w:r w:rsidR="00C84581">
        <w:rPr>
          <w:rFonts w:ascii="Book Antiqua" w:hAnsi="Book Antiqua"/>
          <w:sz w:val="22"/>
          <w:szCs w:val="22"/>
        </w:rPr>
        <w:t xml:space="preserve">, </w:t>
      </w:r>
      <w:r w:rsidR="00C84581" w:rsidRPr="00C84581">
        <w:rPr>
          <w:rFonts w:ascii="Book Antiqua" w:hAnsi="Book Antiqua"/>
          <w:i/>
          <w:iCs/>
          <w:sz w:val="22"/>
          <w:szCs w:val="22"/>
        </w:rPr>
        <w:t>Etica</w:t>
      </w:r>
      <w:r w:rsidR="00C84581">
        <w:rPr>
          <w:rFonts w:ascii="Book Antiqua" w:hAnsi="Book Antiqua"/>
          <w:sz w:val="22"/>
          <w:szCs w:val="22"/>
        </w:rPr>
        <w:t xml:space="preserve">, p. 64). </w:t>
      </w:r>
      <w:r w:rsidR="00473B92">
        <w:rPr>
          <w:rFonts w:ascii="Book Antiqua" w:hAnsi="Book Antiqua"/>
          <w:sz w:val="22"/>
          <w:szCs w:val="22"/>
        </w:rPr>
        <w:t xml:space="preserve"> </w:t>
      </w:r>
    </w:p>
    <w:p w14:paraId="32EF2557" w14:textId="77777777" w:rsidR="00B10B93" w:rsidRDefault="00B10B93" w:rsidP="00C72A0D">
      <w:pPr>
        <w:pStyle w:val="Standard"/>
        <w:tabs>
          <w:tab w:val="left" w:pos="5970"/>
        </w:tabs>
        <w:spacing w:before="120"/>
        <w:ind w:firstLine="283"/>
        <w:jc w:val="both"/>
        <w:rPr>
          <w:rFonts w:ascii="Book Antiqua" w:hAnsi="Book Antiqua"/>
          <w:sz w:val="22"/>
          <w:szCs w:val="22"/>
        </w:rPr>
      </w:pPr>
    </w:p>
    <w:p w14:paraId="7EE4A64F" w14:textId="79D696DB" w:rsidR="00F758B3" w:rsidRDefault="00B10B93" w:rsidP="00C72A0D">
      <w:pPr>
        <w:pStyle w:val="Standard"/>
        <w:tabs>
          <w:tab w:val="left" w:pos="5970"/>
        </w:tabs>
        <w:spacing w:before="120"/>
        <w:ind w:firstLine="283"/>
        <w:jc w:val="both"/>
        <w:rPr>
          <w:rFonts w:ascii="Book Antiqua" w:hAnsi="Book Antiqua"/>
          <w:sz w:val="22"/>
          <w:szCs w:val="22"/>
        </w:rPr>
      </w:pPr>
      <w:r w:rsidRPr="00C46B78">
        <w:rPr>
          <w:rFonts w:ascii="Book Antiqua" w:hAnsi="Book Antiqua"/>
          <w:b/>
          <w:bCs/>
          <w:sz w:val="22"/>
          <w:szCs w:val="22"/>
        </w:rPr>
        <w:t>26.</w:t>
      </w:r>
      <w:r>
        <w:rPr>
          <w:rFonts w:ascii="Book Antiqua" w:hAnsi="Book Antiqua"/>
          <w:sz w:val="22"/>
          <w:szCs w:val="22"/>
        </w:rPr>
        <w:t xml:space="preserve"> </w:t>
      </w:r>
      <w:r w:rsidR="004210C6">
        <w:rPr>
          <w:rFonts w:ascii="Book Antiqua" w:hAnsi="Book Antiqua"/>
          <w:sz w:val="22"/>
          <w:szCs w:val="22"/>
        </w:rPr>
        <w:t xml:space="preserve">Vediamo ora le definizioni che </w:t>
      </w:r>
      <w:r w:rsidR="006D663E">
        <w:rPr>
          <w:rFonts w:ascii="Book Antiqua" w:hAnsi="Book Antiqua"/>
          <w:sz w:val="22"/>
          <w:szCs w:val="22"/>
        </w:rPr>
        <w:t>consentono di passare dal pensiero al linguaggio.</w:t>
      </w:r>
      <w:r w:rsidR="00DE2AEF">
        <w:rPr>
          <w:rFonts w:ascii="Book Antiqua" w:hAnsi="Book Antiqua"/>
          <w:sz w:val="22"/>
          <w:szCs w:val="22"/>
        </w:rPr>
        <w:t xml:space="preserve"> Interviene anche qui il verbo </w:t>
      </w:r>
      <w:r w:rsidR="00DE2AEF" w:rsidRPr="00EF1D54">
        <w:rPr>
          <w:rFonts w:ascii="Book Antiqua" w:hAnsi="Book Antiqua"/>
          <w:i/>
          <w:iCs/>
          <w:sz w:val="22"/>
          <w:szCs w:val="22"/>
        </w:rPr>
        <w:t>sancire</w:t>
      </w:r>
      <w:r w:rsidR="00DE2AEF">
        <w:rPr>
          <w:rFonts w:ascii="Book Antiqua" w:hAnsi="Book Antiqua"/>
          <w:sz w:val="22"/>
          <w:szCs w:val="22"/>
        </w:rPr>
        <w:t xml:space="preserve"> che qui però è solidale con il </w:t>
      </w:r>
      <w:r w:rsidR="00DE2AEF" w:rsidRPr="009570CD">
        <w:rPr>
          <w:rFonts w:ascii="Book Antiqua" w:hAnsi="Book Antiqua"/>
          <w:i/>
          <w:iCs/>
          <w:sz w:val="22"/>
          <w:szCs w:val="22"/>
        </w:rPr>
        <w:t>senso di colpa dell’Io</w:t>
      </w:r>
      <w:r w:rsidR="00DE2AEF">
        <w:rPr>
          <w:rFonts w:ascii="Book Antiqua" w:hAnsi="Book Antiqua"/>
          <w:sz w:val="22"/>
          <w:szCs w:val="22"/>
        </w:rPr>
        <w:t xml:space="preserve"> che prende il posto della </w:t>
      </w:r>
      <w:r w:rsidR="00DE2AEF" w:rsidRPr="009570CD">
        <w:rPr>
          <w:rFonts w:ascii="Book Antiqua" w:hAnsi="Book Antiqua"/>
          <w:i/>
          <w:iCs/>
          <w:sz w:val="22"/>
          <w:szCs w:val="22"/>
        </w:rPr>
        <w:t>colpa</w:t>
      </w:r>
      <w:r w:rsidR="00DE2AEF">
        <w:rPr>
          <w:rFonts w:ascii="Book Antiqua" w:hAnsi="Book Antiqua"/>
          <w:sz w:val="22"/>
          <w:szCs w:val="22"/>
        </w:rPr>
        <w:t xml:space="preserve"> nuda e cruda dell’atteggiamento giuridico, e con l’</w:t>
      </w:r>
      <w:r w:rsidR="00DE2AEF" w:rsidRPr="009570CD">
        <w:rPr>
          <w:rFonts w:ascii="Book Antiqua" w:hAnsi="Book Antiqua"/>
          <w:i/>
          <w:iCs/>
          <w:sz w:val="22"/>
          <w:szCs w:val="22"/>
        </w:rPr>
        <w:t>etica dei principi</w:t>
      </w:r>
      <w:r w:rsidR="00DE2AEF">
        <w:rPr>
          <w:rFonts w:ascii="Book Antiqua" w:hAnsi="Book Antiqua"/>
          <w:sz w:val="22"/>
          <w:szCs w:val="22"/>
        </w:rPr>
        <w:t>, che nel suo significato di “programma morale” prende il posto del</w:t>
      </w:r>
      <w:r w:rsidR="009570CD">
        <w:rPr>
          <w:rFonts w:ascii="Book Antiqua" w:hAnsi="Book Antiqua"/>
          <w:sz w:val="22"/>
          <w:szCs w:val="22"/>
        </w:rPr>
        <w:t xml:space="preserve"> significato di</w:t>
      </w:r>
      <w:r w:rsidR="00DE2AEF">
        <w:rPr>
          <w:rFonts w:ascii="Book Antiqua" w:hAnsi="Book Antiqua"/>
          <w:sz w:val="22"/>
          <w:szCs w:val="22"/>
        </w:rPr>
        <w:t xml:space="preserve"> </w:t>
      </w:r>
      <w:r w:rsidR="00DE2AEF" w:rsidRPr="009570CD">
        <w:rPr>
          <w:rFonts w:ascii="Book Antiqua" w:hAnsi="Book Antiqua"/>
          <w:i/>
          <w:iCs/>
          <w:sz w:val="22"/>
          <w:szCs w:val="22"/>
        </w:rPr>
        <w:t>Costituzione</w:t>
      </w:r>
      <w:r w:rsidR="00DE2AEF">
        <w:rPr>
          <w:rFonts w:ascii="Book Antiqua" w:hAnsi="Book Antiqua"/>
          <w:sz w:val="22"/>
          <w:szCs w:val="22"/>
        </w:rPr>
        <w:t xml:space="preserve"> dell’atteggiamento politico.</w:t>
      </w:r>
      <w:r w:rsidR="00EF1D54" w:rsidRPr="00EF1D54">
        <w:rPr>
          <w:rFonts w:ascii="Book Antiqua" w:hAnsi="Book Antiqua"/>
          <w:sz w:val="22"/>
          <w:szCs w:val="22"/>
        </w:rPr>
        <w:t xml:space="preserve"> </w:t>
      </w:r>
      <w:r w:rsidR="00EF1D54">
        <w:rPr>
          <w:rFonts w:ascii="Book Antiqua" w:hAnsi="Book Antiqua"/>
          <w:sz w:val="22"/>
          <w:szCs w:val="22"/>
        </w:rPr>
        <w:t xml:space="preserve">Il </w:t>
      </w:r>
      <w:r w:rsidR="00EF1D54" w:rsidRPr="009570CD">
        <w:rPr>
          <w:rFonts w:ascii="Book Antiqua" w:hAnsi="Book Antiqua"/>
          <w:i/>
          <w:iCs/>
          <w:sz w:val="22"/>
          <w:szCs w:val="22"/>
        </w:rPr>
        <w:t>sancire</w:t>
      </w:r>
      <w:r w:rsidR="00EF1D54">
        <w:rPr>
          <w:rFonts w:ascii="Book Antiqua" w:hAnsi="Book Antiqua"/>
          <w:sz w:val="22"/>
          <w:szCs w:val="22"/>
        </w:rPr>
        <w:t xml:space="preserve"> però, come sappiamo è anche solidale con la </w:t>
      </w:r>
      <w:r w:rsidR="00EF1D54" w:rsidRPr="009570CD">
        <w:rPr>
          <w:rFonts w:ascii="Book Antiqua" w:hAnsi="Book Antiqua"/>
          <w:i/>
          <w:iCs/>
          <w:sz w:val="22"/>
          <w:szCs w:val="22"/>
        </w:rPr>
        <w:t>condanna del Voi</w:t>
      </w:r>
      <w:r w:rsidR="00EF1D54">
        <w:rPr>
          <w:rFonts w:ascii="Book Antiqua" w:hAnsi="Book Antiqua"/>
          <w:sz w:val="22"/>
          <w:szCs w:val="22"/>
        </w:rPr>
        <w:t xml:space="preserve"> e con l’</w:t>
      </w:r>
      <w:r w:rsidR="00EF1D54" w:rsidRPr="009570CD">
        <w:rPr>
          <w:rFonts w:ascii="Book Antiqua" w:hAnsi="Book Antiqua"/>
          <w:i/>
          <w:iCs/>
          <w:sz w:val="22"/>
          <w:szCs w:val="22"/>
        </w:rPr>
        <w:t>etica della conseguenza</w:t>
      </w:r>
      <w:r w:rsidR="00EF1D54">
        <w:rPr>
          <w:rFonts w:ascii="Book Antiqua" w:hAnsi="Book Antiqua"/>
          <w:sz w:val="22"/>
          <w:szCs w:val="22"/>
        </w:rPr>
        <w:t xml:space="preserve"> che, nel suo significato di “scopo morale”, prende il posto dello </w:t>
      </w:r>
      <w:r w:rsidR="00EF1D54" w:rsidRPr="009570CD">
        <w:rPr>
          <w:rFonts w:ascii="Book Antiqua" w:hAnsi="Book Antiqua"/>
          <w:i/>
          <w:iCs/>
          <w:sz w:val="22"/>
          <w:szCs w:val="22"/>
        </w:rPr>
        <w:t>Stato</w:t>
      </w:r>
      <w:r w:rsidR="00EF1D54">
        <w:rPr>
          <w:rFonts w:ascii="Book Antiqua" w:hAnsi="Book Antiqua"/>
          <w:sz w:val="22"/>
          <w:szCs w:val="22"/>
        </w:rPr>
        <w:t>.</w:t>
      </w:r>
      <w:r w:rsidR="00DE2AEF">
        <w:rPr>
          <w:rFonts w:ascii="Book Antiqua" w:hAnsi="Book Antiqua"/>
          <w:sz w:val="22"/>
          <w:szCs w:val="22"/>
        </w:rPr>
        <w:t xml:space="preserve"> </w:t>
      </w:r>
    </w:p>
    <w:p w14:paraId="586DBAF6" w14:textId="77777777" w:rsidR="00F758B3" w:rsidRDefault="00F758B3"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i/>
          <w:iCs/>
          <w:sz w:val="18"/>
          <w:szCs w:val="18"/>
        </w:rPr>
        <w:t xml:space="preserve">Il </w:t>
      </w:r>
      <w:r>
        <w:rPr>
          <w:rFonts w:ascii="Book Antiqua" w:hAnsi="Book Antiqua"/>
          <w:sz w:val="18"/>
          <w:szCs w:val="18"/>
        </w:rPr>
        <w:t xml:space="preserve">/sancire/       </w:t>
      </w:r>
      <w:r>
        <w:rPr>
          <w:rFonts w:ascii="Book Antiqua" w:hAnsi="Book Antiqua"/>
          <w:i/>
          <w:iCs/>
          <w:sz w:val="18"/>
          <w:szCs w:val="18"/>
        </w:rPr>
        <w:t>è solidale con il</w:t>
      </w:r>
      <w:r>
        <w:rPr>
          <w:rFonts w:ascii="Book Antiqua" w:hAnsi="Book Antiqua"/>
          <w:sz w:val="18"/>
          <w:szCs w:val="18"/>
        </w:rPr>
        <w:t xml:space="preserve">       /senso di colpa dell’Io/   </w:t>
      </w:r>
      <w:r>
        <w:rPr>
          <w:rFonts w:ascii="Book Antiqua" w:hAnsi="Book Antiqua"/>
          <w:i/>
          <w:iCs/>
          <w:sz w:val="18"/>
          <w:szCs w:val="18"/>
        </w:rPr>
        <w:t>che è solidale con</w:t>
      </w:r>
      <w:r>
        <w:rPr>
          <w:rFonts w:ascii="Book Antiqua" w:hAnsi="Book Antiqua"/>
          <w:sz w:val="18"/>
          <w:szCs w:val="18"/>
        </w:rPr>
        <w:t xml:space="preserve">        l’/etica dei principi/ </w:t>
      </w:r>
    </w:p>
    <w:p w14:paraId="04AA56B2" w14:textId="4936500B" w:rsidR="00F758B3" w:rsidRDefault="00F758B3"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sidRPr="00E44921">
        <w:rPr>
          <w:rFonts w:ascii="Book Antiqua" w:hAnsi="Book Antiqua"/>
          <w:i/>
          <w:iCs/>
          <w:sz w:val="18"/>
          <w:szCs w:val="18"/>
        </w:rPr>
        <w:t>Il</w:t>
      </w:r>
      <w:r>
        <w:rPr>
          <w:rFonts w:ascii="Book Antiqua" w:hAnsi="Book Antiqua"/>
          <w:sz w:val="18"/>
          <w:szCs w:val="18"/>
        </w:rPr>
        <w:t xml:space="preserve"> /sancire/       </w:t>
      </w:r>
      <w:r>
        <w:rPr>
          <w:rFonts w:ascii="Book Antiqua" w:hAnsi="Book Antiqua"/>
          <w:i/>
          <w:iCs/>
          <w:sz w:val="18"/>
          <w:szCs w:val="18"/>
        </w:rPr>
        <w:t>è solidale con</w:t>
      </w:r>
      <w:r>
        <w:rPr>
          <w:rFonts w:ascii="Book Antiqua" w:hAnsi="Book Antiqua"/>
          <w:sz w:val="18"/>
          <w:szCs w:val="18"/>
        </w:rPr>
        <w:t xml:space="preserve"> </w:t>
      </w:r>
      <w:r>
        <w:rPr>
          <w:rFonts w:ascii="Book Antiqua" w:hAnsi="Book Antiqua"/>
          <w:i/>
          <w:iCs/>
          <w:sz w:val="18"/>
          <w:szCs w:val="18"/>
        </w:rPr>
        <w:t>la</w:t>
      </w:r>
      <w:r>
        <w:rPr>
          <w:rFonts w:ascii="Book Antiqua" w:hAnsi="Book Antiqua"/>
          <w:sz w:val="18"/>
          <w:szCs w:val="18"/>
        </w:rPr>
        <w:t xml:space="preserve">         /condanna del Voi/       </w:t>
      </w:r>
      <w:r w:rsidRPr="00F657BE">
        <w:rPr>
          <w:rFonts w:ascii="Book Antiqua" w:hAnsi="Book Antiqua"/>
          <w:i/>
          <w:iCs/>
          <w:sz w:val="18"/>
          <w:szCs w:val="18"/>
        </w:rPr>
        <w:t>che è solidale con</w:t>
      </w:r>
      <w:r>
        <w:rPr>
          <w:rFonts w:ascii="Book Antiqua" w:hAnsi="Book Antiqua"/>
          <w:sz w:val="18"/>
          <w:szCs w:val="18"/>
        </w:rPr>
        <w:t xml:space="preserve">       l’/etica dell</w:t>
      </w:r>
      <w:r w:rsidR="00EF1D54">
        <w:rPr>
          <w:rFonts w:ascii="Book Antiqua" w:hAnsi="Book Antiqua"/>
          <w:sz w:val="18"/>
          <w:szCs w:val="18"/>
        </w:rPr>
        <w:t>e</w:t>
      </w:r>
      <w:r>
        <w:rPr>
          <w:rFonts w:ascii="Book Antiqua" w:hAnsi="Book Antiqua"/>
          <w:sz w:val="18"/>
          <w:szCs w:val="18"/>
        </w:rPr>
        <w:t xml:space="preserve"> conseguenz</w:t>
      </w:r>
      <w:r w:rsidR="00526AE8">
        <w:rPr>
          <w:rFonts w:ascii="Book Antiqua" w:hAnsi="Book Antiqua"/>
          <w:sz w:val="18"/>
          <w:szCs w:val="18"/>
        </w:rPr>
        <w:t>e</w:t>
      </w:r>
      <w:r>
        <w:rPr>
          <w:rFonts w:ascii="Book Antiqua" w:hAnsi="Book Antiqua"/>
          <w:sz w:val="18"/>
          <w:szCs w:val="18"/>
        </w:rPr>
        <w:t>/</w:t>
      </w:r>
    </w:p>
    <w:p w14:paraId="2DDF8DD7" w14:textId="6A9C2563" w:rsidR="00C46B78" w:rsidRDefault="00C46B78" w:rsidP="00C46B78">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Cominciamo con l’aspetto deterministico dell’atteggiamento morale. Per comprendere i significati che nascono dall’atteggiamento morale è bene confrontarli passo </w:t>
      </w:r>
      <w:proofErr w:type="spellStart"/>
      <w:r>
        <w:rPr>
          <w:rFonts w:ascii="Book Antiqua" w:hAnsi="Book Antiqua"/>
          <w:sz w:val="22"/>
          <w:szCs w:val="22"/>
        </w:rPr>
        <w:t>passo</w:t>
      </w:r>
      <w:proofErr w:type="spellEnd"/>
      <w:r>
        <w:rPr>
          <w:rFonts w:ascii="Book Antiqua" w:hAnsi="Book Antiqua"/>
          <w:sz w:val="22"/>
          <w:szCs w:val="22"/>
        </w:rPr>
        <w:t xml:space="preserve"> con l’atteggiamento giuridico. La colpa giuridica qui diventa colpa morale, o meglio</w:t>
      </w:r>
      <w:r w:rsidR="007C024F">
        <w:rPr>
          <w:rFonts w:ascii="Book Antiqua" w:hAnsi="Book Antiqua"/>
          <w:sz w:val="22"/>
          <w:szCs w:val="22"/>
        </w:rPr>
        <w:t>, il</w:t>
      </w:r>
      <w:r>
        <w:rPr>
          <w:rFonts w:ascii="Book Antiqua" w:hAnsi="Book Antiqua"/>
          <w:sz w:val="22"/>
          <w:szCs w:val="22"/>
        </w:rPr>
        <w:t xml:space="preserve"> </w:t>
      </w:r>
      <w:r w:rsidRPr="00EF1D54">
        <w:rPr>
          <w:rFonts w:ascii="Book Antiqua" w:hAnsi="Book Antiqua"/>
          <w:i/>
          <w:iCs/>
          <w:sz w:val="22"/>
          <w:szCs w:val="22"/>
        </w:rPr>
        <w:t>(senso di) colpa</w:t>
      </w:r>
      <w:r>
        <w:rPr>
          <w:rFonts w:ascii="Book Antiqua" w:hAnsi="Book Antiqua"/>
          <w:sz w:val="22"/>
          <w:szCs w:val="22"/>
        </w:rPr>
        <w:t xml:space="preserve"> che prova l’Io, e la condanna giuridica diventa la </w:t>
      </w:r>
      <w:r w:rsidRPr="00EF1D54">
        <w:rPr>
          <w:rFonts w:ascii="Book Antiqua" w:hAnsi="Book Antiqua"/>
          <w:i/>
          <w:iCs/>
          <w:sz w:val="22"/>
          <w:szCs w:val="22"/>
        </w:rPr>
        <w:t>condanna (del Voi)</w:t>
      </w:r>
      <w:r>
        <w:rPr>
          <w:rFonts w:ascii="Book Antiqua" w:hAnsi="Book Antiqua"/>
          <w:sz w:val="22"/>
          <w:szCs w:val="22"/>
        </w:rPr>
        <w:t xml:space="preserve">, Voi inteso, naturalmente, come </w:t>
      </w:r>
      <w:r w:rsidRPr="00EF1D54">
        <w:rPr>
          <w:rFonts w:ascii="Book Antiqua" w:hAnsi="Book Antiqua"/>
          <w:i/>
          <w:iCs/>
          <w:sz w:val="22"/>
          <w:szCs w:val="22"/>
        </w:rPr>
        <w:t>voce della coscienza</w:t>
      </w:r>
      <w:r>
        <w:rPr>
          <w:rFonts w:ascii="Book Antiqua" w:hAnsi="Book Antiqua"/>
          <w:sz w:val="22"/>
          <w:szCs w:val="22"/>
        </w:rPr>
        <w:t xml:space="preserve">. Infatti, se si riferisce la </w:t>
      </w:r>
      <w:r w:rsidRPr="00EF1D54">
        <w:rPr>
          <w:rFonts w:ascii="Book Antiqua" w:hAnsi="Book Antiqua"/>
          <w:i/>
          <w:iCs/>
          <w:sz w:val="22"/>
          <w:szCs w:val="22"/>
        </w:rPr>
        <w:t>condanna (del Voi)</w:t>
      </w:r>
      <w:r>
        <w:rPr>
          <w:rFonts w:ascii="Book Antiqua" w:hAnsi="Book Antiqua"/>
          <w:sz w:val="22"/>
          <w:szCs w:val="22"/>
        </w:rPr>
        <w:t xml:space="preserve"> al </w:t>
      </w:r>
      <w:r w:rsidRPr="00EF1D54">
        <w:rPr>
          <w:rFonts w:ascii="Book Antiqua" w:hAnsi="Book Antiqua"/>
          <w:i/>
          <w:iCs/>
          <w:sz w:val="22"/>
          <w:szCs w:val="22"/>
        </w:rPr>
        <w:t>(senso di) colpa (dell’Io)</w:t>
      </w:r>
      <w:r>
        <w:rPr>
          <w:rFonts w:ascii="Book Antiqua" w:hAnsi="Book Antiqua"/>
          <w:sz w:val="22"/>
          <w:szCs w:val="22"/>
        </w:rPr>
        <w:t xml:space="preserve"> si ha la </w:t>
      </w:r>
      <w:r w:rsidRPr="00EF1D54">
        <w:rPr>
          <w:rFonts w:ascii="Book Antiqua" w:hAnsi="Book Antiqua"/>
          <w:b/>
          <w:bCs/>
          <w:sz w:val="22"/>
          <w:szCs w:val="22"/>
        </w:rPr>
        <w:t>norma morale</w:t>
      </w:r>
      <w:r>
        <w:rPr>
          <w:rFonts w:ascii="Book Antiqua" w:hAnsi="Book Antiqua"/>
          <w:sz w:val="22"/>
          <w:szCs w:val="22"/>
        </w:rPr>
        <w:t xml:space="preserve">, che poi non è altro che l’equivalente, nel campo morale, della </w:t>
      </w:r>
      <w:r w:rsidRPr="00EF1D54">
        <w:rPr>
          <w:rFonts w:ascii="Book Antiqua" w:hAnsi="Book Antiqua"/>
          <w:i/>
          <w:iCs/>
          <w:sz w:val="22"/>
          <w:szCs w:val="22"/>
        </w:rPr>
        <w:t>norma giuridica</w:t>
      </w:r>
      <w:r>
        <w:rPr>
          <w:rFonts w:ascii="Book Antiqua" w:hAnsi="Book Antiqua"/>
          <w:sz w:val="22"/>
          <w:szCs w:val="22"/>
        </w:rPr>
        <w:t xml:space="preserve">. Se invece riferiamo il </w:t>
      </w:r>
      <w:r w:rsidRPr="00EF1D54">
        <w:rPr>
          <w:rFonts w:ascii="Book Antiqua" w:hAnsi="Book Antiqua"/>
          <w:i/>
          <w:iCs/>
          <w:sz w:val="22"/>
          <w:szCs w:val="22"/>
        </w:rPr>
        <w:t>(senso di) colpa (dell’Io)</w:t>
      </w:r>
      <w:r>
        <w:rPr>
          <w:rFonts w:ascii="Book Antiqua" w:hAnsi="Book Antiqua"/>
          <w:sz w:val="22"/>
          <w:szCs w:val="22"/>
        </w:rPr>
        <w:t xml:space="preserve"> alla </w:t>
      </w:r>
      <w:r w:rsidRPr="00EF1D54">
        <w:rPr>
          <w:rFonts w:ascii="Book Antiqua" w:hAnsi="Book Antiqua"/>
          <w:i/>
          <w:iCs/>
          <w:sz w:val="22"/>
          <w:szCs w:val="22"/>
        </w:rPr>
        <w:t>condanna (del Voi)</w:t>
      </w:r>
      <w:r>
        <w:rPr>
          <w:rFonts w:ascii="Book Antiqua" w:hAnsi="Book Antiqua"/>
          <w:sz w:val="22"/>
          <w:szCs w:val="22"/>
        </w:rPr>
        <w:t xml:space="preserve">, cioè se facciamo il confronto inverso, abbiamo la cosiddetta </w:t>
      </w:r>
      <w:r w:rsidRPr="00EF1D54">
        <w:rPr>
          <w:rFonts w:ascii="Book Antiqua" w:hAnsi="Book Antiqua"/>
          <w:b/>
          <w:bCs/>
          <w:sz w:val="22"/>
          <w:szCs w:val="22"/>
        </w:rPr>
        <w:t>voce della coscienza</w:t>
      </w:r>
      <w:r>
        <w:rPr>
          <w:rFonts w:ascii="Book Antiqua" w:hAnsi="Book Antiqua"/>
          <w:sz w:val="22"/>
          <w:szCs w:val="22"/>
        </w:rPr>
        <w:t xml:space="preserve">, equivalente del concetto di </w:t>
      </w:r>
      <w:r w:rsidRPr="00EF1D54">
        <w:rPr>
          <w:rFonts w:ascii="Book Antiqua" w:hAnsi="Book Antiqua"/>
          <w:i/>
          <w:iCs/>
          <w:sz w:val="22"/>
          <w:szCs w:val="22"/>
        </w:rPr>
        <w:t>(società) civile</w:t>
      </w:r>
      <w:r>
        <w:rPr>
          <w:rFonts w:ascii="Book Antiqua" w:hAnsi="Book Antiqua"/>
          <w:sz w:val="22"/>
          <w:szCs w:val="22"/>
        </w:rPr>
        <w:t xml:space="preserve"> nel campo giuridico. La </w:t>
      </w:r>
      <w:r w:rsidRPr="00EF1D54">
        <w:rPr>
          <w:rFonts w:ascii="Book Antiqua" w:hAnsi="Book Antiqua"/>
          <w:i/>
          <w:iCs/>
          <w:sz w:val="22"/>
          <w:szCs w:val="22"/>
        </w:rPr>
        <w:t>voce della coscienza</w:t>
      </w:r>
      <w:r>
        <w:rPr>
          <w:rFonts w:ascii="Book Antiqua" w:hAnsi="Book Antiqua"/>
          <w:sz w:val="22"/>
          <w:szCs w:val="22"/>
        </w:rPr>
        <w:t xml:space="preserve">, infatti, non è altro che il sistema di valori morali di una persona, che contraddistinguono il suo “senso di civiltà”, e cioè un sistema di valori che le permette di approvare o disapprovare i propri atti. Ma questa </w:t>
      </w:r>
      <w:r w:rsidRPr="00C46B78">
        <w:rPr>
          <w:rFonts w:ascii="Book Antiqua" w:hAnsi="Book Antiqua"/>
          <w:b/>
          <w:bCs/>
          <w:sz w:val="22"/>
          <w:szCs w:val="22"/>
        </w:rPr>
        <w:t>disapprovazione</w:t>
      </w:r>
      <w:r>
        <w:rPr>
          <w:rFonts w:ascii="Book Antiqua" w:hAnsi="Book Antiqua"/>
          <w:sz w:val="22"/>
          <w:szCs w:val="22"/>
        </w:rPr>
        <w:t xml:space="preserve"> non è altro che la </w:t>
      </w:r>
      <w:r w:rsidRPr="00EF1D54">
        <w:rPr>
          <w:rFonts w:ascii="Book Antiqua" w:hAnsi="Book Antiqua"/>
          <w:i/>
          <w:iCs/>
          <w:sz w:val="22"/>
          <w:szCs w:val="22"/>
        </w:rPr>
        <w:t>sanzione</w:t>
      </w:r>
      <w:r>
        <w:rPr>
          <w:rFonts w:ascii="Book Antiqua" w:hAnsi="Book Antiqua"/>
          <w:sz w:val="22"/>
          <w:szCs w:val="22"/>
        </w:rPr>
        <w:t xml:space="preserve"> che scaturisce dal </w:t>
      </w:r>
      <w:r w:rsidRPr="00EF1D54">
        <w:rPr>
          <w:rFonts w:ascii="Book Antiqua" w:hAnsi="Book Antiqua"/>
          <w:i/>
          <w:iCs/>
          <w:sz w:val="22"/>
          <w:szCs w:val="22"/>
        </w:rPr>
        <w:t>senso di colpa</w:t>
      </w:r>
      <w:r>
        <w:rPr>
          <w:rFonts w:ascii="Book Antiqua" w:hAnsi="Book Antiqua"/>
          <w:sz w:val="22"/>
          <w:szCs w:val="22"/>
        </w:rPr>
        <w:t xml:space="preserve"> che stiamo provando. Il suo equivalente giuridico è il </w:t>
      </w:r>
      <w:r w:rsidRPr="009570CD">
        <w:rPr>
          <w:rFonts w:ascii="Book Antiqua" w:hAnsi="Book Antiqua"/>
          <w:sz w:val="22"/>
          <w:szCs w:val="22"/>
        </w:rPr>
        <w:t>giudizio</w:t>
      </w:r>
      <w:r>
        <w:rPr>
          <w:rFonts w:ascii="Book Antiqua" w:hAnsi="Book Antiqua"/>
          <w:sz w:val="22"/>
          <w:szCs w:val="22"/>
        </w:rPr>
        <w:t xml:space="preserve"> che qui è un </w:t>
      </w:r>
      <w:r w:rsidRPr="009570CD">
        <w:rPr>
          <w:rFonts w:ascii="Book Antiqua" w:hAnsi="Book Antiqua"/>
          <w:i/>
          <w:iCs/>
          <w:sz w:val="22"/>
          <w:szCs w:val="22"/>
        </w:rPr>
        <w:t>giudizio morale</w:t>
      </w:r>
      <w:r>
        <w:rPr>
          <w:rFonts w:ascii="Book Antiqua" w:hAnsi="Book Antiqua"/>
          <w:sz w:val="22"/>
          <w:szCs w:val="22"/>
        </w:rPr>
        <w:t xml:space="preserve">. Da ultimo, se riferiamo il </w:t>
      </w:r>
      <w:r w:rsidRPr="00C46B78">
        <w:rPr>
          <w:rFonts w:ascii="Book Antiqua" w:hAnsi="Book Antiqua"/>
          <w:i/>
          <w:iCs/>
          <w:sz w:val="22"/>
          <w:szCs w:val="22"/>
        </w:rPr>
        <w:t>sancire</w:t>
      </w:r>
      <w:r>
        <w:rPr>
          <w:rFonts w:ascii="Book Antiqua" w:hAnsi="Book Antiqua"/>
          <w:sz w:val="22"/>
          <w:szCs w:val="22"/>
        </w:rPr>
        <w:t xml:space="preserve"> al </w:t>
      </w:r>
      <w:r w:rsidRPr="00C46B78">
        <w:rPr>
          <w:rFonts w:ascii="Book Antiqua" w:hAnsi="Book Antiqua"/>
          <w:i/>
          <w:iCs/>
          <w:sz w:val="22"/>
          <w:szCs w:val="22"/>
        </w:rPr>
        <w:t>(senso di) colpa</w:t>
      </w:r>
      <w:r>
        <w:rPr>
          <w:rFonts w:ascii="Book Antiqua" w:hAnsi="Book Antiqua"/>
          <w:sz w:val="22"/>
          <w:szCs w:val="22"/>
        </w:rPr>
        <w:t xml:space="preserve"> si ha il concetto di </w:t>
      </w:r>
      <w:r w:rsidRPr="00C46B78">
        <w:rPr>
          <w:rFonts w:ascii="Book Antiqua" w:hAnsi="Book Antiqua"/>
          <w:b/>
          <w:bCs/>
          <w:sz w:val="22"/>
          <w:szCs w:val="22"/>
        </w:rPr>
        <w:t>vizio</w:t>
      </w:r>
      <w:r>
        <w:rPr>
          <w:rFonts w:ascii="Book Antiqua" w:hAnsi="Book Antiqua"/>
          <w:sz w:val="22"/>
          <w:szCs w:val="22"/>
        </w:rPr>
        <w:t xml:space="preserve"> nel senso di “cattiva abitudine”, di non conformità alla legge morale che è l’equivalente del </w:t>
      </w:r>
      <w:r w:rsidRPr="00C46B78">
        <w:rPr>
          <w:rFonts w:ascii="Book Antiqua" w:hAnsi="Book Antiqua"/>
          <w:i/>
          <w:iCs/>
          <w:sz w:val="22"/>
          <w:szCs w:val="22"/>
        </w:rPr>
        <w:t>reato</w:t>
      </w:r>
      <w:r>
        <w:rPr>
          <w:rFonts w:ascii="Book Antiqua" w:hAnsi="Book Antiqua"/>
          <w:sz w:val="22"/>
          <w:szCs w:val="22"/>
        </w:rPr>
        <w:t xml:space="preserve"> nel campo giuridico. Infine, gli equivalenti della </w:t>
      </w:r>
      <w:r w:rsidRPr="009570CD">
        <w:rPr>
          <w:rFonts w:ascii="Book Antiqua" w:hAnsi="Book Antiqua"/>
          <w:i/>
          <w:iCs/>
          <w:sz w:val="22"/>
          <w:szCs w:val="22"/>
        </w:rPr>
        <w:t>sentenza</w:t>
      </w:r>
      <w:r>
        <w:rPr>
          <w:rFonts w:ascii="Book Antiqua" w:hAnsi="Book Antiqua"/>
          <w:sz w:val="22"/>
          <w:szCs w:val="22"/>
        </w:rPr>
        <w:t xml:space="preserve"> e della </w:t>
      </w:r>
      <w:r w:rsidRPr="009570CD">
        <w:rPr>
          <w:rFonts w:ascii="Book Antiqua" w:hAnsi="Book Antiqua"/>
          <w:i/>
          <w:iCs/>
          <w:sz w:val="22"/>
          <w:szCs w:val="22"/>
        </w:rPr>
        <w:t>pena</w:t>
      </w:r>
      <w:r>
        <w:rPr>
          <w:rFonts w:ascii="Book Antiqua" w:hAnsi="Book Antiqua"/>
          <w:sz w:val="22"/>
          <w:szCs w:val="22"/>
        </w:rPr>
        <w:t xml:space="preserve"> sono il </w:t>
      </w:r>
      <w:r w:rsidRPr="00C46B78">
        <w:rPr>
          <w:rFonts w:ascii="Book Antiqua" w:hAnsi="Book Antiqua"/>
          <w:b/>
          <w:bCs/>
          <w:sz w:val="22"/>
          <w:szCs w:val="22"/>
        </w:rPr>
        <w:t>rimorso</w:t>
      </w:r>
      <w:r>
        <w:rPr>
          <w:rFonts w:ascii="Book Antiqua" w:hAnsi="Book Antiqua"/>
          <w:sz w:val="22"/>
          <w:szCs w:val="22"/>
        </w:rPr>
        <w:t xml:space="preserve">, che </w:t>
      </w:r>
      <w:r w:rsidRPr="00C46B78">
        <w:rPr>
          <w:rFonts w:ascii="Book Antiqua" w:hAnsi="Book Antiqua"/>
          <w:i/>
          <w:iCs/>
          <w:sz w:val="22"/>
          <w:szCs w:val="22"/>
        </w:rPr>
        <w:t>sancisce</w:t>
      </w:r>
      <w:r>
        <w:rPr>
          <w:rFonts w:ascii="Book Antiqua" w:hAnsi="Book Antiqua"/>
          <w:sz w:val="22"/>
          <w:szCs w:val="22"/>
        </w:rPr>
        <w:t xml:space="preserve"> il </w:t>
      </w:r>
      <w:r w:rsidRPr="00C46B78">
        <w:rPr>
          <w:rFonts w:ascii="Book Antiqua" w:hAnsi="Book Antiqua"/>
          <w:i/>
          <w:iCs/>
          <w:sz w:val="22"/>
          <w:szCs w:val="22"/>
        </w:rPr>
        <w:t>senso di colpa</w:t>
      </w:r>
      <w:r>
        <w:rPr>
          <w:rFonts w:ascii="Book Antiqua" w:hAnsi="Book Antiqua"/>
          <w:sz w:val="22"/>
          <w:szCs w:val="22"/>
        </w:rPr>
        <w:t xml:space="preserve"> e il </w:t>
      </w:r>
      <w:r w:rsidRPr="00C46B78">
        <w:rPr>
          <w:rFonts w:ascii="Book Antiqua" w:hAnsi="Book Antiqua"/>
          <w:b/>
          <w:bCs/>
          <w:sz w:val="22"/>
          <w:szCs w:val="22"/>
        </w:rPr>
        <w:t>pentimento</w:t>
      </w:r>
      <w:r>
        <w:rPr>
          <w:rFonts w:ascii="Book Antiqua" w:hAnsi="Book Antiqua"/>
          <w:sz w:val="22"/>
          <w:szCs w:val="22"/>
        </w:rPr>
        <w:t xml:space="preserve"> che </w:t>
      </w:r>
      <w:r w:rsidRPr="00C46B78">
        <w:rPr>
          <w:rFonts w:ascii="Book Antiqua" w:hAnsi="Book Antiqua"/>
          <w:i/>
          <w:iCs/>
          <w:sz w:val="22"/>
          <w:szCs w:val="22"/>
        </w:rPr>
        <w:t>sancisce</w:t>
      </w:r>
      <w:r>
        <w:rPr>
          <w:rFonts w:ascii="Book Antiqua" w:hAnsi="Book Antiqua"/>
          <w:sz w:val="22"/>
          <w:szCs w:val="22"/>
        </w:rPr>
        <w:t xml:space="preserve"> il </w:t>
      </w:r>
      <w:r w:rsidRPr="00C46B78">
        <w:rPr>
          <w:rFonts w:ascii="Book Antiqua" w:hAnsi="Book Antiqua"/>
          <w:i/>
          <w:iCs/>
          <w:sz w:val="22"/>
          <w:szCs w:val="22"/>
        </w:rPr>
        <w:t>senso di colpa</w:t>
      </w:r>
      <w:r w:rsidRPr="00C46B78">
        <w:rPr>
          <w:rFonts w:ascii="Book Antiqua" w:hAnsi="Book Antiqua"/>
          <w:sz w:val="22"/>
          <w:szCs w:val="22"/>
        </w:rPr>
        <w:t>, ma privilegiand</w:t>
      </w:r>
      <w:r w:rsidR="009570CD">
        <w:rPr>
          <w:rFonts w:ascii="Book Antiqua" w:hAnsi="Book Antiqua"/>
          <w:sz w:val="22"/>
          <w:szCs w:val="22"/>
        </w:rPr>
        <w:t>ol</w:t>
      </w:r>
      <w:r w:rsidRPr="00C46B78">
        <w:rPr>
          <w:rFonts w:ascii="Book Antiqua" w:hAnsi="Book Antiqua"/>
          <w:sz w:val="22"/>
          <w:szCs w:val="22"/>
        </w:rPr>
        <w:t>o.</w:t>
      </w:r>
    </w:p>
    <w:p w14:paraId="523B3E06" w14:textId="5985E4E1" w:rsidR="009570CD" w:rsidRDefault="009570CD" w:rsidP="00840C01">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9570CD">
        <w:rPr>
          <w:rFonts w:ascii="Book Antiqua" w:hAnsi="Book Antiqua"/>
          <w:sz w:val="18"/>
          <w:szCs w:val="18"/>
        </w:rPr>
        <w:t>[Per la complessità dell’argomento non intendo trattare in questa sede l’</w:t>
      </w:r>
      <w:r w:rsidRPr="009570CD">
        <w:rPr>
          <w:rFonts w:ascii="Book Antiqua" w:hAnsi="Book Antiqua"/>
          <w:b/>
          <w:bCs/>
          <w:sz w:val="18"/>
          <w:szCs w:val="18"/>
        </w:rPr>
        <w:t>atteggiamento repressivo</w:t>
      </w:r>
      <w:r w:rsidRPr="009570CD">
        <w:rPr>
          <w:rFonts w:ascii="Book Antiqua" w:hAnsi="Book Antiqua"/>
          <w:sz w:val="18"/>
          <w:szCs w:val="18"/>
        </w:rPr>
        <w:t xml:space="preserve"> che nasce dalla morale arcaica</w:t>
      </w:r>
      <w:r w:rsidR="00553C8C">
        <w:rPr>
          <w:rFonts w:ascii="Book Antiqua" w:hAnsi="Book Antiqua"/>
          <w:sz w:val="18"/>
          <w:szCs w:val="18"/>
        </w:rPr>
        <w:t xml:space="preserve"> che ciascuno di noi si porta dietro</w:t>
      </w:r>
      <w:r w:rsidRPr="009570CD">
        <w:rPr>
          <w:rFonts w:ascii="Book Antiqua" w:hAnsi="Book Antiqua"/>
          <w:sz w:val="18"/>
          <w:szCs w:val="18"/>
        </w:rPr>
        <w:t xml:space="preserve">, che è </w:t>
      </w:r>
      <w:r w:rsidR="00553C8C">
        <w:rPr>
          <w:rFonts w:ascii="Book Antiqua" w:hAnsi="Book Antiqua"/>
          <w:sz w:val="18"/>
          <w:szCs w:val="18"/>
        </w:rPr>
        <w:t xml:space="preserve">poi </w:t>
      </w:r>
      <w:r w:rsidRPr="009570CD">
        <w:rPr>
          <w:rFonts w:ascii="Book Antiqua" w:hAnsi="Book Antiqua"/>
          <w:sz w:val="18"/>
          <w:szCs w:val="18"/>
        </w:rPr>
        <w:t xml:space="preserve">una morale infantile, la morale del Super Io che nasce dalle proibizioni dei genitori </w:t>
      </w:r>
      <w:r w:rsidR="00553C8C">
        <w:rPr>
          <w:rFonts w:ascii="Book Antiqua" w:hAnsi="Book Antiqua"/>
          <w:sz w:val="18"/>
          <w:szCs w:val="18"/>
        </w:rPr>
        <w:t xml:space="preserve">(o di chi ne fa le veci) </w:t>
      </w:r>
      <w:r w:rsidRPr="009570CD">
        <w:rPr>
          <w:rFonts w:ascii="Book Antiqua" w:hAnsi="Book Antiqua"/>
          <w:sz w:val="18"/>
          <w:szCs w:val="18"/>
        </w:rPr>
        <w:t xml:space="preserve">che vengono, come si dice, “interiorizzate”. E consiste nel rendere innocuo l’atteggiamento morale relativo a quelle proibizioni. Nascono </w:t>
      </w:r>
      <w:r w:rsidR="00980FD7">
        <w:rPr>
          <w:rFonts w:ascii="Book Antiqua" w:hAnsi="Book Antiqua"/>
          <w:sz w:val="18"/>
          <w:szCs w:val="18"/>
        </w:rPr>
        <w:t xml:space="preserve">così </w:t>
      </w:r>
      <w:r w:rsidRPr="009570CD">
        <w:rPr>
          <w:rFonts w:ascii="Book Antiqua" w:hAnsi="Book Antiqua"/>
          <w:sz w:val="18"/>
          <w:szCs w:val="18"/>
        </w:rPr>
        <w:t xml:space="preserve">il Super Io </w:t>
      </w:r>
      <w:r w:rsidR="00980FD7">
        <w:rPr>
          <w:rFonts w:ascii="Book Antiqua" w:hAnsi="Book Antiqua"/>
          <w:sz w:val="18"/>
          <w:szCs w:val="18"/>
        </w:rPr>
        <w:t xml:space="preserve">(un Voi “annullato” con il suo atteggiamento morale) </w:t>
      </w:r>
      <w:r w:rsidRPr="009570CD">
        <w:rPr>
          <w:rFonts w:ascii="Book Antiqua" w:hAnsi="Book Antiqua"/>
          <w:sz w:val="18"/>
          <w:szCs w:val="18"/>
        </w:rPr>
        <w:t>e l’</w:t>
      </w:r>
      <w:proofErr w:type="spellStart"/>
      <w:r w:rsidRPr="009570CD">
        <w:rPr>
          <w:rFonts w:ascii="Book Antiqua" w:hAnsi="Book Antiqua"/>
          <w:sz w:val="18"/>
          <w:szCs w:val="18"/>
        </w:rPr>
        <w:t>Es</w:t>
      </w:r>
      <w:proofErr w:type="spellEnd"/>
      <w:r w:rsidR="00980FD7">
        <w:rPr>
          <w:rFonts w:ascii="Book Antiqua" w:hAnsi="Book Antiqua"/>
          <w:sz w:val="18"/>
          <w:szCs w:val="18"/>
        </w:rPr>
        <w:t xml:space="preserve"> (l’Io “annullato” con il suo atteggiamento altruistico)</w:t>
      </w:r>
      <w:r w:rsidRPr="009570CD">
        <w:rPr>
          <w:rFonts w:ascii="Book Antiqua" w:hAnsi="Book Antiqua"/>
          <w:sz w:val="18"/>
          <w:szCs w:val="18"/>
        </w:rPr>
        <w:t>.</w:t>
      </w:r>
    </w:p>
    <w:p w14:paraId="3D63C6F1" w14:textId="1D7819EF" w:rsidR="00B10B93" w:rsidRDefault="00840C01" w:rsidP="00840C01">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Atteggiamento etico =&gt; </w:t>
      </w:r>
      <w:r w:rsidR="00B11961">
        <w:rPr>
          <w:rFonts w:ascii="Book Antiqua" w:hAnsi="Book Antiqua"/>
          <w:sz w:val="18"/>
          <w:szCs w:val="18"/>
        </w:rPr>
        <w:t>{</w:t>
      </w:r>
      <w:r>
        <w:rPr>
          <w:rFonts w:ascii="Book Antiqua" w:hAnsi="Book Antiqua"/>
          <w:sz w:val="18"/>
          <w:szCs w:val="18"/>
        </w:rPr>
        <w:t xml:space="preserve">[“atteggiamento </w:t>
      </w:r>
      <w:proofErr w:type="spellStart"/>
      <w:r>
        <w:rPr>
          <w:rFonts w:ascii="Book Antiqua" w:hAnsi="Book Antiqua"/>
          <w:sz w:val="18"/>
          <w:szCs w:val="18"/>
        </w:rPr>
        <w:t>morale”^Voi</w:t>
      </w:r>
      <w:proofErr w:type="spellEnd"/>
      <w:r w:rsidR="00B11961">
        <w:rPr>
          <w:rFonts w:ascii="Book Antiqua" w:hAnsi="Book Antiqua"/>
          <w:sz w:val="18"/>
          <w:szCs w:val="18"/>
        </w:rPr>
        <w:t>]</w:t>
      </w:r>
      <w:r>
        <w:rPr>
          <w:rFonts w:ascii="Book Antiqua" w:hAnsi="Book Antiqua"/>
          <w:sz w:val="18"/>
          <w:szCs w:val="18"/>
        </w:rPr>
        <w:t xml:space="preserve"> x </w:t>
      </w:r>
      <w:r w:rsidR="00B11961">
        <w:rPr>
          <w:rFonts w:ascii="Book Antiqua" w:hAnsi="Book Antiqua"/>
          <w:sz w:val="18"/>
          <w:szCs w:val="18"/>
        </w:rPr>
        <w:t>[</w:t>
      </w:r>
      <w:r>
        <w:rPr>
          <w:rFonts w:ascii="Book Antiqua" w:hAnsi="Book Antiqua"/>
          <w:sz w:val="18"/>
          <w:szCs w:val="18"/>
        </w:rPr>
        <w:t xml:space="preserve">(Io)&amp;“atteggiamento </w:t>
      </w:r>
      <w:r w:rsidR="00B11961">
        <w:rPr>
          <w:rFonts w:ascii="Book Antiqua" w:hAnsi="Book Antiqua"/>
          <w:sz w:val="18"/>
          <w:szCs w:val="18"/>
        </w:rPr>
        <w:t>e</w:t>
      </w:r>
      <w:r w:rsidR="00504E92">
        <w:rPr>
          <w:rFonts w:ascii="Book Antiqua" w:hAnsi="Book Antiqua"/>
          <w:sz w:val="18"/>
          <w:szCs w:val="18"/>
        </w:rPr>
        <w:t>mpatico</w:t>
      </w:r>
      <w:r>
        <w:rPr>
          <w:rFonts w:ascii="Book Antiqua" w:hAnsi="Book Antiqua"/>
          <w:sz w:val="18"/>
          <w:szCs w:val="18"/>
        </w:rPr>
        <w:t>”]</w:t>
      </w:r>
      <w:r w:rsidR="00B11961">
        <w:rPr>
          <w:rFonts w:ascii="Book Antiqua" w:hAnsi="Book Antiqua"/>
          <w:sz w:val="18"/>
          <w:szCs w:val="18"/>
        </w:rPr>
        <w:t>}</w:t>
      </w:r>
      <w:r>
        <w:rPr>
          <w:rFonts w:ascii="Book Antiqua" w:hAnsi="Book Antiqua"/>
          <w:sz w:val="18"/>
          <w:szCs w:val="18"/>
        </w:rPr>
        <w:t xml:space="preserve"> &amp; esperienza vis</w:t>
      </w:r>
      <w:r w:rsidR="00B11961">
        <w:rPr>
          <w:rFonts w:ascii="Book Antiqua" w:hAnsi="Book Antiqua"/>
          <w:sz w:val="18"/>
          <w:szCs w:val="18"/>
        </w:rPr>
        <w:t>suta</w:t>
      </w:r>
    </w:p>
    <w:p w14:paraId="49B4A452" w14:textId="46E1FCF1" w:rsidR="00504E92" w:rsidRDefault="00840C01" w:rsidP="00504E92">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Voi x “</w:t>
      </w:r>
      <w:r w:rsidR="00553C8C">
        <w:rPr>
          <w:rFonts w:ascii="Book Antiqua" w:hAnsi="Book Antiqua"/>
          <w:sz w:val="18"/>
          <w:szCs w:val="18"/>
        </w:rPr>
        <w:t>n</w:t>
      </w:r>
      <w:r>
        <w:rPr>
          <w:rFonts w:ascii="Book Antiqua" w:hAnsi="Book Antiqua"/>
          <w:sz w:val="18"/>
          <w:szCs w:val="18"/>
        </w:rPr>
        <w:t>ulla” = (</w:t>
      </w:r>
      <w:proofErr w:type="spellStart"/>
      <w:r>
        <w:rPr>
          <w:rFonts w:ascii="Book Antiqua" w:hAnsi="Book Antiqua"/>
          <w:sz w:val="18"/>
          <w:szCs w:val="18"/>
        </w:rPr>
        <w:t>OPxPL</w:t>
      </w:r>
      <w:proofErr w:type="spellEnd"/>
      <w:r>
        <w:rPr>
          <w:rFonts w:ascii="Book Antiqua" w:hAnsi="Book Antiqua"/>
          <w:sz w:val="18"/>
          <w:szCs w:val="18"/>
        </w:rPr>
        <w:t>)x(</w:t>
      </w:r>
      <w:proofErr w:type="spellStart"/>
      <w:r>
        <w:rPr>
          <w:rFonts w:ascii="Book Antiqua" w:hAnsi="Book Antiqua"/>
          <w:sz w:val="18"/>
          <w:szCs w:val="18"/>
        </w:rPr>
        <w:t>UNxCN</w:t>
      </w:r>
      <w:proofErr w:type="spellEnd"/>
      <w:r>
        <w:rPr>
          <w:rFonts w:ascii="Book Antiqua" w:hAnsi="Book Antiqua"/>
          <w:sz w:val="18"/>
          <w:szCs w:val="18"/>
        </w:rPr>
        <w:t xml:space="preserve">) </w:t>
      </w:r>
      <w:r w:rsidR="00B11961">
        <w:rPr>
          <w:rFonts w:ascii="Book Antiqua" w:hAnsi="Book Antiqua"/>
          <w:sz w:val="18"/>
          <w:szCs w:val="18"/>
        </w:rPr>
        <w:t>=</w:t>
      </w:r>
      <w:r>
        <w:rPr>
          <w:rFonts w:ascii="Book Antiqua" w:hAnsi="Book Antiqua"/>
          <w:sz w:val="18"/>
          <w:szCs w:val="18"/>
        </w:rPr>
        <w:t xml:space="preserve"> Super Io  </w:t>
      </w:r>
      <w:r w:rsidR="00504E92">
        <w:rPr>
          <w:rFonts w:ascii="Book Antiqua" w:hAnsi="Book Antiqua"/>
          <w:sz w:val="18"/>
          <w:szCs w:val="18"/>
        </w:rPr>
        <w:t>&lt;=</w:t>
      </w:r>
      <w:r>
        <w:rPr>
          <w:rFonts w:ascii="Book Antiqua" w:hAnsi="Book Antiqua"/>
          <w:sz w:val="18"/>
          <w:szCs w:val="18"/>
        </w:rPr>
        <w:t xml:space="preserve"> </w:t>
      </w:r>
      <w:proofErr w:type="spellStart"/>
      <w:r w:rsidR="00504E92">
        <w:rPr>
          <w:rFonts w:ascii="Book Antiqua" w:hAnsi="Book Antiqua"/>
          <w:sz w:val="18"/>
          <w:szCs w:val="18"/>
        </w:rPr>
        <w:t>UNxCN</w:t>
      </w:r>
      <w:proofErr w:type="spellEnd"/>
      <w:r w:rsidR="00504E92">
        <w:rPr>
          <w:rFonts w:ascii="Book Antiqua" w:hAnsi="Book Antiqua"/>
          <w:sz w:val="18"/>
          <w:szCs w:val="18"/>
        </w:rPr>
        <w:t xml:space="preserve"> = “nulla”</w:t>
      </w:r>
      <w:r>
        <w:rPr>
          <w:rFonts w:ascii="Book Antiqua" w:hAnsi="Book Antiqua"/>
          <w:sz w:val="18"/>
          <w:szCs w:val="18"/>
        </w:rPr>
        <w:t xml:space="preserve"> </w:t>
      </w:r>
      <w:r w:rsidR="00504E92">
        <w:rPr>
          <w:rFonts w:ascii="Book Antiqua" w:hAnsi="Book Antiqua"/>
          <w:sz w:val="18"/>
          <w:szCs w:val="18"/>
        </w:rPr>
        <w:t>=&gt;</w:t>
      </w:r>
      <w:r>
        <w:rPr>
          <w:rFonts w:ascii="Book Antiqua" w:hAnsi="Book Antiqua"/>
          <w:sz w:val="18"/>
          <w:szCs w:val="18"/>
        </w:rPr>
        <w:t xml:space="preserve">  Io x “nulla” = </w:t>
      </w:r>
      <w:proofErr w:type="spellStart"/>
      <w:r w:rsidR="00B11961">
        <w:rPr>
          <w:rFonts w:ascii="Book Antiqua" w:hAnsi="Book Antiqua"/>
          <w:sz w:val="18"/>
          <w:szCs w:val="18"/>
        </w:rPr>
        <w:t>SBx</w:t>
      </w:r>
      <w:proofErr w:type="spellEnd"/>
      <w:r w:rsidR="00B11961">
        <w:rPr>
          <w:rFonts w:ascii="Book Antiqua" w:hAnsi="Book Antiqua"/>
          <w:sz w:val="18"/>
          <w:szCs w:val="18"/>
        </w:rPr>
        <w:t>(</w:t>
      </w:r>
      <w:proofErr w:type="spellStart"/>
      <w:r w:rsidR="00B11961">
        <w:rPr>
          <w:rFonts w:ascii="Book Antiqua" w:hAnsi="Book Antiqua"/>
          <w:sz w:val="18"/>
          <w:szCs w:val="18"/>
        </w:rPr>
        <w:t>UNxCN</w:t>
      </w:r>
      <w:proofErr w:type="spellEnd"/>
      <w:r w:rsidR="00B11961">
        <w:rPr>
          <w:rFonts w:ascii="Book Antiqua" w:hAnsi="Book Antiqua"/>
          <w:sz w:val="18"/>
          <w:szCs w:val="18"/>
        </w:rPr>
        <w:t xml:space="preserve">) = </w:t>
      </w:r>
      <w:r>
        <w:rPr>
          <w:rFonts w:ascii="Book Antiqua" w:hAnsi="Book Antiqua"/>
          <w:sz w:val="18"/>
          <w:szCs w:val="18"/>
        </w:rPr>
        <w:t>Es</w:t>
      </w:r>
      <w:r w:rsidR="00504E92">
        <w:rPr>
          <w:rFonts w:ascii="Book Antiqua" w:hAnsi="Book Antiqua"/>
          <w:sz w:val="18"/>
          <w:szCs w:val="18"/>
        </w:rPr>
        <w:t xml:space="preserve">                                                                                                 </w:t>
      </w:r>
    </w:p>
    <w:p w14:paraId="18754AB6" w14:textId="1DCC046C" w:rsidR="00840C01" w:rsidRPr="00504E92" w:rsidRDefault="00504E92" w:rsidP="00840C01">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9570CD">
        <w:rPr>
          <w:rFonts w:ascii="Book Antiqua" w:hAnsi="Book Antiqua"/>
          <w:sz w:val="18"/>
          <w:szCs w:val="18"/>
        </w:rPr>
        <w:t xml:space="preserve">Il Super Io nasce dall’”annullamento” del Voi </w:t>
      </w:r>
      <w:r w:rsidR="00B9573D">
        <w:rPr>
          <w:rFonts w:ascii="Book Antiqua" w:hAnsi="Book Antiqua"/>
          <w:sz w:val="18"/>
          <w:szCs w:val="18"/>
        </w:rPr>
        <w:t>presente n</w:t>
      </w:r>
      <w:r w:rsidRPr="009570CD">
        <w:rPr>
          <w:rFonts w:ascii="Book Antiqua" w:hAnsi="Book Antiqua"/>
          <w:sz w:val="18"/>
          <w:szCs w:val="18"/>
        </w:rPr>
        <w:t>ell’atteggiamento morale; l’</w:t>
      </w:r>
      <w:proofErr w:type="spellStart"/>
      <w:r w:rsidRPr="009570CD">
        <w:rPr>
          <w:rFonts w:ascii="Book Antiqua" w:hAnsi="Book Antiqua"/>
          <w:sz w:val="18"/>
          <w:szCs w:val="18"/>
        </w:rPr>
        <w:t>Es</w:t>
      </w:r>
      <w:proofErr w:type="spellEnd"/>
      <w:r w:rsidRPr="009570CD">
        <w:rPr>
          <w:rFonts w:ascii="Book Antiqua" w:hAnsi="Book Antiqua"/>
          <w:sz w:val="18"/>
          <w:szCs w:val="18"/>
        </w:rPr>
        <w:t xml:space="preserve"> nasce invece dall’annullamento dell’Io e dell’esperienza che </w:t>
      </w:r>
      <w:r w:rsidR="00B9573D">
        <w:rPr>
          <w:rFonts w:ascii="Book Antiqua" w:hAnsi="Book Antiqua"/>
          <w:sz w:val="18"/>
          <w:szCs w:val="18"/>
        </w:rPr>
        <w:t xml:space="preserve">l’Io </w:t>
      </w:r>
      <w:r w:rsidRPr="009570CD">
        <w:rPr>
          <w:rFonts w:ascii="Book Antiqua" w:hAnsi="Book Antiqua"/>
          <w:sz w:val="18"/>
          <w:szCs w:val="18"/>
        </w:rPr>
        <w:t xml:space="preserve">sta vivendo. Il Super Io è la morale della paura che è costituita da colpe e condanne </w:t>
      </w:r>
      <w:r w:rsidR="00980FD7">
        <w:rPr>
          <w:rFonts w:ascii="Book Antiqua" w:hAnsi="Book Antiqua"/>
          <w:sz w:val="18"/>
          <w:szCs w:val="18"/>
        </w:rPr>
        <w:t>e da</w:t>
      </w:r>
      <w:r w:rsidRPr="009570CD">
        <w:rPr>
          <w:rFonts w:ascii="Book Antiqua" w:hAnsi="Book Antiqua"/>
          <w:sz w:val="18"/>
          <w:szCs w:val="18"/>
        </w:rPr>
        <w:t xml:space="preserve">l timore delle punizioni. Si agisce moralmente, in parte, perché presi dal terrore della condanna. Nell’atteggiamento religioso è la paura dell’Inferno. Nell’atteggiamento giuridico è la paura della legge e, nell’atteggiamento politico, è la </w:t>
      </w:r>
      <w:r w:rsidRPr="009570CD">
        <w:rPr>
          <w:rFonts w:ascii="Book Antiqua" w:hAnsi="Book Antiqua"/>
          <w:sz w:val="18"/>
          <w:szCs w:val="18"/>
        </w:rPr>
        <w:lastRenderedPageBreak/>
        <w:t xml:space="preserve">paura della violenza </w:t>
      </w:r>
      <w:r w:rsidR="00980FD7">
        <w:rPr>
          <w:rFonts w:ascii="Book Antiqua" w:hAnsi="Book Antiqua"/>
          <w:sz w:val="18"/>
          <w:szCs w:val="18"/>
        </w:rPr>
        <w:t>che i</w:t>
      </w:r>
      <w:r w:rsidRPr="009570CD">
        <w:rPr>
          <w:rFonts w:ascii="Book Antiqua" w:hAnsi="Book Antiqua"/>
          <w:sz w:val="18"/>
          <w:szCs w:val="18"/>
        </w:rPr>
        <w:t>l diritto</w:t>
      </w:r>
      <w:r w:rsidR="00B9573D">
        <w:rPr>
          <w:rFonts w:ascii="Book Antiqua" w:hAnsi="Book Antiqua"/>
          <w:sz w:val="18"/>
          <w:szCs w:val="18"/>
        </w:rPr>
        <w:t>, attraverso l’autorità, può esercitare</w:t>
      </w:r>
      <w:r w:rsidRPr="009570CD">
        <w:rPr>
          <w:rFonts w:ascii="Book Antiqua" w:hAnsi="Book Antiqua"/>
          <w:sz w:val="18"/>
          <w:szCs w:val="18"/>
        </w:rPr>
        <w:t>.</w:t>
      </w:r>
    </w:p>
    <w:p w14:paraId="2CFD8C96" w14:textId="49283049" w:rsidR="00840C01" w:rsidRDefault="00B11961" w:rsidP="00840C01">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Veniamo ora ai significati che consentono di passare dal pensiero al linguaggio.</w:t>
      </w:r>
      <w:r w:rsidR="00840C01">
        <w:rPr>
          <w:rFonts w:ascii="Book Antiqua" w:hAnsi="Book Antiqua"/>
          <w:sz w:val="22"/>
          <w:szCs w:val="22"/>
        </w:rPr>
        <w:t xml:space="preserve">   </w:t>
      </w:r>
    </w:p>
    <w:p w14:paraId="3A1167B8" w14:textId="1E1B810B" w:rsidR="00F350A8" w:rsidRPr="00726D5D" w:rsidRDefault="00E43DA4"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sz w:val="18"/>
          <w:szCs w:val="18"/>
        </w:rPr>
      </w:pPr>
      <w:r>
        <w:rPr>
          <w:rFonts w:ascii="Book Antiqua" w:hAnsi="Book Antiqua"/>
          <w:b/>
          <w:bCs/>
          <w:sz w:val="18"/>
          <w:szCs w:val="18"/>
        </w:rPr>
        <w:t xml:space="preserve">                </w:t>
      </w:r>
      <w:r w:rsidR="00DF25D5">
        <w:rPr>
          <w:rFonts w:ascii="Book Antiqua" w:hAnsi="Book Antiqua"/>
          <w:b/>
          <w:bCs/>
          <w:sz w:val="18"/>
          <w:szCs w:val="18"/>
        </w:rPr>
        <w:t xml:space="preserve">    </w:t>
      </w:r>
      <w:r w:rsidR="00EC3FD1">
        <w:rPr>
          <w:rFonts w:ascii="Book Antiqua" w:hAnsi="Book Antiqua"/>
          <w:b/>
          <w:bCs/>
          <w:sz w:val="18"/>
          <w:szCs w:val="18"/>
        </w:rPr>
        <w:t xml:space="preserve">   </w:t>
      </w:r>
      <w:r w:rsidR="00F350A8" w:rsidRPr="00726D5D">
        <w:rPr>
          <w:rFonts w:ascii="Book Antiqua" w:hAnsi="Book Antiqua"/>
          <w:b/>
          <w:bCs/>
          <w:sz w:val="18"/>
          <w:szCs w:val="18"/>
        </w:rPr>
        <w:t>A</w:t>
      </w:r>
      <w:r w:rsidR="00F350A8">
        <w:rPr>
          <w:rFonts w:ascii="Book Antiqua" w:hAnsi="Book Antiqua"/>
          <w:b/>
          <w:bCs/>
          <w:sz w:val="18"/>
          <w:szCs w:val="18"/>
        </w:rPr>
        <w:t>tteggiamento</w:t>
      </w:r>
      <w:r w:rsidR="00F350A8" w:rsidRPr="00726D5D">
        <w:rPr>
          <w:rFonts w:ascii="Book Antiqua" w:hAnsi="Book Antiqua"/>
          <w:b/>
          <w:bCs/>
          <w:sz w:val="18"/>
          <w:szCs w:val="18"/>
        </w:rPr>
        <w:t xml:space="preserve"> </w:t>
      </w:r>
      <w:r>
        <w:rPr>
          <w:rFonts w:ascii="Book Antiqua" w:hAnsi="Book Antiqua"/>
          <w:b/>
          <w:bCs/>
          <w:sz w:val="18"/>
          <w:szCs w:val="18"/>
        </w:rPr>
        <w:t>morale</w:t>
      </w:r>
      <w:r w:rsidR="00F350A8">
        <w:rPr>
          <w:rFonts w:ascii="Book Antiqua" w:hAnsi="Book Antiqua"/>
          <w:b/>
          <w:bCs/>
          <w:sz w:val="18"/>
          <w:szCs w:val="18"/>
        </w:rPr>
        <w:t xml:space="preserve"> (determinis</w:t>
      </w:r>
      <w:r>
        <w:rPr>
          <w:rFonts w:ascii="Book Antiqua" w:hAnsi="Book Antiqua"/>
          <w:b/>
          <w:bCs/>
          <w:sz w:val="18"/>
          <w:szCs w:val="18"/>
        </w:rPr>
        <w:t>tico</w:t>
      </w:r>
      <w:r w:rsidR="00F350A8">
        <w:rPr>
          <w:rFonts w:ascii="Book Antiqua" w:hAnsi="Book Antiqua"/>
          <w:b/>
          <w:bCs/>
          <w:sz w:val="18"/>
          <w:szCs w:val="18"/>
        </w:rPr>
        <w:t xml:space="preserve">)        </w:t>
      </w:r>
      <w:r w:rsidR="00DF25D5">
        <w:rPr>
          <w:rFonts w:ascii="Book Antiqua" w:hAnsi="Book Antiqua"/>
          <w:b/>
          <w:bCs/>
          <w:sz w:val="18"/>
          <w:szCs w:val="18"/>
        </w:rPr>
        <w:t xml:space="preserve">   </w:t>
      </w:r>
      <w:r w:rsidR="00EC3FD1">
        <w:rPr>
          <w:rFonts w:ascii="Book Antiqua" w:hAnsi="Book Antiqua"/>
          <w:b/>
          <w:bCs/>
          <w:sz w:val="18"/>
          <w:szCs w:val="18"/>
        </w:rPr>
        <w:t xml:space="preserve">  </w:t>
      </w:r>
      <w:r w:rsidR="00F350A8">
        <w:rPr>
          <w:rFonts w:ascii="Book Antiqua" w:hAnsi="Book Antiqua"/>
          <w:b/>
          <w:bCs/>
          <w:sz w:val="18"/>
          <w:szCs w:val="18"/>
        </w:rPr>
        <w:t xml:space="preserve">    </w:t>
      </w:r>
      <w:r>
        <w:rPr>
          <w:rFonts w:ascii="Book Antiqua" w:hAnsi="Book Antiqua"/>
          <w:b/>
          <w:bCs/>
          <w:sz w:val="18"/>
          <w:szCs w:val="18"/>
        </w:rPr>
        <w:t xml:space="preserve">      </w:t>
      </w:r>
      <w:r w:rsidR="00F350A8">
        <w:rPr>
          <w:rFonts w:ascii="Book Antiqua" w:hAnsi="Book Antiqua"/>
          <w:b/>
          <w:bCs/>
          <w:sz w:val="18"/>
          <w:szCs w:val="18"/>
        </w:rPr>
        <w:t xml:space="preserve">         </w:t>
      </w:r>
      <w:r w:rsidR="00F350A8" w:rsidRPr="00726D5D">
        <w:rPr>
          <w:rFonts w:ascii="Book Antiqua" w:hAnsi="Book Antiqua"/>
          <w:b/>
          <w:bCs/>
          <w:sz w:val="18"/>
          <w:szCs w:val="18"/>
        </w:rPr>
        <w:t>A</w:t>
      </w:r>
      <w:r w:rsidR="00F350A8">
        <w:rPr>
          <w:rFonts w:ascii="Book Antiqua" w:hAnsi="Book Antiqua"/>
          <w:b/>
          <w:bCs/>
          <w:sz w:val="18"/>
          <w:szCs w:val="18"/>
        </w:rPr>
        <w:t>tteggiamento</w:t>
      </w:r>
      <w:r w:rsidR="00F350A8" w:rsidRPr="00726D5D">
        <w:rPr>
          <w:rFonts w:ascii="Book Antiqua" w:hAnsi="Book Antiqua"/>
          <w:b/>
          <w:bCs/>
          <w:sz w:val="18"/>
          <w:szCs w:val="18"/>
        </w:rPr>
        <w:t xml:space="preserve"> </w:t>
      </w:r>
      <w:r>
        <w:rPr>
          <w:rFonts w:ascii="Book Antiqua" w:hAnsi="Book Antiqua"/>
          <w:b/>
          <w:bCs/>
          <w:sz w:val="18"/>
          <w:szCs w:val="18"/>
        </w:rPr>
        <w:t>morale</w:t>
      </w:r>
      <w:r w:rsidR="00F350A8">
        <w:rPr>
          <w:rFonts w:ascii="Book Antiqua" w:hAnsi="Book Antiqua"/>
          <w:b/>
          <w:bCs/>
          <w:sz w:val="18"/>
          <w:szCs w:val="18"/>
        </w:rPr>
        <w:t xml:space="preserve"> (finalis</w:t>
      </w:r>
      <w:r>
        <w:rPr>
          <w:rFonts w:ascii="Book Antiqua" w:hAnsi="Book Antiqua"/>
          <w:b/>
          <w:bCs/>
          <w:sz w:val="18"/>
          <w:szCs w:val="18"/>
        </w:rPr>
        <w:t>tico</w:t>
      </w:r>
      <w:r w:rsidR="00F350A8">
        <w:rPr>
          <w:rFonts w:ascii="Book Antiqua" w:hAnsi="Book Antiqua"/>
          <w:b/>
          <w:bCs/>
          <w:sz w:val="18"/>
          <w:szCs w:val="18"/>
        </w:rPr>
        <w:t>)</w:t>
      </w:r>
    </w:p>
    <w:p w14:paraId="48C4C51A" w14:textId="098D0B6E" w:rsidR="00F350A8" w:rsidRPr="00726D5D" w:rsidRDefault="00F350A8"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726D5D">
        <w:rPr>
          <w:rFonts w:ascii="Book Antiqua" w:hAnsi="Book Antiqua"/>
          <w:sz w:val="18"/>
          <w:szCs w:val="18"/>
        </w:rPr>
        <w:t xml:space="preserve">        </w:t>
      </w:r>
      <w:r w:rsidR="002B401D">
        <w:rPr>
          <w:rFonts w:ascii="Book Antiqua" w:hAnsi="Book Antiqua"/>
          <w:sz w:val="18"/>
          <w:szCs w:val="18"/>
        </w:rPr>
        <w:t xml:space="preserve">  </w:t>
      </w:r>
      <w:r>
        <w:rPr>
          <w:rFonts w:ascii="Book Antiqua" w:hAnsi="Book Antiqua"/>
          <w:sz w:val="18"/>
          <w:szCs w:val="18"/>
        </w:rPr>
        <w:t xml:space="preserve"> </w:t>
      </w:r>
      <w:r w:rsidR="00DF25D5">
        <w:rPr>
          <w:rFonts w:ascii="Book Antiqua" w:hAnsi="Book Antiqua"/>
          <w:sz w:val="18"/>
          <w:szCs w:val="18"/>
        </w:rPr>
        <w:t xml:space="preserve"> </w:t>
      </w:r>
      <w:r>
        <w:rPr>
          <w:rFonts w:ascii="Book Antiqua" w:hAnsi="Book Antiqua"/>
          <w:sz w:val="18"/>
          <w:szCs w:val="18"/>
        </w:rPr>
        <w:t xml:space="preserve"> </w:t>
      </w:r>
      <w:r w:rsidR="00EC3FD1">
        <w:rPr>
          <w:rFonts w:ascii="Book Antiqua" w:hAnsi="Book Antiqua"/>
          <w:sz w:val="18"/>
          <w:szCs w:val="18"/>
        </w:rPr>
        <w:t xml:space="preserve">   </w:t>
      </w:r>
      <w:r>
        <w:rPr>
          <w:rFonts w:ascii="Book Antiqua" w:hAnsi="Book Antiqua"/>
          <w:sz w:val="18"/>
          <w:szCs w:val="18"/>
        </w:rPr>
        <w:t xml:space="preserve"> </w:t>
      </w:r>
      <w:r w:rsidR="00DF25D5">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sancire</w:t>
      </w:r>
      <w:r>
        <w:rPr>
          <w:rFonts w:ascii="Book Antiqua" w:hAnsi="Book Antiqua"/>
          <w:sz w:val="18"/>
          <w:szCs w:val="18"/>
        </w:rPr>
        <w:t>/</w:t>
      </w: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007222E7">
        <w:rPr>
          <w:rFonts w:ascii="Book Antiqua" w:hAnsi="Book Antiqua"/>
          <w:sz w:val="18"/>
          <w:szCs w:val="18"/>
        </w:rPr>
        <w:t xml:space="preserve"> </w:t>
      </w:r>
      <w:r>
        <w:rPr>
          <w:rFonts w:ascii="Book Antiqua" w:hAnsi="Book Antiqua"/>
          <w:sz w:val="18"/>
          <w:szCs w:val="18"/>
        </w:rPr>
        <w:t xml:space="preserve">             </w:t>
      </w:r>
      <w:r w:rsidR="00DF25D5">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sancire</w:t>
      </w:r>
      <w:r>
        <w:rPr>
          <w:rFonts w:ascii="Book Antiqua" w:hAnsi="Book Antiqua"/>
          <w:sz w:val="18"/>
          <w:szCs w:val="18"/>
        </w:rPr>
        <w:t xml:space="preserve">/  </w:t>
      </w:r>
      <w:r w:rsidRPr="00726D5D">
        <w:rPr>
          <w:rFonts w:ascii="Book Antiqua" w:hAnsi="Book Antiqua"/>
          <w:sz w:val="18"/>
          <w:szCs w:val="18"/>
        </w:rPr>
        <w:t xml:space="preserve">                       </w:t>
      </w:r>
    </w:p>
    <w:p w14:paraId="3FCA4652" w14:textId="4F858D3C" w:rsidR="00F350A8" w:rsidRPr="00726D5D" w:rsidRDefault="00F350A8"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726D5D">
        <w:rPr>
          <w:rFonts w:ascii="Book Antiqua" w:hAnsi="Book Antiqua"/>
          <w:b/>
          <w:bCs/>
          <w:sz w:val="18"/>
          <w:szCs w:val="18"/>
        </w:rPr>
        <w:t xml:space="preserve">      </w:t>
      </w:r>
      <w:r>
        <w:rPr>
          <w:rFonts w:ascii="Book Antiqua" w:hAnsi="Book Antiqua"/>
          <w:b/>
          <w:bCs/>
          <w:sz w:val="18"/>
          <w:szCs w:val="18"/>
        </w:rPr>
        <w:t xml:space="preserve">      </w:t>
      </w:r>
      <w:r w:rsidR="00DF25D5">
        <w:rPr>
          <w:rFonts w:ascii="Book Antiqua" w:hAnsi="Book Antiqua"/>
          <w:b/>
          <w:bCs/>
          <w:sz w:val="18"/>
          <w:szCs w:val="18"/>
        </w:rPr>
        <w:t xml:space="preserve">   </w:t>
      </w:r>
      <w:r w:rsidR="00EC3FD1">
        <w:rPr>
          <w:rFonts w:ascii="Book Antiqua" w:hAnsi="Book Antiqua"/>
          <w:b/>
          <w:bCs/>
          <w:sz w:val="18"/>
          <w:szCs w:val="18"/>
        </w:rPr>
        <w:t xml:space="preserve">  </w:t>
      </w:r>
      <w:r>
        <w:rPr>
          <w:rFonts w:ascii="Book Antiqua" w:hAnsi="Book Antiqua"/>
          <w:b/>
          <w:bCs/>
          <w:sz w:val="18"/>
          <w:szCs w:val="18"/>
        </w:rPr>
        <w:t xml:space="preserve">          </w:t>
      </w:r>
      <w:r w:rsidR="00D17382">
        <w:rPr>
          <w:rFonts w:ascii="Book Antiqua" w:hAnsi="Book Antiqua"/>
          <w:b/>
          <w:bCs/>
          <w:sz w:val="18"/>
          <w:szCs w:val="18"/>
        </w:rPr>
        <w:t xml:space="preserve">   </w:t>
      </w:r>
      <w:r w:rsidR="005554D7">
        <w:rPr>
          <w:rFonts w:ascii="Book Antiqua" w:hAnsi="Book Antiqua"/>
          <w:b/>
          <w:bCs/>
          <w:sz w:val="18"/>
          <w:szCs w:val="18"/>
        </w:rPr>
        <w:t xml:space="preserve">            </w:t>
      </w:r>
      <w:r>
        <w:rPr>
          <w:rFonts w:ascii="Book Antiqua" w:hAnsi="Book Antiqua"/>
          <w:b/>
          <w:bCs/>
          <w:sz w:val="18"/>
          <w:szCs w:val="18"/>
        </w:rPr>
        <w:t>/</w:t>
      </w:r>
      <w:r w:rsidR="005554D7">
        <w:rPr>
          <w:rFonts w:ascii="Book Antiqua" w:hAnsi="Book Antiqua"/>
          <w:b/>
          <w:bCs/>
          <w:sz w:val="18"/>
          <w:szCs w:val="18"/>
        </w:rPr>
        <w:t>vizio</w:t>
      </w:r>
      <w:r>
        <w:rPr>
          <w:rFonts w:ascii="Book Antiqua" w:hAnsi="Book Antiqua"/>
          <w:b/>
          <w:bCs/>
          <w:sz w:val="18"/>
          <w:szCs w:val="18"/>
        </w:rPr>
        <w:t>/</w:t>
      </w:r>
      <w:r w:rsidRPr="00726D5D">
        <w:rPr>
          <w:rFonts w:ascii="Book Antiqua" w:hAnsi="Book Antiqua"/>
          <w:sz w:val="18"/>
          <w:szCs w:val="18"/>
        </w:rPr>
        <w:t xml:space="preserve"> ↓ ↑</w:t>
      </w:r>
      <w:r>
        <w:rPr>
          <w:rFonts w:ascii="Book Antiqua" w:hAnsi="Book Antiqua"/>
          <w:sz w:val="18"/>
          <w:szCs w:val="18"/>
        </w:rPr>
        <w:t xml:space="preserve"> </w:t>
      </w:r>
      <w:r w:rsidRPr="00E43DA4">
        <w:rPr>
          <w:rFonts w:ascii="Book Antiqua" w:hAnsi="Book Antiqua"/>
          <w:b/>
          <w:bCs/>
          <w:sz w:val="18"/>
          <w:szCs w:val="18"/>
        </w:rPr>
        <w:t>/</w:t>
      </w:r>
      <w:r w:rsidR="00E43DA4" w:rsidRPr="00E43DA4">
        <w:rPr>
          <w:rFonts w:ascii="Book Antiqua" w:hAnsi="Book Antiqua"/>
          <w:b/>
          <w:bCs/>
          <w:sz w:val="18"/>
          <w:szCs w:val="18"/>
        </w:rPr>
        <w:t>disapprova</w:t>
      </w:r>
      <w:r w:rsidR="007C024F">
        <w:rPr>
          <w:rFonts w:ascii="Book Antiqua" w:hAnsi="Book Antiqua"/>
          <w:b/>
          <w:bCs/>
          <w:sz w:val="18"/>
          <w:szCs w:val="18"/>
        </w:rPr>
        <w:t>zione</w:t>
      </w:r>
      <w:r w:rsidRPr="00E43DA4">
        <w:rPr>
          <w:rFonts w:ascii="Book Antiqua" w:hAnsi="Book Antiqua"/>
          <w:b/>
          <w:bCs/>
          <w:sz w:val="18"/>
          <w:szCs w:val="18"/>
        </w:rPr>
        <w:t>/</w:t>
      </w:r>
      <w:r>
        <w:rPr>
          <w:rFonts w:ascii="Book Antiqua" w:hAnsi="Book Antiqua"/>
          <w:sz w:val="18"/>
          <w:szCs w:val="18"/>
        </w:rPr>
        <w:t xml:space="preserve">         </w:t>
      </w:r>
      <w:r w:rsidRPr="00A37FE9">
        <w:rPr>
          <w:rFonts w:ascii="Book Antiqua" w:hAnsi="Book Antiqua"/>
          <w:b/>
          <w:bCs/>
          <w:sz w:val="18"/>
          <w:szCs w:val="18"/>
        </w:rPr>
        <w:t>/</w:t>
      </w:r>
      <w:r w:rsidR="00E43DA4">
        <w:rPr>
          <w:rFonts w:ascii="Book Antiqua" w:hAnsi="Book Antiqua"/>
          <w:b/>
          <w:bCs/>
          <w:sz w:val="18"/>
          <w:szCs w:val="18"/>
        </w:rPr>
        <w:t>massima</w:t>
      </w:r>
      <w:r w:rsidR="00EC3FD1">
        <w:rPr>
          <w:rFonts w:ascii="Book Antiqua" w:hAnsi="Book Antiqua"/>
          <w:b/>
          <w:bCs/>
          <w:sz w:val="18"/>
          <w:szCs w:val="18"/>
        </w:rPr>
        <w:t xml:space="preserve"> </w:t>
      </w:r>
      <w:r w:rsidR="00EC3FD1">
        <w:rPr>
          <w:rFonts w:ascii="Book Antiqua" w:hAnsi="Book Antiqua"/>
          <w:sz w:val="18"/>
          <w:szCs w:val="18"/>
        </w:rPr>
        <w:t>(come principio)</w:t>
      </w:r>
      <w:r>
        <w:rPr>
          <w:rFonts w:ascii="Book Antiqua" w:hAnsi="Book Antiqua"/>
          <w:b/>
          <w:bCs/>
          <w:sz w:val="18"/>
          <w:szCs w:val="18"/>
        </w:rPr>
        <w:t>/</w:t>
      </w:r>
      <w:r>
        <w:rPr>
          <w:rFonts w:ascii="Book Antiqua" w:hAnsi="Book Antiqua"/>
          <w:sz w:val="18"/>
          <w:szCs w:val="18"/>
        </w:rPr>
        <w:t xml:space="preserve"> </w:t>
      </w:r>
      <w:r w:rsidRPr="00E43DA4">
        <w:rPr>
          <w:rFonts w:ascii="Book Antiqua" w:hAnsi="Book Antiqua"/>
          <w:b/>
          <w:bCs/>
          <w:sz w:val="18"/>
          <w:szCs w:val="18"/>
        </w:rPr>
        <w:t xml:space="preserve">↓ ↑  </w:t>
      </w:r>
      <w:r w:rsidR="00E43DA4" w:rsidRPr="00E43DA4">
        <w:rPr>
          <w:rFonts w:ascii="Book Antiqua" w:hAnsi="Book Antiqua"/>
          <w:b/>
          <w:bCs/>
          <w:sz w:val="18"/>
          <w:szCs w:val="18"/>
        </w:rPr>
        <w:t>/convenzione</w:t>
      </w:r>
      <w:r w:rsidR="00DE0BD7">
        <w:rPr>
          <w:rFonts w:ascii="Book Antiqua" w:hAnsi="Book Antiqua"/>
          <w:b/>
          <w:bCs/>
          <w:sz w:val="18"/>
          <w:szCs w:val="18"/>
        </w:rPr>
        <w:t xml:space="preserve"> </w:t>
      </w:r>
      <w:r w:rsidR="00DE0BD7">
        <w:rPr>
          <w:rFonts w:ascii="Book Antiqua" w:hAnsi="Book Antiqua"/>
          <w:sz w:val="18"/>
          <w:szCs w:val="18"/>
        </w:rPr>
        <w:t>(sociale)</w:t>
      </w:r>
      <w:r w:rsidRPr="00E43DA4">
        <w:rPr>
          <w:rFonts w:ascii="Book Antiqua" w:hAnsi="Book Antiqua"/>
          <w:b/>
          <w:bCs/>
          <w:sz w:val="18"/>
          <w:szCs w:val="18"/>
        </w:rPr>
        <w:t>/</w:t>
      </w:r>
      <w:r w:rsidRPr="00726D5D">
        <w:rPr>
          <w:rFonts w:ascii="Book Antiqua" w:hAnsi="Book Antiqua"/>
          <w:sz w:val="18"/>
          <w:szCs w:val="18"/>
        </w:rPr>
        <w:t xml:space="preserve">        </w:t>
      </w:r>
    </w:p>
    <w:p w14:paraId="4DF88364" w14:textId="15F67833" w:rsidR="00F350A8" w:rsidRPr="00726D5D" w:rsidRDefault="00DF25D5"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w:t>
      </w:r>
      <w:r w:rsidR="00EC3FD1">
        <w:rPr>
          <w:rFonts w:ascii="Book Antiqua" w:hAnsi="Book Antiqua"/>
          <w:sz w:val="18"/>
          <w:szCs w:val="18"/>
        </w:rPr>
        <w:t xml:space="preserve">   </w:t>
      </w:r>
      <w:r w:rsidR="00F350A8" w:rsidRPr="00726D5D">
        <w:rPr>
          <w:rFonts w:ascii="Book Antiqua" w:hAnsi="Book Antiqua"/>
          <w:sz w:val="18"/>
          <w:szCs w:val="18"/>
        </w:rPr>
        <w:t xml:space="preserve">               </w:t>
      </w:r>
      <w:r w:rsidR="00F350A8">
        <w:rPr>
          <w:rFonts w:ascii="Book Antiqua" w:hAnsi="Book Antiqua"/>
          <w:sz w:val="18"/>
          <w:szCs w:val="18"/>
        </w:rPr>
        <w:t xml:space="preserve"> </w:t>
      </w:r>
      <w:r w:rsidR="00F350A8" w:rsidRPr="00726D5D">
        <w:rPr>
          <w:rFonts w:ascii="Book Antiqua" w:hAnsi="Book Antiqua"/>
          <w:sz w:val="18"/>
          <w:szCs w:val="18"/>
        </w:rPr>
        <w:t xml:space="preserve">    </w:t>
      </w:r>
      <w:r w:rsidR="00F350A8">
        <w:rPr>
          <w:rFonts w:ascii="Book Antiqua" w:hAnsi="Book Antiqua"/>
          <w:sz w:val="18"/>
          <w:szCs w:val="18"/>
        </w:rPr>
        <w:t>/</w:t>
      </w:r>
      <w:r w:rsidR="00E243D2">
        <w:rPr>
          <w:rFonts w:ascii="Book Antiqua" w:hAnsi="Book Antiqua"/>
          <w:sz w:val="18"/>
          <w:szCs w:val="18"/>
        </w:rPr>
        <w:t>(</w:t>
      </w:r>
      <w:r w:rsidR="00CA5EB3">
        <w:rPr>
          <w:rFonts w:ascii="Book Antiqua" w:hAnsi="Book Antiqua"/>
          <w:sz w:val="18"/>
          <w:szCs w:val="18"/>
        </w:rPr>
        <w:t>senso di</w:t>
      </w:r>
      <w:r w:rsidR="00E243D2">
        <w:rPr>
          <w:rFonts w:ascii="Book Antiqua" w:hAnsi="Book Antiqua"/>
          <w:sz w:val="18"/>
          <w:szCs w:val="18"/>
        </w:rPr>
        <w:t>)</w:t>
      </w:r>
      <w:r w:rsidR="00CA5EB3">
        <w:rPr>
          <w:rFonts w:ascii="Book Antiqua" w:hAnsi="Book Antiqua"/>
          <w:sz w:val="18"/>
          <w:szCs w:val="18"/>
        </w:rPr>
        <w:t xml:space="preserve"> </w:t>
      </w:r>
      <w:r w:rsidR="00F350A8" w:rsidRPr="00726D5D">
        <w:rPr>
          <w:rFonts w:ascii="Book Antiqua" w:hAnsi="Book Antiqua"/>
          <w:sz w:val="18"/>
          <w:szCs w:val="18"/>
        </w:rPr>
        <w:t>colpa</w:t>
      </w:r>
      <w:r w:rsidR="00E243D2">
        <w:rPr>
          <w:rFonts w:ascii="Book Antiqua" w:hAnsi="Book Antiqua"/>
          <w:sz w:val="18"/>
          <w:szCs w:val="18"/>
        </w:rPr>
        <w:t xml:space="preserve"> (dell’Io)</w:t>
      </w:r>
      <w:r w:rsidR="00F350A8">
        <w:rPr>
          <w:rFonts w:ascii="Book Antiqua" w:hAnsi="Book Antiqua"/>
          <w:sz w:val="18"/>
          <w:szCs w:val="18"/>
        </w:rPr>
        <w:t>/</w:t>
      </w:r>
      <w:r w:rsidR="00F350A8" w:rsidRPr="00726D5D">
        <w:rPr>
          <w:rFonts w:ascii="Book Antiqua" w:hAnsi="Book Antiqua"/>
          <w:sz w:val="18"/>
          <w:szCs w:val="18"/>
        </w:rPr>
        <w:t xml:space="preserve"> </w:t>
      </w:r>
      <w:r w:rsidR="00F350A8">
        <w:rPr>
          <w:rFonts w:ascii="Book Antiqua" w:hAnsi="Book Antiqua"/>
          <w:sz w:val="18"/>
          <w:szCs w:val="18"/>
        </w:rPr>
        <w:t xml:space="preserve">  </w:t>
      </w:r>
      <w:r w:rsidR="00F350A8" w:rsidRPr="00726D5D">
        <w:rPr>
          <w:rFonts w:ascii="Book Antiqua" w:hAnsi="Book Antiqua"/>
          <w:sz w:val="18"/>
          <w:szCs w:val="18"/>
        </w:rPr>
        <w:t xml:space="preserve">  </w:t>
      </w:r>
      <w:r w:rsidR="00F350A8">
        <w:rPr>
          <w:rFonts w:ascii="Book Antiqua" w:hAnsi="Book Antiqua"/>
          <w:sz w:val="18"/>
          <w:szCs w:val="18"/>
        </w:rPr>
        <w:t xml:space="preserve">  </w:t>
      </w:r>
      <w:r w:rsidR="00F350A8" w:rsidRPr="00726D5D">
        <w:rPr>
          <w:rFonts w:ascii="Book Antiqua" w:hAnsi="Book Antiqua"/>
          <w:sz w:val="18"/>
          <w:szCs w:val="18"/>
        </w:rPr>
        <w:t xml:space="preserve">   </w:t>
      </w:r>
      <w:r w:rsidR="00F350A8">
        <w:rPr>
          <w:rFonts w:ascii="Book Antiqua" w:hAnsi="Book Antiqua"/>
          <w:sz w:val="18"/>
          <w:szCs w:val="18"/>
        </w:rPr>
        <w:t xml:space="preserve">                         </w:t>
      </w:r>
      <w:r w:rsidR="00B81CD9">
        <w:rPr>
          <w:rFonts w:ascii="Book Antiqua" w:hAnsi="Book Antiqua"/>
          <w:sz w:val="18"/>
          <w:szCs w:val="18"/>
        </w:rPr>
        <w:t xml:space="preserve">   </w:t>
      </w:r>
      <w:r w:rsidR="00F350A8">
        <w:rPr>
          <w:rFonts w:ascii="Book Antiqua" w:hAnsi="Book Antiqua"/>
          <w:sz w:val="18"/>
          <w:szCs w:val="18"/>
        </w:rPr>
        <w:t>/</w:t>
      </w:r>
      <w:r w:rsidR="00E725B3">
        <w:rPr>
          <w:rFonts w:ascii="Book Antiqua" w:hAnsi="Book Antiqua"/>
          <w:sz w:val="18"/>
          <w:szCs w:val="18"/>
        </w:rPr>
        <w:t>etica dei principi</w:t>
      </w:r>
      <w:r w:rsidR="00B81CD9">
        <w:rPr>
          <w:rFonts w:ascii="Book Antiqua" w:hAnsi="Book Antiqua"/>
          <w:sz w:val="18"/>
          <w:szCs w:val="18"/>
        </w:rPr>
        <w:t xml:space="preserve"> (o delle intenzioni)</w:t>
      </w:r>
      <w:r w:rsidR="00F350A8">
        <w:rPr>
          <w:rFonts w:ascii="Book Antiqua" w:hAnsi="Book Antiqua"/>
          <w:sz w:val="18"/>
          <w:szCs w:val="18"/>
        </w:rPr>
        <w:t>/</w:t>
      </w:r>
    </w:p>
    <w:p w14:paraId="51D577BB" w14:textId="381A338B" w:rsidR="00F350A8" w:rsidRPr="00726D5D" w:rsidRDefault="000C79FC"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DF25D5">
        <w:rPr>
          <w:rFonts w:ascii="Book Antiqua" w:hAnsi="Book Antiqua"/>
          <w:sz w:val="18"/>
          <w:szCs w:val="18"/>
        </w:rPr>
        <w:t xml:space="preserve">     </w:t>
      </w:r>
      <w:r>
        <w:rPr>
          <w:rFonts w:ascii="Book Antiqua" w:hAnsi="Book Antiqua"/>
          <w:sz w:val="18"/>
          <w:szCs w:val="18"/>
        </w:rPr>
        <w:t xml:space="preserve">        </w:t>
      </w:r>
      <w:r w:rsidR="00EC3FD1" w:rsidRPr="00B10B93">
        <w:rPr>
          <w:rFonts w:ascii="Book Antiqua" w:hAnsi="Book Antiqua"/>
          <w:sz w:val="18"/>
          <w:szCs w:val="18"/>
          <w:bdr w:val="single" w:sz="4" w:space="0" w:color="auto"/>
        </w:rPr>
        <w:t xml:space="preserve"> </w:t>
      </w:r>
      <w:r w:rsidR="00F350A8" w:rsidRPr="00B10B93">
        <w:rPr>
          <w:rFonts w:ascii="Book Antiqua" w:hAnsi="Book Antiqua"/>
          <w:b/>
          <w:bCs/>
          <w:sz w:val="18"/>
          <w:szCs w:val="18"/>
          <w:bdr w:val="single" w:sz="4" w:space="0" w:color="auto"/>
        </w:rPr>
        <w:t>/</w:t>
      </w:r>
      <w:r w:rsidR="0082652D" w:rsidRPr="00B10B93">
        <w:rPr>
          <w:rFonts w:ascii="Book Antiqua" w:hAnsi="Book Antiqua"/>
          <w:b/>
          <w:bCs/>
          <w:sz w:val="18"/>
          <w:szCs w:val="18"/>
          <w:bdr w:val="single" w:sz="4" w:space="0" w:color="auto"/>
        </w:rPr>
        <w:t>voce della coscienza</w:t>
      </w:r>
      <w:r w:rsidR="00F350A8" w:rsidRPr="00B10B93">
        <w:rPr>
          <w:rFonts w:ascii="Book Antiqua" w:hAnsi="Book Antiqua"/>
          <w:b/>
          <w:bCs/>
          <w:sz w:val="18"/>
          <w:szCs w:val="18"/>
          <w:bdr w:val="single" w:sz="4" w:space="0" w:color="auto"/>
        </w:rPr>
        <w:t xml:space="preserve">/ </w:t>
      </w:r>
      <w:r w:rsidR="00F350A8" w:rsidRPr="00B10B93">
        <w:rPr>
          <w:rFonts w:ascii="Book Antiqua" w:hAnsi="Book Antiqua"/>
          <w:sz w:val="18"/>
          <w:szCs w:val="18"/>
          <w:bdr w:val="single" w:sz="4" w:space="0" w:color="auto"/>
        </w:rPr>
        <w:t xml:space="preserve">↓ ↑  </w:t>
      </w:r>
      <w:r w:rsidR="00F350A8" w:rsidRPr="00B10B93">
        <w:rPr>
          <w:rFonts w:ascii="Book Antiqua" w:hAnsi="Book Antiqua"/>
          <w:b/>
          <w:bCs/>
          <w:sz w:val="18"/>
          <w:szCs w:val="18"/>
          <w:bdr w:val="single" w:sz="4" w:space="0" w:color="auto"/>
        </w:rPr>
        <w:t>/</w:t>
      </w:r>
      <w:r w:rsidR="004755DE" w:rsidRPr="00B10B93">
        <w:rPr>
          <w:rFonts w:ascii="Book Antiqua" w:hAnsi="Book Antiqua"/>
          <w:b/>
          <w:bCs/>
          <w:sz w:val="18"/>
          <w:szCs w:val="18"/>
          <w:bdr w:val="single" w:sz="4" w:space="0" w:color="auto"/>
        </w:rPr>
        <w:t>norma morale</w:t>
      </w:r>
      <w:r w:rsidR="00F350A8" w:rsidRPr="00B10B93">
        <w:rPr>
          <w:rFonts w:ascii="Book Antiqua" w:hAnsi="Book Antiqua"/>
          <w:b/>
          <w:bCs/>
          <w:sz w:val="18"/>
          <w:szCs w:val="18"/>
          <w:bdr w:val="single" w:sz="4" w:space="0" w:color="auto"/>
        </w:rPr>
        <w:t>/</w:t>
      </w:r>
      <w:r w:rsidR="004755DE" w:rsidRPr="00B10B93">
        <w:rPr>
          <w:rFonts w:ascii="Book Antiqua" w:hAnsi="Book Antiqua"/>
          <w:b/>
          <w:bCs/>
          <w:sz w:val="18"/>
          <w:szCs w:val="18"/>
          <w:bdr w:val="single" w:sz="4" w:space="0" w:color="auto"/>
        </w:rPr>
        <w:t xml:space="preserve">             </w:t>
      </w:r>
      <w:r w:rsidR="00F350A8" w:rsidRPr="00B10B93">
        <w:rPr>
          <w:rFonts w:ascii="Book Antiqua" w:hAnsi="Book Antiqua"/>
          <w:b/>
          <w:bCs/>
          <w:sz w:val="18"/>
          <w:szCs w:val="18"/>
          <w:bdr w:val="single" w:sz="4" w:space="0" w:color="auto"/>
        </w:rPr>
        <w:t xml:space="preserve"> </w:t>
      </w:r>
      <w:r w:rsidR="004755DE" w:rsidRPr="00B10B93">
        <w:rPr>
          <w:rFonts w:ascii="Book Antiqua" w:hAnsi="Book Antiqua"/>
          <w:b/>
          <w:bCs/>
          <w:sz w:val="18"/>
          <w:szCs w:val="18"/>
          <w:bdr w:val="single" w:sz="4" w:space="0" w:color="auto"/>
        </w:rPr>
        <w:t xml:space="preserve">    </w:t>
      </w:r>
      <w:r w:rsidR="006D663E" w:rsidRPr="00B10B93">
        <w:rPr>
          <w:rFonts w:ascii="Book Antiqua" w:hAnsi="Book Antiqua"/>
          <w:b/>
          <w:bCs/>
          <w:sz w:val="18"/>
          <w:szCs w:val="18"/>
          <w:bdr w:val="single" w:sz="4" w:space="0" w:color="auto"/>
        </w:rPr>
        <w:t xml:space="preserve">  </w:t>
      </w:r>
      <w:r w:rsidR="00DE0BD7" w:rsidRPr="00B10B93">
        <w:rPr>
          <w:rFonts w:ascii="Book Antiqua" w:hAnsi="Book Antiqua"/>
          <w:b/>
          <w:bCs/>
          <w:sz w:val="18"/>
          <w:szCs w:val="18"/>
          <w:bdr w:val="single" w:sz="4" w:space="0" w:color="auto"/>
        </w:rPr>
        <w:t xml:space="preserve"> </w:t>
      </w:r>
      <w:r w:rsidRPr="00B10B93">
        <w:rPr>
          <w:rFonts w:ascii="Book Antiqua" w:hAnsi="Book Antiqua"/>
          <w:b/>
          <w:bCs/>
          <w:sz w:val="18"/>
          <w:szCs w:val="18"/>
          <w:bdr w:val="single" w:sz="4" w:space="0" w:color="auto"/>
        </w:rPr>
        <w:t xml:space="preserve"> </w:t>
      </w:r>
      <w:r w:rsidR="00980305" w:rsidRPr="00B10B93">
        <w:rPr>
          <w:rFonts w:ascii="Book Antiqua" w:hAnsi="Book Antiqua"/>
          <w:b/>
          <w:bCs/>
          <w:sz w:val="18"/>
          <w:szCs w:val="18"/>
          <w:bdr w:val="single" w:sz="4" w:space="0" w:color="auto"/>
        </w:rPr>
        <w:t xml:space="preserve">        </w:t>
      </w:r>
      <w:r w:rsidR="007D21ED" w:rsidRPr="00B10B93">
        <w:rPr>
          <w:rFonts w:ascii="Book Antiqua" w:hAnsi="Book Antiqua"/>
          <w:b/>
          <w:bCs/>
          <w:sz w:val="18"/>
          <w:szCs w:val="18"/>
          <w:bdr w:val="single" w:sz="4" w:space="0" w:color="auto"/>
        </w:rPr>
        <w:t xml:space="preserve"> </w:t>
      </w:r>
      <w:r w:rsidR="00F350A8" w:rsidRPr="00B10B93">
        <w:rPr>
          <w:rFonts w:ascii="Book Antiqua" w:hAnsi="Book Antiqua"/>
          <w:b/>
          <w:bCs/>
          <w:sz w:val="18"/>
          <w:szCs w:val="18"/>
          <w:bdr w:val="single" w:sz="4" w:space="0" w:color="auto"/>
        </w:rPr>
        <w:t>/</w:t>
      </w:r>
      <w:r w:rsidR="007D21ED" w:rsidRPr="00B10B93">
        <w:rPr>
          <w:rFonts w:ascii="Book Antiqua" w:hAnsi="Book Antiqua"/>
          <w:b/>
          <w:bCs/>
          <w:sz w:val="18"/>
          <w:szCs w:val="18"/>
          <w:bdr w:val="single" w:sz="4" w:space="0" w:color="auto"/>
        </w:rPr>
        <w:t>etica dei diritti</w:t>
      </w:r>
      <w:r w:rsidR="00F350A8" w:rsidRPr="00B10B93">
        <w:rPr>
          <w:rFonts w:ascii="Book Antiqua" w:hAnsi="Book Antiqua"/>
          <w:b/>
          <w:bCs/>
          <w:sz w:val="18"/>
          <w:szCs w:val="18"/>
          <w:bdr w:val="single" w:sz="4" w:space="0" w:color="auto"/>
        </w:rPr>
        <w:t xml:space="preserve">/  </w:t>
      </w:r>
      <w:r w:rsidR="00F350A8" w:rsidRPr="00B10B93">
        <w:rPr>
          <w:rFonts w:ascii="Book Antiqua" w:hAnsi="Book Antiqua"/>
          <w:sz w:val="18"/>
          <w:szCs w:val="18"/>
          <w:bdr w:val="single" w:sz="4" w:space="0" w:color="auto"/>
        </w:rPr>
        <w:t xml:space="preserve">↓ ↑  </w:t>
      </w:r>
      <w:r w:rsidR="00F350A8" w:rsidRPr="00B10B93">
        <w:rPr>
          <w:rFonts w:ascii="Book Antiqua" w:hAnsi="Book Antiqua"/>
          <w:b/>
          <w:bCs/>
          <w:sz w:val="18"/>
          <w:szCs w:val="18"/>
          <w:bdr w:val="single" w:sz="4" w:space="0" w:color="auto"/>
        </w:rPr>
        <w:t>/</w:t>
      </w:r>
      <w:r w:rsidR="009E27CE" w:rsidRPr="00B10B93">
        <w:rPr>
          <w:rFonts w:ascii="Book Antiqua" w:hAnsi="Book Antiqua"/>
          <w:b/>
          <w:bCs/>
          <w:sz w:val="18"/>
          <w:szCs w:val="18"/>
          <w:bdr w:val="single" w:sz="4" w:space="0" w:color="auto"/>
        </w:rPr>
        <w:t>senso</w:t>
      </w:r>
      <w:r w:rsidR="004755DE" w:rsidRPr="00B10B93">
        <w:rPr>
          <w:rFonts w:ascii="Book Antiqua" w:hAnsi="Book Antiqua"/>
          <w:b/>
          <w:bCs/>
          <w:sz w:val="18"/>
          <w:szCs w:val="18"/>
          <w:bdr w:val="single" w:sz="4" w:space="0" w:color="auto"/>
        </w:rPr>
        <w:t xml:space="preserve"> morale</w:t>
      </w:r>
      <w:r w:rsidR="00F350A8" w:rsidRPr="00B10B93">
        <w:rPr>
          <w:rFonts w:ascii="Book Antiqua" w:hAnsi="Book Antiqua"/>
          <w:b/>
          <w:bCs/>
          <w:sz w:val="18"/>
          <w:szCs w:val="18"/>
          <w:bdr w:val="single" w:sz="4" w:space="0" w:color="auto"/>
        </w:rPr>
        <w:t>/</w:t>
      </w:r>
    </w:p>
    <w:p w14:paraId="536F036F" w14:textId="3E04AB12" w:rsidR="00DF25D5" w:rsidRDefault="00F350A8"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726D5D">
        <w:rPr>
          <w:rFonts w:ascii="Book Antiqua" w:hAnsi="Book Antiqua"/>
          <w:sz w:val="18"/>
          <w:szCs w:val="18"/>
        </w:rPr>
        <w:t xml:space="preserve">               </w:t>
      </w:r>
      <w:r w:rsidR="00EC3FD1">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sidR="00E243D2">
        <w:rPr>
          <w:rFonts w:ascii="Book Antiqua" w:hAnsi="Book Antiqua"/>
          <w:sz w:val="18"/>
          <w:szCs w:val="18"/>
        </w:rPr>
        <w:t xml:space="preserve">  </w:t>
      </w:r>
      <w:r w:rsidR="00E43DA4">
        <w:rPr>
          <w:rFonts w:ascii="Book Antiqua" w:hAnsi="Book Antiqua"/>
          <w:sz w:val="18"/>
          <w:szCs w:val="18"/>
        </w:rPr>
        <w:t xml:space="preserve"> /</w:t>
      </w:r>
      <w:r w:rsidRPr="00726D5D">
        <w:rPr>
          <w:rFonts w:ascii="Book Antiqua" w:hAnsi="Book Antiqua"/>
          <w:sz w:val="18"/>
          <w:szCs w:val="18"/>
        </w:rPr>
        <w:t>condanna</w:t>
      </w:r>
      <w:r w:rsidR="00E243D2">
        <w:rPr>
          <w:rFonts w:ascii="Book Antiqua" w:hAnsi="Book Antiqua"/>
          <w:sz w:val="18"/>
          <w:szCs w:val="18"/>
        </w:rPr>
        <w:t xml:space="preserve"> (del Voi)</w:t>
      </w:r>
      <w:r w:rsidR="00E43DA4">
        <w:rPr>
          <w:rFonts w:ascii="Book Antiqua" w:hAnsi="Book Antiqua"/>
          <w:sz w:val="18"/>
          <w:szCs w:val="18"/>
        </w:rPr>
        <w:t>/</w:t>
      </w:r>
      <w:r>
        <w:rPr>
          <w:rFonts w:ascii="Book Antiqua" w:hAnsi="Book Antiqua"/>
          <w:sz w:val="18"/>
          <w:szCs w:val="18"/>
        </w:rPr>
        <w:t xml:space="preserve">                                          /</w:t>
      </w:r>
      <w:r w:rsidR="00DE0BD7">
        <w:rPr>
          <w:rFonts w:ascii="Book Antiqua" w:hAnsi="Book Antiqua"/>
          <w:sz w:val="18"/>
          <w:szCs w:val="18"/>
        </w:rPr>
        <w:t>e</w:t>
      </w:r>
      <w:r w:rsidR="00876E35">
        <w:rPr>
          <w:rFonts w:ascii="Book Antiqua" w:hAnsi="Book Antiqua"/>
          <w:sz w:val="18"/>
          <w:szCs w:val="18"/>
        </w:rPr>
        <w:t>tica delle conseguenze</w:t>
      </w:r>
      <w:r w:rsidR="00B81CD9">
        <w:rPr>
          <w:rFonts w:ascii="Book Antiqua" w:hAnsi="Book Antiqua"/>
          <w:sz w:val="18"/>
          <w:szCs w:val="18"/>
        </w:rPr>
        <w:t xml:space="preserve"> (o della responsabilità)</w:t>
      </w:r>
      <w:r>
        <w:rPr>
          <w:rFonts w:ascii="Book Antiqua" w:hAnsi="Book Antiqua"/>
          <w:sz w:val="18"/>
          <w:szCs w:val="18"/>
        </w:rPr>
        <w:t>/</w:t>
      </w:r>
      <w:r w:rsidRPr="00726D5D">
        <w:rPr>
          <w:rFonts w:ascii="Book Antiqua" w:hAnsi="Book Antiqua"/>
          <w:sz w:val="18"/>
          <w:szCs w:val="18"/>
        </w:rPr>
        <w:t xml:space="preserve"> </w:t>
      </w:r>
    </w:p>
    <w:p w14:paraId="545960D7" w14:textId="184C4EB3" w:rsidR="007264F7" w:rsidRPr="007264F7" w:rsidRDefault="00DF25D5"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EC3FD1">
        <w:rPr>
          <w:rFonts w:ascii="Book Antiqua" w:hAnsi="Book Antiqua"/>
          <w:sz w:val="18"/>
          <w:szCs w:val="18"/>
        </w:rPr>
        <w:t xml:space="preserve">                               </w:t>
      </w:r>
      <w:r w:rsidR="00F350A8">
        <w:rPr>
          <w:rFonts w:ascii="Book Antiqua" w:hAnsi="Book Antiqua"/>
          <w:b/>
          <w:bCs/>
          <w:sz w:val="18"/>
          <w:szCs w:val="18"/>
        </w:rPr>
        <w:t>/</w:t>
      </w:r>
      <w:r w:rsidR="00EC3FD1">
        <w:rPr>
          <w:rFonts w:ascii="Book Antiqua" w:hAnsi="Book Antiqua"/>
          <w:b/>
          <w:bCs/>
          <w:sz w:val="18"/>
          <w:szCs w:val="18"/>
        </w:rPr>
        <w:t>rimorso</w:t>
      </w:r>
      <w:r w:rsidR="00F350A8">
        <w:rPr>
          <w:rFonts w:ascii="Book Antiqua" w:hAnsi="Book Antiqua"/>
          <w:b/>
          <w:bCs/>
          <w:sz w:val="18"/>
          <w:szCs w:val="18"/>
        </w:rPr>
        <w:t>/</w:t>
      </w:r>
      <w:r w:rsidR="00F350A8" w:rsidRPr="00726D5D">
        <w:rPr>
          <w:rFonts w:ascii="Book Antiqua" w:hAnsi="Book Antiqua"/>
          <w:b/>
          <w:bCs/>
          <w:sz w:val="18"/>
          <w:szCs w:val="18"/>
        </w:rPr>
        <w:t xml:space="preserve">  </w:t>
      </w:r>
      <w:r w:rsidR="00F350A8" w:rsidRPr="00726D5D">
        <w:rPr>
          <w:rFonts w:ascii="Book Antiqua" w:hAnsi="Book Antiqua"/>
          <w:sz w:val="18"/>
          <w:szCs w:val="18"/>
        </w:rPr>
        <w:t xml:space="preserve">↓ ↑ </w:t>
      </w:r>
      <w:r w:rsidR="00F350A8" w:rsidRPr="00726D5D">
        <w:rPr>
          <w:rFonts w:ascii="Book Antiqua" w:hAnsi="Book Antiqua"/>
          <w:b/>
          <w:bCs/>
          <w:sz w:val="18"/>
          <w:szCs w:val="18"/>
        </w:rPr>
        <w:t xml:space="preserve"> </w:t>
      </w:r>
      <w:r w:rsidR="00F350A8">
        <w:rPr>
          <w:rFonts w:ascii="Book Antiqua" w:hAnsi="Book Antiqua"/>
          <w:b/>
          <w:bCs/>
          <w:sz w:val="18"/>
          <w:szCs w:val="18"/>
        </w:rPr>
        <w:t>/pen</w:t>
      </w:r>
      <w:r w:rsidR="007222E7">
        <w:rPr>
          <w:rFonts w:ascii="Book Antiqua" w:hAnsi="Book Antiqua"/>
          <w:b/>
          <w:bCs/>
          <w:sz w:val="18"/>
          <w:szCs w:val="18"/>
        </w:rPr>
        <w:t>timento</w:t>
      </w:r>
      <w:r w:rsidR="00F350A8">
        <w:rPr>
          <w:rFonts w:ascii="Book Antiqua" w:hAnsi="Book Antiqua"/>
          <w:b/>
          <w:bCs/>
          <w:sz w:val="18"/>
          <w:szCs w:val="18"/>
        </w:rPr>
        <w:t>/</w:t>
      </w:r>
      <w:r w:rsidR="00F350A8" w:rsidRPr="009638A8">
        <w:rPr>
          <w:rFonts w:ascii="Book Antiqua" w:hAnsi="Book Antiqua"/>
          <w:b/>
          <w:bCs/>
          <w:sz w:val="18"/>
          <w:szCs w:val="18"/>
        </w:rPr>
        <w:t xml:space="preserve"> </w:t>
      </w:r>
      <w:r w:rsidR="00F350A8">
        <w:rPr>
          <w:rFonts w:ascii="Book Antiqua" w:hAnsi="Book Antiqua"/>
          <w:b/>
          <w:bCs/>
          <w:sz w:val="18"/>
          <w:szCs w:val="18"/>
        </w:rPr>
        <w:t xml:space="preserve">         </w:t>
      </w:r>
      <w:r w:rsidR="00B81CD9">
        <w:rPr>
          <w:rFonts w:ascii="Book Antiqua" w:hAnsi="Book Antiqua"/>
          <w:b/>
          <w:bCs/>
          <w:sz w:val="18"/>
          <w:szCs w:val="18"/>
        </w:rPr>
        <w:t xml:space="preserve">   </w:t>
      </w:r>
      <w:r w:rsidR="00F350A8">
        <w:rPr>
          <w:rFonts w:ascii="Book Antiqua" w:hAnsi="Book Antiqua"/>
          <w:b/>
          <w:bCs/>
          <w:sz w:val="18"/>
          <w:szCs w:val="18"/>
        </w:rPr>
        <w:t xml:space="preserve">      </w:t>
      </w:r>
      <w:r w:rsidR="004755DE">
        <w:rPr>
          <w:rFonts w:ascii="Book Antiqua" w:hAnsi="Book Antiqua"/>
          <w:b/>
          <w:bCs/>
          <w:sz w:val="18"/>
          <w:szCs w:val="18"/>
        </w:rPr>
        <w:t xml:space="preserve">          </w:t>
      </w:r>
      <w:r w:rsidR="00F350A8">
        <w:rPr>
          <w:rFonts w:ascii="Book Antiqua" w:hAnsi="Book Antiqua"/>
          <w:b/>
          <w:bCs/>
          <w:sz w:val="18"/>
          <w:szCs w:val="18"/>
        </w:rPr>
        <w:t xml:space="preserve"> </w:t>
      </w:r>
      <w:r w:rsidR="0082652D">
        <w:rPr>
          <w:rFonts w:ascii="Book Antiqua" w:hAnsi="Book Antiqua"/>
          <w:b/>
          <w:bCs/>
          <w:sz w:val="18"/>
          <w:szCs w:val="18"/>
        </w:rPr>
        <w:t xml:space="preserve">   </w:t>
      </w:r>
      <w:r w:rsidR="00F350A8">
        <w:rPr>
          <w:rFonts w:ascii="Book Antiqua" w:hAnsi="Book Antiqua"/>
          <w:b/>
          <w:bCs/>
          <w:sz w:val="18"/>
          <w:szCs w:val="18"/>
        </w:rPr>
        <w:t>/</w:t>
      </w:r>
      <w:r w:rsidR="00483E85">
        <w:rPr>
          <w:rFonts w:ascii="Book Antiqua" w:hAnsi="Book Antiqua"/>
          <w:b/>
          <w:bCs/>
          <w:sz w:val="18"/>
          <w:szCs w:val="18"/>
        </w:rPr>
        <w:t xml:space="preserve">autonomia </w:t>
      </w:r>
      <w:r w:rsidR="00483E85">
        <w:rPr>
          <w:rFonts w:ascii="Book Antiqua" w:hAnsi="Book Antiqua"/>
          <w:sz w:val="18"/>
          <w:szCs w:val="18"/>
        </w:rPr>
        <w:t>(morale)</w:t>
      </w:r>
      <w:r w:rsidR="00F350A8">
        <w:rPr>
          <w:rFonts w:ascii="Book Antiqua" w:hAnsi="Book Antiqua"/>
          <w:b/>
          <w:bCs/>
          <w:sz w:val="18"/>
          <w:szCs w:val="18"/>
        </w:rPr>
        <w:t xml:space="preserve">/ </w:t>
      </w:r>
      <w:r w:rsidR="00F350A8" w:rsidRPr="00726D5D">
        <w:rPr>
          <w:rFonts w:ascii="Book Antiqua" w:hAnsi="Book Antiqua"/>
          <w:b/>
          <w:bCs/>
          <w:sz w:val="18"/>
          <w:szCs w:val="18"/>
        </w:rPr>
        <w:t xml:space="preserve"> </w:t>
      </w:r>
      <w:r w:rsidR="00F350A8" w:rsidRPr="00726D5D">
        <w:rPr>
          <w:rFonts w:ascii="Book Antiqua" w:hAnsi="Book Antiqua"/>
          <w:sz w:val="18"/>
          <w:szCs w:val="18"/>
        </w:rPr>
        <w:t xml:space="preserve">↓ ↑ </w:t>
      </w:r>
      <w:r w:rsidR="00DE0BD7" w:rsidRPr="007264F7">
        <w:rPr>
          <w:rFonts w:ascii="Book Antiqua" w:hAnsi="Book Antiqua"/>
          <w:b/>
          <w:bCs/>
          <w:sz w:val="18"/>
          <w:szCs w:val="18"/>
        </w:rPr>
        <w:t xml:space="preserve"> </w:t>
      </w:r>
      <w:r w:rsidR="00F350A8" w:rsidRPr="007264F7">
        <w:rPr>
          <w:rFonts w:ascii="Book Antiqua" w:hAnsi="Book Antiqua"/>
          <w:b/>
          <w:bCs/>
          <w:sz w:val="18"/>
          <w:szCs w:val="18"/>
        </w:rPr>
        <w:t>/</w:t>
      </w:r>
      <w:r w:rsidR="00483E85">
        <w:rPr>
          <w:rFonts w:ascii="Book Antiqua" w:hAnsi="Book Antiqua"/>
          <w:b/>
          <w:bCs/>
          <w:sz w:val="18"/>
          <w:szCs w:val="18"/>
        </w:rPr>
        <w:t>virtù</w:t>
      </w:r>
      <w:r w:rsidR="007264F7" w:rsidRPr="007264F7">
        <w:rPr>
          <w:rFonts w:ascii="Book Antiqua" w:hAnsi="Book Antiqua"/>
          <w:b/>
          <w:bCs/>
          <w:sz w:val="18"/>
          <w:szCs w:val="18"/>
        </w:rPr>
        <w:t>/</w:t>
      </w:r>
      <w:r w:rsidR="00F350A8" w:rsidRPr="00726D5D">
        <w:rPr>
          <w:rFonts w:ascii="Book Antiqua" w:hAnsi="Book Antiqua"/>
          <w:sz w:val="18"/>
          <w:szCs w:val="18"/>
        </w:rPr>
        <w:t xml:space="preserve">                                     </w:t>
      </w:r>
      <w:r w:rsidR="00F350A8">
        <w:rPr>
          <w:rFonts w:ascii="Book Antiqua" w:hAnsi="Book Antiqua"/>
          <w:sz w:val="18"/>
          <w:szCs w:val="18"/>
        </w:rPr>
        <w:t xml:space="preserve"> </w:t>
      </w:r>
      <w:r w:rsidR="007222E7">
        <w:rPr>
          <w:rFonts w:ascii="Book Antiqua" w:hAnsi="Book Antiqua"/>
          <w:sz w:val="18"/>
          <w:szCs w:val="18"/>
        </w:rPr>
        <w:t xml:space="preserve">     </w:t>
      </w:r>
    </w:p>
    <w:p w14:paraId="76DF51BC" w14:textId="0F1AD1E2" w:rsidR="00597BC5" w:rsidRDefault="007222E7"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22"/>
          <w:szCs w:val="22"/>
        </w:rPr>
      </w:pPr>
      <w:r>
        <w:rPr>
          <w:rFonts w:ascii="Book Antiqua" w:hAnsi="Book Antiqua"/>
          <w:sz w:val="18"/>
          <w:szCs w:val="18"/>
        </w:rPr>
        <w:t xml:space="preserve">      </w:t>
      </w:r>
      <w:r w:rsidR="00DF25D5">
        <w:rPr>
          <w:rFonts w:ascii="Book Antiqua" w:hAnsi="Book Antiqua"/>
          <w:sz w:val="18"/>
          <w:szCs w:val="18"/>
        </w:rPr>
        <w:t xml:space="preserve">     </w:t>
      </w:r>
      <w:r>
        <w:rPr>
          <w:rFonts w:ascii="Book Antiqua" w:hAnsi="Book Antiqua"/>
          <w:sz w:val="18"/>
          <w:szCs w:val="18"/>
        </w:rPr>
        <w:t xml:space="preserve">                          </w:t>
      </w:r>
      <w:r w:rsidR="00526AE8">
        <w:rPr>
          <w:rFonts w:ascii="Book Antiqua" w:hAnsi="Book Antiqua"/>
          <w:sz w:val="18"/>
          <w:szCs w:val="18"/>
        </w:rPr>
        <w:t xml:space="preserve">   </w:t>
      </w:r>
      <w:r>
        <w:rPr>
          <w:rFonts w:ascii="Book Antiqua" w:hAnsi="Book Antiqua"/>
          <w:sz w:val="18"/>
          <w:szCs w:val="18"/>
        </w:rPr>
        <w:t xml:space="preserve">   </w:t>
      </w:r>
      <w:r w:rsidR="00F350A8">
        <w:rPr>
          <w:rFonts w:ascii="Book Antiqua" w:hAnsi="Book Antiqua"/>
          <w:sz w:val="18"/>
          <w:szCs w:val="18"/>
        </w:rPr>
        <w:t>/</w:t>
      </w:r>
      <w:r w:rsidR="00F350A8" w:rsidRPr="00726D5D">
        <w:rPr>
          <w:rFonts w:ascii="Book Antiqua" w:hAnsi="Book Antiqua"/>
          <w:sz w:val="18"/>
          <w:szCs w:val="18"/>
        </w:rPr>
        <w:t>sancire</w:t>
      </w:r>
      <w:r w:rsidR="00F350A8">
        <w:rPr>
          <w:rFonts w:ascii="Book Antiqua" w:hAnsi="Book Antiqua"/>
          <w:sz w:val="18"/>
          <w:szCs w:val="18"/>
        </w:rPr>
        <w:t>/</w:t>
      </w:r>
      <w:r w:rsidR="00F350A8" w:rsidRPr="00726D5D">
        <w:rPr>
          <w:rFonts w:ascii="Book Antiqua" w:hAnsi="Book Antiqua"/>
          <w:sz w:val="18"/>
          <w:szCs w:val="18"/>
        </w:rPr>
        <w:t xml:space="preserve"> </w:t>
      </w:r>
      <w:r w:rsidR="00F350A8">
        <w:rPr>
          <w:rFonts w:ascii="Book Antiqua" w:hAnsi="Book Antiqua"/>
          <w:sz w:val="18"/>
          <w:szCs w:val="18"/>
        </w:rPr>
        <w:t xml:space="preserve">                                        </w:t>
      </w:r>
      <w:r w:rsidR="00EC3FD1">
        <w:rPr>
          <w:rFonts w:ascii="Book Antiqua" w:hAnsi="Book Antiqua"/>
          <w:sz w:val="18"/>
          <w:szCs w:val="18"/>
        </w:rPr>
        <w:t xml:space="preserve"> </w:t>
      </w:r>
      <w:r w:rsidR="00F350A8">
        <w:rPr>
          <w:rFonts w:ascii="Book Antiqua" w:hAnsi="Book Antiqua"/>
          <w:sz w:val="18"/>
          <w:szCs w:val="18"/>
        </w:rPr>
        <w:t xml:space="preserve">   </w:t>
      </w:r>
      <w:r w:rsidR="00AD4F03">
        <w:rPr>
          <w:rFonts w:ascii="Book Antiqua" w:hAnsi="Book Antiqua"/>
          <w:sz w:val="18"/>
          <w:szCs w:val="18"/>
        </w:rPr>
        <w:t xml:space="preserve">  </w:t>
      </w:r>
      <w:r w:rsidR="00F350A8">
        <w:rPr>
          <w:rFonts w:ascii="Book Antiqua" w:hAnsi="Book Antiqua"/>
          <w:sz w:val="18"/>
          <w:szCs w:val="18"/>
        </w:rPr>
        <w:t xml:space="preserve">                               </w:t>
      </w:r>
      <w:r w:rsidR="00DF25D5">
        <w:rPr>
          <w:rFonts w:ascii="Book Antiqua" w:hAnsi="Book Antiqua"/>
          <w:sz w:val="18"/>
          <w:szCs w:val="18"/>
        </w:rPr>
        <w:t xml:space="preserve"> </w:t>
      </w:r>
      <w:r w:rsidR="00F350A8">
        <w:rPr>
          <w:rFonts w:ascii="Book Antiqua" w:hAnsi="Book Antiqua"/>
          <w:sz w:val="18"/>
          <w:szCs w:val="18"/>
        </w:rPr>
        <w:t xml:space="preserve">       /</w:t>
      </w:r>
      <w:r w:rsidR="00F350A8" w:rsidRPr="00726D5D">
        <w:rPr>
          <w:rFonts w:ascii="Book Antiqua" w:hAnsi="Book Antiqua"/>
          <w:sz w:val="18"/>
          <w:szCs w:val="18"/>
        </w:rPr>
        <w:t>sancire</w:t>
      </w:r>
      <w:r w:rsidR="00F350A8">
        <w:rPr>
          <w:rFonts w:ascii="Book Antiqua" w:hAnsi="Book Antiqua"/>
          <w:sz w:val="18"/>
          <w:szCs w:val="18"/>
        </w:rPr>
        <w:t>/</w:t>
      </w:r>
    </w:p>
    <w:p w14:paraId="0AFCCABF" w14:textId="7465BF44" w:rsidR="00A14B9B" w:rsidRPr="005D13D3" w:rsidRDefault="00B11961"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L</w:t>
      </w:r>
      <w:r w:rsidR="00DE422F" w:rsidRPr="005D13D3">
        <w:rPr>
          <w:rFonts w:ascii="Book Antiqua" w:hAnsi="Book Antiqua"/>
          <w:sz w:val="22"/>
          <w:szCs w:val="22"/>
        </w:rPr>
        <w:t>’aspetto finalistico del</w:t>
      </w:r>
      <w:r w:rsidR="00AD4F03" w:rsidRPr="005D13D3">
        <w:rPr>
          <w:rFonts w:ascii="Book Antiqua" w:hAnsi="Book Antiqua"/>
          <w:sz w:val="22"/>
          <w:szCs w:val="22"/>
        </w:rPr>
        <w:t>l’atteggiamento</w:t>
      </w:r>
      <w:r w:rsidR="00DE422F" w:rsidRPr="005D13D3">
        <w:rPr>
          <w:rFonts w:ascii="Book Antiqua" w:hAnsi="Book Antiqua"/>
          <w:sz w:val="22"/>
          <w:szCs w:val="22"/>
        </w:rPr>
        <w:t xml:space="preserve"> morale </w:t>
      </w:r>
      <w:r w:rsidR="005554D7" w:rsidRPr="005D13D3">
        <w:rPr>
          <w:rFonts w:ascii="Book Antiqua" w:hAnsi="Book Antiqua"/>
          <w:sz w:val="22"/>
          <w:szCs w:val="22"/>
        </w:rPr>
        <w:t>consiste nel</w:t>
      </w:r>
      <w:r w:rsidR="002C159A" w:rsidRPr="005D13D3">
        <w:rPr>
          <w:rFonts w:ascii="Book Antiqua" w:hAnsi="Book Antiqua"/>
          <w:sz w:val="22"/>
          <w:szCs w:val="22"/>
        </w:rPr>
        <w:t xml:space="preserve"> confrontare </w:t>
      </w:r>
      <w:r w:rsidR="005554D7" w:rsidRPr="005D13D3">
        <w:rPr>
          <w:rFonts w:ascii="Book Antiqua" w:hAnsi="Book Antiqua"/>
          <w:sz w:val="22"/>
          <w:szCs w:val="22"/>
        </w:rPr>
        <w:t>l’</w:t>
      </w:r>
      <w:r w:rsidR="007E2E50" w:rsidRPr="005D13D3">
        <w:rPr>
          <w:rFonts w:ascii="Book Antiqua" w:hAnsi="Book Antiqua"/>
          <w:i/>
          <w:iCs/>
          <w:sz w:val="22"/>
          <w:szCs w:val="22"/>
        </w:rPr>
        <w:t xml:space="preserve">etica </w:t>
      </w:r>
      <w:r w:rsidR="00822A48" w:rsidRPr="005D13D3">
        <w:rPr>
          <w:rFonts w:ascii="Book Antiqua" w:hAnsi="Book Antiqua"/>
          <w:i/>
          <w:iCs/>
          <w:sz w:val="22"/>
          <w:szCs w:val="22"/>
        </w:rPr>
        <w:t>dei  principi</w:t>
      </w:r>
      <w:r w:rsidR="00822A48" w:rsidRPr="005D13D3">
        <w:rPr>
          <w:rFonts w:ascii="Book Antiqua" w:hAnsi="Book Antiqua"/>
          <w:sz w:val="22"/>
          <w:szCs w:val="22"/>
        </w:rPr>
        <w:t xml:space="preserve">, (o delle </w:t>
      </w:r>
      <w:r w:rsidR="00822A48" w:rsidRPr="005D13D3">
        <w:rPr>
          <w:rFonts w:ascii="Book Antiqua" w:hAnsi="Book Antiqua"/>
          <w:i/>
          <w:iCs/>
          <w:sz w:val="22"/>
          <w:szCs w:val="22"/>
        </w:rPr>
        <w:t>intenzioni</w:t>
      </w:r>
      <w:r w:rsidR="00822A48" w:rsidRPr="005D13D3">
        <w:rPr>
          <w:rFonts w:ascii="Book Antiqua" w:hAnsi="Book Antiqua"/>
          <w:sz w:val="22"/>
          <w:szCs w:val="22"/>
        </w:rPr>
        <w:t>)</w:t>
      </w:r>
      <w:r w:rsidR="002C159A" w:rsidRPr="005D13D3">
        <w:rPr>
          <w:rFonts w:ascii="Book Antiqua" w:hAnsi="Book Antiqua"/>
          <w:sz w:val="22"/>
          <w:szCs w:val="22"/>
        </w:rPr>
        <w:t xml:space="preserve"> con</w:t>
      </w:r>
      <w:r w:rsidR="00822A48" w:rsidRPr="005D13D3">
        <w:rPr>
          <w:rFonts w:ascii="Book Antiqua" w:hAnsi="Book Antiqua"/>
          <w:sz w:val="22"/>
          <w:szCs w:val="22"/>
        </w:rPr>
        <w:t xml:space="preserve"> l’</w:t>
      </w:r>
      <w:r w:rsidR="00822A48" w:rsidRPr="005D13D3">
        <w:rPr>
          <w:rFonts w:ascii="Book Antiqua" w:hAnsi="Book Antiqua"/>
          <w:i/>
          <w:iCs/>
          <w:sz w:val="22"/>
          <w:szCs w:val="22"/>
        </w:rPr>
        <w:t>etica delle conseguenze</w:t>
      </w:r>
      <w:r w:rsidR="00822A48" w:rsidRPr="005D13D3">
        <w:rPr>
          <w:rFonts w:ascii="Book Antiqua" w:hAnsi="Book Antiqua"/>
          <w:sz w:val="22"/>
          <w:szCs w:val="22"/>
        </w:rPr>
        <w:t xml:space="preserve"> (o della </w:t>
      </w:r>
      <w:r w:rsidR="00822A48" w:rsidRPr="005D13D3">
        <w:rPr>
          <w:rFonts w:ascii="Book Antiqua" w:hAnsi="Book Antiqua"/>
          <w:i/>
          <w:iCs/>
          <w:sz w:val="22"/>
          <w:szCs w:val="22"/>
        </w:rPr>
        <w:t>responsabilità</w:t>
      </w:r>
      <w:r w:rsidR="00822A48" w:rsidRPr="005D13D3">
        <w:rPr>
          <w:rFonts w:ascii="Book Antiqua" w:hAnsi="Book Antiqua"/>
          <w:sz w:val="22"/>
          <w:szCs w:val="22"/>
        </w:rPr>
        <w:t xml:space="preserve">). Per etica delle “intenzioni” intendiamo </w:t>
      </w:r>
      <w:r w:rsidR="002C159A" w:rsidRPr="005D13D3">
        <w:rPr>
          <w:rFonts w:ascii="Book Antiqua" w:hAnsi="Book Antiqua"/>
          <w:sz w:val="22"/>
          <w:szCs w:val="22"/>
        </w:rPr>
        <w:t>que</w:t>
      </w:r>
      <w:r w:rsidR="00822A48" w:rsidRPr="005D13D3">
        <w:rPr>
          <w:rFonts w:ascii="Book Antiqua" w:hAnsi="Book Antiqua"/>
          <w:sz w:val="22"/>
          <w:szCs w:val="22"/>
        </w:rPr>
        <w:t xml:space="preserve">i “processi” </w:t>
      </w:r>
      <w:r w:rsidR="002C159A" w:rsidRPr="005D13D3">
        <w:rPr>
          <w:rFonts w:ascii="Book Antiqua" w:hAnsi="Book Antiqua"/>
          <w:sz w:val="22"/>
          <w:szCs w:val="22"/>
        </w:rPr>
        <w:t xml:space="preserve">che </w:t>
      </w:r>
      <w:r w:rsidR="00822A48" w:rsidRPr="005D13D3">
        <w:rPr>
          <w:rFonts w:ascii="Book Antiqua" w:hAnsi="Book Antiqua"/>
          <w:sz w:val="22"/>
          <w:szCs w:val="22"/>
        </w:rPr>
        <w:t xml:space="preserve">la morale </w:t>
      </w:r>
      <w:r w:rsidR="002C159A" w:rsidRPr="005D13D3">
        <w:rPr>
          <w:rFonts w:ascii="Book Antiqua" w:hAnsi="Book Antiqua"/>
          <w:sz w:val="22"/>
          <w:szCs w:val="22"/>
        </w:rPr>
        <w:t xml:space="preserve">“programma” </w:t>
      </w:r>
      <w:r w:rsidR="00822A48" w:rsidRPr="005D13D3">
        <w:rPr>
          <w:rFonts w:ascii="Book Antiqua" w:hAnsi="Book Antiqua"/>
          <w:sz w:val="22"/>
          <w:szCs w:val="22"/>
        </w:rPr>
        <w:t xml:space="preserve">e </w:t>
      </w:r>
      <w:r w:rsidR="002C159A" w:rsidRPr="005D13D3">
        <w:rPr>
          <w:rFonts w:ascii="Book Antiqua" w:hAnsi="Book Antiqua"/>
          <w:sz w:val="22"/>
          <w:szCs w:val="22"/>
        </w:rPr>
        <w:t xml:space="preserve">possiamo quindi dire che </w:t>
      </w:r>
      <w:r w:rsidR="00822A48" w:rsidRPr="005D13D3">
        <w:rPr>
          <w:rFonts w:ascii="Book Antiqua" w:hAnsi="Book Antiqua"/>
          <w:sz w:val="22"/>
          <w:szCs w:val="22"/>
        </w:rPr>
        <w:t>s</w:t>
      </w:r>
      <w:r w:rsidR="002C159A" w:rsidRPr="005D13D3">
        <w:rPr>
          <w:rFonts w:ascii="Book Antiqua" w:hAnsi="Book Antiqua"/>
          <w:sz w:val="22"/>
          <w:szCs w:val="22"/>
        </w:rPr>
        <w:t>t</w:t>
      </w:r>
      <w:r w:rsidR="00822A48" w:rsidRPr="005D13D3">
        <w:rPr>
          <w:rFonts w:ascii="Book Antiqua" w:hAnsi="Book Antiqua"/>
          <w:sz w:val="22"/>
          <w:szCs w:val="22"/>
        </w:rPr>
        <w:t xml:space="preserve">iamo </w:t>
      </w:r>
      <w:r w:rsidR="002C159A" w:rsidRPr="005D13D3">
        <w:rPr>
          <w:rFonts w:ascii="Book Antiqua" w:hAnsi="Book Antiqua"/>
          <w:sz w:val="22"/>
          <w:szCs w:val="22"/>
        </w:rPr>
        <w:t xml:space="preserve">prendendo in considerazione </w:t>
      </w:r>
      <w:r w:rsidR="00822A48" w:rsidRPr="005D13D3">
        <w:rPr>
          <w:rFonts w:ascii="Book Antiqua" w:hAnsi="Book Antiqua"/>
          <w:sz w:val="22"/>
          <w:szCs w:val="22"/>
        </w:rPr>
        <w:t>un’</w:t>
      </w:r>
      <w:r w:rsidR="00822A48" w:rsidRPr="005D13D3">
        <w:rPr>
          <w:rFonts w:ascii="Book Antiqua" w:hAnsi="Book Antiqua"/>
          <w:i/>
          <w:iCs/>
          <w:sz w:val="22"/>
          <w:szCs w:val="22"/>
        </w:rPr>
        <w:t>etica dei principi</w:t>
      </w:r>
      <w:r w:rsidR="00822A48" w:rsidRPr="005D13D3">
        <w:rPr>
          <w:rFonts w:ascii="Book Antiqua" w:hAnsi="Book Antiqua"/>
          <w:sz w:val="22"/>
          <w:szCs w:val="22"/>
        </w:rPr>
        <w:t>. Con l’etica delle “conseguenze”</w:t>
      </w:r>
      <w:r w:rsidR="002C159A" w:rsidRPr="005D13D3">
        <w:rPr>
          <w:rFonts w:ascii="Book Antiqua" w:hAnsi="Book Antiqua"/>
          <w:sz w:val="22"/>
          <w:szCs w:val="22"/>
        </w:rPr>
        <w:t>, invece,</w:t>
      </w:r>
      <w:r w:rsidR="00822A48" w:rsidRPr="005D13D3">
        <w:rPr>
          <w:rFonts w:ascii="Book Antiqua" w:hAnsi="Book Antiqua"/>
          <w:sz w:val="22"/>
          <w:szCs w:val="22"/>
        </w:rPr>
        <w:t xml:space="preserve"> intendiamo</w:t>
      </w:r>
      <w:r w:rsidR="002C159A" w:rsidRPr="005D13D3">
        <w:rPr>
          <w:rFonts w:ascii="Book Antiqua" w:hAnsi="Book Antiqua"/>
          <w:sz w:val="22"/>
          <w:szCs w:val="22"/>
        </w:rPr>
        <w:t xml:space="preserve"> la verifica degli “scopi” che si vogliono perseguire e quindi </w:t>
      </w:r>
      <w:r w:rsidR="00C46B78" w:rsidRPr="005D13D3">
        <w:rPr>
          <w:rFonts w:ascii="Book Antiqua" w:hAnsi="Book Antiqua"/>
          <w:sz w:val="22"/>
          <w:szCs w:val="22"/>
        </w:rPr>
        <w:t xml:space="preserve">parliamo di </w:t>
      </w:r>
      <w:r w:rsidR="00822A48" w:rsidRPr="005D13D3">
        <w:rPr>
          <w:rFonts w:ascii="Book Antiqua" w:hAnsi="Book Antiqua"/>
          <w:sz w:val="22"/>
          <w:szCs w:val="22"/>
        </w:rPr>
        <w:t>un’</w:t>
      </w:r>
      <w:r w:rsidR="00822A48" w:rsidRPr="005D13D3">
        <w:rPr>
          <w:rFonts w:ascii="Book Antiqua" w:hAnsi="Book Antiqua"/>
          <w:i/>
          <w:iCs/>
          <w:sz w:val="22"/>
          <w:szCs w:val="22"/>
        </w:rPr>
        <w:t>etica della responsabilità</w:t>
      </w:r>
      <w:r w:rsidR="002C159A" w:rsidRPr="005D13D3">
        <w:rPr>
          <w:rFonts w:ascii="Book Antiqua" w:hAnsi="Book Antiqua"/>
          <w:sz w:val="22"/>
          <w:szCs w:val="22"/>
        </w:rPr>
        <w:t>,</w:t>
      </w:r>
      <w:r w:rsidR="00822A48" w:rsidRPr="005D13D3">
        <w:rPr>
          <w:rFonts w:ascii="Book Antiqua" w:hAnsi="Book Antiqua"/>
          <w:sz w:val="22"/>
          <w:szCs w:val="22"/>
        </w:rPr>
        <w:t xml:space="preserve"> e</w:t>
      </w:r>
      <w:r w:rsidR="007C024F">
        <w:rPr>
          <w:rFonts w:ascii="Book Antiqua" w:hAnsi="Book Antiqua"/>
          <w:sz w:val="22"/>
          <w:szCs w:val="22"/>
        </w:rPr>
        <w:t>,</w:t>
      </w:r>
      <w:r w:rsidR="00822A48" w:rsidRPr="005D13D3">
        <w:rPr>
          <w:rFonts w:ascii="Book Antiqua" w:hAnsi="Book Antiqua"/>
          <w:sz w:val="22"/>
          <w:szCs w:val="22"/>
        </w:rPr>
        <w:t xml:space="preserve"> quindi</w:t>
      </w:r>
      <w:r w:rsidR="007C024F">
        <w:rPr>
          <w:rFonts w:ascii="Book Antiqua" w:hAnsi="Book Antiqua"/>
          <w:sz w:val="22"/>
          <w:szCs w:val="22"/>
        </w:rPr>
        <w:t>,</w:t>
      </w:r>
      <w:r w:rsidR="00822A48" w:rsidRPr="005D13D3">
        <w:rPr>
          <w:rFonts w:ascii="Book Antiqua" w:hAnsi="Book Antiqua"/>
          <w:sz w:val="22"/>
          <w:szCs w:val="22"/>
        </w:rPr>
        <w:t xml:space="preserve"> </w:t>
      </w:r>
      <w:r w:rsidR="007C024F">
        <w:rPr>
          <w:rFonts w:ascii="Book Antiqua" w:hAnsi="Book Antiqua"/>
          <w:sz w:val="22"/>
          <w:szCs w:val="22"/>
        </w:rPr>
        <w:t xml:space="preserve">pensiamo </w:t>
      </w:r>
      <w:r w:rsidR="00822A48" w:rsidRPr="005D13D3">
        <w:rPr>
          <w:rFonts w:ascii="Book Antiqua" w:hAnsi="Book Antiqua"/>
          <w:sz w:val="22"/>
          <w:szCs w:val="22"/>
        </w:rPr>
        <w:t xml:space="preserve">ad un’etica che considera </w:t>
      </w:r>
      <w:r w:rsidR="002C159A" w:rsidRPr="005D13D3">
        <w:rPr>
          <w:rFonts w:ascii="Book Antiqua" w:hAnsi="Book Antiqua"/>
          <w:sz w:val="22"/>
          <w:szCs w:val="22"/>
        </w:rPr>
        <w:t xml:space="preserve">anche </w:t>
      </w:r>
      <w:r w:rsidR="00822A48" w:rsidRPr="005D13D3">
        <w:rPr>
          <w:rFonts w:ascii="Book Antiqua" w:hAnsi="Book Antiqua"/>
          <w:sz w:val="22"/>
          <w:szCs w:val="22"/>
        </w:rPr>
        <w:t>le conseguenze delle proprie azioni</w:t>
      </w:r>
      <w:r w:rsidR="00DE422F" w:rsidRPr="005D13D3">
        <w:rPr>
          <w:rFonts w:ascii="Book Antiqua" w:hAnsi="Book Antiqua"/>
          <w:sz w:val="22"/>
          <w:szCs w:val="22"/>
        </w:rPr>
        <w:t xml:space="preserve">. </w:t>
      </w:r>
      <w:r w:rsidR="007E2E50" w:rsidRPr="005D13D3">
        <w:rPr>
          <w:rFonts w:ascii="Book Antiqua" w:hAnsi="Book Antiqua"/>
          <w:sz w:val="22"/>
          <w:szCs w:val="22"/>
        </w:rPr>
        <w:t>Ora, s</w:t>
      </w:r>
      <w:r w:rsidR="00DE422F" w:rsidRPr="005D13D3">
        <w:rPr>
          <w:rFonts w:ascii="Book Antiqua" w:hAnsi="Book Antiqua"/>
          <w:sz w:val="22"/>
          <w:szCs w:val="22"/>
        </w:rPr>
        <w:t>e riferiamo l’</w:t>
      </w:r>
      <w:r w:rsidR="00DE422F" w:rsidRPr="005D13D3">
        <w:rPr>
          <w:rFonts w:ascii="Book Antiqua" w:hAnsi="Book Antiqua"/>
          <w:i/>
          <w:iCs/>
          <w:sz w:val="22"/>
          <w:szCs w:val="22"/>
        </w:rPr>
        <w:t>etica dell</w:t>
      </w:r>
      <w:r w:rsidR="00822A48" w:rsidRPr="005D13D3">
        <w:rPr>
          <w:rFonts w:ascii="Book Antiqua" w:hAnsi="Book Antiqua"/>
          <w:i/>
          <w:iCs/>
          <w:sz w:val="22"/>
          <w:szCs w:val="22"/>
        </w:rPr>
        <w:t>a responsabilità</w:t>
      </w:r>
      <w:r w:rsidR="007E2E50" w:rsidRPr="005D13D3">
        <w:rPr>
          <w:rFonts w:ascii="Book Antiqua" w:hAnsi="Book Antiqua"/>
          <w:sz w:val="22"/>
          <w:szCs w:val="22"/>
        </w:rPr>
        <w:t xml:space="preserve"> </w:t>
      </w:r>
      <w:r w:rsidR="00822A48" w:rsidRPr="005D13D3">
        <w:rPr>
          <w:rFonts w:ascii="Book Antiqua" w:hAnsi="Book Antiqua"/>
          <w:sz w:val="22"/>
          <w:szCs w:val="22"/>
        </w:rPr>
        <w:t xml:space="preserve">(o delle </w:t>
      </w:r>
      <w:r w:rsidR="007E2E50" w:rsidRPr="005D13D3">
        <w:rPr>
          <w:rFonts w:ascii="Book Antiqua" w:hAnsi="Book Antiqua"/>
          <w:sz w:val="22"/>
          <w:szCs w:val="22"/>
        </w:rPr>
        <w:t>conseguenze</w:t>
      </w:r>
      <w:r w:rsidR="00822A48" w:rsidRPr="005D13D3">
        <w:rPr>
          <w:rFonts w:ascii="Book Antiqua" w:hAnsi="Book Antiqua"/>
          <w:sz w:val="22"/>
          <w:szCs w:val="22"/>
        </w:rPr>
        <w:t>)</w:t>
      </w:r>
      <w:r w:rsidR="00DE422F" w:rsidRPr="005D13D3">
        <w:rPr>
          <w:rFonts w:ascii="Book Antiqua" w:hAnsi="Book Antiqua"/>
          <w:sz w:val="22"/>
          <w:szCs w:val="22"/>
        </w:rPr>
        <w:t xml:space="preserve"> all’</w:t>
      </w:r>
      <w:r w:rsidR="00DE422F" w:rsidRPr="005D13D3">
        <w:rPr>
          <w:rFonts w:ascii="Book Antiqua" w:hAnsi="Book Antiqua"/>
          <w:i/>
          <w:iCs/>
          <w:sz w:val="22"/>
          <w:szCs w:val="22"/>
        </w:rPr>
        <w:t xml:space="preserve">etica </w:t>
      </w:r>
      <w:r w:rsidR="00822A48" w:rsidRPr="005D13D3">
        <w:rPr>
          <w:rFonts w:ascii="Book Antiqua" w:hAnsi="Book Antiqua"/>
          <w:i/>
          <w:iCs/>
          <w:sz w:val="22"/>
          <w:szCs w:val="22"/>
        </w:rPr>
        <w:t>delle intenzioni</w:t>
      </w:r>
      <w:r w:rsidR="00822A48" w:rsidRPr="005D13D3">
        <w:rPr>
          <w:rFonts w:ascii="Book Antiqua" w:hAnsi="Book Antiqua"/>
          <w:sz w:val="22"/>
          <w:szCs w:val="22"/>
        </w:rPr>
        <w:t xml:space="preserve"> (o </w:t>
      </w:r>
      <w:r w:rsidR="00DE422F" w:rsidRPr="005D13D3">
        <w:rPr>
          <w:rFonts w:ascii="Book Antiqua" w:hAnsi="Book Antiqua"/>
          <w:sz w:val="22"/>
          <w:szCs w:val="22"/>
        </w:rPr>
        <w:t>dei principi</w:t>
      </w:r>
      <w:r w:rsidR="00822A48" w:rsidRPr="005D13D3">
        <w:rPr>
          <w:rFonts w:ascii="Book Antiqua" w:hAnsi="Book Antiqua"/>
          <w:sz w:val="22"/>
          <w:szCs w:val="22"/>
        </w:rPr>
        <w:t>)</w:t>
      </w:r>
      <w:r w:rsidR="00DE422F" w:rsidRPr="005D13D3">
        <w:rPr>
          <w:rFonts w:ascii="Book Antiqua" w:hAnsi="Book Antiqua"/>
          <w:sz w:val="22"/>
          <w:szCs w:val="22"/>
        </w:rPr>
        <w:t xml:space="preserve"> si ha </w:t>
      </w:r>
      <w:r w:rsidR="00732608" w:rsidRPr="005D13D3">
        <w:rPr>
          <w:rFonts w:ascii="Book Antiqua" w:hAnsi="Book Antiqua"/>
          <w:sz w:val="22"/>
          <w:szCs w:val="22"/>
        </w:rPr>
        <w:t>quel</w:t>
      </w:r>
      <w:r w:rsidR="00DE422F" w:rsidRPr="005D13D3">
        <w:rPr>
          <w:rFonts w:ascii="Book Antiqua" w:hAnsi="Book Antiqua"/>
          <w:sz w:val="22"/>
          <w:szCs w:val="22"/>
        </w:rPr>
        <w:t>l</w:t>
      </w:r>
      <w:r w:rsidR="00732608" w:rsidRPr="005D13D3">
        <w:rPr>
          <w:rFonts w:ascii="Book Antiqua" w:hAnsi="Book Antiqua"/>
          <w:sz w:val="22"/>
          <w:szCs w:val="22"/>
        </w:rPr>
        <w:t>o</w:t>
      </w:r>
      <w:r w:rsidR="00DE422F" w:rsidRPr="005D13D3">
        <w:rPr>
          <w:rFonts w:ascii="Book Antiqua" w:hAnsi="Book Antiqua"/>
          <w:sz w:val="22"/>
          <w:szCs w:val="22"/>
        </w:rPr>
        <w:t xml:space="preserve"> </w:t>
      </w:r>
      <w:r w:rsidR="00732608" w:rsidRPr="005D13D3">
        <w:rPr>
          <w:rFonts w:ascii="Book Antiqua" w:hAnsi="Book Antiqua"/>
          <w:sz w:val="22"/>
          <w:szCs w:val="22"/>
        </w:rPr>
        <w:t xml:space="preserve">che viene comunemente definito il </w:t>
      </w:r>
      <w:r w:rsidR="00732608" w:rsidRPr="005D13D3">
        <w:rPr>
          <w:rFonts w:ascii="Book Antiqua" w:hAnsi="Book Antiqua"/>
          <w:b/>
          <w:bCs/>
          <w:sz w:val="22"/>
          <w:szCs w:val="22"/>
        </w:rPr>
        <w:t>senso</w:t>
      </w:r>
      <w:r w:rsidR="002C159A" w:rsidRPr="005D13D3">
        <w:rPr>
          <w:rFonts w:ascii="Book Antiqua" w:hAnsi="Book Antiqua"/>
          <w:b/>
          <w:bCs/>
          <w:sz w:val="22"/>
          <w:szCs w:val="22"/>
        </w:rPr>
        <w:t xml:space="preserve"> </w:t>
      </w:r>
      <w:r w:rsidR="00BB486D" w:rsidRPr="005D13D3">
        <w:rPr>
          <w:rFonts w:ascii="Book Antiqua" w:hAnsi="Book Antiqua"/>
          <w:sz w:val="22"/>
          <w:szCs w:val="22"/>
        </w:rPr>
        <w:t>(</w:t>
      </w:r>
      <w:r w:rsidR="00732608" w:rsidRPr="005D13D3">
        <w:rPr>
          <w:rFonts w:ascii="Book Antiqua" w:hAnsi="Book Antiqua"/>
          <w:sz w:val="22"/>
          <w:szCs w:val="22"/>
        </w:rPr>
        <w:t>della legge)</w:t>
      </w:r>
      <w:r w:rsidR="00732608" w:rsidRPr="005D13D3">
        <w:rPr>
          <w:rFonts w:ascii="Book Antiqua" w:hAnsi="Book Antiqua"/>
          <w:b/>
          <w:bCs/>
          <w:sz w:val="22"/>
          <w:szCs w:val="22"/>
        </w:rPr>
        <w:t xml:space="preserve"> </w:t>
      </w:r>
      <w:r w:rsidR="002C159A" w:rsidRPr="005D13D3">
        <w:rPr>
          <w:rFonts w:ascii="Book Antiqua" w:hAnsi="Book Antiqua"/>
          <w:b/>
          <w:bCs/>
          <w:sz w:val="22"/>
          <w:szCs w:val="22"/>
        </w:rPr>
        <w:t>morale</w:t>
      </w:r>
      <w:r w:rsidR="00732608" w:rsidRPr="005D13D3">
        <w:rPr>
          <w:rFonts w:ascii="Book Antiqua" w:hAnsi="Book Antiqua"/>
          <w:sz w:val="22"/>
          <w:szCs w:val="22"/>
        </w:rPr>
        <w:t xml:space="preserve">, considerato </w:t>
      </w:r>
      <w:r w:rsidR="007D21ED" w:rsidRPr="005D13D3">
        <w:rPr>
          <w:rFonts w:ascii="Book Antiqua" w:hAnsi="Book Antiqua"/>
          <w:sz w:val="22"/>
          <w:szCs w:val="22"/>
        </w:rPr>
        <w:t xml:space="preserve">da chi </w:t>
      </w:r>
      <w:r w:rsidR="00732608" w:rsidRPr="005D13D3">
        <w:rPr>
          <w:rFonts w:ascii="Book Antiqua" w:hAnsi="Book Antiqua"/>
          <w:sz w:val="22"/>
          <w:szCs w:val="22"/>
        </w:rPr>
        <w:t xml:space="preserve">manca di </w:t>
      </w:r>
      <w:r w:rsidR="007D21ED" w:rsidRPr="005D13D3">
        <w:rPr>
          <w:rFonts w:ascii="Book Antiqua" w:hAnsi="Book Antiqua"/>
          <w:sz w:val="22"/>
          <w:szCs w:val="22"/>
        </w:rPr>
        <w:t xml:space="preserve">una </w:t>
      </w:r>
      <w:r w:rsidR="00732608" w:rsidRPr="005D13D3">
        <w:rPr>
          <w:rFonts w:ascii="Book Antiqua" w:hAnsi="Book Antiqua"/>
          <w:sz w:val="22"/>
          <w:szCs w:val="22"/>
        </w:rPr>
        <w:t xml:space="preserve">conoscenza delle operazioni mentali, </w:t>
      </w:r>
      <w:r w:rsidR="007D21ED" w:rsidRPr="005D13D3">
        <w:rPr>
          <w:rFonts w:ascii="Book Antiqua" w:hAnsi="Book Antiqua"/>
          <w:sz w:val="22"/>
          <w:szCs w:val="22"/>
        </w:rPr>
        <w:t>una “facoltà”</w:t>
      </w:r>
      <w:r w:rsidR="00732608" w:rsidRPr="005D13D3">
        <w:rPr>
          <w:rFonts w:ascii="Book Antiqua" w:hAnsi="Book Antiqua"/>
          <w:sz w:val="22"/>
          <w:szCs w:val="22"/>
        </w:rPr>
        <w:t xml:space="preserve"> posseduta da tutti</w:t>
      </w:r>
      <w:r w:rsidR="00BB486D" w:rsidRPr="005D13D3">
        <w:rPr>
          <w:rFonts w:ascii="Book Antiqua" w:hAnsi="Book Antiqua"/>
          <w:sz w:val="22"/>
          <w:szCs w:val="22"/>
        </w:rPr>
        <w:t>,</w:t>
      </w:r>
      <w:r w:rsidR="00732608" w:rsidRPr="005D13D3">
        <w:rPr>
          <w:rFonts w:ascii="Book Antiqua" w:hAnsi="Book Antiqua"/>
          <w:sz w:val="22"/>
          <w:szCs w:val="22"/>
        </w:rPr>
        <w:t xml:space="preserve"> come una facoltà </w:t>
      </w:r>
      <w:r w:rsidR="00732608" w:rsidRPr="005D13D3">
        <w:rPr>
          <w:rFonts w:ascii="Book Antiqua" w:hAnsi="Book Antiqua"/>
          <w:i/>
          <w:iCs/>
          <w:sz w:val="22"/>
          <w:szCs w:val="22"/>
        </w:rPr>
        <w:t>ad hoc</w:t>
      </w:r>
      <w:r w:rsidR="002C159A" w:rsidRPr="005D13D3">
        <w:rPr>
          <w:rFonts w:ascii="Book Antiqua" w:hAnsi="Book Antiqua"/>
          <w:sz w:val="22"/>
          <w:szCs w:val="22"/>
        </w:rPr>
        <w:t xml:space="preserve"> </w:t>
      </w:r>
      <w:r w:rsidR="00732608" w:rsidRPr="005D13D3">
        <w:rPr>
          <w:rFonts w:ascii="Book Antiqua" w:hAnsi="Book Antiqua"/>
          <w:sz w:val="22"/>
          <w:szCs w:val="22"/>
        </w:rPr>
        <w:t xml:space="preserve">che permette di cogliere direttamente le norme morali e non è riducibile né alla ragione né ai cinque sensi. È il cosiddetto </w:t>
      </w:r>
      <w:r w:rsidR="00732608" w:rsidRPr="005D13D3">
        <w:rPr>
          <w:rFonts w:ascii="Book Antiqua" w:hAnsi="Book Antiqua"/>
          <w:i/>
          <w:iCs/>
          <w:sz w:val="22"/>
          <w:szCs w:val="22"/>
        </w:rPr>
        <w:t>intuizionismo etico</w:t>
      </w:r>
      <w:r w:rsidR="00732608" w:rsidRPr="005D13D3">
        <w:rPr>
          <w:rFonts w:ascii="Book Antiqua" w:hAnsi="Book Antiqua"/>
          <w:sz w:val="22"/>
          <w:szCs w:val="22"/>
        </w:rPr>
        <w:t>. Il confronto inverso</w:t>
      </w:r>
      <w:r w:rsidR="007D21ED" w:rsidRPr="005D13D3">
        <w:rPr>
          <w:rFonts w:ascii="Book Antiqua" w:hAnsi="Book Antiqua"/>
          <w:sz w:val="22"/>
          <w:szCs w:val="22"/>
        </w:rPr>
        <w:t>, invece,</w:t>
      </w:r>
      <w:r w:rsidR="00732608" w:rsidRPr="005D13D3">
        <w:rPr>
          <w:rFonts w:ascii="Book Antiqua" w:hAnsi="Book Antiqua"/>
          <w:sz w:val="22"/>
          <w:szCs w:val="22"/>
        </w:rPr>
        <w:t xml:space="preserve"> </w:t>
      </w:r>
      <w:r w:rsidR="007D21ED" w:rsidRPr="005D13D3">
        <w:rPr>
          <w:rFonts w:ascii="Book Antiqua" w:hAnsi="Book Antiqua"/>
          <w:sz w:val="22"/>
          <w:szCs w:val="22"/>
        </w:rPr>
        <w:t>è l</w:t>
      </w:r>
      <w:r w:rsidR="009E27CE" w:rsidRPr="005D13D3">
        <w:rPr>
          <w:rFonts w:ascii="Book Antiqua" w:hAnsi="Book Antiqua"/>
          <w:sz w:val="22"/>
          <w:szCs w:val="22"/>
        </w:rPr>
        <w:t xml:space="preserve">a cosiddetta </w:t>
      </w:r>
      <w:r w:rsidR="007D21ED" w:rsidRPr="005D13D3">
        <w:rPr>
          <w:rFonts w:ascii="Book Antiqua" w:hAnsi="Book Antiqua"/>
          <w:b/>
          <w:bCs/>
          <w:sz w:val="22"/>
          <w:szCs w:val="22"/>
        </w:rPr>
        <w:t>etica dei diritti</w:t>
      </w:r>
      <w:r w:rsidR="007D21ED" w:rsidRPr="005D13D3">
        <w:rPr>
          <w:rFonts w:ascii="Book Antiqua" w:hAnsi="Book Antiqua"/>
          <w:sz w:val="22"/>
          <w:szCs w:val="22"/>
        </w:rPr>
        <w:t xml:space="preserve">, un’etica che riconosce una serie di esigenze minime che gli </w:t>
      </w:r>
      <w:r w:rsidR="009E27CE" w:rsidRPr="005D13D3">
        <w:rPr>
          <w:rFonts w:ascii="Book Antiqua" w:hAnsi="Book Antiqua"/>
          <w:sz w:val="22"/>
          <w:szCs w:val="22"/>
        </w:rPr>
        <w:t>esseri umani avrebbero in quanto tali, e che le collettività dovrebbero garantire con le loro istituzioni. Ne abbiamo già parlato.</w:t>
      </w:r>
      <w:r w:rsidR="007D21ED" w:rsidRPr="005D13D3">
        <w:rPr>
          <w:rFonts w:ascii="Book Antiqua" w:hAnsi="Book Antiqua"/>
          <w:sz w:val="22"/>
          <w:szCs w:val="22"/>
        </w:rPr>
        <w:t xml:space="preserve"> </w:t>
      </w:r>
    </w:p>
    <w:p w14:paraId="4CB6F5E1" w14:textId="6496A9D7" w:rsidR="009E27CE" w:rsidRDefault="00A14B9B" w:rsidP="00C72A0D">
      <w:pPr>
        <w:pStyle w:val="Standard"/>
        <w:tabs>
          <w:tab w:val="left" w:pos="5970"/>
        </w:tabs>
        <w:spacing w:before="120"/>
        <w:ind w:firstLine="283"/>
        <w:jc w:val="both"/>
        <w:rPr>
          <w:rFonts w:ascii="Book Antiqua" w:hAnsi="Book Antiqua"/>
          <w:sz w:val="22"/>
          <w:szCs w:val="22"/>
        </w:rPr>
      </w:pPr>
      <w:r w:rsidRPr="005D13D3">
        <w:rPr>
          <w:rFonts w:ascii="Book Antiqua" w:hAnsi="Book Antiqua"/>
          <w:sz w:val="22"/>
          <w:szCs w:val="22"/>
        </w:rPr>
        <w:t xml:space="preserve">La </w:t>
      </w:r>
      <w:r w:rsidRPr="005D13D3">
        <w:rPr>
          <w:rFonts w:ascii="Book Antiqua" w:hAnsi="Book Antiqua"/>
          <w:b/>
          <w:bCs/>
          <w:sz w:val="22"/>
          <w:szCs w:val="22"/>
        </w:rPr>
        <w:t>massima</w:t>
      </w:r>
      <w:r w:rsidR="00BB486D" w:rsidRPr="005D13D3">
        <w:rPr>
          <w:rFonts w:ascii="Book Antiqua" w:hAnsi="Book Antiqua"/>
          <w:b/>
          <w:bCs/>
          <w:sz w:val="22"/>
          <w:szCs w:val="22"/>
        </w:rPr>
        <w:t xml:space="preserve"> morale</w:t>
      </w:r>
      <w:r w:rsidRPr="005D13D3">
        <w:rPr>
          <w:rFonts w:ascii="Book Antiqua" w:hAnsi="Book Antiqua"/>
          <w:sz w:val="22"/>
          <w:szCs w:val="22"/>
        </w:rPr>
        <w:t xml:space="preserve">, intesa come ciò che sancisce l’etica dei principi, e quindi come principio o “verità” generale che serve di guida, è l’equivalente, del </w:t>
      </w:r>
      <w:r w:rsidRPr="005D13D3">
        <w:rPr>
          <w:rFonts w:ascii="Book Antiqua" w:hAnsi="Book Antiqua"/>
          <w:i/>
          <w:iCs/>
          <w:sz w:val="22"/>
          <w:szCs w:val="22"/>
        </w:rPr>
        <w:t>regime</w:t>
      </w:r>
      <w:r w:rsidR="007C024F" w:rsidRPr="007C024F">
        <w:rPr>
          <w:rFonts w:ascii="Book Antiqua" w:hAnsi="Book Antiqua"/>
          <w:sz w:val="22"/>
          <w:szCs w:val="22"/>
        </w:rPr>
        <w:t xml:space="preserve"> politico</w:t>
      </w:r>
      <w:r w:rsidRPr="005D13D3">
        <w:rPr>
          <w:rFonts w:ascii="Book Antiqua" w:hAnsi="Book Antiqua"/>
          <w:sz w:val="22"/>
          <w:szCs w:val="22"/>
        </w:rPr>
        <w:t>. Inutile ricordare il su</w:t>
      </w:r>
      <w:r w:rsidRPr="00C46B78">
        <w:rPr>
          <w:rFonts w:ascii="Book Antiqua" w:hAnsi="Book Antiqua"/>
          <w:sz w:val="22"/>
          <w:szCs w:val="22"/>
        </w:rPr>
        <w:t>ggerimento di Kant di far coincidere la massi</w:t>
      </w:r>
      <w:r>
        <w:rPr>
          <w:rFonts w:ascii="Book Antiqua" w:hAnsi="Book Antiqua"/>
          <w:sz w:val="22"/>
          <w:szCs w:val="22"/>
        </w:rPr>
        <w:t xml:space="preserve">ma morale con la norma morale. Secondo lui, in questa unione consiste la libertà dell’uomo che noi sappiamo invece essere il risultato di un atteggiamento che vede l’esperienza sotto il profilo del verbo </w:t>
      </w:r>
      <w:r w:rsidR="007C024F">
        <w:rPr>
          <w:rFonts w:ascii="Book Antiqua" w:hAnsi="Book Antiqua"/>
          <w:sz w:val="22"/>
          <w:szCs w:val="22"/>
        </w:rPr>
        <w:t>“</w:t>
      </w:r>
      <w:r>
        <w:rPr>
          <w:rFonts w:ascii="Book Antiqua" w:hAnsi="Book Antiqua"/>
          <w:sz w:val="22"/>
          <w:szCs w:val="22"/>
        </w:rPr>
        <w:t>potere</w:t>
      </w:r>
      <w:r w:rsidR="007C024F">
        <w:rPr>
          <w:rFonts w:ascii="Book Antiqua" w:hAnsi="Book Antiqua"/>
          <w:sz w:val="22"/>
          <w:szCs w:val="22"/>
        </w:rPr>
        <w:t>” nelle sue due manifestazioni</w:t>
      </w:r>
      <w:r>
        <w:rPr>
          <w:rFonts w:ascii="Book Antiqua" w:hAnsi="Book Antiqua"/>
          <w:sz w:val="22"/>
          <w:szCs w:val="22"/>
        </w:rPr>
        <w:t xml:space="preserve">: siamo </w:t>
      </w:r>
      <w:r w:rsidRPr="00BB486D">
        <w:rPr>
          <w:rFonts w:ascii="Book Antiqua" w:hAnsi="Book Antiqua"/>
          <w:i/>
          <w:iCs/>
          <w:sz w:val="22"/>
          <w:szCs w:val="22"/>
        </w:rPr>
        <w:t>liberi</w:t>
      </w:r>
      <w:r>
        <w:rPr>
          <w:rFonts w:ascii="Book Antiqua" w:hAnsi="Book Antiqua"/>
          <w:sz w:val="22"/>
          <w:szCs w:val="22"/>
        </w:rPr>
        <w:t xml:space="preserve"> perché dotati del </w:t>
      </w:r>
      <w:r w:rsidRPr="00BB486D">
        <w:rPr>
          <w:rFonts w:ascii="Book Antiqua" w:hAnsi="Book Antiqua"/>
          <w:i/>
          <w:iCs/>
          <w:sz w:val="22"/>
          <w:szCs w:val="22"/>
        </w:rPr>
        <w:t>potere di capacità</w:t>
      </w:r>
      <w:r>
        <w:rPr>
          <w:rFonts w:ascii="Book Antiqua" w:hAnsi="Book Antiqua"/>
          <w:sz w:val="22"/>
          <w:szCs w:val="22"/>
        </w:rPr>
        <w:t xml:space="preserve"> a cui riferiamo il </w:t>
      </w:r>
      <w:r w:rsidRPr="00BB486D">
        <w:rPr>
          <w:rFonts w:ascii="Book Antiqua" w:hAnsi="Book Antiqua"/>
          <w:i/>
          <w:iCs/>
          <w:sz w:val="22"/>
          <w:szCs w:val="22"/>
        </w:rPr>
        <w:t>potere di scelta</w:t>
      </w:r>
      <w:r>
        <w:rPr>
          <w:rFonts w:ascii="Book Antiqua" w:hAnsi="Book Antiqua"/>
          <w:sz w:val="22"/>
          <w:szCs w:val="22"/>
        </w:rPr>
        <w:t xml:space="preserve">. </w:t>
      </w:r>
      <w:r w:rsidR="00202693">
        <w:rPr>
          <w:rFonts w:ascii="Book Antiqua" w:hAnsi="Book Antiqua"/>
          <w:sz w:val="22"/>
          <w:szCs w:val="22"/>
        </w:rPr>
        <w:t>In altre parole, s</w:t>
      </w:r>
      <w:r>
        <w:rPr>
          <w:rFonts w:ascii="Book Antiqua" w:hAnsi="Book Antiqua"/>
          <w:sz w:val="22"/>
          <w:szCs w:val="22"/>
        </w:rPr>
        <w:t xml:space="preserve">iamo liberi perché siamo </w:t>
      </w:r>
      <w:r w:rsidR="00BB486D">
        <w:rPr>
          <w:rFonts w:ascii="Book Antiqua" w:hAnsi="Book Antiqua"/>
          <w:sz w:val="22"/>
          <w:szCs w:val="22"/>
        </w:rPr>
        <w:t>“</w:t>
      </w:r>
      <w:r>
        <w:rPr>
          <w:rFonts w:ascii="Book Antiqua" w:hAnsi="Book Antiqua"/>
          <w:sz w:val="22"/>
          <w:szCs w:val="22"/>
        </w:rPr>
        <w:t>capaci di scegliere</w:t>
      </w:r>
      <w:r w:rsidR="00BB486D">
        <w:rPr>
          <w:rFonts w:ascii="Book Antiqua" w:hAnsi="Book Antiqua"/>
          <w:sz w:val="22"/>
          <w:szCs w:val="22"/>
        </w:rPr>
        <w:t>”</w:t>
      </w:r>
      <w:r>
        <w:rPr>
          <w:rFonts w:ascii="Book Antiqua" w:hAnsi="Book Antiqua"/>
          <w:sz w:val="22"/>
          <w:szCs w:val="22"/>
        </w:rPr>
        <w:t>.</w:t>
      </w:r>
      <w:r w:rsidR="00483E85">
        <w:rPr>
          <w:rFonts w:ascii="Book Antiqua" w:hAnsi="Book Antiqua"/>
          <w:sz w:val="22"/>
          <w:szCs w:val="22"/>
        </w:rPr>
        <w:t xml:space="preserve"> Le </w:t>
      </w:r>
      <w:r w:rsidR="00483E85" w:rsidRPr="00BB486D">
        <w:rPr>
          <w:rFonts w:ascii="Book Antiqua" w:hAnsi="Book Antiqua"/>
          <w:b/>
          <w:bCs/>
          <w:sz w:val="22"/>
          <w:szCs w:val="22"/>
        </w:rPr>
        <w:t>convenzioni sociali</w:t>
      </w:r>
      <w:r w:rsidR="00483E85">
        <w:rPr>
          <w:rFonts w:ascii="Book Antiqua" w:hAnsi="Book Antiqua"/>
          <w:sz w:val="22"/>
          <w:szCs w:val="22"/>
        </w:rPr>
        <w:t xml:space="preserve">, sono “principi morali sanciti” dalla società. La differenza con la massima è che nella convenzione privilegiamo il sancire. L’equivalente politico </w:t>
      </w:r>
      <w:r w:rsidR="009E27CE">
        <w:rPr>
          <w:rFonts w:ascii="Book Antiqua" w:hAnsi="Book Antiqua"/>
          <w:sz w:val="22"/>
          <w:szCs w:val="22"/>
        </w:rPr>
        <w:t>è</w:t>
      </w:r>
      <w:r w:rsidR="00483E85">
        <w:rPr>
          <w:rFonts w:ascii="Book Antiqua" w:hAnsi="Book Antiqua"/>
          <w:sz w:val="22"/>
          <w:szCs w:val="22"/>
        </w:rPr>
        <w:t xml:space="preserve"> il </w:t>
      </w:r>
      <w:r w:rsidR="009E27CE">
        <w:rPr>
          <w:rFonts w:ascii="Book Antiqua" w:hAnsi="Book Antiqua"/>
          <w:sz w:val="22"/>
          <w:szCs w:val="22"/>
        </w:rPr>
        <w:t>“</w:t>
      </w:r>
      <w:r w:rsidR="00483E85">
        <w:rPr>
          <w:rFonts w:ascii="Book Antiqua" w:hAnsi="Book Antiqua"/>
          <w:sz w:val="22"/>
          <w:szCs w:val="22"/>
        </w:rPr>
        <w:t>codice</w:t>
      </w:r>
      <w:r w:rsidR="009E27CE">
        <w:rPr>
          <w:rFonts w:ascii="Book Antiqua" w:hAnsi="Book Antiqua"/>
          <w:sz w:val="22"/>
          <w:szCs w:val="22"/>
        </w:rPr>
        <w:t>”</w:t>
      </w:r>
      <w:r w:rsidR="00483E85">
        <w:rPr>
          <w:rFonts w:ascii="Book Antiqua" w:hAnsi="Book Antiqua"/>
          <w:sz w:val="22"/>
          <w:szCs w:val="22"/>
        </w:rPr>
        <w:t xml:space="preserve">, inteso come </w:t>
      </w:r>
      <w:r w:rsidR="009E27CE">
        <w:rPr>
          <w:rFonts w:ascii="Book Antiqua" w:hAnsi="Book Antiqua"/>
          <w:sz w:val="22"/>
          <w:szCs w:val="22"/>
        </w:rPr>
        <w:t>quella raccolta di leggi</w:t>
      </w:r>
      <w:r w:rsidR="00483E85">
        <w:rPr>
          <w:rFonts w:ascii="Book Antiqua" w:hAnsi="Book Antiqua"/>
          <w:sz w:val="22"/>
          <w:szCs w:val="22"/>
        </w:rPr>
        <w:t xml:space="preserve"> che sancisce il corpo organico delle leggi che disciplinano un determinato ambito giuridico. Se riferiamo il </w:t>
      </w:r>
      <w:r w:rsidR="00483E85" w:rsidRPr="00BB486D">
        <w:rPr>
          <w:rFonts w:ascii="Book Antiqua" w:hAnsi="Book Antiqua"/>
          <w:i/>
          <w:iCs/>
          <w:sz w:val="22"/>
          <w:szCs w:val="22"/>
        </w:rPr>
        <w:t>sancire</w:t>
      </w:r>
      <w:r w:rsidR="00483E85">
        <w:rPr>
          <w:rFonts w:ascii="Book Antiqua" w:hAnsi="Book Antiqua"/>
          <w:sz w:val="22"/>
          <w:szCs w:val="22"/>
        </w:rPr>
        <w:t xml:space="preserve"> all’</w:t>
      </w:r>
      <w:r w:rsidR="00483E85" w:rsidRPr="00BB486D">
        <w:rPr>
          <w:rFonts w:ascii="Book Antiqua" w:hAnsi="Book Antiqua"/>
          <w:i/>
          <w:iCs/>
          <w:sz w:val="22"/>
          <w:szCs w:val="22"/>
        </w:rPr>
        <w:t>etica delle conseguenze</w:t>
      </w:r>
      <w:r w:rsidR="00483E85">
        <w:rPr>
          <w:rFonts w:ascii="Book Antiqua" w:hAnsi="Book Antiqua"/>
          <w:sz w:val="22"/>
          <w:szCs w:val="22"/>
        </w:rPr>
        <w:t>, di cui ci sentiamo moralmente responsabili, allo</w:t>
      </w:r>
      <w:r w:rsidR="007D21ED">
        <w:rPr>
          <w:rFonts w:ascii="Book Antiqua" w:hAnsi="Book Antiqua"/>
          <w:sz w:val="22"/>
          <w:szCs w:val="22"/>
        </w:rPr>
        <w:t xml:space="preserve">ra parliamo di </w:t>
      </w:r>
      <w:r w:rsidR="007D21ED" w:rsidRPr="00BB486D">
        <w:rPr>
          <w:rFonts w:ascii="Book Antiqua" w:hAnsi="Book Antiqua"/>
          <w:b/>
          <w:bCs/>
          <w:sz w:val="22"/>
          <w:szCs w:val="22"/>
        </w:rPr>
        <w:t>virtù</w:t>
      </w:r>
      <w:r w:rsidR="009E27CE">
        <w:rPr>
          <w:rFonts w:ascii="Book Antiqua" w:hAnsi="Book Antiqua"/>
          <w:sz w:val="22"/>
          <w:szCs w:val="22"/>
        </w:rPr>
        <w:t>. L’equivalente politico è la “sovranità” che “sancisce lo Stato”. L</w:t>
      </w:r>
      <w:r w:rsidR="007D21ED">
        <w:rPr>
          <w:rFonts w:ascii="Book Antiqua" w:hAnsi="Book Antiqua"/>
          <w:sz w:val="22"/>
          <w:szCs w:val="22"/>
        </w:rPr>
        <w:t>a virtù</w:t>
      </w:r>
      <w:r w:rsidR="00BB486D">
        <w:rPr>
          <w:rFonts w:ascii="Book Antiqua" w:hAnsi="Book Antiqua"/>
          <w:sz w:val="22"/>
          <w:szCs w:val="22"/>
        </w:rPr>
        <w:t>,</w:t>
      </w:r>
      <w:r w:rsidR="007D21ED">
        <w:rPr>
          <w:rFonts w:ascii="Book Antiqua" w:hAnsi="Book Antiqua"/>
          <w:sz w:val="22"/>
          <w:szCs w:val="22"/>
        </w:rPr>
        <w:t xml:space="preserve"> </w:t>
      </w:r>
      <w:r w:rsidR="009E27CE">
        <w:rPr>
          <w:rFonts w:ascii="Book Antiqua" w:hAnsi="Book Antiqua"/>
          <w:sz w:val="22"/>
          <w:szCs w:val="22"/>
        </w:rPr>
        <w:t>quindi</w:t>
      </w:r>
      <w:r w:rsidR="00BB486D">
        <w:rPr>
          <w:rFonts w:ascii="Book Antiqua" w:hAnsi="Book Antiqua"/>
          <w:sz w:val="22"/>
          <w:szCs w:val="22"/>
        </w:rPr>
        <w:t>,</w:t>
      </w:r>
      <w:r w:rsidR="009E27CE">
        <w:rPr>
          <w:rFonts w:ascii="Book Antiqua" w:hAnsi="Book Antiqua"/>
          <w:sz w:val="22"/>
          <w:szCs w:val="22"/>
        </w:rPr>
        <w:t xml:space="preserve"> è lo scopo morale che ci spinge a</w:t>
      </w:r>
      <w:r w:rsidR="007D21ED">
        <w:rPr>
          <w:rFonts w:ascii="Book Antiqua" w:hAnsi="Book Antiqua"/>
          <w:sz w:val="22"/>
          <w:szCs w:val="22"/>
        </w:rPr>
        <w:t xml:space="preserve"> realizzare il ben</w:t>
      </w:r>
      <w:r w:rsidR="009E27CE">
        <w:rPr>
          <w:rFonts w:ascii="Book Antiqua" w:hAnsi="Book Antiqua"/>
          <w:sz w:val="22"/>
          <w:szCs w:val="22"/>
        </w:rPr>
        <w:t>e, come principio,</w:t>
      </w:r>
      <w:r w:rsidR="007D21ED">
        <w:rPr>
          <w:rFonts w:ascii="Book Antiqua" w:hAnsi="Book Antiqua"/>
          <w:sz w:val="22"/>
          <w:szCs w:val="22"/>
        </w:rPr>
        <w:t xml:space="preserve"> e </w:t>
      </w:r>
      <w:r w:rsidR="00BB486D">
        <w:rPr>
          <w:rFonts w:ascii="Book Antiqua" w:hAnsi="Book Antiqua"/>
          <w:sz w:val="22"/>
          <w:szCs w:val="22"/>
        </w:rPr>
        <w:t xml:space="preserve">a </w:t>
      </w:r>
      <w:r w:rsidR="007D21ED">
        <w:rPr>
          <w:rFonts w:ascii="Book Antiqua" w:hAnsi="Book Antiqua"/>
          <w:sz w:val="22"/>
          <w:szCs w:val="22"/>
        </w:rPr>
        <w:t xml:space="preserve">praticare la bontà, come conseguenza. </w:t>
      </w:r>
      <w:r w:rsidR="009E27CE">
        <w:rPr>
          <w:rFonts w:ascii="Book Antiqua" w:hAnsi="Book Antiqua"/>
          <w:sz w:val="22"/>
          <w:szCs w:val="22"/>
        </w:rPr>
        <w:t>L</w:t>
      </w:r>
      <w:r w:rsidR="007D21ED">
        <w:rPr>
          <w:rFonts w:ascii="Book Antiqua" w:hAnsi="Book Antiqua"/>
          <w:sz w:val="22"/>
          <w:szCs w:val="22"/>
        </w:rPr>
        <w:t>’equivalente politico del</w:t>
      </w:r>
      <w:r w:rsidR="009E27CE">
        <w:rPr>
          <w:rFonts w:ascii="Book Antiqua" w:hAnsi="Book Antiqua"/>
          <w:sz w:val="22"/>
          <w:szCs w:val="22"/>
        </w:rPr>
        <w:t xml:space="preserve"> </w:t>
      </w:r>
      <w:r w:rsidR="007D21ED">
        <w:rPr>
          <w:rFonts w:ascii="Book Antiqua" w:hAnsi="Book Antiqua"/>
          <w:sz w:val="22"/>
          <w:szCs w:val="22"/>
        </w:rPr>
        <w:t xml:space="preserve"> </w:t>
      </w:r>
      <w:r w:rsidR="009E27CE">
        <w:rPr>
          <w:rFonts w:ascii="Book Antiqua" w:hAnsi="Book Antiqua"/>
          <w:sz w:val="22"/>
          <w:szCs w:val="22"/>
        </w:rPr>
        <w:t xml:space="preserve">senso </w:t>
      </w:r>
      <w:r w:rsidR="007D21ED">
        <w:rPr>
          <w:rFonts w:ascii="Book Antiqua" w:hAnsi="Book Antiqua"/>
          <w:sz w:val="22"/>
          <w:szCs w:val="22"/>
        </w:rPr>
        <w:t xml:space="preserve">morale è, appunto, </w:t>
      </w:r>
      <w:r w:rsidR="007C024F">
        <w:rPr>
          <w:rFonts w:ascii="Book Antiqua" w:hAnsi="Book Antiqua"/>
          <w:sz w:val="22"/>
          <w:szCs w:val="22"/>
        </w:rPr>
        <w:t xml:space="preserve">semplicemente </w:t>
      </w:r>
      <w:r w:rsidR="007D21ED">
        <w:rPr>
          <w:rFonts w:ascii="Book Antiqua" w:hAnsi="Book Antiqua"/>
          <w:sz w:val="22"/>
          <w:szCs w:val="22"/>
        </w:rPr>
        <w:t>la politica</w:t>
      </w:r>
      <w:r w:rsidR="007C024F">
        <w:rPr>
          <w:rFonts w:ascii="Book Antiqua" w:hAnsi="Book Antiqua"/>
          <w:sz w:val="22"/>
          <w:szCs w:val="22"/>
        </w:rPr>
        <w:t xml:space="preserve"> (o, se si vuole, la politica</w:t>
      </w:r>
      <w:r w:rsidR="00202693">
        <w:rPr>
          <w:rFonts w:ascii="Book Antiqua" w:hAnsi="Book Antiqua"/>
          <w:sz w:val="22"/>
          <w:szCs w:val="22"/>
        </w:rPr>
        <w:t xml:space="preserve"> che fa le leggi</w:t>
      </w:r>
      <w:r w:rsidR="007C024F">
        <w:rPr>
          <w:rFonts w:ascii="Book Antiqua" w:hAnsi="Book Antiqua"/>
          <w:sz w:val="22"/>
          <w:szCs w:val="22"/>
        </w:rPr>
        <w:t>).</w:t>
      </w:r>
      <w:r w:rsidR="007D21ED">
        <w:rPr>
          <w:rFonts w:ascii="Book Antiqua" w:hAnsi="Book Antiqua"/>
          <w:sz w:val="22"/>
          <w:szCs w:val="22"/>
        </w:rPr>
        <w:t xml:space="preserve"> </w:t>
      </w:r>
      <w:r w:rsidR="007C024F">
        <w:rPr>
          <w:rFonts w:ascii="Book Antiqua" w:hAnsi="Book Antiqua"/>
          <w:sz w:val="22"/>
          <w:szCs w:val="22"/>
        </w:rPr>
        <w:t>L</w:t>
      </w:r>
      <w:r w:rsidR="007D21ED">
        <w:rPr>
          <w:rFonts w:ascii="Book Antiqua" w:hAnsi="Book Antiqua"/>
          <w:sz w:val="22"/>
          <w:szCs w:val="22"/>
        </w:rPr>
        <w:t>’equivalente politico dell</w:t>
      </w:r>
      <w:r w:rsidR="009E27CE">
        <w:rPr>
          <w:rFonts w:ascii="Book Antiqua" w:hAnsi="Book Antiqua"/>
          <w:sz w:val="22"/>
          <w:szCs w:val="22"/>
        </w:rPr>
        <w:t>’etica dei diritti</w:t>
      </w:r>
      <w:r w:rsidR="007D21ED">
        <w:rPr>
          <w:rFonts w:ascii="Book Antiqua" w:hAnsi="Book Antiqua"/>
          <w:sz w:val="22"/>
          <w:szCs w:val="22"/>
        </w:rPr>
        <w:t xml:space="preserve"> è il governo</w:t>
      </w:r>
      <w:r w:rsidR="009E27CE">
        <w:rPr>
          <w:rFonts w:ascii="Book Antiqua" w:hAnsi="Book Antiqua"/>
          <w:sz w:val="22"/>
          <w:szCs w:val="22"/>
        </w:rPr>
        <w:t>.</w:t>
      </w:r>
      <w:r w:rsidR="007D21ED">
        <w:rPr>
          <w:rFonts w:ascii="Book Antiqua" w:hAnsi="Book Antiqua"/>
          <w:sz w:val="22"/>
          <w:szCs w:val="22"/>
        </w:rPr>
        <w:t xml:space="preserve"> Sembra banale ricordare Aristotele e il suo consiglio di “governare sé stessi” praticando le virtù etiche, </w:t>
      </w:r>
      <w:r w:rsidR="007C024F">
        <w:rPr>
          <w:rFonts w:ascii="Book Antiqua" w:hAnsi="Book Antiqua"/>
          <w:sz w:val="22"/>
          <w:szCs w:val="22"/>
        </w:rPr>
        <w:t xml:space="preserve">ed </w:t>
      </w:r>
      <w:r w:rsidR="007D21ED">
        <w:rPr>
          <w:rFonts w:ascii="Book Antiqua" w:hAnsi="Book Antiqua"/>
          <w:sz w:val="22"/>
          <w:szCs w:val="22"/>
        </w:rPr>
        <w:t>acquisendo</w:t>
      </w:r>
      <w:r w:rsidR="007C024F">
        <w:rPr>
          <w:rFonts w:ascii="Book Antiqua" w:hAnsi="Book Antiqua"/>
          <w:sz w:val="22"/>
          <w:szCs w:val="22"/>
        </w:rPr>
        <w:t>,</w:t>
      </w:r>
      <w:r w:rsidR="007D21ED">
        <w:rPr>
          <w:rFonts w:ascii="Book Antiqua" w:hAnsi="Book Antiqua"/>
          <w:sz w:val="22"/>
          <w:szCs w:val="22"/>
        </w:rPr>
        <w:t xml:space="preserve"> così</w:t>
      </w:r>
      <w:r w:rsidR="007C024F">
        <w:rPr>
          <w:rFonts w:ascii="Book Antiqua" w:hAnsi="Book Antiqua"/>
          <w:sz w:val="22"/>
          <w:szCs w:val="22"/>
        </w:rPr>
        <w:t>,</w:t>
      </w:r>
      <w:r w:rsidR="007D21ED">
        <w:rPr>
          <w:rFonts w:ascii="Book Antiqua" w:hAnsi="Book Antiqua"/>
          <w:sz w:val="22"/>
          <w:szCs w:val="22"/>
        </w:rPr>
        <w:t xml:space="preserve"> l’abitudine di scegliere sempre il giusto mezzo. </w:t>
      </w:r>
    </w:p>
    <w:p w14:paraId="18834F1E" w14:textId="3B086928" w:rsidR="00C129E8" w:rsidRDefault="007D21ED"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   </w:t>
      </w:r>
    </w:p>
    <w:p w14:paraId="466D9CC7" w14:textId="34C464B6" w:rsidR="00C129E8" w:rsidRDefault="002B401D"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2</w:t>
      </w:r>
      <w:r w:rsidR="00C46B78">
        <w:rPr>
          <w:rFonts w:ascii="Book Antiqua" w:hAnsi="Book Antiqua"/>
          <w:b/>
          <w:bCs/>
          <w:sz w:val="22"/>
          <w:szCs w:val="22"/>
        </w:rPr>
        <w:t>7</w:t>
      </w:r>
      <w:r>
        <w:rPr>
          <w:rFonts w:ascii="Book Antiqua" w:hAnsi="Book Antiqua"/>
          <w:b/>
          <w:bCs/>
          <w:sz w:val="22"/>
          <w:szCs w:val="22"/>
        </w:rPr>
        <w:t>.</w:t>
      </w:r>
      <w:r w:rsidRPr="00F758B3">
        <w:rPr>
          <w:rFonts w:ascii="Book Antiqua" w:hAnsi="Book Antiqua"/>
          <w:sz w:val="22"/>
          <w:szCs w:val="22"/>
        </w:rPr>
        <w:t xml:space="preserve"> </w:t>
      </w:r>
      <w:r w:rsidR="00F758B3" w:rsidRPr="00F758B3">
        <w:rPr>
          <w:rFonts w:ascii="Book Antiqua" w:hAnsi="Book Antiqua"/>
          <w:sz w:val="22"/>
          <w:szCs w:val="22"/>
        </w:rPr>
        <w:t>Possiamo ora</w:t>
      </w:r>
      <w:r w:rsidR="00F758B3">
        <w:rPr>
          <w:rFonts w:ascii="Book Antiqua" w:hAnsi="Book Antiqua"/>
          <w:sz w:val="22"/>
          <w:szCs w:val="22"/>
        </w:rPr>
        <w:t xml:space="preserve"> affrontare</w:t>
      </w:r>
      <w:r>
        <w:rPr>
          <w:rFonts w:ascii="Book Antiqua" w:hAnsi="Book Antiqua"/>
          <w:sz w:val="22"/>
          <w:szCs w:val="22"/>
        </w:rPr>
        <w:t xml:space="preserve"> l’</w:t>
      </w:r>
      <w:r w:rsidRPr="00BB486D">
        <w:rPr>
          <w:rFonts w:ascii="Book Antiqua" w:hAnsi="Book Antiqua"/>
          <w:b/>
          <w:bCs/>
          <w:sz w:val="22"/>
          <w:szCs w:val="22"/>
        </w:rPr>
        <w:t>atteggiamento religioso</w:t>
      </w:r>
      <w:r w:rsidR="00F05C70">
        <w:rPr>
          <w:rFonts w:ascii="Book Antiqua" w:hAnsi="Book Antiqua"/>
          <w:sz w:val="22"/>
          <w:szCs w:val="22"/>
        </w:rPr>
        <w:t>. I concetti religiosi, per i</w:t>
      </w:r>
      <w:r w:rsidR="00216D5F">
        <w:rPr>
          <w:rFonts w:ascii="Book Antiqua" w:hAnsi="Book Antiqua"/>
          <w:sz w:val="22"/>
          <w:szCs w:val="22"/>
        </w:rPr>
        <w:t xml:space="preserve">l loro intento e le loro affermazioni, </w:t>
      </w:r>
      <w:r w:rsidR="00F05C70">
        <w:rPr>
          <w:rFonts w:ascii="Book Antiqua" w:hAnsi="Book Antiqua"/>
          <w:sz w:val="22"/>
          <w:szCs w:val="22"/>
        </w:rPr>
        <w:t>sono,</w:t>
      </w:r>
      <w:r w:rsidR="00216D5F">
        <w:rPr>
          <w:rFonts w:ascii="Book Antiqua" w:hAnsi="Book Antiqua"/>
          <w:sz w:val="22"/>
          <w:szCs w:val="22"/>
        </w:rPr>
        <w:t xml:space="preserve"> molto probabilmente, le prime idee veramente generali</w:t>
      </w:r>
      <w:r w:rsidR="00BB486D">
        <w:rPr>
          <w:rFonts w:ascii="Book Antiqua" w:hAnsi="Book Antiqua"/>
          <w:sz w:val="22"/>
          <w:szCs w:val="22"/>
        </w:rPr>
        <w:t xml:space="preserve"> che l’essere umano</w:t>
      </w:r>
      <w:r w:rsidR="00216D5F">
        <w:rPr>
          <w:rFonts w:ascii="Book Antiqua" w:hAnsi="Book Antiqua"/>
          <w:sz w:val="22"/>
          <w:szCs w:val="22"/>
        </w:rPr>
        <w:t xml:space="preserve"> </w:t>
      </w:r>
      <w:r w:rsidR="00BB486D">
        <w:rPr>
          <w:rFonts w:ascii="Book Antiqua" w:hAnsi="Book Antiqua"/>
          <w:sz w:val="22"/>
          <w:szCs w:val="22"/>
        </w:rPr>
        <w:t xml:space="preserve">ha avuto </w:t>
      </w:r>
      <w:r w:rsidR="00216D5F">
        <w:rPr>
          <w:rFonts w:ascii="Book Antiqua" w:hAnsi="Book Antiqua"/>
          <w:sz w:val="22"/>
          <w:szCs w:val="22"/>
        </w:rPr>
        <w:t>sul mondo e sull’uomo</w:t>
      </w:r>
      <w:r w:rsidR="00F05C70">
        <w:rPr>
          <w:rFonts w:ascii="Book Antiqua" w:hAnsi="Book Antiqua"/>
          <w:sz w:val="22"/>
          <w:szCs w:val="22"/>
        </w:rPr>
        <w:t>.</w:t>
      </w:r>
      <w:r w:rsidR="00216D5F">
        <w:rPr>
          <w:rFonts w:ascii="Book Antiqua" w:hAnsi="Book Antiqua"/>
          <w:sz w:val="22"/>
          <w:szCs w:val="22"/>
        </w:rPr>
        <w:t xml:space="preserve"> </w:t>
      </w:r>
      <w:r w:rsidR="00F05C70">
        <w:rPr>
          <w:rFonts w:ascii="Book Antiqua" w:hAnsi="Book Antiqua"/>
          <w:sz w:val="22"/>
          <w:szCs w:val="22"/>
        </w:rPr>
        <w:t>Q</w:t>
      </w:r>
      <w:r w:rsidR="00216D5F">
        <w:rPr>
          <w:rFonts w:ascii="Book Antiqua" w:hAnsi="Book Antiqua"/>
          <w:sz w:val="22"/>
          <w:szCs w:val="22"/>
        </w:rPr>
        <w:t>uindi l’atteggiamento religioso avrebbe dovuto essere esaminato per primo</w:t>
      </w:r>
      <w:r w:rsidR="00F05C70">
        <w:rPr>
          <w:rFonts w:ascii="Book Antiqua" w:hAnsi="Book Antiqua"/>
          <w:sz w:val="22"/>
          <w:szCs w:val="22"/>
        </w:rPr>
        <w:t xml:space="preserve">, in quanto, subordinando </w:t>
      </w:r>
      <w:r w:rsidR="00212A29">
        <w:rPr>
          <w:rFonts w:ascii="Book Antiqua" w:hAnsi="Book Antiqua"/>
          <w:sz w:val="22"/>
          <w:szCs w:val="22"/>
        </w:rPr>
        <w:t xml:space="preserve">a sé </w:t>
      </w:r>
      <w:r w:rsidR="00F05C70">
        <w:rPr>
          <w:rFonts w:ascii="Book Antiqua" w:hAnsi="Book Antiqua"/>
          <w:sz w:val="22"/>
          <w:szCs w:val="22"/>
        </w:rPr>
        <w:t xml:space="preserve">l’atteggiamento morale, si presenta come il primo modo di </w:t>
      </w:r>
      <w:r w:rsidR="00F05C70">
        <w:rPr>
          <w:rFonts w:ascii="Book Antiqua" w:hAnsi="Book Antiqua"/>
          <w:sz w:val="22"/>
          <w:szCs w:val="22"/>
        </w:rPr>
        <w:lastRenderedPageBreak/>
        <w:t>sanare la violazione</w:t>
      </w:r>
      <w:r w:rsidR="00216D5F">
        <w:rPr>
          <w:rFonts w:ascii="Book Antiqua" w:hAnsi="Book Antiqua"/>
          <w:sz w:val="22"/>
          <w:szCs w:val="22"/>
        </w:rPr>
        <w:t xml:space="preserve"> </w:t>
      </w:r>
      <w:r w:rsidR="00F05C70">
        <w:rPr>
          <w:rFonts w:ascii="Book Antiqua" w:hAnsi="Book Antiqua"/>
          <w:sz w:val="22"/>
          <w:szCs w:val="22"/>
        </w:rPr>
        <w:t xml:space="preserve">alle norme sociali. </w:t>
      </w:r>
      <w:r w:rsidR="00992AE3">
        <w:rPr>
          <w:rFonts w:ascii="Book Antiqua" w:hAnsi="Book Antiqua"/>
          <w:sz w:val="22"/>
          <w:szCs w:val="22"/>
        </w:rPr>
        <w:t>L</w:t>
      </w:r>
      <w:r w:rsidR="00216D5F">
        <w:rPr>
          <w:rFonts w:ascii="Book Antiqua" w:hAnsi="Book Antiqua"/>
          <w:sz w:val="22"/>
          <w:szCs w:val="22"/>
        </w:rPr>
        <w:t>’atteggiamento religioso ha due aspetti</w:t>
      </w:r>
      <w:r w:rsidR="003526F8">
        <w:rPr>
          <w:rFonts w:ascii="Book Antiqua" w:hAnsi="Book Antiqua"/>
          <w:sz w:val="22"/>
          <w:szCs w:val="22"/>
        </w:rPr>
        <w:t>.</w:t>
      </w:r>
      <w:r w:rsidR="00216D5F">
        <w:rPr>
          <w:rFonts w:ascii="Book Antiqua" w:hAnsi="Book Antiqua"/>
          <w:sz w:val="22"/>
          <w:szCs w:val="22"/>
        </w:rPr>
        <w:t xml:space="preserve"> </w:t>
      </w:r>
      <w:r w:rsidR="003526F8">
        <w:rPr>
          <w:rFonts w:ascii="Book Antiqua" w:hAnsi="Book Antiqua"/>
          <w:sz w:val="22"/>
          <w:szCs w:val="22"/>
        </w:rPr>
        <w:t>U</w:t>
      </w:r>
      <w:r w:rsidR="00216D5F">
        <w:rPr>
          <w:rFonts w:ascii="Book Antiqua" w:hAnsi="Book Antiqua"/>
          <w:sz w:val="22"/>
          <w:szCs w:val="22"/>
        </w:rPr>
        <w:t xml:space="preserve">no riguardante il </w:t>
      </w:r>
      <w:r w:rsidR="003526F8" w:rsidRPr="00992AE3">
        <w:rPr>
          <w:rFonts w:ascii="Book Antiqua" w:hAnsi="Book Antiqua"/>
          <w:b/>
          <w:bCs/>
          <w:sz w:val="22"/>
          <w:szCs w:val="22"/>
        </w:rPr>
        <w:t>credo</w:t>
      </w:r>
      <w:r w:rsidR="00216D5F">
        <w:rPr>
          <w:rFonts w:ascii="Book Antiqua" w:hAnsi="Book Antiqua"/>
          <w:sz w:val="22"/>
          <w:szCs w:val="22"/>
        </w:rPr>
        <w:t xml:space="preserve">, cioè le affermazioni generali circa le credenze degli uomini sulla </w:t>
      </w:r>
      <w:r w:rsidR="003526F8">
        <w:rPr>
          <w:rFonts w:ascii="Book Antiqua" w:hAnsi="Book Antiqua"/>
          <w:sz w:val="22"/>
          <w:szCs w:val="22"/>
        </w:rPr>
        <w:t>“</w:t>
      </w:r>
      <w:r w:rsidR="00216D5F">
        <w:rPr>
          <w:rFonts w:ascii="Book Antiqua" w:hAnsi="Book Antiqua"/>
          <w:sz w:val="22"/>
          <w:szCs w:val="22"/>
        </w:rPr>
        <w:t>natura</w:t>
      </w:r>
      <w:r w:rsidR="003526F8">
        <w:rPr>
          <w:rFonts w:ascii="Book Antiqua" w:hAnsi="Book Antiqua"/>
          <w:sz w:val="22"/>
          <w:szCs w:val="22"/>
        </w:rPr>
        <w:t>”</w:t>
      </w:r>
      <w:r w:rsidR="00216D5F">
        <w:rPr>
          <w:rFonts w:ascii="Book Antiqua" w:hAnsi="Book Antiqua"/>
          <w:sz w:val="22"/>
          <w:szCs w:val="22"/>
        </w:rPr>
        <w:t xml:space="preserve"> del mondo preso nel suo insieme, mondo che è ritenuto, dalla maggior parte delle religioni</w:t>
      </w:r>
      <w:r w:rsidR="003526F8">
        <w:rPr>
          <w:rFonts w:ascii="Book Antiqua" w:hAnsi="Book Antiqua"/>
          <w:sz w:val="22"/>
          <w:szCs w:val="22"/>
        </w:rPr>
        <w:t xml:space="preserve"> opera di un Essere (o più Esseri) intelligente, benevolo e potente, nei cui scopi trovano significato e giustificazione le comuni manifestazioni del mondo stesso</w:t>
      </w:r>
      <w:r w:rsidR="00440B6D">
        <w:rPr>
          <w:rFonts w:ascii="Book Antiqua" w:hAnsi="Book Antiqua"/>
          <w:sz w:val="22"/>
          <w:szCs w:val="22"/>
        </w:rPr>
        <w:t xml:space="preserve"> ed il comportamento delle persone</w:t>
      </w:r>
      <w:r w:rsidR="003526F8">
        <w:rPr>
          <w:rFonts w:ascii="Book Antiqua" w:hAnsi="Book Antiqua"/>
          <w:sz w:val="22"/>
          <w:szCs w:val="22"/>
        </w:rPr>
        <w:t xml:space="preserve">. </w:t>
      </w:r>
    </w:p>
    <w:p w14:paraId="36D7D66E" w14:textId="09955372" w:rsidR="00F758B3" w:rsidRDefault="00F758B3"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Operazioni dell’</w:t>
      </w:r>
      <w:r w:rsidRPr="00F758B3">
        <w:rPr>
          <w:rFonts w:ascii="Book Antiqua" w:hAnsi="Book Antiqua"/>
          <w:b/>
          <w:bCs/>
          <w:sz w:val="18"/>
          <w:szCs w:val="18"/>
        </w:rPr>
        <w:t>Atteggiamento religioso</w:t>
      </w:r>
      <w:r w:rsidR="00440B6D">
        <w:rPr>
          <w:rFonts w:ascii="Book Antiqua" w:hAnsi="Book Antiqua"/>
          <w:b/>
          <w:bCs/>
          <w:sz w:val="18"/>
          <w:szCs w:val="18"/>
        </w:rPr>
        <w:t xml:space="preserve"> (ambito fideistico)</w:t>
      </w:r>
    </w:p>
    <w:p w14:paraId="27FA1B0A" w14:textId="3C916130" w:rsidR="00191824" w:rsidRDefault="00191824"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sz w:val="18"/>
          <w:szCs w:val="18"/>
        </w:rPr>
      </w:pPr>
      <w:r>
        <w:rPr>
          <w:rFonts w:ascii="Book Antiqua" w:hAnsi="Book Antiqua"/>
          <w:i/>
          <w:iCs/>
          <w:sz w:val="18"/>
          <w:szCs w:val="18"/>
        </w:rPr>
        <w:t>all’</w:t>
      </w:r>
      <w:r w:rsidRPr="00F758B3">
        <w:rPr>
          <w:rFonts w:ascii="Book Antiqua" w:hAnsi="Book Antiqua"/>
          <w:b/>
          <w:bCs/>
          <w:sz w:val="18"/>
          <w:szCs w:val="18"/>
        </w:rPr>
        <w:t>Esperienza vissuta</w:t>
      </w:r>
      <w:r w:rsidRPr="00854EA5">
        <w:rPr>
          <w:rFonts w:ascii="Book Antiqua" w:hAnsi="Book Antiqua"/>
          <w:sz w:val="18"/>
          <w:szCs w:val="18"/>
        </w:rPr>
        <w:t xml:space="preserve"> </w:t>
      </w:r>
      <w:r>
        <w:rPr>
          <w:rFonts w:ascii="Book Antiqua" w:hAnsi="Book Antiqua"/>
          <w:sz w:val="18"/>
          <w:szCs w:val="18"/>
        </w:rPr>
        <w:t xml:space="preserve">                 </w:t>
      </w:r>
      <w:r>
        <w:rPr>
          <w:rFonts w:ascii="Book Antiqua" w:hAnsi="Book Antiqua"/>
          <w:i/>
          <w:iCs/>
          <w:sz w:val="18"/>
          <w:szCs w:val="18"/>
        </w:rPr>
        <w:t xml:space="preserve">         </w:t>
      </w:r>
      <w:r w:rsidRPr="00854EA5">
        <w:rPr>
          <w:rFonts w:ascii="Book Antiqua" w:hAnsi="Book Antiqua"/>
          <w:sz w:val="18"/>
          <w:szCs w:val="18"/>
        </w:rPr>
        <w:t xml:space="preserve">  “stato psichico”^/esperienza (emotiva)/&amp;”oggetto fisico”</w:t>
      </w:r>
    </w:p>
    <w:p w14:paraId="4076D316" w14:textId="6FDBDFA9" w:rsidR="002B401D" w:rsidRPr="00854EA5" w:rsidRDefault="00191824"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 xml:space="preserve">si applica </w:t>
      </w:r>
      <w:r w:rsidRPr="00191824">
        <w:rPr>
          <w:rFonts w:ascii="Book Antiqua" w:hAnsi="Book Antiqua"/>
          <w:i/>
          <w:iCs/>
          <w:sz w:val="18"/>
          <w:szCs w:val="18"/>
        </w:rPr>
        <w:t>l’</w:t>
      </w:r>
      <w:r w:rsidR="002B401D" w:rsidRPr="00F758B3">
        <w:rPr>
          <w:rFonts w:ascii="Book Antiqua" w:hAnsi="Book Antiqua"/>
          <w:b/>
          <w:bCs/>
          <w:sz w:val="18"/>
          <w:szCs w:val="18"/>
        </w:rPr>
        <w:t>Atteggiamento</w:t>
      </w:r>
      <w:r w:rsidR="002B401D">
        <w:rPr>
          <w:rFonts w:ascii="Book Antiqua" w:hAnsi="Book Antiqua"/>
          <w:sz w:val="18"/>
          <w:szCs w:val="18"/>
        </w:rPr>
        <w:t xml:space="preserve"> </w:t>
      </w:r>
      <w:r w:rsidR="00212A29">
        <w:rPr>
          <w:rFonts w:ascii="Book Antiqua" w:hAnsi="Book Antiqua"/>
          <w:b/>
          <w:bCs/>
          <w:sz w:val="18"/>
          <w:szCs w:val="18"/>
        </w:rPr>
        <w:t>fideistico</w:t>
      </w:r>
      <w:r w:rsidR="002B401D">
        <w:rPr>
          <w:rFonts w:ascii="Book Antiqua" w:hAnsi="Book Antiqua"/>
          <w:sz w:val="18"/>
          <w:szCs w:val="18"/>
        </w:rPr>
        <w:t xml:space="preserve">   </w:t>
      </w:r>
      <w:r w:rsidR="00D41E18">
        <w:rPr>
          <w:rFonts w:ascii="Book Antiqua" w:hAnsi="Book Antiqua"/>
          <w:sz w:val="18"/>
          <w:szCs w:val="18"/>
        </w:rPr>
        <w:t xml:space="preserve">       </w:t>
      </w:r>
      <w:r w:rsidR="00E44921">
        <w:rPr>
          <w:rFonts w:ascii="Book Antiqua" w:hAnsi="Book Antiqua"/>
          <w:sz w:val="18"/>
          <w:szCs w:val="18"/>
        </w:rPr>
        <w:t xml:space="preserve">                       </w:t>
      </w:r>
      <w:r w:rsidR="002B401D">
        <w:rPr>
          <w:rFonts w:ascii="Book Antiqua" w:hAnsi="Book Antiqua"/>
          <w:sz w:val="18"/>
          <w:szCs w:val="18"/>
        </w:rPr>
        <w:t>/</w:t>
      </w:r>
      <w:r w:rsidR="003526F8">
        <w:rPr>
          <w:rFonts w:ascii="Book Antiqua" w:hAnsi="Book Antiqua"/>
          <w:sz w:val="18"/>
          <w:szCs w:val="18"/>
        </w:rPr>
        <w:t>fede</w:t>
      </w:r>
      <w:r w:rsidR="002B401D">
        <w:rPr>
          <w:rFonts w:ascii="Book Antiqua" w:hAnsi="Book Antiqua"/>
          <w:sz w:val="18"/>
          <w:szCs w:val="18"/>
        </w:rPr>
        <w:t xml:space="preserve">/ </w:t>
      </w:r>
      <w:r w:rsidR="002B401D" w:rsidRPr="00854EA5">
        <w:rPr>
          <w:rFonts w:ascii="Book Antiqua" w:hAnsi="Book Antiqua"/>
          <w:sz w:val="18"/>
          <w:szCs w:val="18"/>
        </w:rPr>
        <w:t>^/fantasia/</w:t>
      </w:r>
      <w:r w:rsidR="002B401D">
        <w:rPr>
          <w:rFonts w:ascii="Book Antiqua" w:hAnsi="Book Antiqua"/>
          <w:sz w:val="18"/>
          <w:szCs w:val="18"/>
        </w:rPr>
        <w:t xml:space="preserve"> </w:t>
      </w:r>
      <w:r w:rsidR="002B401D" w:rsidRPr="00854EA5">
        <w:rPr>
          <w:rFonts w:ascii="Book Antiqua" w:hAnsi="Book Antiqua"/>
          <w:sz w:val="18"/>
          <w:szCs w:val="18"/>
        </w:rPr>
        <w:t>&amp;</w:t>
      </w:r>
      <w:r w:rsidR="002B401D">
        <w:rPr>
          <w:rFonts w:ascii="Book Antiqua" w:hAnsi="Book Antiqua"/>
          <w:sz w:val="18"/>
          <w:szCs w:val="18"/>
        </w:rPr>
        <w:t xml:space="preserve"> /</w:t>
      </w:r>
      <w:r w:rsidR="003526F8">
        <w:rPr>
          <w:rFonts w:ascii="Book Antiqua" w:hAnsi="Book Antiqua"/>
          <w:sz w:val="18"/>
          <w:szCs w:val="18"/>
        </w:rPr>
        <w:t>dogma</w:t>
      </w:r>
      <w:r w:rsidR="002B401D">
        <w:rPr>
          <w:rFonts w:ascii="Book Antiqua" w:hAnsi="Book Antiqua"/>
          <w:sz w:val="18"/>
          <w:szCs w:val="18"/>
        </w:rPr>
        <w:t>/</w:t>
      </w:r>
    </w:p>
    <w:p w14:paraId="1A38F1F1" w14:textId="543A8585" w:rsidR="002B401D" w:rsidRPr="00854EA5" w:rsidRDefault="00191824"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 xml:space="preserve">che si associa </w:t>
      </w:r>
      <w:r w:rsidR="00E44921">
        <w:rPr>
          <w:rFonts w:ascii="Book Antiqua" w:hAnsi="Book Antiqua"/>
          <w:i/>
          <w:iCs/>
          <w:sz w:val="18"/>
          <w:szCs w:val="18"/>
        </w:rPr>
        <w:t>all</w:t>
      </w:r>
      <w:r>
        <w:rPr>
          <w:rFonts w:ascii="Book Antiqua" w:hAnsi="Book Antiqua"/>
          <w:i/>
          <w:iCs/>
          <w:sz w:val="18"/>
          <w:szCs w:val="18"/>
        </w:rPr>
        <w:t xml:space="preserve">a sua </w:t>
      </w:r>
      <w:r w:rsidR="002B401D" w:rsidRPr="00F758B3">
        <w:rPr>
          <w:rFonts w:ascii="Book Antiqua" w:hAnsi="Book Antiqua"/>
          <w:b/>
          <w:bCs/>
          <w:sz w:val="18"/>
          <w:szCs w:val="18"/>
        </w:rPr>
        <w:t>Espressione</w:t>
      </w:r>
      <w:r w:rsidR="00F758B3">
        <w:rPr>
          <w:rFonts w:ascii="Book Antiqua" w:hAnsi="Book Antiqua"/>
          <w:sz w:val="18"/>
          <w:szCs w:val="18"/>
        </w:rPr>
        <w:t xml:space="preserve"> </w:t>
      </w:r>
      <w:r w:rsidR="002B401D" w:rsidRPr="00854EA5">
        <w:rPr>
          <w:rFonts w:ascii="Book Antiqua" w:hAnsi="Book Antiqua"/>
          <w:sz w:val="18"/>
          <w:szCs w:val="18"/>
        </w:rPr>
        <w:t xml:space="preserve">     </w:t>
      </w:r>
      <w:r w:rsidR="00E44921">
        <w:rPr>
          <w:rFonts w:ascii="Book Antiqua" w:hAnsi="Book Antiqua"/>
          <w:sz w:val="18"/>
          <w:szCs w:val="18"/>
        </w:rPr>
        <w:t xml:space="preserve">    </w:t>
      </w:r>
      <w:r w:rsidR="002B401D">
        <w:rPr>
          <w:rFonts w:ascii="Book Antiqua" w:hAnsi="Book Antiqua"/>
          <w:sz w:val="18"/>
          <w:szCs w:val="18"/>
        </w:rPr>
        <w:t>(</w:t>
      </w:r>
      <w:r w:rsidR="002B401D" w:rsidRPr="00854EA5">
        <w:rPr>
          <w:rFonts w:ascii="Book Antiqua" w:hAnsi="Book Antiqua"/>
          <w:sz w:val="18"/>
          <w:szCs w:val="18"/>
        </w:rPr>
        <w:t>/</w:t>
      </w:r>
      <w:r w:rsidR="002B401D">
        <w:rPr>
          <w:rFonts w:ascii="Book Antiqua" w:hAnsi="Book Antiqua"/>
          <w:sz w:val="18"/>
          <w:szCs w:val="18"/>
        </w:rPr>
        <w:t>legge</w:t>
      </w:r>
      <w:r w:rsidR="002B401D" w:rsidRPr="00854EA5">
        <w:rPr>
          <w:rFonts w:ascii="Book Antiqua" w:hAnsi="Book Antiqua"/>
          <w:sz w:val="18"/>
          <w:szCs w:val="18"/>
        </w:rPr>
        <w:t>/^</w:t>
      </w:r>
      <w:r w:rsidR="002B401D">
        <w:rPr>
          <w:rFonts w:ascii="Book Antiqua" w:hAnsi="Book Antiqua"/>
          <w:sz w:val="18"/>
          <w:szCs w:val="18"/>
        </w:rPr>
        <w:t>/imperativo/)</w:t>
      </w:r>
      <w:r w:rsidR="002B401D" w:rsidRPr="00854EA5">
        <w:rPr>
          <w:rFonts w:ascii="Book Antiqua" w:hAnsi="Book Antiqua"/>
          <w:sz w:val="18"/>
          <w:szCs w:val="18"/>
        </w:rPr>
        <w:t>/soggetto attivo/&amp;/</w:t>
      </w:r>
      <w:r w:rsidR="002B401D">
        <w:rPr>
          <w:rFonts w:ascii="Book Antiqua" w:hAnsi="Book Antiqua"/>
          <w:sz w:val="18"/>
          <w:szCs w:val="18"/>
        </w:rPr>
        <w:t>fenomeno</w:t>
      </w:r>
      <w:r w:rsidR="002B401D" w:rsidRPr="00854EA5">
        <w:rPr>
          <w:rFonts w:ascii="Book Antiqua" w:hAnsi="Book Antiqua"/>
          <w:sz w:val="18"/>
          <w:szCs w:val="18"/>
        </w:rPr>
        <w:t>/</w:t>
      </w:r>
    </w:p>
    <w:p w14:paraId="2B8995DD" w14:textId="77777777" w:rsidR="00CA738E" w:rsidRDefault="00212A29" w:rsidP="00992AE3">
      <w:pPr>
        <w:pStyle w:val="Standard"/>
        <w:tabs>
          <w:tab w:val="left" w:pos="5970"/>
        </w:tabs>
        <w:spacing w:before="120"/>
        <w:ind w:firstLine="283"/>
        <w:rPr>
          <w:rFonts w:ascii="Book Antiqua" w:hAnsi="Book Antiqua"/>
          <w:sz w:val="22"/>
          <w:szCs w:val="22"/>
        </w:rPr>
      </w:pPr>
      <w:r>
        <w:rPr>
          <w:rFonts w:ascii="Book Antiqua" w:hAnsi="Book Antiqua"/>
          <w:sz w:val="22"/>
          <w:szCs w:val="22"/>
        </w:rPr>
        <w:t xml:space="preserve">In questo atteggiamento, che possiamo definire “fideistico”, la </w:t>
      </w:r>
      <w:r w:rsidRPr="00611E51">
        <w:rPr>
          <w:rFonts w:ascii="Book Antiqua" w:hAnsi="Book Antiqua"/>
          <w:i/>
          <w:iCs/>
          <w:sz w:val="22"/>
          <w:szCs w:val="22"/>
        </w:rPr>
        <w:t>fantasia</w:t>
      </w:r>
      <w:r>
        <w:rPr>
          <w:rFonts w:ascii="Book Antiqua" w:hAnsi="Book Antiqua"/>
          <w:sz w:val="22"/>
          <w:szCs w:val="22"/>
        </w:rPr>
        <w:t xml:space="preserve"> subordina il </w:t>
      </w:r>
      <w:r w:rsidRPr="00992AE3">
        <w:rPr>
          <w:rFonts w:ascii="Book Antiqua" w:hAnsi="Book Antiqua"/>
          <w:b/>
          <w:bCs/>
          <w:sz w:val="22"/>
          <w:szCs w:val="22"/>
        </w:rPr>
        <w:t>dogma</w:t>
      </w:r>
      <w:r>
        <w:rPr>
          <w:rFonts w:ascii="Book Antiqua" w:hAnsi="Book Antiqua"/>
          <w:sz w:val="22"/>
          <w:szCs w:val="22"/>
        </w:rPr>
        <w:t xml:space="preserve"> alla </w:t>
      </w:r>
      <w:r w:rsidRPr="00992AE3">
        <w:rPr>
          <w:rFonts w:ascii="Book Antiqua" w:hAnsi="Book Antiqua"/>
          <w:b/>
          <w:bCs/>
          <w:sz w:val="22"/>
          <w:szCs w:val="22"/>
        </w:rPr>
        <w:t>fede</w:t>
      </w:r>
      <w:r>
        <w:rPr>
          <w:rFonts w:ascii="Book Antiqua" w:hAnsi="Book Antiqua"/>
          <w:sz w:val="22"/>
          <w:szCs w:val="22"/>
        </w:rPr>
        <w:t xml:space="preserve">. L’espressione, proprio per il suo collegamento con l’atteggiamento morale, sarà una </w:t>
      </w:r>
      <w:r w:rsidRPr="00191824">
        <w:rPr>
          <w:rFonts w:ascii="Book Antiqua" w:hAnsi="Book Antiqua"/>
          <w:i/>
          <w:iCs/>
          <w:sz w:val="22"/>
          <w:szCs w:val="22"/>
        </w:rPr>
        <w:t>legge</w:t>
      </w:r>
      <w:r>
        <w:rPr>
          <w:rFonts w:ascii="Book Antiqua" w:hAnsi="Book Antiqua"/>
          <w:sz w:val="22"/>
          <w:szCs w:val="22"/>
        </w:rPr>
        <w:t xml:space="preserve"> che assume la forma dell’</w:t>
      </w:r>
      <w:r w:rsidRPr="00191824">
        <w:rPr>
          <w:rFonts w:ascii="Book Antiqua" w:hAnsi="Book Antiqua"/>
          <w:i/>
          <w:iCs/>
          <w:sz w:val="22"/>
          <w:szCs w:val="22"/>
        </w:rPr>
        <w:t>imperativo</w:t>
      </w:r>
      <w:r w:rsidR="008740EC">
        <w:rPr>
          <w:rFonts w:ascii="Book Antiqua" w:hAnsi="Book Antiqua"/>
          <w:sz w:val="22"/>
          <w:szCs w:val="22"/>
        </w:rPr>
        <w:t>.</w:t>
      </w:r>
      <w:r>
        <w:rPr>
          <w:rFonts w:ascii="Book Antiqua" w:hAnsi="Book Antiqua"/>
          <w:sz w:val="22"/>
          <w:szCs w:val="22"/>
        </w:rPr>
        <w:t xml:space="preserve"> </w:t>
      </w:r>
    </w:p>
    <w:p w14:paraId="741E634C" w14:textId="17FD0975" w:rsidR="00754D6A" w:rsidRDefault="00526AE8"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M</w:t>
      </w:r>
      <w:r w:rsidR="003526F8">
        <w:rPr>
          <w:rFonts w:ascii="Book Antiqua" w:hAnsi="Book Antiqua"/>
          <w:sz w:val="22"/>
          <w:szCs w:val="22"/>
        </w:rPr>
        <w:t>a c’è anche un secondo aspetto dell’atteggiamento religioso</w:t>
      </w:r>
      <w:r w:rsidR="00191824">
        <w:rPr>
          <w:rFonts w:ascii="Book Antiqua" w:hAnsi="Book Antiqua"/>
          <w:sz w:val="22"/>
          <w:szCs w:val="22"/>
        </w:rPr>
        <w:t>: quello</w:t>
      </w:r>
      <w:r w:rsidR="003526F8">
        <w:rPr>
          <w:rFonts w:ascii="Book Antiqua" w:hAnsi="Book Antiqua"/>
          <w:sz w:val="22"/>
          <w:szCs w:val="22"/>
        </w:rPr>
        <w:t xml:space="preserve"> </w:t>
      </w:r>
      <w:r>
        <w:rPr>
          <w:rFonts w:ascii="Book Antiqua" w:hAnsi="Book Antiqua"/>
          <w:sz w:val="22"/>
          <w:szCs w:val="22"/>
        </w:rPr>
        <w:t xml:space="preserve">che </w:t>
      </w:r>
      <w:r w:rsidR="003526F8">
        <w:rPr>
          <w:rFonts w:ascii="Book Antiqua" w:hAnsi="Book Antiqua"/>
          <w:sz w:val="22"/>
          <w:szCs w:val="22"/>
        </w:rPr>
        <w:t xml:space="preserve">riguarda il </w:t>
      </w:r>
      <w:r w:rsidR="003526F8" w:rsidRPr="00992AE3">
        <w:rPr>
          <w:rFonts w:ascii="Book Antiqua" w:hAnsi="Book Antiqua"/>
          <w:b/>
          <w:bCs/>
          <w:sz w:val="22"/>
          <w:szCs w:val="22"/>
        </w:rPr>
        <w:t>divino</w:t>
      </w:r>
      <w:r w:rsidR="00065CFC">
        <w:rPr>
          <w:rFonts w:ascii="Book Antiqua" w:hAnsi="Book Antiqua"/>
          <w:sz w:val="22"/>
          <w:szCs w:val="22"/>
        </w:rPr>
        <w:t>.</w:t>
      </w:r>
      <w:r w:rsidR="003526F8">
        <w:rPr>
          <w:rFonts w:ascii="Book Antiqua" w:hAnsi="Book Antiqua"/>
          <w:sz w:val="22"/>
          <w:szCs w:val="22"/>
        </w:rPr>
        <w:t xml:space="preserve"> </w:t>
      </w:r>
      <w:r w:rsidR="00065CFC">
        <w:rPr>
          <w:rFonts w:ascii="Book Antiqua" w:hAnsi="Book Antiqua"/>
          <w:sz w:val="22"/>
          <w:szCs w:val="22"/>
        </w:rPr>
        <w:t>Aspetto</w:t>
      </w:r>
      <w:r w:rsidR="00BB486D">
        <w:rPr>
          <w:rFonts w:ascii="Book Antiqua" w:hAnsi="Book Antiqua"/>
          <w:sz w:val="22"/>
          <w:szCs w:val="22"/>
        </w:rPr>
        <w:t>,</w:t>
      </w:r>
      <w:r w:rsidR="00065CFC">
        <w:rPr>
          <w:rFonts w:ascii="Book Antiqua" w:hAnsi="Book Antiqua"/>
          <w:sz w:val="22"/>
          <w:szCs w:val="22"/>
        </w:rPr>
        <w:t xml:space="preserve"> che </w:t>
      </w:r>
      <w:r w:rsidR="008740EC">
        <w:rPr>
          <w:rFonts w:ascii="Book Antiqua" w:hAnsi="Book Antiqua"/>
          <w:sz w:val="22"/>
          <w:szCs w:val="22"/>
        </w:rPr>
        <w:t xml:space="preserve">si </w:t>
      </w:r>
      <w:r w:rsidR="00065CFC">
        <w:rPr>
          <w:rFonts w:ascii="Book Antiqua" w:hAnsi="Book Antiqua"/>
          <w:sz w:val="22"/>
          <w:szCs w:val="22"/>
        </w:rPr>
        <w:t>manifesta</w:t>
      </w:r>
      <w:r w:rsidR="008740EC">
        <w:rPr>
          <w:rFonts w:ascii="Book Antiqua" w:hAnsi="Book Antiqua"/>
          <w:sz w:val="22"/>
          <w:szCs w:val="22"/>
        </w:rPr>
        <w:t xml:space="preserve"> </w:t>
      </w:r>
      <w:r w:rsidR="00065CFC">
        <w:rPr>
          <w:rFonts w:ascii="Book Antiqua" w:hAnsi="Book Antiqua"/>
          <w:sz w:val="22"/>
          <w:szCs w:val="22"/>
        </w:rPr>
        <w:t>mediante</w:t>
      </w:r>
      <w:r w:rsidR="003526F8">
        <w:rPr>
          <w:rFonts w:ascii="Book Antiqua" w:hAnsi="Book Antiqua"/>
          <w:sz w:val="22"/>
          <w:szCs w:val="22"/>
        </w:rPr>
        <w:t xml:space="preserve"> </w:t>
      </w:r>
      <w:r w:rsidR="008740EC">
        <w:rPr>
          <w:rFonts w:ascii="Book Antiqua" w:hAnsi="Book Antiqua"/>
          <w:sz w:val="22"/>
          <w:szCs w:val="22"/>
        </w:rPr>
        <w:t>regole</w:t>
      </w:r>
      <w:r w:rsidR="003526F8">
        <w:rPr>
          <w:rFonts w:ascii="Book Antiqua" w:hAnsi="Book Antiqua"/>
          <w:sz w:val="22"/>
          <w:szCs w:val="22"/>
        </w:rPr>
        <w:t xml:space="preserve"> generali</w:t>
      </w:r>
      <w:r w:rsidR="00440B6D">
        <w:rPr>
          <w:rFonts w:ascii="Book Antiqua" w:hAnsi="Book Antiqua"/>
          <w:sz w:val="22"/>
          <w:szCs w:val="22"/>
        </w:rPr>
        <w:t xml:space="preserve"> e simboli</w:t>
      </w:r>
      <w:r w:rsidR="008740EC">
        <w:rPr>
          <w:rFonts w:ascii="Book Antiqua" w:hAnsi="Book Antiqua"/>
          <w:sz w:val="22"/>
          <w:szCs w:val="22"/>
        </w:rPr>
        <w:t xml:space="preserve">, che </w:t>
      </w:r>
      <w:r w:rsidR="00065CFC">
        <w:rPr>
          <w:rFonts w:ascii="Book Antiqua" w:hAnsi="Book Antiqua"/>
          <w:sz w:val="22"/>
          <w:szCs w:val="22"/>
        </w:rPr>
        <w:t xml:space="preserve">complessivamente </w:t>
      </w:r>
      <w:r w:rsidR="008740EC">
        <w:rPr>
          <w:rFonts w:ascii="Book Antiqua" w:hAnsi="Book Antiqua"/>
          <w:sz w:val="22"/>
          <w:szCs w:val="22"/>
        </w:rPr>
        <w:t>rappresentano il “culto”</w:t>
      </w:r>
      <w:r w:rsidR="00065CFC">
        <w:rPr>
          <w:rFonts w:ascii="Book Antiqua" w:hAnsi="Book Antiqua"/>
          <w:sz w:val="22"/>
          <w:szCs w:val="22"/>
        </w:rPr>
        <w:t>,</w:t>
      </w:r>
      <w:r w:rsidR="00CD7BE9">
        <w:rPr>
          <w:rFonts w:ascii="Book Antiqua" w:hAnsi="Book Antiqua"/>
          <w:sz w:val="22"/>
          <w:szCs w:val="22"/>
        </w:rPr>
        <w:t xml:space="preserve"> cioè</w:t>
      </w:r>
      <w:r w:rsidR="00065CFC">
        <w:rPr>
          <w:rFonts w:ascii="Book Antiqua" w:hAnsi="Book Antiqua"/>
          <w:sz w:val="22"/>
          <w:szCs w:val="22"/>
        </w:rPr>
        <w:t xml:space="preserve"> </w:t>
      </w:r>
      <w:r w:rsidR="00520F67">
        <w:rPr>
          <w:rFonts w:ascii="Book Antiqua" w:hAnsi="Book Antiqua"/>
          <w:sz w:val="22"/>
          <w:szCs w:val="22"/>
        </w:rPr>
        <w:t xml:space="preserve">regole e simboli </w:t>
      </w:r>
      <w:r w:rsidR="00CD7BE9">
        <w:rPr>
          <w:rFonts w:ascii="Book Antiqua" w:hAnsi="Book Antiqua"/>
          <w:sz w:val="22"/>
          <w:szCs w:val="22"/>
        </w:rPr>
        <w:t>che “sanciscono</w:t>
      </w:r>
      <w:r w:rsidR="00520F67">
        <w:rPr>
          <w:rFonts w:ascii="Book Antiqua" w:hAnsi="Book Antiqua"/>
          <w:sz w:val="22"/>
          <w:szCs w:val="22"/>
        </w:rPr>
        <w:t>”</w:t>
      </w:r>
      <w:r w:rsidR="00CD7BE9">
        <w:rPr>
          <w:rFonts w:ascii="Book Antiqua" w:hAnsi="Book Antiqua"/>
          <w:sz w:val="22"/>
          <w:szCs w:val="22"/>
        </w:rPr>
        <w:t xml:space="preserve"> </w:t>
      </w:r>
      <w:r w:rsidR="00520F67">
        <w:rPr>
          <w:rFonts w:ascii="Book Antiqua" w:hAnsi="Book Antiqua"/>
          <w:sz w:val="22"/>
          <w:szCs w:val="22"/>
        </w:rPr>
        <w:t>quell</w:t>
      </w:r>
      <w:r w:rsidR="00065CFC">
        <w:rPr>
          <w:rFonts w:ascii="Book Antiqua" w:hAnsi="Book Antiqua"/>
          <w:sz w:val="22"/>
          <w:szCs w:val="22"/>
        </w:rPr>
        <w:t xml:space="preserve">a </w:t>
      </w:r>
      <w:r w:rsidR="00520F67">
        <w:rPr>
          <w:rFonts w:ascii="Book Antiqua" w:hAnsi="Book Antiqua"/>
          <w:sz w:val="22"/>
          <w:szCs w:val="22"/>
        </w:rPr>
        <w:t xml:space="preserve">particolare </w:t>
      </w:r>
      <w:r w:rsidR="00065CFC">
        <w:rPr>
          <w:rFonts w:ascii="Book Antiqua" w:hAnsi="Book Antiqua"/>
          <w:sz w:val="22"/>
          <w:szCs w:val="22"/>
        </w:rPr>
        <w:t>religione.</w:t>
      </w:r>
      <w:r w:rsidR="003526F8">
        <w:rPr>
          <w:rFonts w:ascii="Book Antiqua" w:hAnsi="Book Antiqua"/>
          <w:sz w:val="22"/>
          <w:szCs w:val="22"/>
        </w:rPr>
        <w:t xml:space="preserve"> </w:t>
      </w:r>
      <w:r w:rsidR="00065CFC">
        <w:rPr>
          <w:rFonts w:ascii="Book Antiqua" w:hAnsi="Book Antiqua"/>
          <w:sz w:val="22"/>
          <w:szCs w:val="22"/>
        </w:rPr>
        <w:t xml:space="preserve">Regole che disciplinano </w:t>
      </w:r>
      <w:r w:rsidR="0017145A">
        <w:rPr>
          <w:rFonts w:ascii="Book Antiqua" w:hAnsi="Book Antiqua"/>
          <w:sz w:val="22"/>
          <w:szCs w:val="22"/>
        </w:rPr>
        <w:t xml:space="preserve">come </w:t>
      </w:r>
      <w:r w:rsidR="008740EC">
        <w:rPr>
          <w:rFonts w:ascii="Book Antiqua" w:hAnsi="Book Antiqua"/>
          <w:sz w:val="22"/>
          <w:szCs w:val="22"/>
        </w:rPr>
        <w:t xml:space="preserve">ci </w:t>
      </w:r>
      <w:r w:rsidR="0017145A">
        <w:rPr>
          <w:rFonts w:ascii="Book Antiqua" w:hAnsi="Book Antiqua"/>
          <w:sz w:val="22"/>
          <w:szCs w:val="22"/>
        </w:rPr>
        <w:t xml:space="preserve">si deve comportare </w:t>
      </w:r>
      <w:r w:rsidR="008740EC">
        <w:rPr>
          <w:rFonts w:ascii="Book Antiqua" w:hAnsi="Book Antiqua"/>
          <w:sz w:val="22"/>
          <w:szCs w:val="22"/>
        </w:rPr>
        <w:t>nei confronti della divinità</w:t>
      </w:r>
      <w:r w:rsidR="005C2717">
        <w:rPr>
          <w:rFonts w:ascii="Book Antiqua" w:hAnsi="Book Antiqua"/>
          <w:sz w:val="22"/>
          <w:szCs w:val="22"/>
        </w:rPr>
        <w:t xml:space="preserve">, </w:t>
      </w:r>
      <w:r w:rsidR="00992AE3">
        <w:rPr>
          <w:rFonts w:ascii="Book Antiqua" w:hAnsi="Book Antiqua"/>
          <w:sz w:val="22"/>
          <w:szCs w:val="22"/>
        </w:rPr>
        <w:t xml:space="preserve">per </w:t>
      </w:r>
      <w:r w:rsidR="005C2717">
        <w:rPr>
          <w:rFonts w:ascii="Book Antiqua" w:hAnsi="Book Antiqua"/>
          <w:sz w:val="22"/>
          <w:szCs w:val="22"/>
        </w:rPr>
        <w:t>sanc</w:t>
      </w:r>
      <w:r w:rsidR="00992AE3">
        <w:rPr>
          <w:rFonts w:ascii="Book Antiqua" w:hAnsi="Book Antiqua"/>
          <w:sz w:val="22"/>
          <w:szCs w:val="22"/>
        </w:rPr>
        <w:t>ir</w:t>
      </w:r>
      <w:r w:rsidR="005C2717">
        <w:rPr>
          <w:rFonts w:ascii="Book Antiqua" w:hAnsi="Book Antiqua"/>
          <w:sz w:val="22"/>
          <w:szCs w:val="22"/>
        </w:rPr>
        <w:t>e</w:t>
      </w:r>
      <w:r w:rsidR="00992AE3">
        <w:rPr>
          <w:rFonts w:ascii="Book Antiqua" w:hAnsi="Book Antiqua"/>
          <w:sz w:val="22"/>
          <w:szCs w:val="22"/>
        </w:rPr>
        <w:t xml:space="preserve"> come si diventa</w:t>
      </w:r>
      <w:r w:rsidR="005C2717">
        <w:rPr>
          <w:rFonts w:ascii="Book Antiqua" w:hAnsi="Book Antiqua"/>
          <w:sz w:val="22"/>
          <w:szCs w:val="22"/>
        </w:rPr>
        <w:t xml:space="preserve"> </w:t>
      </w:r>
      <w:r w:rsidR="005C2717" w:rsidRPr="00992AE3">
        <w:rPr>
          <w:rFonts w:ascii="Book Antiqua" w:hAnsi="Book Antiqua"/>
          <w:b/>
          <w:bCs/>
          <w:sz w:val="22"/>
          <w:szCs w:val="22"/>
        </w:rPr>
        <w:t>santi</w:t>
      </w:r>
      <w:r w:rsidR="005C2717">
        <w:rPr>
          <w:rFonts w:ascii="Book Antiqua" w:hAnsi="Book Antiqua"/>
          <w:sz w:val="22"/>
          <w:szCs w:val="22"/>
        </w:rPr>
        <w:t xml:space="preserve"> </w:t>
      </w:r>
      <w:r w:rsidR="0017145A">
        <w:rPr>
          <w:rFonts w:ascii="Book Antiqua" w:hAnsi="Book Antiqua"/>
          <w:sz w:val="22"/>
          <w:szCs w:val="22"/>
        </w:rPr>
        <w:t>e</w:t>
      </w:r>
      <w:r w:rsidR="005C2717">
        <w:rPr>
          <w:rFonts w:ascii="Book Antiqua" w:hAnsi="Book Antiqua"/>
          <w:sz w:val="22"/>
          <w:szCs w:val="22"/>
        </w:rPr>
        <w:t xml:space="preserve"> cosa è</w:t>
      </w:r>
      <w:r w:rsidR="0017145A">
        <w:rPr>
          <w:rFonts w:ascii="Book Antiqua" w:hAnsi="Book Antiqua"/>
          <w:sz w:val="22"/>
          <w:szCs w:val="22"/>
        </w:rPr>
        <w:t xml:space="preserve"> </w:t>
      </w:r>
      <w:r w:rsidR="0017145A" w:rsidRPr="00992AE3">
        <w:rPr>
          <w:rFonts w:ascii="Book Antiqua" w:hAnsi="Book Antiqua"/>
          <w:b/>
          <w:bCs/>
          <w:sz w:val="22"/>
          <w:szCs w:val="22"/>
        </w:rPr>
        <w:t>sacro</w:t>
      </w:r>
      <w:r w:rsidR="00191824">
        <w:rPr>
          <w:rFonts w:ascii="Book Antiqua" w:hAnsi="Book Antiqua"/>
          <w:sz w:val="22"/>
          <w:szCs w:val="22"/>
        </w:rPr>
        <w:t xml:space="preserve">. </w:t>
      </w:r>
      <w:r w:rsidR="003C38F5">
        <w:rPr>
          <w:rFonts w:ascii="Book Antiqua" w:hAnsi="Book Antiqua"/>
          <w:sz w:val="22"/>
          <w:szCs w:val="22"/>
        </w:rPr>
        <w:t>Il bisogno di regole nel campo religioso nasce dal tentativo della mente di sanare la differenza tra</w:t>
      </w:r>
      <w:r w:rsidR="00D841B4">
        <w:rPr>
          <w:rFonts w:ascii="Book Antiqua" w:hAnsi="Book Antiqua"/>
          <w:sz w:val="22"/>
          <w:szCs w:val="22"/>
        </w:rPr>
        <w:t xml:space="preserve"> </w:t>
      </w:r>
      <w:r w:rsidR="004249DD">
        <w:rPr>
          <w:rFonts w:ascii="Book Antiqua" w:hAnsi="Book Antiqua"/>
          <w:sz w:val="22"/>
          <w:szCs w:val="22"/>
        </w:rPr>
        <w:t>l</w:t>
      </w:r>
      <w:r w:rsidR="005C2717">
        <w:rPr>
          <w:rFonts w:ascii="Book Antiqua" w:hAnsi="Book Antiqua"/>
          <w:sz w:val="22"/>
          <w:szCs w:val="22"/>
        </w:rPr>
        <w:t>’</w:t>
      </w:r>
      <w:r w:rsidR="00440B6D">
        <w:rPr>
          <w:rFonts w:ascii="Book Antiqua" w:hAnsi="Book Antiqua"/>
          <w:sz w:val="22"/>
          <w:szCs w:val="22"/>
        </w:rPr>
        <w:t>esperienza</w:t>
      </w:r>
      <w:r w:rsidR="00D841B4">
        <w:rPr>
          <w:rFonts w:ascii="Book Antiqua" w:hAnsi="Book Antiqua"/>
          <w:sz w:val="22"/>
          <w:szCs w:val="22"/>
        </w:rPr>
        <w:t xml:space="preserve"> </w:t>
      </w:r>
      <w:r w:rsidR="003C38F5">
        <w:rPr>
          <w:rFonts w:ascii="Book Antiqua" w:hAnsi="Book Antiqua"/>
          <w:sz w:val="22"/>
          <w:szCs w:val="22"/>
        </w:rPr>
        <w:t xml:space="preserve">esemplare </w:t>
      </w:r>
      <w:r w:rsidR="005C2717">
        <w:rPr>
          <w:rFonts w:ascii="Book Antiqua" w:hAnsi="Book Antiqua"/>
          <w:sz w:val="22"/>
          <w:szCs w:val="22"/>
        </w:rPr>
        <w:t>ch</w:t>
      </w:r>
      <w:r w:rsidR="003C38F5">
        <w:rPr>
          <w:rFonts w:ascii="Book Antiqua" w:hAnsi="Book Antiqua"/>
          <w:sz w:val="22"/>
          <w:szCs w:val="22"/>
        </w:rPr>
        <w:t xml:space="preserve">e </w:t>
      </w:r>
      <w:r w:rsidR="005C2717">
        <w:rPr>
          <w:rFonts w:ascii="Book Antiqua" w:hAnsi="Book Antiqua"/>
          <w:sz w:val="22"/>
          <w:szCs w:val="22"/>
        </w:rPr>
        <w:t>non appartiene al</w:t>
      </w:r>
      <w:r w:rsidR="003C38F5">
        <w:rPr>
          <w:rFonts w:ascii="Book Antiqua" w:hAnsi="Book Antiqua"/>
          <w:sz w:val="22"/>
          <w:szCs w:val="22"/>
        </w:rPr>
        <w:t xml:space="preserve">la classe </w:t>
      </w:r>
      <w:r w:rsidR="005C2717">
        <w:rPr>
          <w:rFonts w:ascii="Book Antiqua" w:hAnsi="Book Antiqua"/>
          <w:sz w:val="22"/>
          <w:szCs w:val="22"/>
        </w:rPr>
        <w:t>delle esperienze quotidiane</w:t>
      </w:r>
      <w:r w:rsidR="003C38F5">
        <w:rPr>
          <w:rFonts w:ascii="Book Antiqua" w:hAnsi="Book Antiqua"/>
          <w:sz w:val="22"/>
          <w:szCs w:val="22"/>
        </w:rPr>
        <w:t xml:space="preserve">. L’essere umano in atteggiamento religioso tenta di padroneggiare la realtà misteriosa del </w:t>
      </w:r>
      <w:r w:rsidR="003C38F5" w:rsidRPr="0075435A">
        <w:rPr>
          <w:rFonts w:ascii="Book Antiqua" w:hAnsi="Book Antiqua"/>
          <w:b/>
          <w:bCs/>
          <w:sz w:val="22"/>
          <w:szCs w:val="22"/>
        </w:rPr>
        <w:t>sacro</w:t>
      </w:r>
      <w:r w:rsidR="003C38F5">
        <w:rPr>
          <w:rFonts w:ascii="Book Antiqua" w:hAnsi="Book Antiqua"/>
          <w:sz w:val="22"/>
          <w:szCs w:val="22"/>
        </w:rPr>
        <w:t xml:space="preserve"> </w:t>
      </w:r>
      <w:r w:rsidR="005C2717">
        <w:rPr>
          <w:rFonts w:ascii="Book Antiqua" w:hAnsi="Book Antiqua"/>
          <w:sz w:val="22"/>
          <w:szCs w:val="22"/>
        </w:rPr>
        <w:t xml:space="preserve">e del </w:t>
      </w:r>
      <w:r w:rsidR="005C2717" w:rsidRPr="005C2717">
        <w:rPr>
          <w:rFonts w:ascii="Book Antiqua" w:hAnsi="Book Antiqua"/>
          <w:b/>
          <w:bCs/>
          <w:sz w:val="22"/>
          <w:szCs w:val="22"/>
        </w:rPr>
        <w:t>santo</w:t>
      </w:r>
      <w:r w:rsidR="005C2717">
        <w:rPr>
          <w:rFonts w:ascii="Book Antiqua" w:hAnsi="Book Antiqua"/>
          <w:sz w:val="22"/>
          <w:szCs w:val="22"/>
        </w:rPr>
        <w:t xml:space="preserve"> </w:t>
      </w:r>
      <w:r w:rsidR="00992AE3">
        <w:rPr>
          <w:rFonts w:ascii="Book Antiqua" w:hAnsi="Book Antiqua"/>
          <w:sz w:val="22"/>
          <w:szCs w:val="22"/>
        </w:rPr>
        <w:t xml:space="preserve">esprimendosi </w:t>
      </w:r>
      <w:r w:rsidR="003C38F5">
        <w:rPr>
          <w:rFonts w:ascii="Book Antiqua" w:hAnsi="Book Antiqua"/>
          <w:sz w:val="22"/>
          <w:szCs w:val="22"/>
        </w:rPr>
        <w:t xml:space="preserve">con </w:t>
      </w:r>
      <w:r w:rsidR="003C38F5" w:rsidRPr="0075435A">
        <w:rPr>
          <w:rFonts w:ascii="Book Antiqua" w:hAnsi="Book Antiqua"/>
          <w:b/>
          <w:bCs/>
          <w:sz w:val="22"/>
          <w:szCs w:val="22"/>
        </w:rPr>
        <w:t>formule magiche</w:t>
      </w:r>
      <w:r w:rsidR="003C38F5">
        <w:rPr>
          <w:rFonts w:ascii="Book Antiqua" w:hAnsi="Book Antiqua"/>
          <w:sz w:val="22"/>
          <w:szCs w:val="22"/>
        </w:rPr>
        <w:t xml:space="preserve">, che si presume </w:t>
      </w:r>
      <w:r w:rsidR="00D841B4">
        <w:rPr>
          <w:rFonts w:ascii="Book Antiqua" w:hAnsi="Book Antiqua"/>
          <w:sz w:val="22"/>
          <w:szCs w:val="22"/>
        </w:rPr>
        <w:t xml:space="preserve">siano la </w:t>
      </w:r>
      <w:r w:rsidR="00D841B4">
        <w:rPr>
          <w:rFonts w:ascii="Book Antiqua" w:hAnsi="Book Antiqua"/>
          <w:i/>
          <w:iCs/>
          <w:sz w:val="22"/>
          <w:szCs w:val="22"/>
        </w:rPr>
        <w:t xml:space="preserve">causa </w:t>
      </w:r>
      <w:r w:rsidR="00D841B4">
        <w:rPr>
          <w:rFonts w:ascii="Book Antiqua" w:hAnsi="Book Antiqua"/>
          <w:sz w:val="22"/>
          <w:szCs w:val="22"/>
        </w:rPr>
        <w:t xml:space="preserve">che </w:t>
      </w:r>
      <w:r w:rsidR="00440B6D">
        <w:rPr>
          <w:rFonts w:ascii="Book Antiqua" w:hAnsi="Book Antiqua"/>
          <w:sz w:val="22"/>
          <w:szCs w:val="22"/>
        </w:rPr>
        <w:t xml:space="preserve">possa </w:t>
      </w:r>
      <w:r w:rsidR="00992AE3">
        <w:rPr>
          <w:rFonts w:ascii="Book Antiqua" w:hAnsi="Book Antiqua"/>
          <w:sz w:val="22"/>
          <w:szCs w:val="22"/>
        </w:rPr>
        <w:t>“</w:t>
      </w:r>
      <w:r w:rsidR="003C38F5">
        <w:rPr>
          <w:rFonts w:ascii="Book Antiqua" w:hAnsi="Book Antiqua"/>
          <w:sz w:val="22"/>
          <w:szCs w:val="22"/>
        </w:rPr>
        <w:t>provoc</w:t>
      </w:r>
      <w:r w:rsidR="00D841B4">
        <w:rPr>
          <w:rFonts w:ascii="Book Antiqua" w:hAnsi="Book Antiqua"/>
          <w:sz w:val="22"/>
          <w:szCs w:val="22"/>
        </w:rPr>
        <w:t>a</w:t>
      </w:r>
      <w:r w:rsidR="00440B6D">
        <w:rPr>
          <w:rFonts w:ascii="Book Antiqua" w:hAnsi="Book Antiqua"/>
          <w:sz w:val="22"/>
          <w:szCs w:val="22"/>
        </w:rPr>
        <w:t>re</w:t>
      </w:r>
      <w:r w:rsidR="00992AE3">
        <w:rPr>
          <w:rFonts w:ascii="Book Antiqua" w:hAnsi="Book Antiqua"/>
          <w:sz w:val="22"/>
          <w:szCs w:val="22"/>
        </w:rPr>
        <w:t>”</w:t>
      </w:r>
      <w:r w:rsidR="003C38F5">
        <w:rPr>
          <w:rFonts w:ascii="Book Antiqua" w:hAnsi="Book Antiqua"/>
          <w:sz w:val="22"/>
          <w:szCs w:val="22"/>
        </w:rPr>
        <w:t xml:space="preserve"> certi </w:t>
      </w:r>
      <w:r w:rsidR="003C38F5" w:rsidRPr="00D841B4">
        <w:rPr>
          <w:rFonts w:ascii="Book Antiqua" w:hAnsi="Book Antiqua"/>
          <w:i/>
          <w:iCs/>
          <w:sz w:val="22"/>
          <w:szCs w:val="22"/>
        </w:rPr>
        <w:t>effetti</w:t>
      </w:r>
      <w:r w:rsidR="00D841B4">
        <w:rPr>
          <w:rFonts w:ascii="Book Antiqua" w:hAnsi="Book Antiqua"/>
          <w:i/>
          <w:iCs/>
          <w:sz w:val="22"/>
          <w:szCs w:val="22"/>
        </w:rPr>
        <w:t xml:space="preserve"> </w:t>
      </w:r>
      <w:r w:rsidR="0075435A">
        <w:rPr>
          <w:rFonts w:ascii="Book Antiqua" w:hAnsi="Book Antiqua"/>
          <w:sz w:val="22"/>
          <w:szCs w:val="22"/>
        </w:rPr>
        <w:t xml:space="preserve">che sono </w:t>
      </w:r>
      <w:r w:rsidR="00D841B4">
        <w:rPr>
          <w:rFonts w:ascii="Book Antiqua" w:hAnsi="Book Antiqua"/>
          <w:i/>
          <w:iCs/>
          <w:sz w:val="22"/>
          <w:szCs w:val="22"/>
        </w:rPr>
        <w:t>naturali</w:t>
      </w:r>
      <w:r w:rsidR="0075435A">
        <w:rPr>
          <w:rFonts w:ascii="Book Antiqua" w:hAnsi="Book Antiqua"/>
          <w:sz w:val="22"/>
          <w:szCs w:val="22"/>
        </w:rPr>
        <w:t xml:space="preserve">, ma che ci mettono in relazione con il </w:t>
      </w:r>
      <w:r w:rsidR="0075435A" w:rsidRPr="003250D3">
        <w:rPr>
          <w:rFonts w:ascii="Book Antiqua" w:hAnsi="Book Antiqua"/>
          <w:i/>
          <w:iCs/>
          <w:sz w:val="22"/>
          <w:szCs w:val="22"/>
        </w:rPr>
        <w:t>soprannaturale</w:t>
      </w:r>
      <w:r w:rsidR="0075435A">
        <w:rPr>
          <w:rFonts w:ascii="Book Antiqua" w:hAnsi="Book Antiqua"/>
          <w:sz w:val="22"/>
          <w:szCs w:val="22"/>
        </w:rPr>
        <w:t>.</w:t>
      </w:r>
    </w:p>
    <w:p w14:paraId="43E0E5EE" w14:textId="09FAAD89" w:rsidR="00541FB6" w:rsidRDefault="00541FB6" w:rsidP="00541FB6">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Operazioni dell’</w:t>
      </w:r>
      <w:r w:rsidRPr="00F758B3">
        <w:rPr>
          <w:rFonts w:ascii="Book Antiqua" w:hAnsi="Book Antiqua"/>
          <w:b/>
          <w:bCs/>
          <w:sz w:val="18"/>
          <w:szCs w:val="18"/>
        </w:rPr>
        <w:t>Atteggiamento religioso</w:t>
      </w:r>
      <w:r w:rsidR="00440B6D">
        <w:rPr>
          <w:rFonts w:ascii="Book Antiqua" w:hAnsi="Book Antiqua"/>
          <w:b/>
          <w:bCs/>
          <w:sz w:val="18"/>
          <w:szCs w:val="18"/>
        </w:rPr>
        <w:t xml:space="preserve"> (ambito del divino)</w:t>
      </w:r>
    </w:p>
    <w:p w14:paraId="4A8483BD" w14:textId="15602E3D" w:rsidR="00541FB6" w:rsidRDefault="00541FB6" w:rsidP="00541FB6">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all’</w:t>
      </w:r>
      <w:r w:rsidRPr="00B67F4F">
        <w:rPr>
          <w:rFonts w:ascii="Book Antiqua" w:hAnsi="Book Antiqua"/>
          <w:b/>
          <w:bCs/>
          <w:sz w:val="18"/>
          <w:szCs w:val="18"/>
        </w:rPr>
        <w:t>Esperienza vissuta</w:t>
      </w:r>
      <w:r w:rsidRPr="00854EA5">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“stato psichico”^/esperienza (emotiva)/&amp;”oggetto fisico”</w:t>
      </w:r>
    </w:p>
    <w:p w14:paraId="0E39906E" w14:textId="3D771F50" w:rsidR="00541FB6" w:rsidRPr="00854EA5" w:rsidRDefault="00541FB6" w:rsidP="00541FB6">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si applica l’</w:t>
      </w:r>
      <w:r w:rsidRPr="00B67F4F">
        <w:rPr>
          <w:rFonts w:ascii="Book Antiqua" w:hAnsi="Book Antiqua"/>
          <w:b/>
          <w:bCs/>
          <w:sz w:val="18"/>
          <w:szCs w:val="18"/>
        </w:rPr>
        <w:t xml:space="preserve">Atteggiamento </w:t>
      </w:r>
      <w:r>
        <w:rPr>
          <w:rFonts w:ascii="Book Antiqua" w:hAnsi="Book Antiqua"/>
          <w:b/>
          <w:bCs/>
          <w:sz w:val="18"/>
          <w:szCs w:val="18"/>
        </w:rPr>
        <w:t>nei confronti del divino</w:t>
      </w:r>
      <w:r>
        <w:rPr>
          <w:rFonts w:ascii="Book Antiqua" w:hAnsi="Book Antiqua"/>
          <w:sz w:val="18"/>
          <w:szCs w:val="18"/>
        </w:rPr>
        <w:t xml:space="preserve">                            /santo/ </w:t>
      </w:r>
      <w:r w:rsidRPr="00854EA5">
        <w:rPr>
          <w:rFonts w:ascii="Book Antiqua" w:hAnsi="Book Antiqua"/>
          <w:sz w:val="18"/>
          <w:szCs w:val="18"/>
        </w:rPr>
        <w:t>^/fantasia/</w:t>
      </w:r>
      <w:r>
        <w:rPr>
          <w:rFonts w:ascii="Book Antiqua" w:hAnsi="Book Antiqua"/>
          <w:sz w:val="18"/>
          <w:szCs w:val="18"/>
        </w:rPr>
        <w:t xml:space="preserve"> </w:t>
      </w:r>
      <w:r w:rsidRPr="00854EA5">
        <w:rPr>
          <w:rFonts w:ascii="Book Antiqua" w:hAnsi="Book Antiqua"/>
          <w:sz w:val="18"/>
          <w:szCs w:val="18"/>
        </w:rPr>
        <w:t>&amp;</w:t>
      </w:r>
      <w:r>
        <w:rPr>
          <w:rFonts w:ascii="Book Antiqua" w:hAnsi="Book Antiqua"/>
          <w:sz w:val="18"/>
          <w:szCs w:val="18"/>
        </w:rPr>
        <w:t xml:space="preserve"> /sacro/</w:t>
      </w:r>
    </w:p>
    <w:p w14:paraId="62C3CDE9" w14:textId="6AD759B6" w:rsidR="00541FB6" w:rsidRPr="00854EA5" w:rsidRDefault="00541FB6" w:rsidP="00541FB6">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7A4CCC">
        <w:rPr>
          <w:rFonts w:ascii="Book Antiqua" w:hAnsi="Book Antiqua"/>
          <w:i/>
          <w:iCs/>
          <w:sz w:val="18"/>
          <w:szCs w:val="18"/>
        </w:rPr>
        <w:t>che si associa</w:t>
      </w:r>
      <w:r>
        <w:rPr>
          <w:rFonts w:ascii="Book Antiqua" w:hAnsi="Book Antiqua"/>
          <w:i/>
          <w:iCs/>
          <w:sz w:val="18"/>
          <w:szCs w:val="18"/>
        </w:rPr>
        <w:t xml:space="preserve"> all’</w:t>
      </w:r>
      <w:r w:rsidRPr="00B67F4F">
        <w:rPr>
          <w:rFonts w:ascii="Book Antiqua" w:hAnsi="Book Antiqua"/>
          <w:b/>
          <w:bCs/>
          <w:sz w:val="18"/>
          <w:szCs w:val="18"/>
        </w:rPr>
        <w:t>Espressione</w:t>
      </w:r>
      <w:r>
        <w:rPr>
          <w:rFonts w:ascii="Book Antiqua" w:hAnsi="Book Antiqua"/>
          <w:sz w:val="18"/>
          <w:szCs w:val="18"/>
        </w:rPr>
        <w:t xml:space="preserve"> </w:t>
      </w:r>
      <w:r>
        <w:rPr>
          <w:rFonts w:ascii="Book Antiqua" w:hAnsi="Book Antiqua"/>
          <w:i/>
          <w:iCs/>
          <w:sz w:val="18"/>
          <w:szCs w:val="18"/>
        </w:rPr>
        <w:t>dell’atteggiamento</w:t>
      </w:r>
      <w:r w:rsidRPr="00854EA5">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w:t>
      </w:r>
      <w:r>
        <w:rPr>
          <w:rFonts w:ascii="Book Antiqua" w:hAnsi="Book Antiqua"/>
          <w:sz w:val="18"/>
          <w:szCs w:val="18"/>
        </w:rPr>
        <w:t>legge</w:t>
      </w:r>
      <w:r w:rsidRPr="00854EA5">
        <w:rPr>
          <w:rFonts w:ascii="Book Antiqua" w:hAnsi="Book Antiqua"/>
          <w:sz w:val="18"/>
          <w:szCs w:val="18"/>
        </w:rPr>
        <w:t>/^</w:t>
      </w:r>
      <w:r>
        <w:rPr>
          <w:rFonts w:ascii="Book Antiqua" w:hAnsi="Book Antiqua"/>
          <w:sz w:val="18"/>
          <w:szCs w:val="18"/>
        </w:rPr>
        <w:t>/imperativo/)</w:t>
      </w:r>
      <w:r w:rsidRPr="00854EA5">
        <w:rPr>
          <w:rFonts w:ascii="Book Antiqua" w:hAnsi="Book Antiqua"/>
          <w:sz w:val="18"/>
          <w:szCs w:val="18"/>
        </w:rPr>
        <w:t>/soggetto attivo/&amp;/</w:t>
      </w:r>
      <w:r>
        <w:rPr>
          <w:rFonts w:ascii="Book Antiqua" w:hAnsi="Book Antiqua"/>
          <w:sz w:val="18"/>
          <w:szCs w:val="18"/>
        </w:rPr>
        <w:t>fenomeno</w:t>
      </w:r>
      <w:r w:rsidRPr="00854EA5">
        <w:rPr>
          <w:rFonts w:ascii="Book Antiqua" w:hAnsi="Book Antiqua"/>
          <w:sz w:val="18"/>
          <w:szCs w:val="18"/>
        </w:rPr>
        <w:t>/</w:t>
      </w:r>
    </w:p>
    <w:p w14:paraId="0E534250" w14:textId="275635EB" w:rsidR="003250D3" w:rsidRDefault="00440B6D" w:rsidP="007A2548">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L’atteggiamento religioso nei confronti del divino ha come scopo principale c</w:t>
      </w:r>
      <w:r w:rsidR="00D841B4">
        <w:rPr>
          <w:rFonts w:ascii="Book Antiqua" w:hAnsi="Book Antiqua"/>
          <w:sz w:val="22"/>
          <w:szCs w:val="22"/>
        </w:rPr>
        <w:t>erca</w:t>
      </w:r>
      <w:r>
        <w:rPr>
          <w:rFonts w:ascii="Book Antiqua" w:hAnsi="Book Antiqua"/>
          <w:sz w:val="22"/>
          <w:szCs w:val="22"/>
        </w:rPr>
        <w:t>re</w:t>
      </w:r>
      <w:r w:rsidR="00D841B4">
        <w:rPr>
          <w:rFonts w:ascii="Book Antiqua" w:hAnsi="Book Antiqua"/>
          <w:sz w:val="22"/>
          <w:szCs w:val="22"/>
        </w:rPr>
        <w:t xml:space="preserve"> di padroneggiare il sacro con appositi </w:t>
      </w:r>
      <w:r w:rsidR="00D841B4" w:rsidRPr="0075435A">
        <w:rPr>
          <w:rFonts w:ascii="Book Antiqua" w:hAnsi="Book Antiqua"/>
          <w:b/>
          <w:bCs/>
          <w:sz w:val="22"/>
          <w:szCs w:val="22"/>
        </w:rPr>
        <w:t>riti</w:t>
      </w:r>
      <w:r w:rsidR="00D841B4">
        <w:rPr>
          <w:rFonts w:ascii="Book Antiqua" w:hAnsi="Book Antiqua"/>
          <w:sz w:val="22"/>
          <w:szCs w:val="22"/>
        </w:rPr>
        <w:t xml:space="preserve"> che non sono altro che </w:t>
      </w:r>
      <w:r w:rsidR="00D841B4" w:rsidRPr="00D841B4">
        <w:rPr>
          <w:rFonts w:ascii="Book Antiqua" w:hAnsi="Book Antiqua"/>
          <w:sz w:val="22"/>
          <w:szCs w:val="22"/>
        </w:rPr>
        <w:t xml:space="preserve">dei comportamenti </w:t>
      </w:r>
      <w:r w:rsidR="00D841B4">
        <w:rPr>
          <w:rFonts w:ascii="Book Antiqua" w:hAnsi="Book Antiqua"/>
          <w:i/>
          <w:iCs/>
          <w:sz w:val="22"/>
          <w:szCs w:val="22"/>
        </w:rPr>
        <w:t>programmati</w:t>
      </w:r>
      <w:r w:rsidR="00D841B4">
        <w:rPr>
          <w:rFonts w:ascii="Book Antiqua" w:hAnsi="Book Antiqua"/>
          <w:sz w:val="22"/>
          <w:szCs w:val="22"/>
        </w:rPr>
        <w:t xml:space="preserve"> con lo </w:t>
      </w:r>
      <w:r w:rsidR="00D841B4" w:rsidRPr="00D841B4">
        <w:rPr>
          <w:rFonts w:ascii="Book Antiqua" w:hAnsi="Book Antiqua"/>
          <w:i/>
          <w:iCs/>
          <w:sz w:val="22"/>
          <w:szCs w:val="22"/>
        </w:rPr>
        <w:t>scopo</w:t>
      </w:r>
      <w:r w:rsidR="00D841B4">
        <w:rPr>
          <w:rFonts w:ascii="Book Antiqua" w:hAnsi="Book Antiqua"/>
          <w:sz w:val="22"/>
          <w:szCs w:val="22"/>
        </w:rPr>
        <w:t xml:space="preserve"> di </w:t>
      </w:r>
      <w:r w:rsidR="0075435A" w:rsidRPr="0075435A">
        <w:rPr>
          <w:rFonts w:ascii="Book Antiqua" w:hAnsi="Book Antiqua"/>
          <w:i/>
          <w:iCs/>
          <w:sz w:val="22"/>
          <w:szCs w:val="22"/>
        </w:rPr>
        <w:t>isolare</w:t>
      </w:r>
      <w:r w:rsidR="0075435A">
        <w:rPr>
          <w:rFonts w:ascii="Book Antiqua" w:hAnsi="Book Antiqua"/>
          <w:sz w:val="22"/>
          <w:szCs w:val="22"/>
        </w:rPr>
        <w:t xml:space="preserve"> le forze </w:t>
      </w:r>
      <w:r w:rsidR="007A2548">
        <w:rPr>
          <w:rFonts w:ascii="Book Antiqua" w:hAnsi="Book Antiqua"/>
          <w:sz w:val="22"/>
          <w:szCs w:val="22"/>
        </w:rPr>
        <w:t xml:space="preserve"> </w:t>
      </w:r>
      <w:r w:rsidR="0075435A">
        <w:rPr>
          <w:rFonts w:ascii="Book Antiqua" w:hAnsi="Book Antiqua"/>
          <w:sz w:val="22"/>
          <w:szCs w:val="22"/>
        </w:rPr>
        <w:t>straordinarie che l’individuo sente come soprannaturali, come trascendenti la sua persona</w:t>
      </w:r>
      <w:r w:rsidR="007A2548">
        <w:rPr>
          <w:rFonts w:ascii="Book Antiqua" w:hAnsi="Book Antiqua"/>
          <w:sz w:val="22"/>
          <w:szCs w:val="22"/>
        </w:rPr>
        <w:t xml:space="preserve"> e che </w:t>
      </w:r>
      <w:r w:rsidR="003250D3">
        <w:rPr>
          <w:rFonts w:ascii="Book Antiqua" w:hAnsi="Book Antiqua"/>
          <w:sz w:val="22"/>
          <w:szCs w:val="22"/>
        </w:rPr>
        <w:t xml:space="preserve">gli </w:t>
      </w:r>
      <w:r w:rsidR="007A2548">
        <w:rPr>
          <w:rFonts w:ascii="Book Antiqua" w:hAnsi="Book Antiqua"/>
          <w:sz w:val="22"/>
          <w:szCs w:val="22"/>
        </w:rPr>
        <w:t>fa</w:t>
      </w:r>
      <w:r w:rsidR="003250D3">
        <w:rPr>
          <w:rFonts w:ascii="Book Antiqua" w:hAnsi="Book Antiqua"/>
          <w:sz w:val="22"/>
          <w:szCs w:val="22"/>
        </w:rPr>
        <w:t>nno</w:t>
      </w:r>
      <w:r w:rsidR="007A2548">
        <w:rPr>
          <w:rFonts w:ascii="Book Antiqua" w:hAnsi="Book Antiqua"/>
          <w:sz w:val="22"/>
          <w:szCs w:val="22"/>
        </w:rPr>
        <w:t xml:space="preserve"> paura</w:t>
      </w:r>
      <w:r w:rsidR="003250D3">
        <w:rPr>
          <w:rFonts w:ascii="Book Antiqua" w:hAnsi="Book Antiqua"/>
          <w:sz w:val="22"/>
          <w:szCs w:val="22"/>
        </w:rPr>
        <w:t>, ma nello stesso tempo,</w:t>
      </w:r>
      <w:r w:rsidR="007A2548">
        <w:rPr>
          <w:rFonts w:ascii="Book Antiqua" w:hAnsi="Book Antiqua"/>
          <w:sz w:val="22"/>
          <w:szCs w:val="22"/>
        </w:rPr>
        <w:t xml:space="preserve"> </w:t>
      </w:r>
      <w:r w:rsidR="003250D3">
        <w:rPr>
          <w:rFonts w:ascii="Book Antiqua" w:hAnsi="Book Antiqua"/>
          <w:sz w:val="22"/>
          <w:szCs w:val="22"/>
        </w:rPr>
        <w:t>lo</w:t>
      </w:r>
      <w:r w:rsidR="007A2548">
        <w:rPr>
          <w:rFonts w:ascii="Book Antiqua" w:hAnsi="Book Antiqua"/>
          <w:sz w:val="22"/>
          <w:szCs w:val="22"/>
        </w:rPr>
        <w:t xml:space="preserve"> affascina</w:t>
      </w:r>
      <w:r w:rsidR="003250D3">
        <w:rPr>
          <w:rFonts w:ascii="Book Antiqua" w:hAnsi="Book Antiqua"/>
          <w:sz w:val="22"/>
          <w:szCs w:val="22"/>
        </w:rPr>
        <w:t>no</w:t>
      </w:r>
      <w:r w:rsidR="007A2548">
        <w:rPr>
          <w:rFonts w:ascii="Book Antiqua" w:hAnsi="Book Antiqua"/>
          <w:sz w:val="22"/>
          <w:szCs w:val="22"/>
        </w:rPr>
        <w:t xml:space="preserve"> (</w:t>
      </w:r>
      <w:r w:rsidR="007A2548" w:rsidRPr="007A2548">
        <w:rPr>
          <w:rFonts w:ascii="Book Antiqua" w:hAnsi="Book Antiqua"/>
          <w:sz w:val="22"/>
          <w:szCs w:val="22"/>
        </w:rPr>
        <w:t xml:space="preserve">Otto, </w:t>
      </w:r>
      <w:r w:rsidR="007A2548">
        <w:rPr>
          <w:rFonts w:ascii="Book Antiqua" w:hAnsi="Book Antiqua"/>
          <w:i/>
          <w:iCs/>
          <w:sz w:val="22"/>
          <w:szCs w:val="22"/>
        </w:rPr>
        <w:t>Il sacro</w:t>
      </w:r>
      <w:r w:rsidR="007A2548">
        <w:rPr>
          <w:rFonts w:ascii="Book Antiqua" w:hAnsi="Book Antiqua"/>
          <w:sz w:val="22"/>
          <w:szCs w:val="22"/>
        </w:rPr>
        <w:t>, p. 43)</w:t>
      </w:r>
      <w:r w:rsidR="0075435A">
        <w:rPr>
          <w:rFonts w:ascii="Book Antiqua" w:hAnsi="Book Antiqua"/>
          <w:sz w:val="22"/>
          <w:szCs w:val="22"/>
        </w:rPr>
        <w:t>.</w:t>
      </w:r>
      <w:r w:rsidR="003C38F5">
        <w:rPr>
          <w:rFonts w:ascii="Book Antiqua" w:hAnsi="Book Antiqua"/>
          <w:sz w:val="22"/>
          <w:szCs w:val="22"/>
        </w:rPr>
        <w:t xml:space="preserve"> </w:t>
      </w:r>
      <w:r w:rsidR="007A2548">
        <w:rPr>
          <w:rFonts w:ascii="Book Antiqua" w:hAnsi="Book Antiqua"/>
          <w:sz w:val="22"/>
          <w:szCs w:val="22"/>
        </w:rPr>
        <w:t xml:space="preserve">Nasce così la necessità di </w:t>
      </w:r>
      <w:r w:rsidR="007A2548" w:rsidRPr="007A2548">
        <w:rPr>
          <w:rFonts w:ascii="Book Antiqua" w:hAnsi="Book Antiqua"/>
          <w:i/>
          <w:iCs/>
          <w:sz w:val="22"/>
          <w:szCs w:val="22"/>
        </w:rPr>
        <w:t>isolare</w:t>
      </w:r>
      <w:r w:rsidR="007A2548">
        <w:rPr>
          <w:rFonts w:ascii="Book Antiqua" w:hAnsi="Book Antiqua"/>
          <w:sz w:val="22"/>
          <w:szCs w:val="22"/>
        </w:rPr>
        <w:t xml:space="preserve"> il sacro determinando </w:t>
      </w:r>
      <w:r w:rsidR="008740EC">
        <w:rPr>
          <w:rFonts w:ascii="Book Antiqua" w:hAnsi="Book Antiqua"/>
          <w:sz w:val="22"/>
          <w:szCs w:val="22"/>
        </w:rPr>
        <w:t xml:space="preserve">quali </w:t>
      </w:r>
      <w:r w:rsidR="00520F67">
        <w:rPr>
          <w:rFonts w:ascii="Book Antiqua" w:hAnsi="Book Antiqua"/>
          <w:sz w:val="22"/>
          <w:szCs w:val="22"/>
        </w:rPr>
        <w:t>“</w:t>
      </w:r>
      <w:r w:rsidR="00526AE8">
        <w:rPr>
          <w:rFonts w:ascii="Book Antiqua" w:hAnsi="Book Antiqua"/>
          <w:sz w:val="22"/>
          <w:szCs w:val="22"/>
        </w:rPr>
        <w:t>posti</w:t>
      </w:r>
      <w:r w:rsidR="00520F67">
        <w:rPr>
          <w:rFonts w:ascii="Book Antiqua" w:hAnsi="Book Antiqua"/>
          <w:sz w:val="22"/>
          <w:szCs w:val="22"/>
        </w:rPr>
        <w:t>”</w:t>
      </w:r>
      <w:r w:rsidR="008740EC">
        <w:rPr>
          <w:rFonts w:ascii="Book Antiqua" w:hAnsi="Book Antiqua"/>
          <w:sz w:val="22"/>
          <w:szCs w:val="22"/>
        </w:rPr>
        <w:t xml:space="preserve"> </w:t>
      </w:r>
      <w:r w:rsidR="00526AE8">
        <w:rPr>
          <w:rFonts w:ascii="Book Antiqua" w:hAnsi="Book Antiqua"/>
          <w:sz w:val="22"/>
          <w:szCs w:val="22"/>
        </w:rPr>
        <w:t>d</w:t>
      </w:r>
      <w:r w:rsidR="008740EC">
        <w:rPr>
          <w:rFonts w:ascii="Book Antiqua" w:hAnsi="Book Antiqua"/>
          <w:sz w:val="22"/>
          <w:szCs w:val="22"/>
        </w:rPr>
        <w:t>ello spazio</w:t>
      </w:r>
      <w:r w:rsidR="00526AE8">
        <w:rPr>
          <w:rFonts w:ascii="Book Antiqua" w:hAnsi="Book Antiqua"/>
          <w:sz w:val="22"/>
          <w:szCs w:val="22"/>
        </w:rPr>
        <w:t>,</w:t>
      </w:r>
      <w:r w:rsidR="008740EC">
        <w:rPr>
          <w:rFonts w:ascii="Book Antiqua" w:hAnsi="Book Antiqua"/>
          <w:sz w:val="22"/>
          <w:szCs w:val="22"/>
        </w:rPr>
        <w:t xml:space="preserve"> e </w:t>
      </w:r>
      <w:r w:rsidR="00526AE8">
        <w:rPr>
          <w:rFonts w:ascii="Book Antiqua" w:hAnsi="Book Antiqua"/>
          <w:sz w:val="22"/>
          <w:szCs w:val="22"/>
        </w:rPr>
        <w:t>quali “momenti” d</w:t>
      </w:r>
      <w:r w:rsidR="008740EC">
        <w:rPr>
          <w:rFonts w:ascii="Book Antiqua" w:hAnsi="Book Antiqua"/>
          <w:sz w:val="22"/>
          <w:szCs w:val="22"/>
        </w:rPr>
        <w:t>el tempo sono sacri</w:t>
      </w:r>
      <w:r w:rsidR="007A2548">
        <w:rPr>
          <w:rFonts w:ascii="Book Antiqua" w:hAnsi="Book Antiqua"/>
          <w:sz w:val="22"/>
          <w:szCs w:val="22"/>
        </w:rPr>
        <w:t>.</w:t>
      </w:r>
      <w:r w:rsidR="0017145A">
        <w:rPr>
          <w:rFonts w:ascii="Book Antiqua" w:hAnsi="Book Antiqua"/>
          <w:sz w:val="22"/>
          <w:szCs w:val="22"/>
        </w:rPr>
        <w:t xml:space="preserve"> </w:t>
      </w:r>
    </w:p>
    <w:p w14:paraId="1EEF4D70" w14:textId="48B26E57" w:rsidR="007A2548" w:rsidRDefault="007A2548" w:rsidP="007A2548">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Ma cosa spinge ad </w:t>
      </w:r>
      <w:r w:rsidRPr="009D4F42">
        <w:rPr>
          <w:rFonts w:ascii="Book Antiqua" w:hAnsi="Book Antiqua"/>
          <w:b/>
          <w:bCs/>
          <w:sz w:val="22"/>
          <w:szCs w:val="22"/>
        </w:rPr>
        <w:t>isolare</w:t>
      </w:r>
      <w:r>
        <w:rPr>
          <w:rFonts w:ascii="Book Antiqua" w:hAnsi="Book Antiqua"/>
          <w:sz w:val="22"/>
          <w:szCs w:val="22"/>
        </w:rPr>
        <w:t xml:space="preserve"> il sacro? È un atteggiamento subordinato a quello religioso che nasce dall’aver stabilito</w:t>
      </w:r>
      <w:r w:rsidR="00E22004">
        <w:rPr>
          <w:rFonts w:ascii="Book Antiqua" w:hAnsi="Book Antiqua"/>
          <w:sz w:val="22"/>
          <w:szCs w:val="22"/>
        </w:rPr>
        <w:t>,</w:t>
      </w:r>
      <w:r>
        <w:rPr>
          <w:rFonts w:ascii="Book Antiqua" w:hAnsi="Book Antiqua"/>
          <w:sz w:val="22"/>
          <w:szCs w:val="22"/>
        </w:rPr>
        <w:t xml:space="preserve"> come espressione </w:t>
      </w:r>
      <w:r w:rsidR="00E22004">
        <w:rPr>
          <w:rFonts w:ascii="Book Antiqua" w:hAnsi="Book Antiqua"/>
          <w:sz w:val="22"/>
          <w:szCs w:val="22"/>
        </w:rPr>
        <w:t>della religiosità,</w:t>
      </w:r>
      <w:r w:rsidR="003250D3">
        <w:rPr>
          <w:rFonts w:ascii="Book Antiqua" w:hAnsi="Book Antiqua"/>
          <w:sz w:val="22"/>
          <w:szCs w:val="22"/>
        </w:rPr>
        <w:t xml:space="preserve"> </w:t>
      </w:r>
      <w:r>
        <w:rPr>
          <w:rFonts w:ascii="Book Antiqua" w:hAnsi="Book Antiqua"/>
          <w:sz w:val="22"/>
          <w:szCs w:val="22"/>
        </w:rPr>
        <w:t xml:space="preserve">una </w:t>
      </w:r>
      <w:r w:rsidRPr="003250D3">
        <w:rPr>
          <w:rFonts w:ascii="Book Antiqua" w:hAnsi="Book Antiqua"/>
          <w:i/>
          <w:iCs/>
          <w:sz w:val="22"/>
          <w:szCs w:val="22"/>
        </w:rPr>
        <w:t>legge</w:t>
      </w:r>
      <w:r w:rsidR="00E22004">
        <w:rPr>
          <w:rFonts w:ascii="Book Antiqua" w:hAnsi="Book Antiqua"/>
          <w:sz w:val="22"/>
          <w:szCs w:val="22"/>
        </w:rPr>
        <w:t xml:space="preserve"> </w:t>
      </w:r>
      <w:r w:rsidR="00992AE3">
        <w:rPr>
          <w:rFonts w:ascii="Book Antiqua" w:hAnsi="Book Antiqua"/>
          <w:sz w:val="22"/>
          <w:szCs w:val="22"/>
        </w:rPr>
        <w:t xml:space="preserve">religiosa </w:t>
      </w:r>
      <w:r w:rsidR="00E22004">
        <w:rPr>
          <w:rFonts w:ascii="Book Antiqua" w:hAnsi="Book Antiqua"/>
          <w:sz w:val="22"/>
          <w:szCs w:val="22"/>
        </w:rPr>
        <w:t>che consiste nel</w:t>
      </w:r>
      <w:r>
        <w:rPr>
          <w:rFonts w:ascii="Book Antiqua" w:hAnsi="Book Antiqua"/>
          <w:sz w:val="22"/>
          <w:szCs w:val="22"/>
        </w:rPr>
        <w:t xml:space="preserve"> credere in un</w:t>
      </w:r>
      <w:r w:rsidR="00440B6D">
        <w:rPr>
          <w:rFonts w:ascii="Book Antiqua" w:hAnsi="Book Antiqua"/>
          <w:sz w:val="22"/>
          <w:szCs w:val="22"/>
        </w:rPr>
        <w:t xml:space="preserve"> </w:t>
      </w:r>
      <w:r w:rsidR="00440B6D" w:rsidRPr="00440B6D">
        <w:rPr>
          <w:rFonts w:ascii="Book Antiqua" w:hAnsi="Book Antiqua"/>
          <w:b/>
          <w:bCs/>
          <w:sz w:val="22"/>
          <w:szCs w:val="22"/>
        </w:rPr>
        <w:t>essere</w:t>
      </w:r>
      <w:r w:rsidR="00440B6D">
        <w:rPr>
          <w:rFonts w:ascii="Book Antiqua" w:hAnsi="Book Antiqua"/>
          <w:sz w:val="22"/>
          <w:szCs w:val="22"/>
        </w:rPr>
        <w:t xml:space="preserve"> (o più esseri) che si  presentano come un</w:t>
      </w:r>
      <w:r>
        <w:rPr>
          <w:rFonts w:ascii="Book Antiqua" w:hAnsi="Book Antiqua"/>
          <w:sz w:val="22"/>
          <w:szCs w:val="22"/>
        </w:rPr>
        <w:t>a potenza estranea</w:t>
      </w:r>
      <w:r w:rsidR="00E22004">
        <w:rPr>
          <w:rFonts w:ascii="Book Antiqua" w:hAnsi="Book Antiqua"/>
          <w:sz w:val="22"/>
          <w:szCs w:val="22"/>
        </w:rPr>
        <w:t xml:space="preserve"> ed ester</w:t>
      </w:r>
      <w:r w:rsidR="00440B6D">
        <w:rPr>
          <w:rFonts w:ascii="Book Antiqua" w:hAnsi="Book Antiqua"/>
          <w:sz w:val="22"/>
          <w:szCs w:val="22"/>
        </w:rPr>
        <w:t>na</w:t>
      </w:r>
      <w:r w:rsidR="00E22004">
        <w:rPr>
          <w:rFonts w:ascii="Book Antiqua" w:hAnsi="Book Antiqua"/>
          <w:sz w:val="22"/>
          <w:szCs w:val="22"/>
        </w:rPr>
        <w:t xml:space="preserve"> all’individuo. </w:t>
      </w:r>
      <w:r w:rsidR="00440B6D">
        <w:rPr>
          <w:rFonts w:ascii="Book Antiqua" w:hAnsi="Book Antiqua"/>
          <w:sz w:val="22"/>
          <w:szCs w:val="22"/>
        </w:rPr>
        <w:t xml:space="preserve">Purtroppo, </w:t>
      </w:r>
      <w:r w:rsidR="00E22004">
        <w:rPr>
          <w:rFonts w:ascii="Book Antiqua" w:hAnsi="Book Antiqua"/>
          <w:sz w:val="22"/>
          <w:szCs w:val="22"/>
        </w:rPr>
        <w:t xml:space="preserve">non si sa dove e quando si manifesterà questa potenza. Il </w:t>
      </w:r>
      <w:r w:rsidR="00E22004" w:rsidRPr="003250D3">
        <w:rPr>
          <w:rFonts w:ascii="Book Antiqua" w:hAnsi="Book Antiqua"/>
          <w:i/>
          <w:iCs/>
          <w:sz w:val="22"/>
          <w:szCs w:val="22"/>
        </w:rPr>
        <w:t>fenomeno</w:t>
      </w:r>
      <w:r w:rsidR="00E22004">
        <w:rPr>
          <w:rFonts w:ascii="Book Antiqua" w:hAnsi="Book Antiqua"/>
          <w:sz w:val="22"/>
          <w:szCs w:val="22"/>
        </w:rPr>
        <w:t xml:space="preserve">, quindi, non corrisponde alla </w:t>
      </w:r>
      <w:r w:rsidR="00E22004" w:rsidRPr="005510FF">
        <w:rPr>
          <w:rFonts w:ascii="Book Antiqua" w:hAnsi="Book Antiqua"/>
          <w:i/>
          <w:iCs/>
          <w:sz w:val="22"/>
          <w:szCs w:val="22"/>
        </w:rPr>
        <w:t>legge</w:t>
      </w:r>
      <w:r w:rsidR="00E22004">
        <w:rPr>
          <w:rFonts w:ascii="Book Antiqua" w:hAnsi="Book Antiqua"/>
          <w:sz w:val="22"/>
          <w:szCs w:val="22"/>
        </w:rPr>
        <w:t xml:space="preserve">. Occorre allora sanare la differenza assumendo un </w:t>
      </w:r>
      <w:r w:rsidR="00E22004" w:rsidRPr="00E22004">
        <w:rPr>
          <w:rFonts w:ascii="Book Antiqua" w:hAnsi="Book Antiqua"/>
          <w:b/>
          <w:bCs/>
          <w:sz w:val="22"/>
          <w:szCs w:val="22"/>
        </w:rPr>
        <w:t>atteggiamento subordinato</w:t>
      </w:r>
      <w:r w:rsidR="00E22004">
        <w:rPr>
          <w:rFonts w:ascii="Book Antiqua" w:hAnsi="Book Antiqua"/>
          <w:sz w:val="22"/>
          <w:szCs w:val="22"/>
        </w:rPr>
        <w:t xml:space="preserve"> a quello religioso,</w:t>
      </w:r>
      <w:r w:rsidR="005510FF">
        <w:rPr>
          <w:rFonts w:ascii="Book Antiqua" w:hAnsi="Book Antiqua"/>
          <w:sz w:val="22"/>
          <w:szCs w:val="22"/>
        </w:rPr>
        <w:t xml:space="preserve"> atteggiamento che nasce dalla credenza in uno o più esseri,</w:t>
      </w:r>
      <w:r w:rsidR="00E22004">
        <w:rPr>
          <w:rFonts w:ascii="Book Antiqua" w:hAnsi="Book Antiqua"/>
          <w:sz w:val="22"/>
          <w:szCs w:val="22"/>
        </w:rPr>
        <w:t xml:space="preserve"> </w:t>
      </w:r>
      <w:r w:rsidR="005510FF">
        <w:rPr>
          <w:rFonts w:ascii="Book Antiqua" w:hAnsi="Book Antiqua"/>
          <w:sz w:val="22"/>
          <w:szCs w:val="22"/>
        </w:rPr>
        <w:t xml:space="preserve">e </w:t>
      </w:r>
      <w:r w:rsidR="00E22004">
        <w:rPr>
          <w:rFonts w:ascii="Book Antiqua" w:hAnsi="Book Antiqua"/>
          <w:sz w:val="22"/>
          <w:szCs w:val="22"/>
        </w:rPr>
        <w:t>che ci fa passare dall’</w:t>
      </w:r>
      <w:r w:rsidR="00E22004" w:rsidRPr="003250D3">
        <w:rPr>
          <w:rFonts w:ascii="Book Antiqua" w:hAnsi="Book Antiqua"/>
          <w:i/>
          <w:iCs/>
          <w:sz w:val="22"/>
          <w:szCs w:val="22"/>
        </w:rPr>
        <w:t>indeterminatezza</w:t>
      </w:r>
      <w:r w:rsidR="00E22004">
        <w:rPr>
          <w:rFonts w:ascii="Book Antiqua" w:hAnsi="Book Antiqua"/>
          <w:sz w:val="22"/>
          <w:szCs w:val="22"/>
        </w:rPr>
        <w:t xml:space="preserve"> d</w:t>
      </w:r>
      <w:r w:rsidR="005510FF">
        <w:rPr>
          <w:rFonts w:ascii="Book Antiqua" w:hAnsi="Book Antiqua"/>
          <w:sz w:val="22"/>
          <w:szCs w:val="22"/>
        </w:rPr>
        <w:t>el</w:t>
      </w:r>
      <w:r w:rsidR="00E22004">
        <w:rPr>
          <w:rFonts w:ascii="Book Antiqua" w:hAnsi="Book Antiqua"/>
          <w:sz w:val="22"/>
          <w:szCs w:val="22"/>
        </w:rPr>
        <w:t xml:space="preserve"> tempo e </w:t>
      </w:r>
      <w:r w:rsidR="005510FF">
        <w:rPr>
          <w:rFonts w:ascii="Book Antiqua" w:hAnsi="Book Antiqua"/>
          <w:sz w:val="22"/>
          <w:szCs w:val="22"/>
        </w:rPr>
        <w:t xml:space="preserve">dello </w:t>
      </w:r>
      <w:r w:rsidR="00E22004">
        <w:rPr>
          <w:rFonts w:ascii="Book Antiqua" w:hAnsi="Book Antiqua"/>
          <w:sz w:val="22"/>
          <w:szCs w:val="22"/>
        </w:rPr>
        <w:t xml:space="preserve">spazio alla loro </w:t>
      </w:r>
      <w:r w:rsidR="00E22004" w:rsidRPr="003250D3">
        <w:rPr>
          <w:rFonts w:ascii="Book Antiqua" w:hAnsi="Book Antiqua"/>
          <w:i/>
          <w:iCs/>
          <w:sz w:val="22"/>
          <w:szCs w:val="22"/>
        </w:rPr>
        <w:t>determinatezza</w:t>
      </w:r>
      <w:r w:rsidR="00E22004">
        <w:rPr>
          <w:rFonts w:ascii="Book Antiqua" w:hAnsi="Book Antiqua"/>
          <w:sz w:val="22"/>
          <w:szCs w:val="22"/>
        </w:rPr>
        <w:t xml:space="preserve">. Basta che la mente applichi il sillogismo </w:t>
      </w:r>
      <w:r w:rsidR="00C1431A">
        <w:rPr>
          <w:rFonts w:ascii="Book Antiqua" w:hAnsi="Book Antiqua"/>
          <w:sz w:val="22"/>
          <w:szCs w:val="22"/>
        </w:rPr>
        <w:t xml:space="preserve">che ha come conclusione il verbo </w:t>
      </w:r>
      <w:r w:rsidR="00C1431A">
        <w:rPr>
          <w:rFonts w:ascii="Book Antiqua" w:hAnsi="Book Antiqua"/>
          <w:i/>
          <w:iCs/>
          <w:sz w:val="22"/>
          <w:szCs w:val="22"/>
        </w:rPr>
        <w:t>essere</w:t>
      </w:r>
      <w:r w:rsidR="00C1431A">
        <w:rPr>
          <w:rFonts w:ascii="Book Antiqua" w:hAnsi="Book Antiqua"/>
          <w:sz w:val="22"/>
          <w:szCs w:val="22"/>
        </w:rPr>
        <w:t xml:space="preserve">. </w:t>
      </w:r>
      <w:r w:rsidR="009D4F42">
        <w:rPr>
          <w:rFonts w:ascii="Book Antiqua" w:hAnsi="Book Antiqua"/>
          <w:sz w:val="22"/>
          <w:szCs w:val="22"/>
        </w:rPr>
        <w:t xml:space="preserve">La mente parte dalla premessa che considera il </w:t>
      </w:r>
      <w:r w:rsidR="009D4F42" w:rsidRPr="009D4F42">
        <w:rPr>
          <w:rFonts w:ascii="Book Antiqua" w:hAnsi="Book Antiqua"/>
          <w:i/>
          <w:iCs/>
          <w:sz w:val="22"/>
          <w:szCs w:val="22"/>
        </w:rPr>
        <w:t>fenomeno</w:t>
      </w:r>
      <w:r w:rsidR="003250D3">
        <w:rPr>
          <w:rFonts w:ascii="Book Antiqua" w:hAnsi="Book Antiqua"/>
          <w:sz w:val="22"/>
          <w:szCs w:val="22"/>
        </w:rPr>
        <w:t>,</w:t>
      </w:r>
      <w:r w:rsidR="009D4F42">
        <w:rPr>
          <w:rFonts w:ascii="Book Antiqua" w:hAnsi="Book Antiqua"/>
          <w:sz w:val="22"/>
          <w:szCs w:val="22"/>
        </w:rPr>
        <w:t xml:space="preserve"> cioè la </w:t>
      </w:r>
      <w:r w:rsidR="005510FF">
        <w:rPr>
          <w:rFonts w:ascii="Book Antiqua" w:hAnsi="Book Antiqua"/>
          <w:sz w:val="22"/>
          <w:szCs w:val="22"/>
        </w:rPr>
        <w:t>“</w:t>
      </w:r>
      <w:r w:rsidR="009D4F42">
        <w:rPr>
          <w:rFonts w:ascii="Book Antiqua" w:hAnsi="Book Antiqua"/>
          <w:sz w:val="22"/>
          <w:szCs w:val="22"/>
        </w:rPr>
        <w:t>potenza</w:t>
      </w:r>
      <w:r w:rsidR="005510FF">
        <w:rPr>
          <w:rFonts w:ascii="Book Antiqua" w:hAnsi="Book Antiqua"/>
          <w:sz w:val="22"/>
          <w:szCs w:val="22"/>
        </w:rPr>
        <w:t>”</w:t>
      </w:r>
      <w:r w:rsidR="009D4F42">
        <w:rPr>
          <w:rFonts w:ascii="Book Antiqua" w:hAnsi="Book Antiqua"/>
          <w:sz w:val="22"/>
          <w:szCs w:val="22"/>
        </w:rPr>
        <w:t xml:space="preserve"> che </w:t>
      </w:r>
      <w:r w:rsidR="009D4F42" w:rsidRPr="004E3FC3">
        <w:rPr>
          <w:rFonts w:ascii="Book Antiqua" w:hAnsi="Book Antiqua"/>
          <w:i/>
          <w:iCs/>
          <w:sz w:val="22"/>
          <w:szCs w:val="22"/>
        </w:rPr>
        <w:t xml:space="preserve">è </w:t>
      </w:r>
      <w:r w:rsidR="009D4F42" w:rsidRPr="009D4F42">
        <w:rPr>
          <w:rFonts w:ascii="Book Antiqua" w:hAnsi="Book Antiqua"/>
          <w:i/>
          <w:iCs/>
          <w:sz w:val="22"/>
          <w:szCs w:val="22"/>
        </w:rPr>
        <w:t>stat</w:t>
      </w:r>
      <w:r w:rsidR="003250D3">
        <w:rPr>
          <w:rFonts w:ascii="Book Antiqua" w:hAnsi="Book Antiqua"/>
          <w:i/>
          <w:iCs/>
          <w:sz w:val="22"/>
          <w:szCs w:val="22"/>
        </w:rPr>
        <w:t>a</w:t>
      </w:r>
      <w:r w:rsidR="009D4F42" w:rsidRPr="009D4F42">
        <w:rPr>
          <w:rFonts w:ascii="Book Antiqua" w:hAnsi="Book Antiqua"/>
          <w:i/>
          <w:iCs/>
          <w:sz w:val="22"/>
          <w:szCs w:val="22"/>
        </w:rPr>
        <w:t xml:space="preserve"> isolat</w:t>
      </w:r>
      <w:r w:rsidR="003250D3">
        <w:rPr>
          <w:rFonts w:ascii="Book Antiqua" w:hAnsi="Book Antiqua"/>
          <w:i/>
          <w:iCs/>
          <w:sz w:val="22"/>
          <w:szCs w:val="22"/>
        </w:rPr>
        <w:t>a</w:t>
      </w:r>
      <w:r w:rsidR="009D4F42">
        <w:rPr>
          <w:rFonts w:ascii="Book Antiqua" w:hAnsi="Book Antiqua"/>
          <w:sz w:val="22"/>
          <w:szCs w:val="22"/>
        </w:rPr>
        <w:t xml:space="preserve"> come qualcosa di </w:t>
      </w:r>
      <w:r w:rsidR="009D4F42">
        <w:rPr>
          <w:rFonts w:ascii="Book Antiqua" w:hAnsi="Book Antiqua"/>
          <w:i/>
          <w:iCs/>
          <w:sz w:val="22"/>
          <w:szCs w:val="22"/>
        </w:rPr>
        <w:t>indeterminato</w:t>
      </w:r>
      <w:r w:rsidR="004E3FC3">
        <w:rPr>
          <w:rFonts w:ascii="Book Antiqua" w:hAnsi="Book Antiqua"/>
          <w:sz w:val="22"/>
          <w:szCs w:val="22"/>
        </w:rPr>
        <w:t>. Poi</w:t>
      </w:r>
      <w:r w:rsidR="009D4F42">
        <w:rPr>
          <w:rFonts w:ascii="Book Antiqua" w:hAnsi="Book Antiqua"/>
          <w:i/>
          <w:iCs/>
          <w:sz w:val="22"/>
          <w:szCs w:val="22"/>
        </w:rPr>
        <w:t xml:space="preserve"> </w:t>
      </w:r>
      <w:r w:rsidR="009D4F42">
        <w:rPr>
          <w:rFonts w:ascii="Book Antiqua" w:hAnsi="Book Antiqua"/>
          <w:sz w:val="22"/>
          <w:szCs w:val="22"/>
        </w:rPr>
        <w:t>passa, attraverso i</w:t>
      </w:r>
      <w:r w:rsidR="00C1431A">
        <w:rPr>
          <w:rFonts w:ascii="Book Antiqua" w:hAnsi="Book Antiqua"/>
          <w:sz w:val="22"/>
          <w:szCs w:val="22"/>
        </w:rPr>
        <w:t xml:space="preserve">l verbo </w:t>
      </w:r>
      <w:r w:rsidR="00C1431A" w:rsidRPr="00C1431A">
        <w:rPr>
          <w:rFonts w:ascii="Book Antiqua" w:hAnsi="Book Antiqua"/>
          <w:i/>
          <w:iCs/>
          <w:sz w:val="22"/>
          <w:szCs w:val="22"/>
        </w:rPr>
        <w:t>essere</w:t>
      </w:r>
      <w:r w:rsidR="00C1431A">
        <w:rPr>
          <w:rFonts w:ascii="Book Antiqua" w:hAnsi="Book Antiqua"/>
          <w:sz w:val="22"/>
          <w:szCs w:val="22"/>
        </w:rPr>
        <w:t xml:space="preserve"> </w:t>
      </w:r>
      <w:r w:rsidR="005510FF">
        <w:rPr>
          <w:rFonts w:ascii="Book Antiqua" w:hAnsi="Book Antiqua"/>
          <w:sz w:val="22"/>
          <w:szCs w:val="22"/>
        </w:rPr>
        <w:t>(lui</w:t>
      </w:r>
      <w:r w:rsidR="00992AE3">
        <w:rPr>
          <w:rFonts w:ascii="Book Antiqua" w:hAnsi="Book Antiqua"/>
          <w:sz w:val="22"/>
          <w:szCs w:val="22"/>
        </w:rPr>
        <w:t>,</w:t>
      </w:r>
      <w:r w:rsidR="005510FF">
        <w:rPr>
          <w:rFonts w:ascii="Book Antiqua" w:hAnsi="Book Antiqua"/>
          <w:sz w:val="22"/>
          <w:szCs w:val="22"/>
        </w:rPr>
        <w:t xml:space="preserve"> l’onnipotente) </w:t>
      </w:r>
      <w:r w:rsidR="004E3FC3">
        <w:rPr>
          <w:rFonts w:ascii="Book Antiqua" w:hAnsi="Book Antiqua"/>
          <w:sz w:val="22"/>
          <w:szCs w:val="22"/>
        </w:rPr>
        <w:t xml:space="preserve">e riesce ad </w:t>
      </w:r>
      <w:r w:rsidR="004E3FC3" w:rsidRPr="004E3FC3">
        <w:rPr>
          <w:rFonts w:ascii="Book Antiqua" w:hAnsi="Book Antiqua"/>
          <w:i/>
          <w:iCs/>
          <w:sz w:val="22"/>
          <w:szCs w:val="22"/>
        </w:rPr>
        <w:t>isolare</w:t>
      </w:r>
      <w:r w:rsidR="004E3FC3">
        <w:rPr>
          <w:rFonts w:ascii="Book Antiqua" w:hAnsi="Book Antiqua"/>
          <w:sz w:val="22"/>
          <w:szCs w:val="22"/>
        </w:rPr>
        <w:t xml:space="preserve"> </w:t>
      </w:r>
      <w:r w:rsidR="009D4F42">
        <w:rPr>
          <w:rFonts w:ascii="Book Antiqua" w:hAnsi="Book Antiqua"/>
          <w:sz w:val="22"/>
          <w:szCs w:val="22"/>
        </w:rPr>
        <w:t>l</w:t>
      </w:r>
      <w:r w:rsidR="004E3FC3">
        <w:rPr>
          <w:rFonts w:ascii="Book Antiqua" w:hAnsi="Book Antiqua"/>
          <w:sz w:val="22"/>
          <w:szCs w:val="22"/>
        </w:rPr>
        <w:t>a</w:t>
      </w:r>
      <w:r w:rsidR="009D4F42">
        <w:rPr>
          <w:rFonts w:ascii="Book Antiqua" w:hAnsi="Book Antiqua"/>
          <w:sz w:val="22"/>
          <w:szCs w:val="22"/>
        </w:rPr>
        <w:t xml:space="preserve"> </w:t>
      </w:r>
      <w:r w:rsidR="00C1431A" w:rsidRPr="00541FB6">
        <w:rPr>
          <w:rFonts w:ascii="Book Antiqua" w:hAnsi="Book Antiqua"/>
          <w:i/>
          <w:iCs/>
          <w:sz w:val="22"/>
          <w:szCs w:val="22"/>
        </w:rPr>
        <w:t>legge</w:t>
      </w:r>
      <w:r w:rsidR="00C1431A">
        <w:rPr>
          <w:rFonts w:ascii="Book Antiqua" w:hAnsi="Book Antiqua"/>
          <w:sz w:val="22"/>
          <w:szCs w:val="22"/>
        </w:rPr>
        <w:t xml:space="preserve"> che </w:t>
      </w:r>
      <w:r w:rsidR="004E3FC3">
        <w:rPr>
          <w:rFonts w:ascii="Book Antiqua" w:hAnsi="Book Antiqua"/>
          <w:sz w:val="22"/>
          <w:szCs w:val="22"/>
        </w:rPr>
        <w:t xml:space="preserve">lo rende </w:t>
      </w:r>
      <w:r w:rsidR="00C1431A" w:rsidRPr="00541FB6">
        <w:rPr>
          <w:rFonts w:ascii="Book Antiqua" w:hAnsi="Book Antiqua"/>
          <w:i/>
          <w:iCs/>
          <w:sz w:val="22"/>
          <w:szCs w:val="22"/>
        </w:rPr>
        <w:t>determinato</w:t>
      </w:r>
      <w:r w:rsidR="00C1431A">
        <w:rPr>
          <w:rFonts w:ascii="Book Antiqua" w:hAnsi="Book Antiqua"/>
          <w:sz w:val="22"/>
          <w:szCs w:val="22"/>
        </w:rPr>
        <w:t>.</w:t>
      </w:r>
      <w:r w:rsidR="004E3FC3">
        <w:rPr>
          <w:rFonts w:ascii="Book Antiqua" w:hAnsi="Book Antiqua"/>
          <w:sz w:val="22"/>
          <w:szCs w:val="22"/>
        </w:rPr>
        <w:t xml:space="preserve"> La </w:t>
      </w:r>
      <w:r w:rsidR="004E3FC3" w:rsidRPr="004E3FC3">
        <w:rPr>
          <w:rFonts w:ascii="Book Antiqua" w:hAnsi="Book Antiqua"/>
          <w:i/>
          <w:iCs/>
          <w:sz w:val="22"/>
          <w:szCs w:val="22"/>
        </w:rPr>
        <w:t>legge determinata</w:t>
      </w:r>
      <w:r w:rsidR="004E3FC3">
        <w:rPr>
          <w:rFonts w:ascii="Book Antiqua" w:hAnsi="Book Antiqua"/>
          <w:sz w:val="22"/>
          <w:szCs w:val="22"/>
        </w:rPr>
        <w:t xml:space="preserve"> è subordinata al </w:t>
      </w:r>
      <w:r w:rsidR="004E3FC3" w:rsidRPr="004E3FC3">
        <w:rPr>
          <w:rFonts w:ascii="Book Antiqua" w:hAnsi="Book Antiqua"/>
          <w:i/>
          <w:iCs/>
          <w:sz w:val="22"/>
          <w:szCs w:val="22"/>
        </w:rPr>
        <w:t>fenomeno</w:t>
      </w:r>
      <w:r w:rsidR="004E3FC3">
        <w:rPr>
          <w:rFonts w:ascii="Book Antiqua" w:hAnsi="Book Antiqua"/>
          <w:sz w:val="22"/>
          <w:szCs w:val="22"/>
        </w:rPr>
        <w:t xml:space="preserve"> </w:t>
      </w:r>
      <w:r w:rsidR="004E3FC3" w:rsidRPr="004E3FC3">
        <w:rPr>
          <w:rFonts w:ascii="Book Antiqua" w:hAnsi="Book Antiqua"/>
          <w:i/>
          <w:iCs/>
          <w:sz w:val="22"/>
          <w:szCs w:val="22"/>
        </w:rPr>
        <w:t>indeterminato</w:t>
      </w:r>
      <w:r w:rsidR="004E3FC3">
        <w:rPr>
          <w:rFonts w:ascii="Book Antiqua" w:hAnsi="Book Antiqua"/>
          <w:sz w:val="22"/>
          <w:szCs w:val="22"/>
        </w:rPr>
        <w:t xml:space="preserve">. Ma come si determina questa legge? Recintando uno spazio, un posto, o definendo un tempo, un momento, e considerandoli </w:t>
      </w:r>
      <w:r w:rsidR="004E3FC3" w:rsidRPr="004E3FC3">
        <w:rPr>
          <w:rFonts w:ascii="Book Antiqua" w:hAnsi="Book Antiqua"/>
          <w:b/>
          <w:bCs/>
          <w:sz w:val="22"/>
          <w:szCs w:val="22"/>
        </w:rPr>
        <w:t>sacri</w:t>
      </w:r>
      <w:r w:rsidR="003250D3">
        <w:rPr>
          <w:rFonts w:ascii="Book Antiqua" w:hAnsi="Book Antiqua"/>
          <w:sz w:val="22"/>
          <w:szCs w:val="22"/>
        </w:rPr>
        <w:t xml:space="preserve">, cioè </w:t>
      </w:r>
      <w:r w:rsidR="005510FF">
        <w:rPr>
          <w:rFonts w:ascii="Book Antiqua" w:hAnsi="Book Antiqua"/>
          <w:sz w:val="22"/>
          <w:szCs w:val="22"/>
        </w:rPr>
        <w:t>“</w:t>
      </w:r>
      <w:r w:rsidR="003250D3">
        <w:rPr>
          <w:rFonts w:ascii="Book Antiqua" w:hAnsi="Book Antiqua"/>
          <w:sz w:val="22"/>
          <w:szCs w:val="22"/>
        </w:rPr>
        <w:t>sanciti dalla divinità</w:t>
      </w:r>
      <w:r w:rsidR="005510FF">
        <w:rPr>
          <w:rFonts w:ascii="Book Antiqua" w:hAnsi="Book Antiqua"/>
          <w:sz w:val="22"/>
          <w:szCs w:val="22"/>
        </w:rPr>
        <w:t>”</w:t>
      </w:r>
      <w:r w:rsidR="003250D3">
        <w:rPr>
          <w:rFonts w:ascii="Book Antiqua" w:hAnsi="Book Antiqua"/>
          <w:sz w:val="22"/>
          <w:szCs w:val="22"/>
        </w:rPr>
        <w:t>.</w:t>
      </w:r>
      <w:r w:rsidR="004E3FC3">
        <w:rPr>
          <w:rFonts w:ascii="Book Antiqua" w:hAnsi="Book Antiqua"/>
          <w:sz w:val="22"/>
          <w:szCs w:val="22"/>
        </w:rPr>
        <w:t xml:space="preserve"> </w:t>
      </w:r>
    </w:p>
    <w:p w14:paraId="5D5E4945" w14:textId="358AC36A" w:rsidR="00C1431A" w:rsidRDefault="009D4F42" w:rsidP="009D4F42">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i/>
          <w:iCs/>
          <w:sz w:val="18"/>
          <w:szCs w:val="18"/>
        </w:rPr>
        <w:t>premesse</w:t>
      </w:r>
      <w:r w:rsidR="00C1431A">
        <w:rPr>
          <w:rFonts w:ascii="Book Antiqua" w:hAnsi="Book Antiqua"/>
          <w:sz w:val="18"/>
          <w:szCs w:val="18"/>
        </w:rPr>
        <w:t xml:space="preserve">  </w:t>
      </w:r>
      <w:r w:rsidR="00541FB6">
        <w:rPr>
          <w:rFonts w:ascii="Book Antiqua" w:hAnsi="Book Antiqua"/>
          <w:sz w:val="18"/>
          <w:szCs w:val="18"/>
        </w:rPr>
        <w:t xml:space="preserve">  </w:t>
      </w:r>
      <w:r>
        <w:rPr>
          <w:rFonts w:ascii="Book Antiqua" w:hAnsi="Book Antiqua"/>
          <w:sz w:val="18"/>
          <w:szCs w:val="18"/>
        </w:rPr>
        <w:t xml:space="preserve">               </w:t>
      </w:r>
      <w:r w:rsidR="00541FB6">
        <w:rPr>
          <w:rFonts w:ascii="Book Antiqua" w:hAnsi="Book Antiqua"/>
          <w:sz w:val="18"/>
          <w:szCs w:val="18"/>
        </w:rPr>
        <w:t xml:space="preserve">                           </w:t>
      </w:r>
      <w:r w:rsidR="00C1431A">
        <w:rPr>
          <w:rFonts w:ascii="Book Antiqua" w:hAnsi="Book Antiqua"/>
          <w:sz w:val="18"/>
          <w:szCs w:val="18"/>
        </w:rPr>
        <w:t xml:space="preserve"> </w:t>
      </w:r>
      <w:r w:rsidR="00C1431A" w:rsidRPr="00191824">
        <w:rPr>
          <w:rFonts w:ascii="Book Antiqua" w:hAnsi="Book Antiqua"/>
          <w:sz w:val="18"/>
          <w:szCs w:val="18"/>
        </w:rPr>
        <w:t>/</w:t>
      </w:r>
      <w:r w:rsidR="00C1431A">
        <w:rPr>
          <w:rFonts w:ascii="Book Antiqua" w:hAnsi="Book Antiqua"/>
          <w:sz w:val="18"/>
          <w:szCs w:val="18"/>
        </w:rPr>
        <w:t>indeterminato</w:t>
      </w:r>
      <w:r w:rsidR="00C1431A" w:rsidRPr="00191824">
        <w:rPr>
          <w:rFonts w:ascii="Book Antiqua" w:hAnsi="Book Antiqua"/>
          <w:sz w:val="18"/>
          <w:szCs w:val="18"/>
        </w:rPr>
        <w:t xml:space="preserve">/ </w:t>
      </w:r>
      <w:r w:rsidR="00C1431A">
        <w:rPr>
          <w:rFonts w:ascii="Book Antiqua" w:hAnsi="Book Antiqua"/>
          <w:sz w:val="18"/>
          <w:szCs w:val="18"/>
        </w:rPr>
        <w:t xml:space="preserve">                                          /determinato/  </w:t>
      </w:r>
    </w:p>
    <w:p w14:paraId="72968A5E" w14:textId="77777777" w:rsidR="009D4F42" w:rsidRDefault="009D4F42" w:rsidP="009D4F42">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i/>
          <w:iCs/>
          <w:sz w:val="18"/>
          <w:szCs w:val="18"/>
        </w:rPr>
        <w:lastRenderedPageBreak/>
        <w:t>termini medi</w:t>
      </w:r>
      <w:r w:rsidR="00541FB6">
        <w:rPr>
          <w:rFonts w:ascii="Book Antiqua" w:hAnsi="Book Antiqua"/>
          <w:sz w:val="18"/>
          <w:szCs w:val="18"/>
        </w:rPr>
        <w:t xml:space="preserve">                           </w:t>
      </w:r>
      <w:r w:rsidR="00C1431A">
        <w:rPr>
          <w:rFonts w:ascii="Book Antiqua" w:hAnsi="Book Antiqua"/>
          <w:sz w:val="18"/>
          <w:szCs w:val="18"/>
        </w:rPr>
        <w:t xml:space="preserve">“aver isolato” ╧ /fenomeno/           </w:t>
      </w:r>
      <w:r w:rsidR="00541FB6">
        <w:rPr>
          <w:rFonts w:ascii="Book Antiqua" w:hAnsi="Book Antiqua"/>
          <w:sz w:val="18"/>
          <w:szCs w:val="18"/>
        </w:rPr>
        <w:t xml:space="preserve">         </w:t>
      </w:r>
      <w:r w:rsidR="00C1431A">
        <w:rPr>
          <w:rFonts w:ascii="Book Antiqua" w:hAnsi="Book Antiqua"/>
          <w:sz w:val="18"/>
          <w:szCs w:val="18"/>
        </w:rPr>
        <w:t xml:space="preserve">             /legge/ ╧ “isolare”</w:t>
      </w:r>
    </w:p>
    <w:p w14:paraId="2BFF14EF" w14:textId="73F7E023" w:rsidR="00C1431A" w:rsidRPr="00191824" w:rsidRDefault="009D4F42" w:rsidP="009D4F42">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i/>
          <w:iCs/>
          <w:sz w:val="18"/>
          <w:szCs w:val="18"/>
        </w:rPr>
        <w:t>conclusione</w:t>
      </w:r>
      <w:r w:rsidR="00C1431A">
        <w:rPr>
          <w:rFonts w:ascii="Book Antiqua" w:hAnsi="Book Antiqua"/>
          <w:sz w:val="18"/>
          <w:szCs w:val="18"/>
        </w:rPr>
        <w:t xml:space="preserve">             </w:t>
      </w:r>
      <w:r w:rsidR="00541FB6">
        <w:rPr>
          <w:rFonts w:ascii="Book Antiqua" w:hAnsi="Book Antiqua"/>
          <w:sz w:val="18"/>
          <w:szCs w:val="18"/>
        </w:rPr>
        <w:t xml:space="preserve">                                              passa</w:t>
      </w:r>
      <w:r w:rsidR="00C1431A">
        <w:rPr>
          <w:rFonts w:ascii="Book Antiqua" w:hAnsi="Book Antiqua"/>
          <w:sz w:val="18"/>
          <w:szCs w:val="18"/>
        </w:rPr>
        <w:t xml:space="preserve">  </w:t>
      </w:r>
      <w:r w:rsidR="00541FB6">
        <w:rPr>
          <w:rFonts w:ascii="Book Antiqua" w:hAnsi="Book Antiqua"/>
          <w:sz w:val="18"/>
          <w:szCs w:val="18"/>
        </w:rPr>
        <w:t xml:space="preserve">    </w:t>
      </w:r>
      <w:r w:rsidR="00C1431A">
        <w:rPr>
          <w:rFonts w:ascii="Book Antiqua" w:hAnsi="Book Antiqua"/>
          <w:sz w:val="18"/>
          <w:szCs w:val="18"/>
        </w:rPr>
        <w:t xml:space="preserve">╧ </w:t>
      </w:r>
      <w:r w:rsidR="00541FB6">
        <w:rPr>
          <w:rFonts w:ascii="Book Antiqua" w:hAnsi="Book Antiqua"/>
          <w:sz w:val="18"/>
          <w:szCs w:val="18"/>
        </w:rPr>
        <w:t xml:space="preserve">             /essere/</w:t>
      </w:r>
      <w:r w:rsidR="00C1431A">
        <w:rPr>
          <w:rFonts w:ascii="Book Antiqua" w:hAnsi="Book Antiqua"/>
          <w:sz w:val="18"/>
          <w:szCs w:val="18"/>
        </w:rPr>
        <w:t xml:space="preserve"> </w:t>
      </w:r>
      <w:r w:rsidR="00541FB6">
        <w:rPr>
          <w:rFonts w:ascii="Book Antiqua" w:hAnsi="Book Antiqua"/>
          <w:sz w:val="18"/>
          <w:szCs w:val="18"/>
        </w:rPr>
        <w:t xml:space="preserve">       </w:t>
      </w:r>
      <w:r w:rsidR="00C1431A">
        <w:rPr>
          <w:rFonts w:ascii="Book Antiqua" w:hAnsi="Book Antiqua"/>
          <w:sz w:val="18"/>
          <w:szCs w:val="18"/>
        </w:rPr>
        <w:t xml:space="preserve"> ╧</w:t>
      </w:r>
      <w:r w:rsidR="00541FB6">
        <w:rPr>
          <w:rFonts w:ascii="Book Antiqua" w:hAnsi="Book Antiqua"/>
          <w:sz w:val="18"/>
          <w:szCs w:val="18"/>
        </w:rPr>
        <w:t xml:space="preserve">      passò</w:t>
      </w:r>
    </w:p>
    <w:p w14:paraId="4397DF6B" w14:textId="77777777" w:rsidR="0071477D" w:rsidRDefault="004E3FC3" w:rsidP="007A2548">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Ora, m</w:t>
      </w:r>
      <w:r w:rsidR="00541FB6">
        <w:rPr>
          <w:rFonts w:ascii="Book Antiqua" w:hAnsi="Book Antiqua"/>
          <w:sz w:val="22"/>
          <w:szCs w:val="22"/>
        </w:rPr>
        <w:t xml:space="preserve">entre il </w:t>
      </w:r>
      <w:r w:rsidR="00541FB6" w:rsidRPr="00992AE3">
        <w:rPr>
          <w:rFonts w:ascii="Book Antiqua" w:hAnsi="Book Antiqua"/>
          <w:b/>
          <w:bCs/>
          <w:sz w:val="22"/>
          <w:szCs w:val="22"/>
        </w:rPr>
        <w:t>sacro</w:t>
      </w:r>
      <w:r w:rsidR="00541FB6">
        <w:rPr>
          <w:rFonts w:ascii="Book Antiqua" w:hAnsi="Book Antiqua"/>
          <w:sz w:val="22"/>
          <w:szCs w:val="22"/>
        </w:rPr>
        <w:t xml:space="preserve"> </w:t>
      </w:r>
      <w:r w:rsidR="00541FB6" w:rsidRPr="00992AE3">
        <w:rPr>
          <w:rFonts w:ascii="Book Antiqua" w:hAnsi="Book Antiqua"/>
          <w:i/>
          <w:iCs/>
          <w:sz w:val="22"/>
          <w:szCs w:val="22"/>
        </w:rPr>
        <w:t>sancisce</w:t>
      </w:r>
      <w:r w:rsidR="00541FB6">
        <w:rPr>
          <w:rFonts w:ascii="Book Antiqua" w:hAnsi="Book Antiqua"/>
          <w:sz w:val="22"/>
          <w:szCs w:val="22"/>
        </w:rPr>
        <w:t xml:space="preserve"> luoghi </w:t>
      </w:r>
      <w:r w:rsidR="00992AE3">
        <w:rPr>
          <w:rFonts w:ascii="Book Antiqua" w:hAnsi="Book Antiqua"/>
          <w:sz w:val="22"/>
          <w:szCs w:val="22"/>
        </w:rPr>
        <w:t xml:space="preserve">(“qua”) </w:t>
      </w:r>
      <w:r w:rsidR="00541FB6">
        <w:rPr>
          <w:rFonts w:ascii="Book Antiqua" w:hAnsi="Book Antiqua"/>
          <w:sz w:val="22"/>
          <w:szCs w:val="22"/>
        </w:rPr>
        <w:t>e tempi</w:t>
      </w:r>
      <w:r w:rsidR="00992AE3">
        <w:rPr>
          <w:rFonts w:ascii="Book Antiqua" w:hAnsi="Book Antiqua"/>
          <w:sz w:val="22"/>
          <w:szCs w:val="22"/>
        </w:rPr>
        <w:t xml:space="preserve"> (“ora”)</w:t>
      </w:r>
      <w:r w:rsidR="00541FB6">
        <w:rPr>
          <w:rFonts w:ascii="Book Antiqua" w:hAnsi="Book Antiqua"/>
          <w:sz w:val="22"/>
          <w:szCs w:val="22"/>
        </w:rPr>
        <w:t xml:space="preserve">, </w:t>
      </w:r>
      <w:r w:rsidR="00992AE3">
        <w:rPr>
          <w:rFonts w:ascii="Book Antiqua" w:hAnsi="Book Antiqua"/>
          <w:sz w:val="22"/>
          <w:szCs w:val="22"/>
        </w:rPr>
        <w:t>e quindi è, in un certo senso è oggettivo</w:t>
      </w:r>
      <w:r w:rsidR="0071477D">
        <w:rPr>
          <w:rFonts w:ascii="Book Antiqua" w:hAnsi="Book Antiqua"/>
          <w:sz w:val="22"/>
          <w:szCs w:val="22"/>
        </w:rPr>
        <w:t xml:space="preserve"> (“davanti”)</w:t>
      </w:r>
      <w:r w:rsidR="00992AE3">
        <w:rPr>
          <w:rFonts w:ascii="Book Antiqua" w:hAnsi="Book Antiqua"/>
          <w:sz w:val="22"/>
          <w:szCs w:val="22"/>
        </w:rPr>
        <w:t xml:space="preserve">, </w:t>
      </w:r>
      <w:r w:rsidR="00541FB6">
        <w:rPr>
          <w:rFonts w:ascii="Book Antiqua" w:hAnsi="Book Antiqua"/>
          <w:sz w:val="22"/>
          <w:szCs w:val="22"/>
        </w:rPr>
        <w:t xml:space="preserve">il </w:t>
      </w:r>
      <w:r w:rsidR="00541FB6" w:rsidRPr="00541FB6">
        <w:rPr>
          <w:rFonts w:ascii="Book Antiqua" w:hAnsi="Book Antiqua"/>
          <w:b/>
          <w:bCs/>
          <w:sz w:val="22"/>
          <w:szCs w:val="22"/>
        </w:rPr>
        <w:t>santo</w:t>
      </w:r>
      <w:r w:rsidR="00541FB6">
        <w:rPr>
          <w:rFonts w:ascii="Book Antiqua" w:hAnsi="Book Antiqua"/>
          <w:sz w:val="22"/>
          <w:szCs w:val="22"/>
        </w:rPr>
        <w:t xml:space="preserve"> </w:t>
      </w:r>
      <w:r w:rsidR="00541FB6" w:rsidRPr="003250D3">
        <w:rPr>
          <w:rFonts w:ascii="Book Antiqua" w:hAnsi="Book Antiqua"/>
          <w:i/>
          <w:iCs/>
          <w:sz w:val="22"/>
          <w:szCs w:val="22"/>
        </w:rPr>
        <w:t>sancisce</w:t>
      </w:r>
      <w:r w:rsidR="00541FB6">
        <w:rPr>
          <w:rFonts w:ascii="Book Antiqua" w:hAnsi="Book Antiqua"/>
          <w:sz w:val="22"/>
          <w:szCs w:val="22"/>
        </w:rPr>
        <w:t xml:space="preserve"> </w:t>
      </w:r>
      <w:r>
        <w:rPr>
          <w:rFonts w:ascii="Book Antiqua" w:hAnsi="Book Antiqua"/>
          <w:sz w:val="22"/>
          <w:szCs w:val="22"/>
        </w:rPr>
        <w:t xml:space="preserve">un </w:t>
      </w:r>
      <w:r w:rsidR="00541FB6">
        <w:rPr>
          <w:rFonts w:ascii="Book Antiqua" w:hAnsi="Book Antiqua"/>
          <w:sz w:val="22"/>
          <w:szCs w:val="22"/>
        </w:rPr>
        <w:t>comportament</w:t>
      </w:r>
      <w:r>
        <w:rPr>
          <w:rFonts w:ascii="Book Antiqua" w:hAnsi="Book Antiqua"/>
          <w:sz w:val="22"/>
          <w:szCs w:val="22"/>
        </w:rPr>
        <w:t>o</w:t>
      </w:r>
      <w:r w:rsidR="0071477D">
        <w:rPr>
          <w:rFonts w:ascii="Book Antiqua" w:hAnsi="Book Antiqua"/>
          <w:sz w:val="22"/>
          <w:szCs w:val="22"/>
        </w:rPr>
        <w:t xml:space="preserve"> soggettivo (</w:t>
      </w:r>
      <w:r w:rsidR="0071477D" w:rsidRPr="0071477D">
        <w:rPr>
          <w:rFonts w:ascii="Book Antiqua" w:hAnsi="Book Antiqua"/>
          <w:sz w:val="22"/>
          <w:szCs w:val="22"/>
        </w:rPr>
        <w:t>“persona</w:t>
      </w:r>
      <w:r w:rsidR="0071477D">
        <w:rPr>
          <w:rFonts w:ascii="Book Antiqua" w:hAnsi="Book Antiqua"/>
          <w:sz w:val="22"/>
          <w:szCs w:val="22"/>
        </w:rPr>
        <w:t>”)</w:t>
      </w:r>
      <w:r w:rsidR="003250D3">
        <w:rPr>
          <w:rFonts w:ascii="Book Antiqua" w:hAnsi="Book Antiqua"/>
          <w:sz w:val="22"/>
          <w:szCs w:val="22"/>
        </w:rPr>
        <w:t>.</w:t>
      </w:r>
      <w:r w:rsidR="00541FB6">
        <w:rPr>
          <w:rFonts w:ascii="Book Antiqua" w:hAnsi="Book Antiqua"/>
          <w:sz w:val="22"/>
          <w:szCs w:val="22"/>
        </w:rPr>
        <w:t xml:space="preserve"> </w:t>
      </w:r>
    </w:p>
    <w:p w14:paraId="7011035B" w14:textId="0903EF28" w:rsidR="0071477D" w:rsidRDefault="0071477D" w:rsidP="0071477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“qua” = </w:t>
      </w:r>
      <w:proofErr w:type="spellStart"/>
      <w:r>
        <w:rPr>
          <w:rFonts w:ascii="Book Antiqua" w:hAnsi="Book Antiqua"/>
          <w:sz w:val="18"/>
          <w:szCs w:val="18"/>
        </w:rPr>
        <w:t>g&amp;SP</w:t>
      </w:r>
      <w:proofErr w:type="spellEnd"/>
      <w:r>
        <w:rPr>
          <w:rFonts w:ascii="Book Antiqua" w:hAnsi="Book Antiqua"/>
          <w:sz w:val="18"/>
          <w:szCs w:val="18"/>
        </w:rPr>
        <w:t xml:space="preserve">      “ora” = g&amp; TE        “davanti” = </w:t>
      </w:r>
      <w:proofErr w:type="spellStart"/>
      <w:r>
        <w:rPr>
          <w:rFonts w:ascii="Book Antiqua" w:hAnsi="Book Antiqua"/>
          <w:sz w:val="18"/>
          <w:szCs w:val="18"/>
        </w:rPr>
        <w:t>g&amp;OB</w:t>
      </w:r>
      <w:proofErr w:type="spellEnd"/>
      <w:r>
        <w:rPr>
          <w:rFonts w:ascii="Book Antiqua" w:hAnsi="Book Antiqua"/>
          <w:sz w:val="18"/>
          <w:szCs w:val="18"/>
        </w:rPr>
        <w:t xml:space="preserve">      “persona” = </w:t>
      </w:r>
      <w:proofErr w:type="spellStart"/>
      <w:r>
        <w:rPr>
          <w:rFonts w:ascii="Book Antiqua" w:hAnsi="Book Antiqua"/>
          <w:sz w:val="18"/>
          <w:szCs w:val="18"/>
        </w:rPr>
        <w:t>s&amp;SB</w:t>
      </w:r>
      <w:proofErr w:type="spellEnd"/>
      <w:r>
        <w:rPr>
          <w:rFonts w:ascii="Book Antiqua" w:hAnsi="Book Antiqua"/>
          <w:sz w:val="18"/>
          <w:szCs w:val="18"/>
        </w:rPr>
        <w:t xml:space="preserve">         “oggetto” = </w:t>
      </w:r>
      <w:proofErr w:type="spellStart"/>
      <w:r>
        <w:rPr>
          <w:rFonts w:ascii="Book Antiqua" w:hAnsi="Book Antiqua"/>
          <w:sz w:val="18"/>
          <w:szCs w:val="18"/>
        </w:rPr>
        <w:t>s&amp;OB</w:t>
      </w:r>
      <w:proofErr w:type="spellEnd"/>
      <w:r>
        <w:rPr>
          <w:rFonts w:ascii="Book Antiqua" w:hAnsi="Book Antiqua"/>
          <w:sz w:val="18"/>
          <w:szCs w:val="18"/>
        </w:rPr>
        <w:t xml:space="preserve"> </w:t>
      </w:r>
    </w:p>
    <w:p w14:paraId="6D97A807" w14:textId="3462EC3B" w:rsidR="00C129E8" w:rsidRDefault="003250D3" w:rsidP="007A2548">
      <w:pPr>
        <w:pStyle w:val="Standard"/>
        <w:tabs>
          <w:tab w:val="left" w:pos="5970"/>
        </w:tabs>
        <w:spacing w:before="120"/>
        <w:ind w:firstLine="283"/>
        <w:jc w:val="both"/>
        <w:rPr>
          <w:rFonts w:ascii="Book Antiqua" w:hAnsi="Book Antiqua"/>
          <w:sz w:val="22"/>
          <w:szCs w:val="22"/>
        </w:rPr>
      </w:pPr>
      <w:r w:rsidRPr="003250D3">
        <w:rPr>
          <w:rFonts w:ascii="Book Antiqua" w:hAnsi="Book Antiqua"/>
          <w:sz w:val="22"/>
          <w:szCs w:val="22"/>
        </w:rPr>
        <w:t>S</w:t>
      </w:r>
      <w:r w:rsidR="00541FB6" w:rsidRPr="003250D3">
        <w:rPr>
          <w:rFonts w:ascii="Book Antiqua" w:hAnsi="Book Antiqua"/>
          <w:sz w:val="22"/>
          <w:szCs w:val="22"/>
        </w:rPr>
        <w:t>ancisce</w:t>
      </w:r>
      <w:r w:rsidR="00541FB6">
        <w:rPr>
          <w:rFonts w:ascii="Book Antiqua" w:hAnsi="Book Antiqua"/>
          <w:sz w:val="22"/>
          <w:szCs w:val="22"/>
        </w:rPr>
        <w:t xml:space="preserve"> </w:t>
      </w:r>
      <w:r w:rsidR="0017145A">
        <w:rPr>
          <w:rFonts w:ascii="Book Antiqua" w:hAnsi="Book Antiqua"/>
          <w:sz w:val="22"/>
          <w:szCs w:val="22"/>
        </w:rPr>
        <w:t xml:space="preserve">come </w:t>
      </w:r>
      <w:r w:rsidR="008740EC">
        <w:rPr>
          <w:rFonts w:ascii="Book Antiqua" w:hAnsi="Book Antiqua"/>
          <w:sz w:val="22"/>
          <w:szCs w:val="22"/>
        </w:rPr>
        <w:t xml:space="preserve">ci </w:t>
      </w:r>
      <w:r w:rsidR="0017145A">
        <w:rPr>
          <w:rFonts w:ascii="Book Antiqua" w:hAnsi="Book Antiqua"/>
          <w:sz w:val="22"/>
          <w:szCs w:val="22"/>
        </w:rPr>
        <w:t>si deve comportare per essere considerato “santo”</w:t>
      </w:r>
      <w:r>
        <w:rPr>
          <w:rFonts w:ascii="Book Antiqua" w:hAnsi="Book Antiqua"/>
          <w:sz w:val="22"/>
          <w:szCs w:val="22"/>
        </w:rPr>
        <w:t xml:space="preserve">. Il santo, quindi, </w:t>
      </w:r>
      <w:r w:rsidR="008740EC">
        <w:rPr>
          <w:rFonts w:ascii="Book Antiqua" w:hAnsi="Book Antiqua"/>
          <w:sz w:val="22"/>
          <w:szCs w:val="22"/>
        </w:rPr>
        <w:t xml:space="preserve">è </w:t>
      </w:r>
      <w:r w:rsidR="00526AE8">
        <w:rPr>
          <w:rFonts w:ascii="Book Antiqua" w:hAnsi="Book Antiqua"/>
          <w:sz w:val="22"/>
          <w:szCs w:val="22"/>
        </w:rPr>
        <w:t xml:space="preserve">il </w:t>
      </w:r>
      <w:r w:rsidR="008740EC">
        <w:rPr>
          <w:rFonts w:ascii="Book Antiqua" w:hAnsi="Book Antiqua"/>
          <w:sz w:val="22"/>
          <w:szCs w:val="22"/>
        </w:rPr>
        <w:t xml:space="preserve">comportamento di un </w:t>
      </w:r>
      <w:r w:rsidR="00520F67">
        <w:rPr>
          <w:rFonts w:ascii="Book Antiqua" w:hAnsi="Book Antiqua"/>
          <w:sz w:val="22"/>
          <w:szCs w:val="22"/>
        </w:rPr>
        <w:t>“</w:t>
      </w:r>
      <w:r w:rsidR="008740EC">
        <w:rPr>
          <w:rFonts w:ascii="Book Antiqua" w:hAnsi="Book Antiqua"/>
          <w:sz w:val="22"/>
          <w:szCs w:val="22"/>
        </w:rPr>
        <w:t>soggetto</w:t>
      </w:r>
      <w:r w:rsidR="004E3FC3">
        <w:rPr>
          <w:rFonts w:ascii="Book Antiqua" w:hAnsi="Book Antiqua"/>
          <w:sz w:val="22"/>
          <w:szCs w:val="22"/>
        </w:rPr>
        <w:t xml:space="preserve"> attivo</w:t>
      </w:r>
      <w:r w:rsidR="00520F67">
        <w:rPr>
          <w:rFonts w:ascii="Book Antiqua" w:hAnsi="Book Antiqua"/>
          <w:sz w:val="22"/>
          <w:szCs w:val="22"/>
        </w:rPr>
        <w:t>”</w:t>
      </w:r>
      <w:r w:rsidR="008740EC">
        <w:rPr>
          <w:rFonts w:ascii="Book Antiqua" w:hAnsi="Book Antiqua"/>
          <w:sz w:val="22"/>
          <w:szCs w:val="22"/>
        </w:rPr>
        <w:t xml:space="preserve"> </w:t>
      </w:r>
      <w:r w:rsidR="00520F67" w:rsidRPr="003250D3">
        <w:rPr>
          <w:rFonts w:ascii="Book Antiqua" w:hAnsi="Book Antiqua"/>
          <w:i/>
          <w:iCs/>
          <w:sz w:val="22"/>
          <w:szCs w:val="22"/>
        </w:rPr>
        <w:t>sanci</w:t>
      </w:r>
      <w:r w:rsidR="008740EC" w:rsidRPr="003250D3">
        <w:rPr>
          <w:rFonts w:ascii="Book Antiqua" w:hAnsi="Book Antiqua"/>
          <w:i/>
          <w:iCs/>
          <w:sz w:val="22"/>
          <w:szCs w:val="22"/>
        </w:rPr>
        <w:t>to</w:t>
      </w:r>
      <w:r w:rsidR="008740EC">
        <w:rPr>
          <w:rFonts w:ascii="Book Antiqua" w:hAnsi="Book Antiqua"/>
          <w:sz w:val="22"/>
          <w:szCs w:val="22"/>
        </w:rPr>
        <w:t xml:space="preserve"> </w:t>
      </w:r>
      <w:r w:rsidR="00526AE8">
        <w:rPr>
          <w:rFonts w:ascii="Book Antiqua" w:hAnsi="Book Antiqua"/>
          <w:sz w:val="22"/>
          <w:szCs w:val="22"/>
        </w:rPr>
        <w:t xml:space="preserve">come </w:t>
      </w:r>
      <w:r w:rsidR="007A2548">
        <w:rPr>
          <w:rFonts w:ascii="Book Antiqua" w:hAnsi="Book Antiqua"/>
          <w:sz w:val="22"/>
          <w:szCs w:val="22"/>
        </w:rPr>
        <w:t>“</w:t>
      </w:r>
      <w:r w:rsidR="008740EC">
        <w:rPr>
          <w:rFonts w:ascii="Book Antiqua" w:hAnsi="Book Antiqua"/>
          <w:sz w:val="22"/>
          <w:szCs w:val="22"/>
        </w:rPr>
        <w:t>conforme al credo</w:t>
      </w:r>
      <w:r w:rsidR="007A2548">
        <w:rPr>
          <w:rFonts w:ascii="Book Antiqua" w:hAnsi="Book Antiqua"/>
          <w:sz w:val="22"/>
          <w:szCs w:val="22"/>
        </w:rPr>
        <w:t>”</w:t>
      </w:r>
      <w:r w:rsidR="008740EC">
        <w:rPr>
          <w:rFonts w:ascii="Book Antiqua" w:hAnsi="Book Antiqua"/>
          <w:sz w:val="22"/>
          <w:szCs w:val="22"/>
        </w:rPr>
        <w:t>. Qualunque forma abbia assunto agli inizi, la religione</w:t>
      </w:r>
      <w:r w:rsidR="00C54CFF">
        <w:rPr>
          <w:rFonts w:ascii="Book Antiqua" w:hAnsi="Book Antiqua"/>
          <w:sz w:val="22"/>
          <w:szCs w:val="22"/>
        </w:rPr>
        <w:t xml:space="preserve"> resta </w:t>
      </w:r>
      <w:r w:rsidR="00520F67">
        <w:rPr>
          <w:rFonts w:ascii="Book Antiqua" w:hAnsi="Book Antiqua"/>
          <w:sz w:val="22"/>
          <w:szCs w:val="22"/>
        </w:rPr>
        <w:t xml:space="preserve">la </w:t>
      </w:r>
      <w:r w:rsidR="00C54CFF">
        <w:rPr>
          <w:rFonts w:ascii="Book Antiqua" w:hAnsi="Book Antiqua"/>
          <w:sz w:val="22"/>
          <w:szCs w:val="22"/>
        </w:rPr>
        <w:t xml:space="preserve">principale espressione del senso umano del santo e del sacro, sentimento che l’uomo ha manifestato attraverso miti, riti, simboli e filosofie. </w:t>
      </w:r>
      <w:r w:rsidR="00520F67">
        <w:rPr>
          <w:rFonts w:ascii="Book Antiqua" w:hAnsi="Book Antiqua"/>
          <w:sz w:val="22"/>
          <w:szCs w:val="22"/>
        </w:rPr>
        <w:t>Inoltre, soprattutto il</w:t>
      </w:r>
      <w:r w:rsidR="00C54CFF">
        <w:rPr>
          <w:rFonts w:ascii="Book Antiqua" w:hAnsi="Book Antiqua"/>
          <w:sz w:val="22"/>
          <w:szCs w:val="22"/>
        </w:rPr>
        <w:t xml:space="preserve">  senso del sa</w:t>
      </w:r>
      <w:r w:rsidR="00520F67">
        <w:rPr>
          <w:rFonts w:ascii="Book Antiqua" w:hAnsi="Book Antiqua"/>
          <w:sz w:val="22"/>
          <w:szCs w:val="22"/>
        </w:rPr>
        <w:t>nto</w:t>
      </w:r>
      <w:r w:rsidR="00C54CFF">
        <w:rPr>
          <w:rFonts w:ascii="Book Antiqua" w:hAnsi="Book Antiqua"/>
          <w:sz w:val="22"/>
          <w:szCs w:val="22"/>
        </w:rPr>
        <w:t xml:space="preserve"> si è sempre ricollegato strettamente ai valori morali </w:t>
      </w:r>
      <w:r w:rsidR="004E3FC3">
        <w:rPr>
          <w:rFonts w:ascii="Book Antiqua" w:hAnsi="Book Antiqua"/>
          <w:sz w:val="22"/>
          <w:szCs w:val="22"/>
        </w:rPr>
        <w:t>di quella particolare</w:t>
      </w:r>
      <w:r w:rsidR="00520F67">
        <w:rPr>
          <w:rFonts w:ascii="Book Antiqua" w:hAnsi="Book Antiqua"/>
          <w:sz w:val="22"/>
          <w:szCs w:val="22"/>
        </w:rPr>
        <w:t xml:space="preserve"> </w:t>
      </w:r>
      <w:r w:rsidR="00C54CFF">
        <w:rPr>
          <w:rFonts w:ascii="Book Antiqua" w:hAnsi="Book Antiqua"/>
          <w:sz w:val="22"/>
          <w:szCs w:val="22"/>
        </w:rPr>
        <w:t>società</w:t>
      </w:r>
      <w:r w:rsidR="004E3FC3">
        <w:rPr>
          <w:rFonts w:ascii="Book Antiqua" w:hAnsi="Book Antiqua"/>
          <w:sz w:val="22"/>
          <w:szCs w:val="22"/>
        </w:rPr>
        <w:t xml:space="preserve"> che ha adottato quella particolare religione</w:t>
      </w:r>
      <w:r w:rsidR="00C54CFF">
        <w:rPr>
          <w:rFonts w:ascii="Book Antiqua" w:hAnsi="Book Antiqua"/>
          <w:sz w:val="22"/>
          <w:szCs w:val="22"/>
        </w:rPr>
        <w:t xml:space="preserve">. </w:t>
      </w:r>
    </w:p>
    <w:p w14:paraId="56E04E6A" w14:textId="77777777" w:rsidR="00B2564B" w:rsidRDefault="00B2564B" w:rsidP="00C72A0D">
      <w:pPr>
        <w:pStyle w:val="Standard"/>
        <w:tabs>
          <w:tab w:val="left" w:pos="5970"/>
        </w:tabs>
        <w:spacing w:before="120"/>
        <w:ind w:firstLine="283"/>
        <w:jc w:val="both"/>
        <w:rPr>
          <w:rFonts w:ascii="Book Antiqua" w:hAnsi="Book Antiqua"/>
          <w:sz w:val="22"/>
          <w:szCs w:val="22"/>
        </w:rPr>
      </w:pPr>
    </w:p>
    <w:p w14:paraId="5CB15CF7" w14:textId="2163A103" w:rsidR="00C129E8" w:rsidRDefault="00B2564B" w:rsidP="00C72A0D">
      <w:pPr>
        <w:pStyle w:val="Standard"/>
        <w:tabs>
          <w:tab w:val="left" w:pos="5970"/>
        </w:tabs>
        <w:spacing w:before="120"/>
        <w:ind w:firstLine="283"/>
        <w:jc w:val="both"/>
        <w:rPr>
          <w:rFonts w:ascii="Book Antiqua" w:hAnsi="Book Antiqua"/>
          <w:sz w:val="22"/>
          <w:szCs w:val="22"/>
        </w:rPr>
      </w:pPr>
      <w:r w:rsidRPr="00B2564B">
        <w:rPr>
          <w:rFonts w:ascii="Book Antiqua" w:hAnsi="Book Antiqua"/>
          <w:b/>
          <w:bCs/>
          <w:sz w:val="22"/>
          <w:szCs w:val="22"/>
        </w:rPr>
        <w:t>2</w:t>
      </w:r>
      <w:r w:rsidR="00611E51">
        <w:rPr>
          <w:rFonts w:ascii="Book Antiqua" w:hAnsi="Book Antiqua"/>
          <w:b/>
          <w:bCs/>
          <w:sz w:val="22"/>
          <w:szCs w:val="22"/>
        </w:rPr>
        <w:t>8</w:t>
      </w:r>
      <w:r w:rsidRPr="00B2564B">
        <w:rPr>
          <w:rFonts w:ascii="Book Antiqua" w:hAnsi="Book Antiqua"/>
          <w:b/>
          <w:bCs/>
          <w:sz w:val="22"/>
          <w:szCs w:val="22"/>
        </w:rPr>
        <w:t>.</w:t>
      </w:r>
      <w:r>
        <w:rPr>
          <w:rFonts w:ascii="Book Antiqua" w:hAnsi="Book Antiqua"/>
          <w:sz w:val="22"/>
          <w:szCs w:val="22"/>
        </w:rPr>
        <w:t xml:space="preserve"> </w:t>
      </w:r>
      <w:r w:rsidR="0085042A">
        <w:rPr>
          <w:rFonts w:ascii="Book Antiqua" w:hAnsi="Book Antiqua"/>
          <w:sz w:val="22"/>
          <w:szCs w:val="22"/>
        </w:rPr>
        <w:t xml:space="preserve">Dato, con i soliti confronti, un </w:t>
      </w:r>
      <w:r w:rsidR="0085042A" w:rsidRPr="0085042A">
        <w:rPr>
          <w:rFonts w:ascii="Book Antiqua" w:hAnsi="Book Antiqua"/>
          <w:i/>
          <w:iCs/>
          <w:sz w:val="22"/>
          <w:szCs w:val="22"/>
        </w:rPr>
        <w:t>senso religioso</w:t>
      </w:r>
      <w:r w:rsidR="0085042A">
        <w:rPr>
          <w:rFonts w:ascii="Book Antiqua" w:hAnsi="Book Antiqua"/>
          <w:sz w:val="22"/>
          <w:szCs w:val="22"/>
        </w:rPr>
        <w:t xml:space="preserve"> a</w:t>
      </w:r>
      <w:r w:rsidR="00520F67">
        <w:rPr>
          <w:rFonts w:ascii="Book Antiqua" w:hAnsi="Book Antiqua"/>
          <w:sz w:val="22"/>
          <w:szCs w:val="22"/>
        </w:rPr>
        <w:t xml:space="preserve">ll’atteggiamento, </w:t>
      </w:r>
      <w:r w:rsidR="0085042A">
        <w:rPr>
          <w:rFonts w:ascii="Book Antiqua" w:hAnsi="Book Antiqua"/>
          <w:sz w:val="22"/>
          <w:szCs w:val="22"/>
        </w:rPr>
        <w:t>nei suoi due aspetti: “fideistico” e di rapporto con il “divino”,</w:t>
      </w:r>
      <w:r w:rsidR="00520F67">
        <w:rPr>
          <w:rFonts w:ascii="Book Antiqua" w:hAnsi="Book Antiqua"/>
          <w:sz w:val="22"/>
          <w:szCs w:val="22"/>
        </w:rPr>
        <w:t xml:space="preserve"> </w:t>
      </w:r>
      <w:r w:rsidR="0085042A">
        <w:rPr>
          <w:rFonts w:ascii="Book Antiqua" w:hAnsi="Book Antiqua"/>
          <w:sz w:val="22"/>
          <w:szCs w:val="22"/>
        </w:rPr>
        <w:t>d</w:t>
      </w:r>
      <w:r w:rsidR="00520F67">
        <w:rPr>
          <w:rFonts w:ascii="Book Antiqua" w:hAnsi="Book Antiqua"/>
          <w:sz w:val="22"/>
          <w:szCs w:val="22"/>
        </w:rPr>
        <w:t xml:space="preserve">a questo </w:t>
      </w:r>
      <w:r w:rsidR="00520F67" w:rsidRPr="0085042A">
        <w:rPr>
          <w:rFonts w:ascii="Book Antiqua" w:hAnsi="Book Antiqua"/>
          <w:sz w:val="22"/>
          <w:szCs w:val="22"/>
        </w:rPr>
        <w:t xml:space="preserve">senso </w:t>
      </w:r>
      <w:r w:rsidR="00611E51" w:rsidRPr="0085042A">
        <w:rPr>
          <w:rFonts w:ascii="Book Antiqua" w:hAnsi="Book Antiqua"/>
          <w:sz w:val="22"/>
          <w:szCs w:val="22"/>
        </w:rPr>
        <w:t>religioso</w:t>
      </w:r>
      <w:r w:rsidR="00611E51" w:rsidRPr="00611E51">
        <w:rPr>
          <w:rFonts w:ascii="Book Antiqua" w:hAnsi="Book Antiqua"/>
          <w:i/>
          <w:iCs/>
          <w:sz w:val="22"/>
          <w:szCs w:val="22"/>
        </w:rPr>
        <w:t xml:space="preserve"> </w:t>
      </w:r>
      <w:r w:rsidR="00520F67">
        <w:rPr>
          <w:rFonts w:ascii="Book Antiqua" w:hAnsi="Book Antiqua"/>
          <w:sz w:val="22"/>
          <w:szCs w:val="22"/>
        </w:rPr>
        <w:t xml:space="preserve">la mente passa a definire i significati dell’ambito religioso </w:t>
      </w:r>
      <w:r w:rsidR="002B2664">
        <w:rPr>
          <w:rFonts w:ascii="Book Antiqua" w:hAnsi="Book Antiqua"/>
          <w:sz w:val="22"/>
          <w:szCs w:val="22"/>
        </w:rPr>
        <w:t xml:space="preserve">che </w:t>
      </w:r>
      <w:r w:rsidR="00B67F4F">
        <w:rPr>
          <w:rFonts w:ascii="Book Antiqua" w:hAnsi="Book Antiqua"/>
          <w:sz w:val="22"/>
          <w:szCs w:val="22"/>
        </w:rPr>
        <w:t xml:space="preserve">le </w:t>
      </w:r>
      <w:r w:rsidR="002B2664">
        <w:rPr>
          <w:rFonts w:ascii="Book Antiqua" w:hAnsi="Book Antiqua"/>
          <w:sz w:val="22"/>
          <w:szCs w:val="22"/>
        </w:rPr>
        <w:t>consentono di passare dal pensiero al linguaggio.</w:t>
      </w:r>
      <w:r w:rsidR="00520F67">
        <w:rPr>
          <w:rFonts w:ascii="Book Antiqua" w:hAnsi="Book Antiqua"/>
          <w:sz w:val="22"/>
          <w:szCs w:val="22"/>
        </w:rPr>
        <w:t xml:space="preserve"> </w:t>
      </w:r>
      <w:r w:rsidR="002B2664">
        <w:rPr>
          <w:rFonts w:ascii="Book Antiqua" w:hAnsi="Book Antiqua"/>
          <w:sz w:val="22"/>
          <w:szCs w:val="22"/>
        </w:rPr>
        <w:t xml:space="preserve"> </w:t>
      </w:r>
      <w:r w:rsidR="00520F67">
        <w:rPr>
          <w:rFonts w:ascii="Book Antiqua" w:hAnsi="Book Antiqua"/>
          <w:sz w:val="22"/>
          <w:szCs w:val="22"/>
        </w:rPr>
        <w:t xml:space="preserve"> </w:t>
      </w:r>
    </w:p>
    <w:p w14:paraId="327C8715" w14:textId="406B84EA" w:rsidR="002B2664" w:rsidRPr="00EC4CBF" w:rsidRDefault="002B2664"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b/>
          <w:bCs/>
          <w:sz w:val="18"/>
          <w:szCs w:val="18"/>
        </w:rPr>
      </w:pPr>
      <w:r w:rsidRPr="00EC4CBF">
        <w:rPr>
          <w:rFonts w:ascii="Book Antiqua" w:hAnsi="Book Antiqua"/>
          <w:sz w:val="18"/>
          <w:szCs w:val="18"/>
        </w:rPr>
        <w:t xml:space="preserve">    </w:t>
      </w:r>
      <w:r>
        <w:rPr>
          <w:rFonts w:ascii="Book Antiqua" w:hAnsi="Book Antiqua"/>
          <w:sz w:val="18"/>
          <w:szCs w:val="18"/>
        </w:rPr>
        <w:t xml:space="preserve"> </w:t>
      </w:r>
      <w:r w:rsidRPr="00EC4CBF">
        <w:rPr>
          <w:rFonts w:ascii="Book Antiqua" w:hAnsi="Book Antiqua"/>
          <w:b/>
          <w:bCs/>
          <w:sz w:val="18"/>
          <w:szCs w:val="18"/>
        </w:rPr>
        <w:t>A</w:t>
      </w:r>
      <w:r>
        <w:rPr>
          <w:rFonts w:ascii="Book Antiqua" w:hAnsi="Book Antiqua"/>
          <w:b/>
          <w:bCs/>
          <w:sz w:val="18"/>
          <w:szCs w:val="18"/>
        </w:rPr>
        <w:t>mbito</w:t>
      </w:r>
      <w:r w:rsidRPr="00EC4CBF">
        <w:rPr>
          <w:rFonts w:ascii="Book Antiqua" w:hAnsi="Book Antiqua"/>
          <w:b/>
          <w:bCs/>
          <w:sz w:val="18"/>
          <w:szCs w:val="18"/>
        </w:rPr>
        <w:t xml:space="preserve"> religioso </w:t>
      </w:r>
      <w:r>
        <w:rPr>
          <w:rFonts w:ascii="Book Antiqua" w:hAnsi="Book Antiqua"/>
          <w:b/>
          <w:bCs/>
          <w:sz w:val="18"/>
          <w:szCs w:val="18"/>
        </w:rPr>
        <w:t xml:space="preserve">fideistico </w:t>
      </w:r>
      <w:r w:rsidRPr="00EC4CBF">
        <w:rPr>
          <w:rFonts w:ascii="Book Antiqua" w:hAnsi="Book Antiqua"/>
          <w:b/>
          <w:bCs/>
          <w:sz w:val="18"/>
          <w:szCs w:val="18"/>
        </w:rPr>
        <w:t xml:space="preserve">(deterministico)      </w:t>
      </w:r>
      <w:r>
        <w:rPr>
          <w:rFonts w:ascii="Book Antiqua" w:hAnsi="Book Antiqua"/>
          <w:b/>
          <w:bCs/>
          <w:sz w:val="18"/>
          <w:szCs w:val="18"/>
        </w:rPr>
        <w:t xml:space="preserve">               </w:t>
      </w:r>
      <w:r w:rsidRPr="00EC4CBF">
        <w:rPr>
          <w:rFonts w:ascii="Book Antiqua" w:hAnsi="Book Antiqua"/>
          <w:b/>
          <w:bCs/>
          <w:sz w:val="18"/>
          <w:szCs w:val="18"/>
        </w:rPr>
        <w:t>A</w:t>
      </w:r>
      <w:r>
        <w:rPr>
          <w:rFonts w:ascii="Book Antiqua" w:hAnsi="Book Antiqua"/>
          <w:b/>
          <w:bCs/>
          <w:sz w:val="18"/>
          <w:szCs w:val="18"/>
        </w:rPr>
        <w:t>mbito</w:t>
      </w:r>
      <w:r w:rsidRPr="00EC4CBF">
        <w:rPr>
          <w:rFonts w:ascii="Book Antiqua" w:hAnsi="Book Antiqua"/>
          <w:b/>
          <w:bCs/>
          <w:sz w:val="18"/>
          <w:szCs w:val="18"/>
        </w:rPr>
        <w:t xml:space="preserve"> religioso </w:t>
      </w:r>
      <w:r>
        <w:rPr>
          <w:rFonts w:ascii="Book Antiqua" w:hAnsi="Book Antiqua"/>
          <w:b/>
          <w:bCs/>
          <w:sz w:val="18"/>
          <w:szCs w:val="18"/>
        </w:rPr>
        <w:t xml:space="preserve">del divino </w:t>
      </w:r>
      <w:r w:rsidRPr="00EC4CBF">
        <w:rPr>
          <w:rFonts w:ascii="Book Antiqua" w:hAnsi="Book Antiqua"/>
          <w:b/>
          <w:bCs/>
          <w:sz w:val="18"/>
          <w:szCs w:val="18"/>
        </w:rPr>
        <w:t>(finalistico)</w:t>
      </w:r>
    </w:p>
    <w:p w14:paraId="6E570FB6" w14:textId="09F855BD" w:rsidR="002B2664" w:rsidRPr="00EC4CBF" w:rsidRDefault="002B2664"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EC4CBF">
        <w:rPr>
          <w:rFonts w:ascii="Book Antiqua" w:hAnsi="Book Antiqua"/>
          <w:sz w:val="18"/>
          <w:szCs w:val="18"/>
        </w:rPr>
        <w:t xml:space="preserve">                                         sancire                                            </w:t>
      </w:r>
      <w:r>
        <w:rPr>
          <w:rFonts w:ascii="Book Antiqua" w:hAnsi="Book Antiqua"/>
          <w:sz w:val="18"/>
          <w:szCs w:val="18"/>
        </w:rPr>
        <w:t xml:space="preserve">       </w:t>
      </w:r>
      <w:r w:rsidRPr="00EC4CBF">
        <w:rPr>
          <w:rFonts w:ascii="Book Antiqua" w:hAnsi="Book Antiqua"/>
          <w:sz w:val="18"/>
          <w:szCs w:val="18"/>
        </w:rPr>
        <w:t xml:space="preserve">                             </w:t>
      </w:r>
      <w:proofErr w:type="spellStart"/>
      <w:r w:rsidRPr="00EC4CBF">
        <w:rPr>
          <w:rFonts w:ascii="Book Antiqua" w:hAnsi="Book Antiqua"/>
          <w:sz w:val="18"/>
          <w:szCs w:val="18"/>
        </w:rPr>
        <w:t>sancire</w:t>
      </w:r>
      <w:proofErr w:type="spellEnd"/>
      <w:r w:rsidRPr="00EC4CBF">
        <w:rPr>
          <w:rFonts w:ascii="Book Antiqua" w:hAnsi="Book Antiqua"/>
          <w:sz w:val="18"/>
          <w:szCs w:val="18"/>
        </w:rPr>
        <w:t xml:space="preserve">       </w:t>
      </w:r>
    </w:p>
    <w:p w14:paraId="1D02A637" w14:textId="534001BD" w:rsidR="002B2664" w:rsidRPr="00EC4CBF" w:rsidRDefault="002B2664"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t xml:space="preserve">                   </w:t>
      </w:r>
      <w:r w:rsidR="003B03CE">
        <w:rPr>
          <w:rFonts w:ascii="Book Antiqua" w:hAnsi="Book Antiqua"/>
          <w:b/>
          <w:bCs/>
          <w:sz w:val="18"/>
          <w:szCs w:val="18"/>
        </w:rPr>
        <w:t xml:space="preserve">  </w:t>
      </w:r>
      <w:r w:rsidRPr="00EC4CBF">
        <w:rPr>
          <w:rFonts w:ascii="Book Antiqua" w:hAnsi="Book Antiqua"/>
          <w:b/>
          <w:bCs/>
          <w:sz w:val="18"/>
          <w:szCs w:val="18"/>
        </w:rPr>
        <w:t xml:space="preserve">giudizio </w:t>
      </w:r>
      <w:r w:rsidR="003B03CE">
        <w:rPr>
          <w:rFonts w:ascii="Book Antiqua" w:hAnsi="Book Antiqua"/>
          <w:b/>
          <w:bCs/>
          <w:sz w:val="18"/>
          <w:szCs w:val="18"/>
        </w:rPr>
        <w:t>di Dio</w:t>
      </w:r>
      <w:r w:rsidRPr="00EC4CBF">
        <w:rPr>
          <w:rFonts w:ascii="Book Antiqua" w:hAnsi="Book Antiqua"/>
          <w:sz w:val="18"/>
          <w:szCs w:val="18"/>
        </w:rPr>
        <w:t xml:space="preserve"> ↓ ↑  </w:t>
      </w:r>
      <w:r w:rsidRPr="00EC4CBF">
        <w:rPr>
          <w:rFonts w:ascii="Book Antiqua" w:hAnsi="Book Antiqua"/>
          <w:b/>
          <w:bCs/>
          <w:sz w:val="18"/>
          <w:szCs w:val="18"/>
        </w:rPr>
        <w:t>peccato</w:t>
      </w:r>
      <w:r w:rsidRPr="00EC4CBF">
        <w:rPr>
          <w:rFonts w:ascii="Book Antiqua" w:hAnsi="Book Antiqua"/>
          <w:sz w:val="18"/>
          <w:szCs w:val="18"/>
        </w:rPr>
        <w:t xml:space="preserve">                                        </w:t>
      </w:r>
      <w:r>
        <w:rPr>
          <w:rFonts w:ascii="Book Antiqua" w:hAnsi="Book Antiqua"/>
          <w:sz w:val="18"/>
          <w:szCs w:val="18"/>
        </w:rPr>
        <w:t xml:space="preserve">       </w:t>
      </w:r>
      <w:r w:rsidRPr="00EC4CBF">
        <w:rPr>
          <w:rFonts w:ascii="Book Antiqua" w:hAnsi="Book Antiqua"/>
          <w:sz w:val="18"/>
          <w:szCs w:val="18"/>
        </w:rPr>
        <w:t xml:space="preserve">               </w:t>
      </w:r>
      <w:r>
        <w:rPr>
          <w:rFonts w:ascii="Book Antiqua" w:hAnsi="Book Antiqua"/>
          <w:sz w:val="18"/>
          <w:szCs w:val="18"/>
        </w:rPr>
        <w:t xml:space="preserve"> </w:t>
      </w:r>
      <w:r w:rsidRPr="005A772D">
        <w:rPr>
          <w:rFonts w:ascii="Book Antiqua" w:hAnsi="Book Antiqua"/>
          <w:b/>
          <w:bCs/>
          <w:sz w:val="18"/>
          <w:szCs w:val="18"/>
        </w:rPr>
        <w:t>fede</w:t>
      </w:r>
      <w:r w:rsidRPr="00EC4CBF">
        <w:rPr>
          <w:rFonts w:ascii="Book Antiqua" w:hAnsi="Book Antiqua"/>
          <w:b/>
          <w:bCs/>
          <w:sz w:val="18"/>
          <w:szCs w:val="18"/>
        </w:rPr>
        <w:t xml:space="preserve"> </w:t>
      </w:r>
      <w:r w:rsidRPr="00EC4CBF">
        <w:rPr>
          <w:rFonts w:ascii="Book Antiqua" w:hAnsi="Book Antiqua"/>
          <w:sz w:val="18"/>
          <w:szCs w:val="18"/>
        </w:rPr>
        <w:t xml:space="preserve"> ↓ ↑ </w:t>
      </w:r>
      <w:r w:rsidRPr="00EC4CBF">
        <w:rPr>
          <w:rFonts w:ascii="Book Antiqua" w:hAnsi="Book Antiqua"/>
          <w:b/>
          <w:bCs/>
          <w:sz w:val="18"/>
          <w:szCs w:val="18"/>
        </w:rPr>
        <w:t xml:space="preserve"> </w:t>
      </w:r>
      <w:r>
        <w:rPr>
          <w:rFonts w:ascii="Book Antiqua" w:hAnsi="Book Antiqua"/>
          <w:b/>
          <w:bCs/>
          <w:sz w:val="18"/>
          <w:szCs w:val="18"/>
        </w:rPr>
        <w:t>dogma</w:t>
      </w:r>
      <w:r w:rsidRPr="00EC4CBF">
        <w:rPr>
          <w:rFonts w:ascii="Book Antiqua" w:hAnsi="Book Antiqua"/>
          <w:sz w:val="18"/>
          <w:szCs w:val="18"/>
        </w:rPr>
        <w:t xml:space="preserve">     </w:t>
      </w:r>
    </w:p>
    <w:p w14:paraId="09AF5171" w14:textId="27D9BEDF" w:rsidR="002B2664" w:rsidRPr="00EC4CBF" w:rsidRDefault="002B2664"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EC4CBF">
        <w:rPr>
          <w:rFonts w:ascii="Book Antiqua" w:hAnsi="Book Antiqua"/>
          <w:sz w:val="18"/>
          <w:szCs w:val="18"/>
        </w:rPr>
        <w:t xml:space="preserve">                                     </w:t>
      </w:r>
      <w:r w:rsidR="00A30723">
        <w:rPr>
          <w:rFonts w:ascii="Book Antiqua" w:hAnsi="Book Antiqua"/>
          <w:sz w:val="18"/>
          <w:szCs w:val="18"/>
        </w:rPr>
        <w:t xml:space="preserve">     </w:t>
      </w:r>
      <w:r w:rsidRPr="00EC4CBF">
        <w:rPr>
          <w:rFonts w:ascii="Book Antiqua" w:hAnsi="Book Antiqua"/>
          <w:sz w:val="18"/>
          <w:szCs w:val="18"/>
        </w:rPr>
        <w:t xml:space="preserve">colpa                </w:t>
      </w:r>
      <w:r w:rsidR="00A30723">
        <w:rPr>
          <w:rFonts w:ascii="Book Antiqua" w:hAnsi="Book Antiqua"/>
          <w:sz w:val="18"/>
          <w:szCs w:val="18"/>
        </w:rPr>
        <w:t xml:space="preserve">     </w:t>
      </w:r>
      <w:r w:rsidRPr="00EC4CBF">
        <w:rPr>
          <w:rFonts w:ascii="Book Antiqua" w:hAnsi="Book Antiqua"/>
          <w:sz w:val="18"/>
          <w:szCs w:val="18"/>
        </w:rPr>
        <w:t xml:space="preserve">                                       </w:t>
      </w:r>
      <w:r>
        <w:rPr>
          <w:rFonts w:ascii="Book Antiqua" w:hAnsi="Book Antiqua"/>
          <w:sz w:val="18"/>
          <w:szCs w:val="18"/>
        </w:rPr>
        <w:t xml:space="preserve">       </w:t>
      </w:r>
      <w:r w:rsidRPr="00EC4CBF">
        <w:rPr>
          <w:rFonts w:ascii="Book Antiqua" w:hAnsi="Book Antiqua"/>
          <w:sz w:val="18"/>
          <w:szCs w:val="18"/>
        </w:rPr>
        <w:t xml:space="preserve">                 credo                       </w:t>
      </w:r>
    </w:p>
    <w:p w14:paraId="25D41E24" w14:textId="41D66AA2" w:rsidR="002B2664" w:rsidRPr="002015E6" w:rsidRDefault="002B2664"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t xml:space="preserve">                  </w:t>
      </w:r>
      <w:r w:rsidR="00367962">
        <w:rPr>
          <w:rFonts w:ascii="Book Antiqua" w:hAnsi="Book Antiqua"/>
          <w:b/>
          <w:bCs/>
          <w:sz w:val="18"/>
          <w:szCs w:val="18"/>
        </w:rPr>
        <w:t xml:space="preserve">    </w:t>
      </w:r>
      <w:r w:rsidR="00503CB7">
        <w:rPr>
          <w:rFonts w:ascii="Book Antiqua" w:hAnsi="Book Antiqua"/>
          <w:b/>
          <w:bCs/>
          <w:sz w:val="18"/>
          <w:szCs w:val="18"/>
        </w:rPr>
        <w:t>soprannaturale</w:t>
      </w:r>
      <w:r>
        <w:rPr>
          <w:rFonts w:ascii="Book Antiqua" w:hAnsi="Book Antiqua"/>
          <w:b/>
          <w:bCs/>
          <w:sz w:val="18"/>
          <w:szCs w:val="18"/>
        </w:rPr>
        <w:t xml:space="preserve"> </w:t>
      </w:r>
      <w:r w:rsidRPr="002015E6">
        <w:rPr>
          <w:rFonts w:ascii="Book Antiqua" w:hAnsi="Book Antiqua"/>
          <w:sz w:val="18"/>
          <w:szCs w:val="18"/>
        </w:rPr>
        <w:t xml:space="preserve">↓ ↑  </w:t>
      </w:r>
      <w:r w:rsidR="00A30723">
        <w:rPr>
          <w:rFonts w:ascii="Book Antiqua" w:hAnsi="Book Antiqua"/>
          <w:b/>
          <w:bCs/>
          <w:sz w:val="18"/>
          <w:szCs w:val="18"/>
        </w:rPr>
        <w:t>norma religiosa</w:t>
      </w:r>
      <w:r>
        <w:rPr>
          <w:rFonts w:ascii="Book Antiqua" w:hAnsi="Book Antiqua"/>
          <w:b/>
          <w:bCs/>
          <w:sz w:val="18"/>
          <w:szCs w:val="18"/>
        </w:rPr>
        <w:t xml:space="preserve">                                               culto</w:t>
      </w:r>
      <w:r w:rsidRPr="00726D5D">
        <w:rPr>
          <w:rFonts w:ascii="Book Antiqua" w:hAnsi="Book Antiqua"/>
          <w:b/>
          <w:bCs/>
          <w:sz w:val="18"/>
          <w:szCs w:val="18"/>
        </w:rPr>
        <w:t xml:space="preserve">  </w:t>
      </w:r>
      <w:r w:rsidRPr="00726D5D">
        <w:rPr>
          <w:rFonts w:ascii="Book Antiqua" w:hAnsi="Book Antiqua"/>
          <w:sz w:val="18"/>
          <w:szCs w:val="18"/>
        </w:rPr>
        <w:t xml:space="preserve">↓ ↑ </w:t>
      </w:r>
      <w:r w:rsidRPr="005A772D">
        <w:rPr>
          <w:rFonts w:ascii="Book Antiqua" w:hAnsi="Book Antiqua"/>
          <w:b/>
          <w:bCs/>
          <w:sz w:val="18"/>
          <w:szCs w:val="18"/>
        </w:rPr>
        <w:t>mito</w:t>
      </w:r>
    </w:p>
    <w:p w14:paraId="5595067F" w14:textId="34044D98" w:rsidR="002B2664" w:rsidRDefault="002B2664"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2015E6">
        <w:rPr>
          <w:rFonts w:ascii="Book Antiqua" w:hAnsi="Book Antiqua"/>
          <w:sz w:val="18"/>
          <w:szCs w:val="18"/>
        </w:rPr>
        <w:t xml:space="preserve">                 </w:t>
      </w:r>
      <w:r>
        <w:rPr>
          <w:rFonts w:ascii="Book Antiqua" w:hAnsi="Book Antiqua"/>
          <w:sz w:val="18"/>
          <w:szCs w:val="18"/>
        </w:rPr>
        <w:t xml:space="preserve">              </w:t>
      </w:r>
      <w:r w:rsidRPr="002015E6">
        <w:rPr>
          <w:rFonts w:ascii="Book Antiqua" w:hAnsi="Book Antiqua"/>
          <w:sz w:val="18"/>
          <w:szCs w:val="18"/>
        </w:rPr>
        <w:t xml:space="preserve">             </w:t>
      </w:r>
      <w:r>
        <w:rPr>
          <w:rFonts w:ascii="Book Antiqua" w:hAnsi="Book Antiqua"/>
          <w:sz w:val="18"/>
          <w:szCs w:val="18"/>
        </w:rPr>
        <w:t xml:space="preserve">  condanna                                                                </w:t>
      </w:r>
      <w:r w:rsidR="00C653FF">
        <w:rPr>
          <w:rFonts w:ascii="Book Antiqua" w:hAnsi="Book Antiqua"/>
          <w:sz w:val="18"/>
          <w:szCs w:val="18"/>
        </w:rPr>
        <w:t>E</w:t>
      </w:r>
      <w:r>
        <w:rPr>
          <w:rFonts w:ascii="Book Antiqua" w:hAnsi="Book Antiqua"/>
          <w:sz w:val="18"/>
          <w:szCs w:val="18"/>
        </w:rPr>
        <w:t>ssere</w:t>
      </w:r>
      <w:r w:rsidR="007B2DDA">
        <w:rPr>
          <w:rFonts w:ascii="Book Antiqua" w:hAnsi="Book Antiqua"/>
          <w:sz w:val="18"/>
          <w:szCs w:val="18"/>
        </w:rPr>
        <w:t>,</w:t>
      </w:r>
      <w:r>
        <w:rPr>
          <w:rFonts w:ascii="Book Antiqua" w:hAnsi="Book Antiqua"/>
          <w:sz w:val="18"/>
          <w:szCs w:val="18"/>
        </w:rPr>
        <w:t xml:space="preserve"> o esseri divin</w:t>
      </w:r>
      <w:r w:rsidR="007B2DDA">
        <w:rPr>
          <w:rFonts w:ascii="Book Antiqua" w:hAnsi="Book Antiqua"/>
          <w:sz w:val="18"/>
          <w:szCs w:val="18"/>
        </w:rPr>
        <w:t>i</w:t>
      </w:r>
      <w:r w:rsidR="00CA738E">
        <w:rPr>
          <w:rFonts w:ascii="Book Antiqua" w:hAnsi="Book Antiqua"/>
          <w:sz w:val="18"/>
          <w:szCs w:val="18"/>
        </w:rPr>
        <w:t xml:space="preserve"> (Dio)</w:t>
      </w:r>
      <w:r w:rsidRPr="00726D5D">
        <w:rPr>
          <w:rFonts w:ascii="Book Antiqua" w:hAnsi="Book Antiqua"/>
          <w:sz w:val="18"/>
          <w:szCs w:val="18"/>
        </w:rPr>
        <w:t xml:space="preserve"> </w:t>
      </w:r>
    </w:p>
    <w:p w14:paraId="5127118C" w14:textId="27B03F7C" w:rsidR="002B2664" w:rsidRPr="002015E6" w:rsidRDefault="002B2664"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Pr>
          <w:rFonts w:ascii="Book Antiqua" w:hAnsi="Book Antiqua"/>
          <w:b/>
          <w:bCs/>
          <w:sz w:val="18"/>
          <w:szCs w:val="18"/>
        </w:rPr>
        <w:t xml:space="preserve">                             </w:t>
      </w:r>
      <w:r w:rsidR="00503CB7">
        <w:rPr>
          <w:rFonts w:ascii="Book Antiqua" w:hAnsi="Book Antiqua"/>
          <w:b/>
          <w:bCs/>
          <w:sz w:val="18"/>
          <w:szCs w:val="18"/>
        </w:rPr>
        <w:t xml:space="preserve">   adorare</w:t>
      </w:r>
      <w:r w:rsidRPr="002015E6">
        <w:rPr>
          <w:rFonts w:ascii="Book Antiqua" w:hAnsi="Book Antiqua"/>
          <w:b/>
          <w:bCs/>
          <w:sz w:val="18"/>
          <w:szCs w:val="18"/>
        </w:rPr>
        <w:t xml:space="preserve">  </w:t>
      </w:r>
      <w:r w:rsidRPr="002015E6">
        <w:rPr>
          <w:rFonts w:ascii="Book Antiqua" w:hAnsi="Book Antiqua"/>
          <w:sz w:val="18"/>
          <w:szCs w:val="18"/>
        </w:rPr>
        <w:t xml:space="preserve">↓ ↑ </w:t>
      </w:r>
      <w:r w:rsidRPr="002015E6">
        <w:rPr>
          <w:rFonts w:ascii="Book Antiqua" w:hAnsi="Book Antiqua"/>
          <w:b/>
          <w:bCs/>
          <w:sz w:val="18"/>
          <w:szCs w:val="18"/>
        </w:rPr>
        <w:t xml:space="preserve"> </w:t>
      </w:r>
      <w:r>
        <w:rPr>
          <w:rFonts w:ascii="Book Antiqua" w:hAnsi="Book Antiqua"/>
          <w:b/>
          <w:bCs/>
          <w:sz w:val="18"/>
          <w:szCs w:val="18"/>
        </w:rPr>
        <w:t>penitenza                                                          santo</w:t>
      </w:r>
      <w:r w:rsidRPr="00726D5D">
        <w:rPr>
          <w:rFonts w:ascii="Book Antiqua" w:hAnsi="Book Antiqua"/>
          <w:b/>
          <w:bCs/>
          <w:sz w:val="18"/>
          <w:szCs w:val="18"/>
        </w:rPr>
        <w:t xml:space="preserve"> </w:t>
      </w:r>
      <w:r w:rsidRPr="00726D5D">
        <w:rPr>
          <w:rFonts w:ascii="Book Antiqua" w:hAnsi="Book Antiqua"/>
          <w:sz w:val="18"/>
          <w:szCs w:val="18"/>
        </w:rPr>
        <w:t xml:space="preserve">↓ ↑  </w:t>
      </w:r>
      <w:r w:rsidRPr="00726D5D">
        <w:rPr>
          <w:rFonts w:ascii="Book Antiqua" w:hAnsi="Book Antiqua"/>
          <w:b/>
          <w:bCs/>
          <w:sz w:val="18"/>
          <w:szCs w:val="18"/>
        </w:rPr>
        <w:t>sa</w:t>
      </w:r>
      <w:r>
        <w:rPr>
          <w:rFonts w:ascii="Book Antiqua" w:hAnsi="Book Antiqua"/>
          <w:b/>
          <w:bCs/>
          <w:sz w:val="18"/>
          <w:szCs w:val="18"/>
        </w:rPr>
        <w:t>cro</w:t>
      </w:r>
    </w:p>
    <w:p w14:paraId="62D918C6" w14:textId="4AAF09A7" w:rsidR="002B2664" w:rsidRPr="002015E6" w:rsidRDefault="002B2664"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2015E6">
        <w:rPr>
          <w:rFonts w:ascii="Book Antiqua" w:hAnsi="Book Antiqua"/>
          <w:sz w:val="18"/>
          <w:szCs w:val="18"/>
        </w:rPr>
        <w:t xml:space="preserve">                 </w:t>
      </w:r>
      <w:r>
        <w:rPr>
          <w:rFonts w:ascii="Book Antiqua" w:hAnsi="Book Antiqua"/>
          <w:sz w:val="18"/>
          <w:szCs w:val="18"/>
        </w:rPr>
        <w:t xml:space="preserve">                        </w:t>
      </w:r>
      <w:r w:rsidRPr="002015E6">
        <w:rPr>
          <w:rFonts w:ascii="Book Antiqua" w:hAnsi="Book Antiqua"/>
          <w:sz w:val="18"/>
          <w:szCs w:val="18"/>
        </w:rPr>
        <w:t xml:space="preserve">     sancire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proofErr w:type="spellStart"/>
      <w:r w:rsidRPr="00726D5D">
        <w:rPr>
          <w:rFonts w:ascii="Book Antiqua" w:hAnsi="Book Antiqua"/>
          <w:sz w:val="18"/>
          <w:szCs w:val="18"/>
        </w:rPr>
        <w:t>sancire</w:t>
      </w:r>
      <w:proofErr w:type="spellEnd"/>
      <w:r w:rsidRPr="00726D5D">
        <w:rPr>
          <w:rFonts w:ascii="Book Antiqua" w:hAnsi="Book Antiqua"/>
          <w:sz w:val="18"/>
          <w:szCs w:val="18"/>
        </w:rPr>
        <w:t xml:space="preserve">  </w:t>
      </w:r>
    </w:p>
    <w:p w14:paraId="140D097C" w14:textId="60AE3095" w:rsidR="007003E0" w:rsidRDefault="00C71486" w:rsidP="00C72A0D">
      <w:pPr>
        <w:pStyle w:val="Standard"/>
        <w:tabs>
          <w:tab w:val="left" w:pos="5970"/>
        </w:tabs>
        <w:spacing w:before="120"/>
        <w:jc w:val="both"/>
        <w:rPr>
          <w:rFonts w:ascii="Book Antiqua" w:hAnsi="Book Antiqua"/>
          <w:sz w:val="22"/>
          <w:szCs w:val="22"/>
        </w:rPr>
      </w:pPr>
      <w:r>
        <w:rPr>
          <w:rFonts w:ascii="Book Antiqua" w:hAnsi="Book Antiqua"/>
          <w:sz w:val="22"/>
          <w:szCs w:val="22"/>
        </w:rPr>
        <w:t xml:space="preserve">   È ragionevole supporre che i primi pensieri dell’uomo fossero strettamente </w:t>
      </w:r>
      <w:r w:rsidR="00B67F4F">
        <w:rPr>
          <w:rFonts w:ascii="Book Antiqua" w:hAnsi="Book Antiqua"/>
          <w:sz w:val="22"/>
          <w:szCs w:val="22"/>
        </w:rPr>
        <w:t>legati alla sopravvivenza</w:t>
      </w:r>
      <w:r>
        <w:rPr>
          <w:rFonts w:ascii="Book Antiqua" w:hAnsi="Book Antiqua"/>
          <w:sz w:val="22"/>
          <w:szCs w:val="22"/>
        </w:rPr>
        <w:t>. E poiché il mondo non si adatta sempre ai bisogni dell’uomo (i terreni di caccia possono impoverirsi di selvaggina, il maltempo può distruggere i raccolti, persone care o necessarie</w:t>
      </w:r>
      <w:r w:rsidR="00B67F4F">
        <w:rPr>
          <w:rFonts w:ascii="Book Antiqua" w:hAnsi="Book Antiqua"/>
          <w:sz w:val="22"/>
          <w:szCs w:val="22"/>
        </w:rPr>
        <w:t xml:space="preserve"> per la sopravvivenza, possono </w:t>
      </w:r>
      <w:r>
        <w:rPr>
          <w:rFonts w:ascii="Book Antiqua" w:hAnsi="Book Antiqua"/>
          <w:sz w:val="22"/>
          <w:szCs w:val="22"/>
        </w:rPr>
        <w:t>ammalarsi e morire), fu naturale per l’uomo pensare e sperare che, in tali circostanze, qualcun altro potesse fare per lui quello che egli stesso non poteva fare, che qualcuno potesse</w:t>
      </w:r>
      <w:r w:rsidR="007003E0">
        <w:rPr>
          <w:rFonts w:ascii="Book Antiqua" w:hAnsi="Book Antiqua"/>
          <w:sz w:val="22"/>
          <w:szCs w:val="22"/>
        </w:rPr>
        <w:t xml:space="preserve"> essere l’adulto autosufficiente quello che il padre era per il figlioletto debole e non sufficiente a sé stesso. Ai suoi inizi, quindi, la religione deve essere stata altrettanto strettamente pratica quanto il resto dell’attività mentale dell’uomo. Era quindi naturale affidare alla religione il problema sociale di punire chi violava le norme sociali.</w:t>
      </w:r>
    </w:p>
    <w:p w14:paraId="2E76BAD0" w14:textId="2263B1F3" w:rsidR="00150FF4" w:rsidRDefault="007003E0"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Anche quando prevalse il lato più “spirituale”, del resto, la religione non perse completamente questo rapporto con i bisogni sociali. Sappiamo che gli uomini temono la morte, si sdegnano delle ingiustizie della sorte terrena, esigono un compenso ai sacrifici compiuti. Considerare la religione a questo livello non significa affatto disprezzarla o respingerla come un’illusione</w:t>
      </w:r>
      <w:r w:rsidR="00017D2C">
        <w:rPr>
          <w:rFonts w:ascii="Book Antiqua" w:hAnsi="Book Antiqua"/>
          <w:sz w:val="22"/>
          <w:szCs w:val="22"/>
        </w:rPr>
        <w:t>, perché ora sappiamo come nell’atteggiamento religioso, come d’altronde nell’atteggiamento morale</w:t>
      </w:r>
      <w:r w:rsidR="00420F75">
        <w:rPr>
          <w:rFonts w:ascii="Book Antiqua" w:hAnsi="Book Antiqua"/>
          <w:sz w:val="22"/>
          <w:szCs w:val="22"/>
        </w:rPr>
        <w:t>,</w:t>
      </w:r>
      <w:r w:rsidR="00017D2C">
        <w:rPr>
          <w:rFonts w:ascii="Book Antiqua" w:hAnsi="Book Antiqua"/>
          <w:sz w:val="22"/>
          <w:szCs w:val="22"/>
        </w:rPr>
        <w:t xml:space="preserve"> ad esso subordinato, agisca il </w:t>
      </w:r>
      <w:r w:rsidR="00017D2C" w:rsidRPr="00420F75">
        <w:rPr>
          <w:rFonts w:ascii="Book Antiqua" w:hAnsi="Book Antiqua"/>
          <w:i/>
          <w:iCs/>
          <w:sz w:val="22"/>
          <w:szCs w:val="22"/>
        </w:rPr>
        <w:t>soggetto attivo</w:t>
      </w:r>
      <w:r w:rsidR="00420F75">
        <w:rPr>
          <w:rFonts w:ascii="Book Antiqua" w:hAnsi="Book Antiqua"/>
          <w:sz w:val="22"/>
          <w:szCs w:val="22"/>
        </w:rPr>
        <w:t xml:space="preserve"> che cerca di esprimere l’atteggiamento.</w:t>
      </w:r>
      <w:r w:rsidR="00017D2C">
        <w:rPr>
          <w:rFonts w:ascii="Book Antiqua" w:hAnsi="Book Antiqua"/>
          <w:sz w:val="22"/>
          <w:szCs w:val="22"/>
        </w:rPr>
        <w:t xml:space="preserve"> </w:t>
      </w:r>
      <w:r w:rsidR="00420F75">
        <w:rPr>
          <w:rFonts w:ascii="Book Antiqua" w:hAnsi="Book Antiqua"/>
          <w:sz w:val="22"/>
          <w:szCs w:val="22"/>
        </w:rPr>
        <w:t xml:space="preserve">Non dimentichiamoci poi </w:t>
      </w:r>
      <w:r w:rsidR="00017D2C">
        <w:rPr>
          <w:rFonts w:ascii="Book Antiqua" w:hAnsi="Book Antiqua"/>
          <w:sz w:val="22"/>
          <w:szCs w:val="22"/>
        </w:rPr>
        <w:t>che</w:t>
      </w:r>
      <w:r w:rsidR="00420F75">
        <w:rPr>
          <w:rFonts w:ascii="Book Antiqua" w:hAnsi="Book Antiqua"/>
          <w:sz w:val="22"/>
          <w:szCs w:val="22"/>
        </w:rPr>
        <w:t xml:space="preserve"> questo </w:t>
      </w:r>
      <w:r w:rsidR="00420F75" w:rsidRPr="008450F7">
        <w:rPr>
          <w:rFonts w:ascii="Book Antiqua" w:hAnsi="Book Antiqua"/>
          <w:i/>
          <w:iCs/>
          <w:sz w:val="22"/>
          <w:szCs w:val="22"/>
        </w:rPr>
        <w:t>soggetto attivo</w:t>
      </w:r>
      <w:r w:rsidR="00017D2C">
        <w:rPr>
          <w:rFonts w:ascii="Book Antiqua" w:hAnsi="Book Antiqua"/>
          <w:sz w:val="22"/>
          <w:szCs w:val="22"/>
        </w:rPr>
        <w:t>, arricchendosi</w:t>
      </w:r>
      <w:r w:rsidR="00420F75">
        <w:rPr>
          <w:rFonts w:ascii="Book Antiqua" w:hAnsi="Book Antiqua"/>
          <w:sz w:val="22"/>
          <w:szCs w:val="22"/>
        </w:rPr>
        <w:t xml:space="preserve"> con altre operazioni mentali</w:t>
      </w:r>
      <w:r w:rsidR="00017D2C">
        <w:rPr>
          <w:rFonts w:ascii="Book Antiqua" w:hAnsi="Book Antiqua"/>
          <w:sz w:val="22"/>
          <w:szCs w:val="22"/>
        </w:rPr>
        <w:t xml:space="preserve">, diventa </w:t>
      </w:r>
      <w:r>
        <w:rPr>
          <w:rFonts w:ascii="Book Antiqua" w:hAnsi="Book Antiqua"/>
          <w:sz w:val="22"/>
          <w:szCs w:val="22"/>
        </w:rPr>
        <w:t xml:space="preserve">una forma di </w:t>
      </w:r>
      <w:r w:rsidR="00017D2C">
        <w:rPr>
          <w:rFonts w:ascii="Book Antiqua" w:hAnsi="Book Antiqua"/>
          <w:sz w:val="22"/>
          <w:szCs w:val="22"/>
        </w:rPr>
        <w:t>“</w:t>
      </w:r>
      <w:r>
        <w:rPr>
          <w:rFonts w:ascii="Book Antiqua" w:hAnsi="Book Antiqua"/>
          <w:sz w:val="22"/>
          <w:szCs w:val="22"/>
        </w:rPr>
        <w:t>allucinazione</w:t>
      </w:r>
      <w:r w:rsidR="00017D2C">
        <w:rPr>
          <w:rFonts w:ascii="Book Antiqua" w:hAnsi="Book Antiqua"/>
          <w:sz w:val="22"/>
          <w:szCs w:val="22"/>
        </w:rPr>
        <w:t>”</w:t>
      </w:r>
      <w:r w:rsidR="00420F75">
        <w:rPr>
          <w:rFonts w:ascii="Book Antiqua" w:hAnsi="Book Antiqua"/>
          <w:sz w:val="22"/>
          <w:szCs w:val="22"/>
        </w:rPr>
        <w:t xml:space="preserve"> che spiega tanti fenomeni legati alla religione e al suo misticismo</w:t>
      </w:r>
      <w:r w:rsidR="00017D2C">
        <w:rPr>
          <w:rFonts w:ascii="Book Antiqua" w:hAnsi="Book Antiqua"/>
          <w:sz w:val="22"/>
          <w:szCs w:val="22"/>
        </w:rPr>
        <w:t>. Quindi, ciò che deve essere cominciato come perseguimento (attraverso, ad esempio, la magia) di mete inaccessibili ai mezzi ordinari si sviluppò col tempo fino a dar vita ad un sistema di pensiero completo ed esauriente, inteso a dare all’uomo, da un lato, un “determinato” concetto d</w:t>
      </w:r>
      <w:r w:rsidR="00150FF4">
        <w:rPr>
          <w:rFonts w:ascii="Book Antiqua" w:hAnsi="Book Antiqua"/>
          <w:sz w:val="22"/>
          <w:szCs w:val="22"/>
        </w:rPr>
        <w:t>i religione (</w:t>
      </w:r>
      <w:r w:rsidR="00150FF4" w:rsidRPr="008450F7">
        <w:rPr>
          <w:rFonts w:ascii="Book Antiqua" w:hAnsi="Book Antiqua"/>
          <w:i/>
          <w:iCs/>
          <w:sz w:val="22"/>
          <w:szCs w:val="22"/>
        </w:rPr>
        <w:t>fede</w:t>
      </w:r>
      <w:r w:rsidR="00150FF4">
        <w:rPr>
          <w:rFonts w:ascii="Book Antiqua" w:hAnsi="Book Antiqua"/>
          <w:sz w:val="22"/>
          <w:szCs w:val="22"/>
        </w:rPr>
        <w:t xml:space="preserve"> e </w:t>
      </w:r>
      <w:r w:rsidR="00150FF4" w:rsidRPr="008450F7">
        <w:rPr>
          <w:rFonts w:ascii="Book Antiqua" w:hAnsi="Book Antiqua"/>
          <w:i/>
          <w:iCs/>
          <w:sz w:val="22"/>
          <w:szCs w:val="22"/>
        </w:rPr>
        <w:t>dogmi</w:t>
      </w:r>
      <w:r w:rsidR="00150FF4">
        <w:rPr>
          <w:rFonts w:ascii="Book Antiqua" w:hAnsi="Book Antiqua"/>
          <w:sz w:val="22"/>
          <w:szCs w:val="22"/>
        </w:rPr>
        <w:t>)</w:t>
      </w:r>
      <w:r w:rsidR="00017D2C">
        <w:rPr>
          <w:rFonts w:ascii="Book Antiqua" w:hAnsi="Book Antiqua"/>
          <w:sz w:val="22"/>
          <w:szCs w:val="22"/>
        </w:rPr>
        <w:t>, e, dall’altro, un</w:t>
      </w:r>
      <w:r w:rsidR="007756B0">
        <w:rPr>
          <w:rFonts w:ascii="Book Antiqua" w:hAnsi="Book Antiqua"/>
          <w:sz w:val="22"/>
          <w:szCs w:val="22"/>
        </w:rPr>
        <w:t>o</w:t>
      </w:r>
      <w:r w:rsidR="00017D2C">
        <w:rPr>
          <w:rFonts w:ascii="Book Antiqua" w:hAnsi="Book Antiqua"/>
          <w:sz w:val="22"/>
          <w:szCs w:val="22"/>
        </w:rPr>
        <w:t xml:space="preserve"> schema </w:t>
      </w:r>
      <w:r w:rsidR="00150FF4">
        <w:rPr>
          <w:rFonts w:ascii="Book Antiqua" w:hAnsi="Book Antiqua"/>
          <w:sz w:val="22"/>
          <w:szCs w:val="22"/>
        </w:rPr>
        <w:t>de</w:t>
      </w:r>
      <w:r w:rsidR="00017D2C">
        <w:rPr>
          <w:rFonts w:ascii="Book Antiqua" w:hAnsi="Book Antiqua"/>
          <w:sz w:val="22"/>
          <w:szCs w:val="22"/>
        </w:rPr>
        <w:t xml:space="preserve">lle “finalità” </w:t>
      </w:r>
      <w:r w:rsidR="00150FF4">
        <w:rPr>
          <w:rFonts w:ascii="Book Antiqua" w:hAnsi="Book Antiqua"/>
          <w:sz w:val="22"/>
          <w:szCs w:val="22"/>
        </w:rPr>
        <w:t xml:space="preserve">e degli “scopi” </w:t>
      </w:r>
      <w:r w:rsidR="00017D2C">
        <w:rPr>
          <w:rFonts w:ascii="Book Antiqua" w:hAnsi="Book Antiqua"/>
          <w:sz w:val="22"/>
          <w:szCs w:val="22"/>
        </w:rPr>
        <w:t>del</w:t>
      </w:r>
      <w:r w:rsidR="00150FF4">
        <w:rPr>
          <w:rFonts w:ascii="Book Antiqua" w:hAnsi="Book Antiqua"/>
          <w:sz w:val="22"/>
          <w:szCs w:val="22"/>
        </w:rPr>
        <w:t>la religione</w:t>
      </w:r>
      <w:r w:rsidR="007756B0">
        <w:rPr>
          <w:rFonts w:ascii="Book Antiqua" w:hAnsi="Book Antiqua"/>
          <w:sz w:val="22"/>
          <w:szCs w:val="22"/>
        </w:rPr>
        <w:t xml:space="preserve"> (</w:t>
      </w:r>
      <w:r w:rsidR="00B67F4F" w:rsidRPr="008450F7">
        <w:rPr>
          <w:rFonts w:ascii="Book Antiqua" w:hAnsi="Book Antiqua"/>
          <w:i/>
          <w:iCs/>
          <w:sz w:val="22"/>
          <w:szCs w:val="22"/>
        </w:rPr>
        <w:t>santo</w:t>
      </w:r>
      <w:r w:rsidR="007756B0">
        <w:rPr>
          <w:rFonts w:ascii="Book Antiqua" w:hAnsi="Book Antiqua"/>
          <w:sz w:val="22"/>
          <w:szCs w:val="22"/>
        </w:rPr>
        <w:t xml:space="preserve"> e </w:t>
      </w:r>
      <w:r w:rsidR="00B67F4F" w:rsidRPr="008450F7">
        <w:rPr>
          <w:rFonts w:ascii="Book Antiqua" w:hAnsi="Book Antiqua"/>
          <w:i/>
          <w:iCs/>
          <w:sz w:val="22"/>
          <w:szCs w:val="22"/>
        </w:rPr>
        <w:t>sacro</w:t>
      </w:r>
      <w:r w:rsidR="007756B0">
        <w:rPr>
          <w:rFonts w:ascii="Book Antiqua" w:hAnsi="Book Antiqua"/>
          <w:sz w:val="22"/>
          <w:szCs w:val="22"/>
        </w:rPr>
        <w:t>)</w:t>
      </w:r>
      <w:r w:rsidR="00017D2C">
        <w:rPr>
          <w:rFonts w:ascii="Book Antiqua" w:hAnsi="Book Antiqua"/>
          <w:sz w:val="22"/>
          <w:szCs w:val="22"/>
        </w:rPr>
        <w:t xml:space="preserve">. </w:t>
      </w:r>
      <w:r w:rsidR="00150FF4">
        <w:rPr>
          <w:rFonts w:ascii="Book Antiqua" w:hAnsi="Book Antiqua"/>
          <w:sz w:val="22"/>
          <w:szCs w:val="22"/>
        </w:rPr>
        <w:t xml:space="preserve">Ecco perché gli </w:t>
      </w:r>
      <w:r w:rsidR="00150FF4">
        <w:rPr>
          <w:rFonts w:ascii="Book Antiqua" w:hAnsi="Book Antiqua"/>
          <w:sz w:val="22"/>
          <w:szCs w:val="22"/>
        </w:rPr>
        <w:lastRenderedPageBreak/>
        <w:t xml:space="preserve">atteggiamenti </w:t>
      </w:r>
      <w:r w:rsidR="008450F7">
        <w:rPr>
          <w:rFonts w:ascii="Book Antiqua" w:hAnsi="Book Antiqua"/>
          <w:sz w:val="22"/>
          <w:szCs w:val="22"/>
        </w:rPr>
        <w:t xml:space="preserve">religiosi, in senso lato, </w:t>
      </w:r>
      <w:r w:rsidR="00150FF4">
        <w:rPr>
          <w:rFonts w:ascii="Book Antiqua" w:hAnsi="Book Antiqua"/>
          <w:sz w:val="22"/>
          <w:szCs w:val="22"/>
        </w:rPr>
        <w:t>sono due: uno deterministico che “</w:t>
      </w:r>
      <w:r w:rsidR="007756B0">
        <w:rPr>
          <w:rFonts w:ascii="Book Antiqua" w:hAnsi="Book Antiqua"/>
          <w:sz w:val="22"/>
          <w:szCs w:val="22"/>
        </w:rPr>
        <w:t>spiega”</w:t>
      </w:r>
      <w:r w:rsidR="00150FF4">
        <w:rPr>
          <w:rFonts w:ascii="Book Antiqua" w:hAnsi="Book Antiqua"/>
          <w:sz w:val="22"/>
          <w:szCs w:val="22"/>
        </w:rPr>
        <w:t xml:space="preserve"> la religione come </w:t>
      </w:r>
      <w:r w:rsidR="007756B0">
        <w:rPr>
          <w:rFonts w:ascii="Book Antiqua" w:hAnsi="Book Antiqua"/>
          <w:sz w:val="22"/>
          <w:szCs w:val="22"/>
        </w:rPr>
        <w:t xml:space="preserve">atteggiamento </w:t>
      </w:r>
      <w:r w:rsidR="00B67F4F">
        <w:rPr>
          <w:rFonts w:ascii="Book Antiqua" w:hAnsi="Book Antiqua"/>
          <w:sz w:val="22"/>
          <w:szCs w:val="22"/>
        </w:rPr>
        <w:t xml:space="preserve">di </w:t>
      </w:r>
      <w:r w:rsidR="007756B0">
        <w:rPr>
          <w:rFonts w:ascii="Book Antiqua" w:hAnsi="Book Antiqua"/>
          <w:sz w:val="22"/>
          <w:szCs w:val="22"/>
        </w:rPr>
        <w:t>f</w:t>
      </w:r>
      <w:r w:rsidR="00B67F4F">
        <w:rPr>
          <w:rFonts w:ascii="Book Antiqua" w:hAnsi="Book Antiqua"/>
          <w:sz w:val="22"/>
          <w:szCs w:val="22"/>
        </w:rPr>
        <w:t>e</w:t>
      </w:r>
      <w:r w:rsidR="007756B0">
        <w:rPr>
          <w:rFonts w:ascii="Book Antiqua" w:hAnsi="Book Antiqua"/>
          <w:sz w:val="22"/>
          <w:szCs w:val="22"/>
        </w:rPr>
        <w:t xml:space="preserve">de </w:t>
      </w:r>
      <w:r w:rsidR="00150FF4">
        <w:rPr>
          <w:rFonts w:ascii="Book Antiqua" w:hAnsi="Book Antiqua"/>
          <w:sz w:val="22"/>
          <w:szCs w:val="22"/>
        </w:rPr>
        <w:t>ed uno finalistico che “s</w:t>
      </w:r>
      <w:r w:rsidR="007756B0">
        <w:rPr>
          <w:rFonts w:ascii="Book Antiqua" w:hAnsi="Book Antiqua"/>
          <w:sz w:val="22"/>
          <w:szCs w:val="22"/>
        </w:rPr>
        <w:t>piega</w:t>
      </w:r>
      <w:r w:rsidR="00150FF4">
        <w:rPr>
          <w:rFonts w:ascii="Book Antiqua" w:hAnsi="Book Antiqua"/>
          <w:sz w:val="22"/>
          <w:szCs w:val="22"/>
        </w:rPr>
        <w:t>” la religione nei rapporti con il divino</w:t>
      </w:r>
      <w:r w:rsidR="007756B0">
        <w:rPr>
          <w:rFonts w:ascii="Book Antiqua" w:hAnsi="Book Antiqua"/>
          <w:sz w:val="22"/>
          <w:szCs w:val="22"/>
        </w:rPr>
        <w:t xml:space="preserve"> (</w:t>
      </w:r>
      <w:r w:rsidR="00B67F4F">
        <w:rPr>
          <w:rFonts w:ascii="Book Antiqua" w:hAnsi="Book Antiqua"/>
          <w:sz w:val="22"/>
          <w:szCs w:val="22"/>
        </w:rPr>
        <w:t xml:space="preserve">attraverso </w:t>
      </w:r>
      <w:r w:rsidR="007756B0">
        <w:rPr>
          <w:rFonts w:ascii="Book Antiqua" w:hAnsi="Book Antiqua"/>
          <w:sz w:val="22"/>
          <w:szCs w:val="22"/>
        </w:rPr>
        <w:t>mit</w:t>
      </w:r>
      <w:r w:rsidR="00B67F4F">
        <w:rPr>
          <w:rFonts w:ascii="Book Antiqua" w:hAnsi="Book Antiqua"/>
          <w:sz w:val="22"/>
          <w:szCs w:val="22"/>
        </w:rPr>
        <w:t>i</w:t>
      </w:r>
      <w:r w:rsidR="007756B0">
        <w:rPr>
          <w:rFonts w:ascii="Book Antiqua" w:hAnsi="Book Antiqua"/>
          <w:sz w:val="22"/>
          <w:szCs w:val="22"/>
        </w:rPr>
        <w:t xml:space="preserve"> e rit</w:t>
      </w:r>
      <w:r w:rsidR="00B67F4F">
        <w:rPr>
          <w:rFonts w:ascii="Book Antiqua" w:hAnsi="Book Antiqua"/>
          <w:sz w:val="22"/>
          <w:szCs w:val="22"/>
        </w:rPr>
        <w:t>i</w:t>
      </w:r>
      <w:r w:rsidR="007756B0">
        <w:rPr>
          <w:rFonts w:ascii="Book Antiqua" w:hAnsi="Book Antiqua"/>
          <w:sz w:val="22"/>
          <w:szCs w:val="22"/>
        </w:rPr>
        <w:t>)</w:t>
      </w:r>
      <w:r w:rsidR="00150FF4">
        <w:rPr>
          <w:rFonts w:ascii="Book Antiqua" w:hAnsi="Book Antiqua"/>
          <w:sz w:val="22"/>
          <w:szCs w:val="22"/>
        </w:rPr>
        <w:t xml:space="preserve">. </w:t>
      </w:r>
    </w:p>
    <w:p w14:paraId="2D9C2402" w14:textId="77777777" w:rsidR="00955159" w:rsidRDefault="00955159" w:rsidP="00C72A0D">
      <w:pPr>
        <w:pStyle w:val="Standard"/>
        <w:tabs>
          <w:tab w:val="left" w:pos="5970"/>
        </w:tabs>
        <w:spacing w:before="120"/>
        <w:ind w:firstLine="283"/>
        <w:jc w:val="both"/>
        <w:rPr>
          <w:rFonts w:ascii="Book Antiqua" w:hAnsi="Book Antiqua"/>
          <w:sz w:val="22"/>
          <w:szCs w:val="22"/>
        </w:rPr>
      </w:pPr>
    </w:p>
    <w:p w14:paraId="151C1D43" w14:textId="3D0FFC34" w:rsidR="002F618A" w:rsidRDefault="00955159" w:rsidP="00C72A0D">
      <w:pPr>
        <w:pStyle w:val="Standard"/>
        <w:tabs>
          <w:tab w:val="left" w:pos="5970"/>
        </w:tabs>
        <w:spacing w:before="120"/>
        <w:ind w:firstLine="283"/>
        <w:jc w:val="both"/>
        <w:rPr>
          <w:rFonts w:ascii="Book Antiqua" w:hAnsi="Book Antiqua"/>
          <w:sz w:val="22"/>
          <w:szCs w:val="22"/>
        </w:rPr>
      </w:pPr>
      <w:r w:rsidRPr="00955159">
        <w:rPr>
          <w:rFonts w:ascii="Book Antiqua" w:hAnsi="Book Antiqua"/>
          <w:b/>
          <w:bCs/>
          <w:sz w:val="22"/>
          <w:szCs w:val="22"/>
        </w:rPr>
        <w:t>29.</w:t>
      </w:r>
      <w:r>
        <w:rPr>
          <w:rFonts w:ascii="Book Antiqua" w:hAnsi="Book Antiqua"/>
          <w:sz w:val="22"/>
          <w:szCs w:val="22"/>
        </w:rPr>
        <w:t xml:space="preserve"> </w:t>
      </w:r>
      <w:r w:rsidR="008450F7">
        <w:rPr>
          <w:rFonts w:ascii="Book Antiqua" w:hAnsi="Book Antiqua"/>
          <w:sz w:val="22"/>
          <w:szCs w:val="22"/>
        </w:rPr>
        <w:t xml:space="preserve">Per passare dal pensiero al linguaggio, dopo aver dato all’atteggiamento un </w:t>
      </w:r>
      <w:r w:rsidR="008450F7" w:rsidRPr="008450F7">
        <w:rPr>
          <w:rFonts w:ascii="Book Antiqua" w:hAnsi="Book Antiqua"/>
          <w:i/>
          <w:iCs/>
          <w:sz w:val="22"/>
          <w:szCs w:val="22"/>
        </w:rPr>
        <w:t>senso religioso</w:t>
      </w:r>
      <w:r w:rsidR="008450F7">
        <w:rPr>
          <w:rFonts w:ascii="Book Antiqua" w:hAnsi="Book Antiqua"/>
          <w:sz w:val="22"/>
          <w:szCs w:val="22"/>
        </w:rPr>
        <w:t xml:space="preserve">,  occorrono tutta una serie di significati che, come abbiamo visto prima, attengono all’aspetto fideistico, cioè deterministico e a quello del divino che si può assimilare ad un atteggiamento finalistico. Analizziamoli. </w:t>
      </w:r>
      <w:r w:rsidR="00150FF4">
        <w:rPr>
          <w:rFonts w:ascii="Book Antiqua" w:hAnsi="Book Antiqua"/>
          <w:sz w:val="22"/>
          <w:szCs w:val="22"/>
        </w:rPr>
        <w:t xml:space="preserve">Nel suo aspetto </w:t>
      </w:r>
      <w:r w:rsidR="007756B0">
        <w:rPr>
          <w:rFonts w:ascii="Book Antiqua" w:hAnsi="Book Antiqua"/>
          <w:sz w:val="22"/>
          <w:szCs w:val="22"/>
        </w:rPr>
        <w:t>fideis</w:t>
      </w:r>
      <w:r w:rsidR="00150FF4">
        <w:rPr>
          <w:rFonts w:ascii="Book Antiqua" w:hAnsi="Book Antiqua"/>
          <w:sz w:val="22"/>
          <w:szCs w:val="22"/>
        </w:rPr>
        <w:t xml:space="preserve">tico </w:t>
      </w:r>
      <w:r w:rsidR="00E44921">
        <w:rPr>
          <w:rFonts w:ascii="Book Antiqua" w:hAnsi="Book Antiqua"/>
          <w:sz w:val="22"/>
          <w:szCs w:val="22"/>
        </w:rPr>
        <w:t xml:space="preserve">la </w:t>
      </w:r>
      <w:r w:rsidR="00E44921" w:rsidRPr="00420F75">
        <w:rPr>
          <w:rFonts w:ascii="Book Antiqua" w:hAnsi="Book Antiqua"/>
          <w:b/>
          <w:bCs/>
          <w:sz w:val="22"/>
          <w:szCs w:val="22"/>
        </w:rPr>
        <w:t>norma religiosa</w:t>
      </w:r>
      <w:r w:rsidR="00E44921">
        <w:rPr>
          <w:rFonts w:ascii="Book Antiqua" w:hAnsi="Book Antiqua"/>
          <w:sz w:val="22"/>
          <w:szCs w:val="22"/>
        </w:rPr>
        <w:t xml:space="preserve"> (equivalente </w:t>
      </w:r>
      <w:r w:rsidR="00420F75">
        <w:rPr>
          <w:rFonts w:ascii="Book Antiqua" w:hAnsi="Book Antiqua"/>
          <w:sz w:val="22"/>
          <w:szCs w:val="22"/>
        </w:rPr>
        <w:t>a</w:t>
      </w:r>
      <w:r w:rsidR="00E44921">
        <w:rPr>
          <w:rFonts w:ascii="Book Antiqua" w:hAnsi="Book Antiqua"/>
          <w:sz w:val="22"/>
          <w:szCs w:val="22"/>
        </w:rPr>
        <w:t xml:space="preserve">lla </w:t>
      </w:r>
      <w:r w:rsidR="00E44921" w:rsidRPr="00420F75">
        <w:rPr>
          <w:rFonts w:ascii="Book Antiqua" w:hAnsi="Book Antiqua"/>
          <w:i/>
          <w:iCs/>
          <w:sz w:val="22"/>
          <w:szCs w:val="22"/>
        </w:rPr>
        <w:t>norma morale</w:t>
      </w:r>
      <w:r w:rsidR="00E039F3">
        <w:rPr>
          <w:rFonts w:ascii="Book Antiqua" w:hAnsi="Book Antiqua"/>
          <w:sz w:val="22"/>
          <w:szCs w:val="22"/>
        </w:rPr>
        <w:t xml:space="preserve"> e </w:t>
      </w:r>
      <w:r w:rsidR="00420F75">
        <w:rPr>
          <w:rFonts w:ascii="Book Antiqua" w:hAnsi="Book Antiqua"/>
          <w:sz w:val="22"/>
          <w:szCs w:val="22"/>
        </w:rPr>
        <w:t>a</w:t>
      </w:r>
      <w:r w:rsidR="00E039F3">
        <w:rPr>
          <w:rFonts w:ascii="Book Antiqua" w:hAnsi="Book Antiqua"/>
          <w:sz w:val="22"/>
          <w:szCs w:val="22"/>
        </w:rPr>
        <w:t xml:space="preserve">lla </w:t>
      </w:r>
      <w:r w:rsidR="00E039F3" w:rsidRPr="00420F75">
        <w:rPr>
          <w:rFonts w:ascii="Book Antiqua" w:hAnsi="Book Antiqua"/>
          <w:i/>
          <w:iCs/>
          <w:sz w:val="22"/>
          <w:szCs w:val="22"/>
        </w:rPr>
        <w:t>norma giuridica</w:t>
      </w:r>
      <w:r w:rsidR="00E039F3">
        <w:rPr>
          <w:rFonts w:ascii="Book Antiqua" w:hAnsi="Book Antiqua"/>
          <w:sz w:val="22"/>
          <w:szCs w:val="22"/>
        </w:rPr>
        <w:t>)</w:t>
      </w:r>
      <w:r w:rsidR="00017D2C">
        <w:rPr>
          <w:rFonts w:ascii="Book Antiqua" w:hAnsi="Book Antiqua"/>
          <w:sz w:val="22"/>
          <w:szCs w:val="22"/>
        </w:rPr>
        <w:t xml:space="preserve"> </w:t>
      </w:r>
      <w:r w:rsidR="00E44921">
        <w:rPr>
          <w:rFonts w:ascii="Book Antiqua" w:hAnsi="Book Antiqua"/>
          <w:sz w:val="22"/>
          <w:szCs w:val="22"/>
        </w:rPr>
        <w:t>nasce</w:t>
      </w:r>
      <w:r w:rsidR="00420F75">
        <w:rPr>
          <w:rFonts w:ascii="Book Antiqua" w:hAnsi="Book Antiqua"/>
          <w:sz w:val="22"/>
          <w:szCs w:val="22"/>
        </w:rPr>
        <w:t>,</w:t>
      </w:r>
      <w:r w:rsidR="00E44921">
        <w:rPr>
          <w:rFonts w:ascii="Book Antiqua" w:hAnsi="Book Antiqua"/>
          <w:sz w:val="22"/>
          <w:szCs w:val="22"/>
        </w:rPr>
        <w:t xml:space="preserve"> anche qui</w:t>
      </w:r>
      <w:r w:rsidR="00420F75">
        <w:rPr>
          <w:rFonts w:ascii="Book Antiqua" w:hAnsi="Book Antiqua"/>
          <w:sz w:val="22"/>
          <w:szCs w:val="22"/>
        </w:rPr>
        <w:t>,</w:t>
      </w:r>
      <w:r w:rsidR="00E44921">
        <w:rPr>
          <w:rFonts w:ascii="Book Antiqua" w:hAnsi="Book Antiqua"/>
          <w:sz w:val="22"/>
          <w:szCs w:val="22"/>
        </w:rPr>
        <w:t xml:space="preserve"> dal confronto tra la </w:t>
      </w:r>
      <w:r w:rsidR="00E44921" w:rsidRPr="00420F75">
        <w:rPr>
          <w:rFonts w:ascii="Book Antiqua" w:hAnsi="Book Antiqua"/>
          <w:i/>
          <w:iCs/>
          <w:sz w:val="22"/>
          <w:szCs w:val="22"/>
        </w:rPr>
        <w:t>condanna</w:t>
      </w:r>
      <w:r w:rsidR="00E44921">
        <w:rPr>
          <w:rFonts w:ascii="Book Antiqua" w:hAnsi="Book Antiqua"/>
          <w:sz w:val="22"/>
          <w:szCs w:val="22"/>
        </w:rPr>
        <w:t xml:space="preserve"> e la </w:t>
      </w:r>
      <w:r w:rsidR="00E44921" w:rsidRPr="00420F75">
        <w:rPr>
          <w:rFonts w:ascii="Book Antiqua" w:hAnsi="Book Antiqua"/>
          <w:i/>
          <w:iCs/>
          <w:sz w:val="22"/>
          <w:szCs w:val="22"/>
        </w:rPr>
        <w:t>colpa</w:t>
      </w:r>
      <w:r w:rsidR="00E44921">
        <w:rPr>
          <w:rFonts w:ascii="Book Antiqua" w:hAnsi="Book Antiqua"/>
          <w:sz w:val="22"/>
          <w:szCs w:val="22"/>
        </w:rPr>
        <w:t xml:space="preserve">. Un esempio sono i </w:t>
      </w:r>
      <w:r w:rsidR="00DC6FE5">
        <w:rPr>
          <w:rFonts w:ascii="Book Antiqua" w:hAnsi="Book Antiqua"/>
          <w:sz w:val="22"/>
          <w:szCs w:val="22"/>
        </w:rPr>
        <w:t>D</w:t>
      </w:r>
      <w:r w:rsidR="00E44921">
        <w:rPr>
          <w:rFonts w:ascii="Book Antiqua" w:hAnsi="Book Antiqua"/>
          <w:sz w:val="22"/>
          <w:szCs w:val="22"/>
        </w:rPr>
        <w:t>ieci</w:t>
      </w:r>
      <w:r w:rsidR="00DC6FE5">
        <w:rPr>
          <w:rFonts w:ascii="Book Antiqua" w:hAnsi="Book Antiqua"/>
          <w:sz w:val="22"/>
          <w:szCs w:val="22"/>
        </w:rPr>
        <w:t xml:space="preserve"> C</w:t>
      </w:r>
      <w:r w:rsidR="00E44921">
        <w:rPr>
          <w:rFonts w:ascii="Book Antiqua" w:hAnsi="Book Antiqua"/>
          <w:sz w:val="22"/>
          <w:szCs w:val="22"/>
        </w:rPr>
        <w:t xml:space="preserve">omandamenti </w:t>
      </w:r>
      <w:r w:rsidR="00DC6FE5">
        <w:rPr>
          <w:rFonts w:ascii="Book Antiqua" w:hAnsi="Book Antiqua"/>
          <w:sz w:val="22"/>
          <w:szCs w:val="22"/>
        </w:rPr>
        <w:t>di Mosè</w:t>
      </w:r>
      <w:r w:rsidR="00367962">
        <w:rPr>
          <w:rFonts w:ascii="Book Antiqua" w:hAnsi="Book Antiqua"/>
          <w:sz w:val="22"/>
          <w:szCs w:val="22"/>
        </w:rPr>
        <w:t xml:space="preserve">. Dal confronto inverso nasce il concetto di </w:t>
      </w:r>
      <w:r w:rsidR="003B03CE" w:rsidRPr="00420F75">
        <w:rPr>
          <w:rFonts w:ascii="Book Antiqua" w:hAnsi="Book Antiqua"/>
          <w:b/>
          <w:bCs/>
          <w:sz w:val="22"/>
          <w:szCs w:val="22"/>
        </w:rPr>
        <w:t>soprannaturale</w:t>
      </w:r>
      <w:r w:rsidR="003B03CE">
        <w:rPr>
          <w:rFonts w:ascii="Book Antiqua" w:hAnsi="Book Antiqua"/>
          <w:sz w:val="22"/>
          <w:szCs w:val="22"/>
        </w:rPr>
        <w:t xml:space="preserve"> (equivalente </w:t>
      </w:r>
      <w:r w:rsidR="00420F75">
        <w:rPr>
          <w:rFonts w:ascii="Book Antiqua" w:hAnsi="Book Antiqua"/>
          <w:sz w:val="22"/>
          <w:szCs w:val="22"/>
        </w:rPr>
        <w:t>al</w:t>
      </w:r>
      <w:r w:rsidR="003B03CE">
        <w:rPr>
          <w:rFonts w:ascii="Book Antiqua" w:hAnsi="Book Antiqua"/>
          <w:sz w:val="22"/>
          <w:szCs w:val="22"/>
        </w:rPr>
        <w:t xml:space="preserve"> </w:t>
      </w:r>
      <w:r w:rsidR="003B03CE" w:rsidRPr="00420F75">
        <w:rPr>
          <w:rFonts w:ascii="Book Antiqua" w:hAnsi="Book Antiqua"/>
          <w:i/>
          <w:iCs/>
          <w:sz w:val="22"/>
          <w:szCs w:val="22"/>
        </w:rPr>
        <w:t>naturale</w:t>
      </w:r>
      <w:r w:rsidR="003B03CE">
        <w:rPr>
          <w:rFonts w:ascii="Book Antiqua" w:hAnsi="Book Antiqua"/>
          <w:sz w:val="22"/>
          <w:szCs w:val="22"/>
        </w:rPr>
        <w:t xml:space="preserve"> </w:t>
      </w:r>
      <w:r w:rsidR="00420F75">
        <w:rPr>
          <w:rFonts w:ascii="Book Antiqua" w:hAnsi="Book Antiqua"/>
          <w:sz w:val="22"/>
          <w:szCs w:val="22"/>
        </w:rPr>
        <w:t>d</w:t>
      </w:r>
      <w:r w:rsidR="003B03CE">
        <w:rPr>
          <w:rFonts w:ascii="Book Antiqua" w:hAnsi="Book Antiqua"/>
          <w:sz w:val="22"/>
          <w:szCs w:val="22"/>
        </w:rPr>
        <w:t>ell’atteggiamento scientifico)</w:t>
      </w:r>
      <w:r w:rsidR="00367962">
        <w:rPr>
          <w:rFonts w:ascii="Book Antiqua" w:hAnsi="Book Antiqua"/>
          <w:sz w:val="22"/>
          <w:szCs w:val="22"/>
        </w:rPr>
        <w:t>,</w:t>
      </w:r>
      <w:r w:rsidR="00C653FF">
        <w:rPr>
          <w:rFonts w:ascii="Book Antiqua" w:hAnsi="Book Antiqua"/>
          <w:sz w:val="22"/>
          <w:szCs w:val="22"/>
        </w:rPr>
        <w:t xml:space="preserve"> </w:t>
      </w:r>
      <w:r w:rsidR="003B03CE">
        <w:rPr>
          <w:rFonts w:ascii="Book Antiqua" w:hAnsi="Book Antiqua"/>
          <w:sz w:val="22"/>
          <w:szCs w:val="22"/>
        </w:rPr>
        <w:t>ch</w:t>
      </w:r>
      <w:r w:rsidR="00420F75">
        <w:rPr>
          <w:rFonts w:ascii="Book Antiqua" w:hAnsi="Book Antiqua"/>
          <w:sz w:val="22"/>
          <w:szCs w:val="22"/>
        </w:rPr>
        <w:t>e</w:t>
      </w:r>
      <w:r w:rsidR="008450F7">
        <w:rPr>
          <w:rFonts w:ascii="Book Antiqua" w:hAnsi="Book Antiqua"/>
          <w:sz w:val="22"/>
          <w:szCs w:val="22"/>
        </w:rPr>
        <w:t>, personalizzato,</w:t>
      </w:r>
      <w:r w:rsidR="00367962">
        <w:rPr>
          <w:rFonts w:ascii="Book Antiqua" w:hAnsi="Book Antiqua"/>
          <w:sz w:val="22"/>
          <w:szCs w:val="22"/>
        </w:rPr>
        <w:t xml:space="preserve"> </w:t>
      </w:r>
      <w:r w:rsidR="00C653FF">
        <w:rPr>
          <w:rFonts w:ascii="Book Antiqua" w:hAnsi="Book Antiqua"/>
          <w:sz w:val="22"/>
          <w:szCs w:val="22"/>
        </w:rPr>
        <w:t xml:space="preserve">rappresenta chi </w:t>
      </w:r>
      <w:r w:rsidR="00503CB7">
        <w:rPr>
          <w:rFonts w:ascii="Book Antiqua" w:hAnsi="Book Antiqua"/>
          <w:sz w:val="22"/>
          <w:szCs w:val="22"/>
        </w:rPr>
        <w:t xml:space="preserve">può </w:t>
      </w:r>
      <w:r w:rsidR="00367962">
        <w:rPr>
          <w:rFonts w:ascii="Book Antiqua" w:hAnsi="Book Antiqua"/>
          <w:sz w:val="22"/>
          <w:szCs w:val="22"/>
        </w:rPr>
        <w:t>decide</w:t>
      </w:r>
      <w:r w:rsidR="00503CB7">
        <w:rPr>
          <w:rFonts w:ascii="Book Antiqua" w:hAnsi="Book Antiqua"/>
          <w:sz w:val="22"/>
          <w:szCs w:val="22"/>
        </w:rPr>
        <w:t>re</w:t>
      </w:r>
      <w:r w:rsidR="00367962">
        <w:rPr>
          <w:rFonts w:ascii="Book Antiqua" w:hAnsi="Book Antiqua"/>
          <w:sz w:val="22"/>
          <w:szCs w:val="22"/>
        </w:rPr>
        <w:t xml:space="preserve"> l</w:t>
      </w:r>
      <w:r w:rsidR="008450F7">
        <w:rPr>
          <w:rFonts w:ascii="Book Antiqua" w:hAnsi="Book Antiqua"/>
          <w:sz w:val="22"/>
          <w:szCs w:val="22"/>
        </w:rPr>
        <w:t>a</w:t>
      </w:r>
      <w:r w:rsidR="00367962">
        <w:rPr>
          <w:rFonts w:ascii="Book Antiqua" w:hAnsi="Book Antiqua"/>
          <w:sz w:val="22"/>
          <w:szCs w:val="22"/>
        </w:rPr>
        <w:t xml:space="preserve"> </w:t>
      </w:r>
      <w:r w:rsidR="00367962" w:rsidRPr="00420F75">
        <w:rPr>
          <w:rFonts w:ascii="Book Antiqua" w:hAnsi="Book Antiqua"/>
          <w:i/>
          <w:iCs/>
          <w:sz w:val="22"/>
          <w:szCs w:val="22"/>
        </w:rPr>
        <w:t>condann</w:t>
      </w:r>
      <w:r w:rsidR="008450F7">
        <w:rPr>
          <w:rFonts w:ascii="Book Antiqua" w:hAnsi="Book Antiqua"/>
          <w:i/>
          <w:iCs/>
          <w:sz w:val="22"/>
          <w:szCs w:val="22"/>
        </w:rPr>
        <w:t>a</w:t>
      </w:r>
      <w:r w:rsidR="00367962">
        <w:rPr>
          <w:rFonts w:ascii="Book Antiqua" w:hAnsi="Book Antiqua"/>
          <w:sz w:val="22"/>
          <w:szCs w:val="22"/>
        </w:rPr>
        <w:t xml:space="preserve"> in base alla </w:t>
      </w:r>
      <w:r w:rsidR="00367962" w:rsidRPr="00420F75">
        <w:rPr>
          <w:rFonts w:ascii="Book Antiqua" w:hAnsi="Book Antiqua"/>
          <w:i/>
          <w:iCs/>
          <w:sz w:val="22"/>
          <w:szCs w:val="22"/>
        </w:rPr>
        <w:t>colpa</w:t>
      </w:r>
      <w:r w:rsidR="00A50BC0">
        <w:rPr>
          <w:rFonts w:ascii="Book Antiqua" w:hAnsi="Book Antiqua"/>
          <w:sz w:val="22"/>
          <w:szCs w:val="22"/>
        </w:rPr>
        <w:t xml:space="preserve"> commessa</w:t>
      </w:r>
      <w:r w:rsidR="003B03CE">
        <w:rPr>
          <w:rFonts w:ascii="Book Antiqua" w:hAnsi="Book Antiqua"/>
          <w:sz w:val="22"/>
          <w:szCs w:val="22"/>
        </w:rPr>
        <w:t xml:space="preserve">. Questa </w:t>
      </w:r>
      <w:r w:rsidR="00503CB7">
        <w:rPr>
          <w:rFonts w:ascii="Book Antiqua" w:hAnsi="Book Antiqua"/>
          <w:sz w:val="22"/>
          <w:szCs w:val="22"/>
        </w:rPr>
        <w:t>entità</w:t>
      </w:r>
      <w:r w:rsidR="003B03CE">
        <w:rPr>
          <w:rFonts w:ascii="Book Antiqua" w:hAnsi="Book Antiqua"/>
          <w:sz w:val="22"/>
          <w:szCs w:val="22"/>
        </w:rPr>
        <w:t xml:space="preserve"> soprannaturale</w:t>
      </w:r>
      <w:r w:rsidR="00503CB7">
        <w:rPr>
          <w:rFonts w:ascii="Book Antiqua" w:hAnsi="Book Antiqua"/>
          <w:sz w:val="22"/>
          <w:szCs w:val="22"/>
        </w:rPr>
        <w:t xml:space="preserve"> </w:t>
      </w:r>
      <w:r w:rsidR="003B03CE">
        <w:rPr>
          <w:rFonts w:ascii="Book Antiqua" w:hAnsi="Book Antiqua"/>
          <w:sz w:val="22"/>
          <w:szCs w:val="22"/>
        </w:rPr>
        <w:t xml:space="preserve">è </w:t>
      </w:r>
      <w:r w:rsidR="00503CB7">
        <w:rPr>
          <w:rFonts w:ascii="Book Antiqua" w:hAnsi="Book Antiqua"/>
          <w:sz w:val="22"/>
          <w:szCs w:val="22"/>
        </w:rPr>
        <w:t xml:space="preserve">vissuta </w:t>
      </w:r>
      <w:r w:rsidR="003B03CE">
        <w:rPr>
          <w:rFonts w:ascii="Book Antiqua" w:hAnsi="Book Antiqua"/>
          <w:sz w:val="22"/>
          <w:szCs w:val="22"/>
        </w:rPr>
        <w:t xml:space="preserve">come </w:t>
      </w:r>
      <w:r w:rsidR="00503CB7">
        <w:rPr>
          <w:rFonts w:ascii="Book Antiqua" w:hAnsi="Book Antiqua"/>
          <w:sz w:val="22"/>
          <w:szCs w:val="22"/>
        </w:rPr>
        <w:t xml:space="preserve">una </w:t>
      </w:r>
      <w:r w:rsidR="002A42F6">
        <w:rPr>
          <w:rFonts w:ascii="Book Antiqua" w:hAnsi="Book Antiqua"/>
          <w:sz w:val="22"/>
          <w:szCs w:val="22"/>
        </w:rPr>
        <w:t>“</w:t>
      </w:r>
      <w:r w:rsidR="00503CB7">
        <w:rPr>
          <w:rFonts w:ascii="Book Antiqua" w:hAnsi="Book Antiqua"/>
          <w:sz w:val="22"/>
          <w:szCs w:val="22"/>
        </w:rPr>
        <w:t>forza straordinaria</w:t>
      </w:r>
      <w:r w:rsidR="002A42F6">
        <w:rPr>
          <w:rFonts w:ascii="Book Antiqua" w:hAnsi="Book Antiqua"/>
          <w:sz w:val="22"/>
          <w:szCs w:val="22"/>
        </w:rPr>
        <w:t>”</w:t>
      </w:r>
      <w:r w:rsidR="00503CB7">
        <w:rPr>
          <w:rFonts w:ascii="Book Antiqua" w:hAnsi="Book Antiqua"/>
          <w:sz w:val="22"/>
          <w:szCs w:val="22"/>
        </w:rPr>
        <w:t xml:space="preserve"> che il soggetto dell’esperienza vive come separata da </w:t>
      </w:r>
      <w:r w:rsidR="00C653FF">
        <w:rPr>
          <w:rFonts w:ascii="Book Antiqua" w:hAnsi="Book Antiqua"/>
          <w:sz w:val="22"/>
          <w:szCs w:val="22"/>
        </w:rPr>
        <w:t>lui</w:t>
      </w:r>
      <w:r w:rsidR="00503CB7">
        <w:rPr>
          <w:rFonts w:ascii="Book Antiqua" w:hAnsi="Book Antiqua"/>
          <w:sz w:val="22"/>
          <w:szCs w:val="22"/>
        </w:rPr>
        <w:t xml:space="preserve"> </w:t>
      </w:r>
      <w:r w:rsidR="003B03CE">
        <w:rPr>
          <w:rFonts w:ascii="Book Antiqua" w:hAnsi="Book Antiqua"/>
          <w:sz w:val="22"/>
          <w:szCs w:val="22"/>
        </w:rPr>
        <w:t>(</w:t>
      </w:r>
      <w:r w:rsidR="0071477D">
        <w:rPr>
          <w:rFonts w:ascii="Book Antiqua" w:hAnsi="Book Antiqua"/>
          <w:sz w:val="22"/>
          <w:szCs w:val="22"/>
        </w:rPr>
        <w:t xml:space="preserve">che è </w:t>
      </w:r>
      <w:r w:rsidR="0071477D">
        <w:rPr>
          <w:rFonts w:ascii="Book Antiqua" w:hAnsi="Book Antiqua"/>
          <w:i/>
          <w:iCs/>
          <w:sz w:val="22"/>
          <w:szCs w:val="22"/>
        </w:rPr>
        <w:t xml:space="preserve">stato </w:t>
      </w:r>
      <w:r w:rsidR="003B03CE" w:rsidRPr="00C653FF">
        <w:rPr>
          <w:rFonts w:ascii="Book Antiqua" w:hAnsi="Book Antiqua"/>
          <w:i/>
          <w:iCs/>
          <w:sz w:val="22"/>
          <w:szCs w:val="22"/>
        </w:rPr>
        <w:t>isolat</w:t>
      </w:r>
      <w:r w:rsidR="0071477D">
        <w:rPr>
          <w:rFonts w:ascii="Book Antiqua" w:hAnsi="Book Antiqua"/>
          <w:i/>
          <w:iCs/>
          <w:sz w:val="22"/>
          <w:szCs w:val="22"/>
        </w:rPr>
        <w:t>o</w:t>
      </w:r>
      <w:r w:rsidR="003B03CE">
        <w:rPr>
          <w:rFonts w:ascii="Book Antiqua" w:hAnsi="Book Antiqua"/>
          <w:sz w:val="22"/>
          <w:szCs w:val="22"/>
        </w:rPr>
        <w:t xml:space="preserve"> </w:t>
      </w:r>
      <w:r w:rsidR="003B03CE" w:rsidRPr="0071477D">
        <w:rPr>
          <w:rFonts w:ascii="Book Antiqua" w:hAnsi="Book Antiqua"/>
          <w:sz w:val="22"/>
          <w:szCs w:val="22"/>
        </w:rPr>
        <w:t>come</w:t>
      </w:r>
      <w:r w:rsidR="003B03CE" w:rsidRPr="008450F7">
        <w:rPr>
          <w:rFonts w:ascii="Book Antiqua" w:hAnsi="Book Antiqua"/>
          <w:i/>
          <w:iCs/>
          <w:sz w:val="22"/>
          <w:szCs w:val="22"/>
        </w:rPr>
        <w:t xml:space="preserve"> fenomeno </w:t>
      </w:r>
      <w:r w:rsidR="0071477D">
        <w:rPr>
          <w:rFonts w:ascii="Book Antiqua" w:hAnsi="Book Antiqua"/>
          <w:sz w:val="22"/>
          <w:szCs w:val="22"/>
        </w:rPr>
        <w:t xml:space="preserve">e </w:t>
      </w:r>
      <w:r w:rsidR="00C653FF" w:rsidRPr="0071477D">
        <w:rPr>
          <w:rFonts w:ascii="Book Antiqua" w:hAnsi="Book Antiqua"/>
          <w:sz w:val="22"/>
          <w:szCs w:val="22"/>
        </w:rPr>
        <w:t>ch</w:t>
      </w:r>
      <w:r w:rsidR="003B03CE" w:rsidRPr="0071477D">
        <w:rPr>
          <w:rFonts w:ascii="Book Antiqua" w:hAnsi="Book Antiqua"/>
          <w:sz w:val="22"/>
          <w:szCs w:val="22"/>
        </w:rPr>
        <w:t>e</w:t>
      </w:r>
      <w:r w:rsidR="0071477D">
        <w:rPr>
          <w:rFonts w:ascii="Book Antiqua" w:hAnsi="Book Antiqua"/>
          <w:sz w:val="22"/>
          <w:szCs w:val="22"/>
        </w:rPr>
        <w:t xml:space="preserve"> viene isolato</w:t>
      </w:r>
      <w:r w:rsidR="003B03CE" w:rsidRPr="0071477D">
        <w:rPr>
          <w:rFonts w:ascii="Book Antiqua" w:hAnsi="Book Antiqua"/>
          <w:sz w:val="22"/>
          <w:szCs w:val="22"/>
        </w:rPr>
        <w:t xml:space="preserve"> come </w:t>
      </w:r>
      <w:r w:rsidR="003B03CE" w:rsidRPr="008450F7">
        <w:rPr>
          <w:rFonts w:ascii="Book Antiqua" w:hAnsi="Book Antiqua"/>
          <w:i/>
          <w:iCs/>
          <w:sz w:val="22"/>
          <w:szCs w:val="22"/>
        </w:rPr>
        <w:t>l</w:t>
      </w:r>
      <w:r w:rsidR="003B03CE" w:rsidRPr="00C653FF">
        <w:rPr>
          <w:rFonts w:ascii="Book Antiqua" w:hAnsi="Book Antiqua"/>
          <w:i/>
          <w:iCs/>
          <w:sz w:val="22"/>
          <w:szCs w:val="22"/>
        </w:rPr>
        <w:t>egge</w:t>
      </w:r>
      <w:r w:rsidR="003B03CE">
        <w:rPr>
          <w:rFonts w:ascii="Book Antiqua" w:hAnsi="Book Antiqua"/>
          <w:sz w:val="22"/>
          <w:szCs w:val="22"/>
        </w:rPr>
        <w:t xml:space="preserve">) </w:t>
      </w:r>
      <w:r w:rsidR="00503CB7">
        <w:rPr>
          <w:rFonts w:ascii="Book Antiqua" w:hAnsi="Book Antiqua"/>
          <w:sz w:val="22"/>
          <w:szCs w:val="22"/>
        </w:rPr>
        <w:t>e collocata in una dimensione spazio</w:t>
      </w:r>
      <w:r w:rsidR="003B03CE">
        <w:rPr>
          <w:rFonts w:ascii="Book Antiqua" w:hAnsi="Book Antiqua"/>
          <w:sz w:val="22"/>
          <w:szCs w:val="22"/>
        </w:rPr>
        <w:t>-</w:t>
      </w:r>
      <w:r w:rsidR="00503CB7">
        <w:rPr>
          <w:rFonts w:ascii="Book Antiqua" w:hAnsi="Book Antiqua"/>
          <w:sz w:val="22"/>
          <w:szCs w:val="22"/>
        </w:rPr>
        <w:t xml:space="preserve">temporale diversa e </w:t>
      </w:r>
      <w:r w:rsidR="00C653FF">
        <w:rPr>
          <w:rFonts w:ascii="Book Antiqua" w:hAnsi="Book Antiqua"/>
          <w:sz w:val="22"/>
          <w:szCs w:val="22"/>
        </w:rPr>
        <w:t>fu</w:t>
      </w:r>
      <w:r w:rsidR="008450F7">
        <w:rPr>
          <w:rFonts w:ascii="Book Antiqua" w:hAnsi="Book Antiqua"/>
          <w:sz w:val="22"/>
          <w:szCs w:val="22"/>
        </w:rPr>
        <w:t>o</w:t>
      </w:r>
      <w:r w:rsidR="00C653FF">
        <w:rPr>
          <w:rFonts w:ascii="Book Antiqua" w:hAnsi="Book Antiqua"/>
          <w:sz w:val="22"/>
          <w:szCs w:val="22"/>
        </w:rPr>
        <w:t xml:space="preserve">ri del </w:t>
      </w:r>
      <w:r w:rsidR="00503CB7">
        <w:rPr>
          <w:rFonts w:ascii="Book Antiqua" w:hAnsi="Book Antiqua"/>
          <w:sz w:val="22"/>
          <w:szCs w:val="22"/>
        </w:rPr>
        <w:t>naturale</w:t>
      </w:r>
      <w:r w:rsidR="00367962">
        <w:rPr>
          <w:rFonts w:ascii="Book Antiqua" w:hAnsi="Book Antiqua"/>
          <w:sz w:val="22"/>
          <w:szCs w:val="22"/>
        </w:rPr>
        <w:t xml:space="preserve">. </w:t>
      </w:r>
    </w:p>
    <w:p w14:paraId="092353EF" w14:textId="1C65EF85" w:rsidR="002F618A" w:rsidRDefault="002F618A" w:rsidP="002F618A">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/forte/ = OB&amp;QN = /più/&amp;g = </w:t>
      </w:r>
      <w:proofErr w:type="spellStart"/>
      <w:r>
        <w:rPr>
          <w:rFonts w:ascii="Book Antiqua" w:hAnsi="Book Antiqua"/>
          <w:sz w:val="18"/>
          <w:szCs w:val="18"/>
        </w:rPr>
        <w:t>vx”dentro</w:t>
      </w:r>
      <w:proofErr w:type="spellEnd"/>
      <w:r>
        <w:rPr>
          <w:rFonts w:ascii="Book Antiqua" w:hAnsi="Book Antiqua"/>
          <w:sz w:val="18"/>
          <w:szCs w:val="18"/>
        </w:rPr>
        <w:t>”                     =&gt;                   “forza” = s&amp;/forte/</w:t>
      </w:r>
    </w:p>
    <w:p w14:paraId="2D2AD8A0" w14:textId="373C4A1C" w:rsidR="002F618A" w:rsidRDefault="002F618A" w:rsidP="002F618A">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/debole/ = </w:t>
      </w:r>
      <w:proofErr w:type="spellStart"/>
      <w:r>
        <w:rPr>
          <w:rFonts w:ascii="Book Antiqua" w:hAnsi="Book Antiqua"/>
          <w:sz w:val="18"/>
          <w:szCs w:val="18"/>
        </w:rPr>
        <w:t>QNxOB</w:t>
      </w:r>
      <w:proofErr w:type="spellEnd"/>
      <w:r w:rsidR="002A42F6">
        <w:rPr>
          <w:rFonts w:ascii="Book Antiqua" w:hAnsi="Book Antiqua"/>
          <w:sz w:val="18"/>
          <w:szCs w:val="18"/>
        </w:rPr>
        <w:t xml:space="preserve"> </w:t>
      </w:r>
      <w:r>
        <w:rPr>
          <w:rFonts w:ascii="Book Antiqua" w:hAnsi="Book Antiqua"/>
          <w:sz w:val="18"/>
          <w:szCs w:val="18"/>
        </w:rPr>
        <w:t xml:space="preserve"> =</w:t>
      </w:r>
      <w:r w:rsidR="002A42F6">
        <w:rPr>
          <w:rFonts w:ascii="Book Antiqua" w:hAnsi="Book Antiqua"/>
          <w:sz w:val="18"/>
          <w:szCs w:val="18"/>
        </w:rPr>
        <w:t>&gt;</w:t>
      </w:r>
      <w:r>
        <w:rPr>
          <w:rFonts w:ascii="Book Antiqua" w:hAnsi="Book Antiqua"/>
          <w:sz w:val="18"/>
          <w:szCs w:val="18"/>
        </w:rPr>
        <w:t xml:space="preserve"> /meno/</w:t>
      </w:r>
      <w:proofErr w:type="spellStart"/>
      <w:r>
        <w:rPr>
          <w:rFonts w:ascii="Book Antiqua" w:hAnsi="Book Antiqua"/>
          <w:sz w:val="18"/>
          <w:szCs w:val="18"/>
        </w:rPr>
        <w:t>xg</w:t>
      </w:r>
      <w:proofErr w:type="spellEnd"/>
      <w:r>
        <w:rPr>
          <w:rFonts w:ascii="Book Antiqua" w:hAnsi="Book Antiqua"/>
          <w:sz w:val="18"/>
          <w:szCs w:val="18"/>
        </w:rPr>
        <w:t xml:space="preserve"> -sub-| </w:t>
      </w:r>
      <w:r w:rsidR="002A42F6">
        <w:rPr>
          <w:rFonts w:ascii="Book Antiqua" w:hAnsi="Book Antiqua"/>
          <w:sz w:val="18"/>
          <w:szCs w:val="18"/>
        </w:rPr>
        <w:t>“</w:t>
      </w:r>
      <w:proofErr w:type="spellStart"/>
      <w:r w:rsidR="002A42F6">
        <w:rPr>
          <w:rFonts w:ascii="Book Antiqua" w:hAnsi="Book Antiqua"/>
          <w:sz w:val="18"/>
          <w:szCs w:val="18"/>
        </w:rPr>
        <w:t>contro”xg</w:t>
      </w:r>
      <w:proofErr w:type="spellEnd"/>
      <w:r w:rsidR="002A42F6">
        <w:rPr>
          <w:rFonts w:ascii="Book Antiqua" w:hAnsi="Book Antiqua"/>
          <w:sz w:val="18"/>
          <w:szCs w:val="18"/>
        </w:rPr>
        <w:t xml:space="preserve">  -sub-| /debole/ -sub-|  g&amp;/falso/ -sub-| g&amp;/vero/</w:t>
      </w:r>
    </w:p>
    <w:p w14:paraId="2EC13D8F" w14:textId="3035A588" w:rsidR="007003E0" w:rsidRDefault="00367962"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L’ambito religioso fideistico si definisce </w:t>
      </w:r>
      <w:r w:rsidR="00503CB7">
        <w:rPr>
          <w:rFonts w:ascii="Book Antiqua" w:hAnsi="Book Antiqua"/>
          <w:sz w:val="22"/>
          <w:szCs w:val="22"/>
        </w:rPr>
        <w:t xml:space="preserve">però </w:t>
      </w:r>
      <w:r>
        <w:rPr>
          <w:rFonts w:ascii="Book Antiqua" w:hAnsi="Book Antiqua"/>
          <w:sz w:val="22"/>
          <w:szCs w:val="22"/>
        </w:rPr>
        <w:t>nelle sue caratteristiche</w:t>
      </w:r>
      <w:r w:rsidR="00503CB7">
        <w:rPr>
          <w:rFonts w:ascii="Book Antiqua" w:hAnsi="Book Antiqua"/>
          <w:sz w:val="22"/>
          <w:szCs w:val="22"/>
        </w:rPr>
        <w:t xml:space="preserve"> peculiari</w:t>
      </w:r>
      <w:r>
        <w:rPr>
          <w:rFonts w:ascii="Book Antiqua" w:hAnsi="Book Antiqua"/>
          <w:sz w:val="22"/>
          <w:szCs w:val="22"/>
        </w:rPr>
        <w:t xml:space="preserve"> attraverso </w:t>
      </w:r>
      <w:r w:rsidR="00503CB7">
        <w:rPr>
          <w:rFonts w:ascii="Book Antiqua" w:hAnsi="Book Antiqua"/>
          <w:sz w:val="22"/>
          <w:szCs w:val="22"/>
        </w:rPr>
        <w:t xml:space="preserve">i </w:t>
      </w:r>
      <w:r>
        <w:rPr>
          <w:rFonts w:ascii="Book Antiqua" w:hAnsi="Book Antiqua"/>
          <w:sz w:val="22"/>
          <w:szCs w:val="22"/>
        </w:rPr>
        <w:t>concett</w:t>
      </w:r>
      <w:r w:rsidR="00503CB7">
        <w:rPr>
          <w:rFonts w:ascii="Book Antiqua" w:hAnsi="Book Antiqua"/>
          <w:sz w:val="22"/>
          <w:szCs w:val="22"/>
        </w:rPr>
        <w:t>i</w:t>
      </w:r>
      <w:r>
        <w:rPr>
          <w:rFonts w:ascii="Book Antiqua" w:hAnsi="Book Antiqua"/>
          <w:sz w:val="22"/>
          <w:szCs w:val="22"/>
        </w:rPr>
        <w:t xml:space="preserve"> che </w:t>
      </w:r>
      <w:r w:rsidRPr="00C653FF">
        <w:rPr>
          <w:rFonts w:ascii="Book Antiqua" w:hAnsi="Book Antiqua"/>
          <w:i/>
          <w:iCs/>
          <w:sz w:val="22"/>
          <w:szCs w:val="22"/>
        </w:rPr>
        <w:t>sanciscono</w:t>
      </w:r>
      <w:r>
        <w:rPr>
          <w:rFonts w:ascii="Book Antiqua" w:hAnsi="Book Antiqua"/>
          <w:sz w:val="22"/>
          <w:szCs w:val="22"/>
        </w:rPr>
        <w:t xml:space="preserve"> la religiosità.</w:t>
      </w:r>
      <w:r w:rsidR="00503CB7">
        <w:rPr>
          <w:rFonts w:ascii="Book Antiqua" w:hAnsi="Book Antiqua"/>
          <w:sz w:val="22"/>
          <w:szCs w:val="22"/>
        </w:rPr>
        <w:t xml:space="preserve"> I</w:t>
      </w:r>
      <w:r w:rsidR="00DA4369">
        <w:rPr>
          <w:rFonts w:ascii="Book Antiqua" w:hAnsi="Book Antiqua"/>
          <w:sz w:val="22"/>
          <w:szCs w:val="22"/>
        </w:rPr>
        <w:t>nnanzitutto, c’è i</w:t>
      </w:r>
      <w:r w:rsidR="00503CB7">
        <w:rPr>
          <w:rFonts w:ascii="Book Antiqua" w:hAnsi="Book Antiqua"/>
          <w:sz w:val="22"/>
          <w:szCs w:val="22"/>
        </w:rPr>
        <w:t xml:space="preserve">l </w:t>
      </w:r>
      <w:r w:rsidR="00503CB7" w:rsidRPr="00C653FF">
        <w:rPr>
          <w:rFonts w:ascii="Book Antiqua" w:hAnsi="Book Antiqua"/>
          <w:b/>
          <w:bCs/>
          <w:sz w:val="22"/>
          <w:szCs w:val="22"/>
        </w:rPr>
        <w:t>peccato</w:t>
      </w:r>
      <w:r w:rsidR="00C653FF">
        <w:rPr>
          <w:rFonts w:ascii="Book Antiqua" w:hAnsi="Book Antiqua"/>
          <w:sz w:val="22"/>
          <w:szCs w:val="22"/>
        </w:rPr>
        <w:t>, che</w:t>
      </w:r>
      <w:r w:rsidR="00503CB7">
        <w:rPr>
          <w:rFonts w:ascii="Book Antiqua" w:hAnsi="Book Antiqua"/>
          <w:sz w:val="22"/>
          <w:szCs w:val="22"/>
        </w:rPr>
        <w:t xml:space="preserve"> </w:t>
      </w:r>
      <w:r w:rsidR="00503CB7" w:rsidRPr="00C653FF">
        <w:rPr>
          <w:rFonts w:ascii="Book Antiqua" w:hAnsi="Book Antiqua"/>
          <w:i/>
          <w:iCs/>
          <w:sz w:val="22"/>
          <w:szCs w:val="22"/>
        </w:rPr>
        <w:t>sancisce</w:t>
      </w:r>
      <w:r w:rsidR="00503CB7">
        <w:rPr>
          <w:rFonts w:ascii="Book Antiqua" w:hAnsi="Book Antiqua"/>
          <w:sz w:val="22"/>
          <w:szCs w:val="22"/>
        </w:rPr>
        <w:t xml:space="preserve"> la </w:t>
      </w:r>
      <w:r w:rsidR="00503CB7" w:rsidRPr="00C653FF">
        <w:rPr>
          <w:rFonts w:ascii="Book Antiqua" w:hAnsi="Book Antiqua"/>
          <w:i/>
          <w:iCs/>
          <w:sz w:val="22"/>
          <w:szCs w:val="22"/>
        </w:rPr>
        <w:t>colpa</w:t>
      </w:r>
      <w:r w:rsidR="00503CB7">
        <w:rPr>
          <w:rFonts w:ascii="Book Antiqua" w:hAnsi="Book Antiqua"/>
          <w:sz w:val="22"/>
          <w:szCs w:val="22"/>
        </w:rPr>
        <w:t xml:space="preserve">. </w:t>
      </w:r>
      <w:r w:rsidR="00C653FF">
        <w:rPr>
          <w:rFonts w:ascii="Book Antiqua" w:hAnsi="Book Antiqua"/>
          <w:sz w:val="22"/>
          <w:szCs w:val="22"/>
        </w:rPr>
        <w:t>Se</w:t>
      </w:r>
      <w:r w:rsidR="00DA4369">
        <w:rPr>
          <w:rFonts w:ascii="Book Antiqua" w:hAnsi="Book Antiqua"/>
          <w:sz w:val="22"/>
          <w:szCs w:val="22"/>
        </w:rPr>
        <w:t>, invece,</w:t>
      </w:r>
      <w:r w:rsidR="00C653FF">
        <w:rPr>
          <w:rFonts w:ascii="Book Antiqua" w:hAnsi="Book Antiqua"/>
          <w:sz w:val="22"/>
          <w:szCs w:val="22"/>
        </w:rPr>
        <w:t xml:space="preserve"> prevale</w:t>
      </w:r>
      <w:r w:rsidR="00503CB7">
        <w:rPr>
          <w:rFonts w:ascii="Book Antiqua" w:hAnsi="Book Antiqua"/>
          <w:sz w:val="22"/>
          <w:szCs w:val="22"/>
        </w:rPr>
        <w:t xml:space="preserve"> </w:t>
      </w:r>
      <w:r w:rsidR="00C653FF">
        <w:rPr>
          <w:rFonts w:ascii="Book Antiqua" w:hAnsi="Book Antiqua"/>
          <w:sz w:val="22"/>
          <w:szCs w:val="22"/>
        </w:rPr>
        <w:t xml:space="preserve">il </w:t>
      </w:r>
      <w:r w:rsidR="00503CB7">
        <w:rPr>
          <w:rFonts w:ascii="Book Antiqua" w:hAnsi="Book Antiqua"/>
          <w:sz w:val="22"/>
          <w:szCs w:val="22"/>
        </w:rPr>
        <w:t xml:space="preserve">sancire </w:t>
      </w:r>
      <w:r w:rsidR="00C653FF">
        <w:rPr>
          <w:rFonts w:ascii="Book Antiqua" w:hAnsi="Book Antiqua"/>
          <w:sz w:val="22"/>
          <w:szCs w:val="22"/>
        </w:rPr>
        <w:t>allora abbiamo</w:t>
      </w:r>
      <w:r w:rsidR="00503CB7">
        <w:rPr>
          <w:rFonts w:ascii="Book Antiqua" w:hAnsi="Book Antiqua"/>
          <w:sz w:val="22"/>
          <w:szCs w:val="22"/>
        </w:rPr>
        <w:t xml:space="preserve"> il </w:t>
      </w:r>
      <w:r w:rsidR="00503CB7" w:rsidRPr="00C653FF">
        <w:rPr>
          <w:rFonts w:ascii="Book Antiqua" w:hAnsi="Book Antiqua"/>
          <w:b/>
          <w:bCs/>
          <w:sz w:val="22"/>
          <w:szCs w:val="22"/>
        </w:rPr>
        <w:t xml:space="preserve">giudizio </w:t>
      </w:r>
      <w:r w:rsidR="003B03CE" w:rsidRPr="00C653FF">
        <w:rPr>
          <w:rFonts w:ascii="Book Antiqua" w:hAnsi="Book Antiqua"/>
          <w:b/>
          <w:bCs/>
          <w:sz w:val="22"/>
          <w:szCs w:val="22"/>
        </w:rPr>
        <w:t>d</w:t>
      </w:r>
      <w:r w:rsidR="00C653FF" w:rsidRPr="00C653FF">
        <w:rPr>
          <w:rFonts w:ascii="Book Antiqua" w:hAnsi="Book Antiqua"/>
          <w:b/>
          <w:bCs/>
          <w:sz w:val="22"/>
          <w:szCs w:val="22"/>
        </w:rPr>
        <w:t>i</w:t>
      </w:r>
      <w:r w:rsidR="003B03CE" w:rsidRPr="00C653FF">
        <w:rPr>
          <w:rFonts w:ascii="Book Antiqua" w:hAnsi="Book Antiqua"/>
          <w:b/>
          <w:bCs/>
          <w:sz w:val="22"/>
          <w:szCs w:val="22"/>
        </w:rPr>
        <w:t xml:space="preserve"> Dio</w:t>
      </w:r>
      <w:r w:rsidR="003B03CE">
        <w:rPr>
          <w:rFonts w:ascii="Book Antiqua" w:hAnsi="Book Antiqua"/>
          <w:sz w:val="22"/>
          <w:szCs w:val="22"/>
        </w:rPr>
        <w:t xml:space="preserve"> che si teme perché ci può anche condannare (</w:t>
      </w:r>
      <w:r w:rsidR="00DA4369">
        <w:rPr>
          <w:rFonts w:ascii="Book Antiqua" w:hAnsi="Book Antiqua"/>
          <w:sz w:val="22"/>
          <w:szCs w:val="22"/>
        </w:rPr>
        <w:t xml:space="preserve">ad esempio, </w:t>
      </w:r>
      <w:r w:rsidR="003B03CE">
        <w:rPr>
          <w:rFonts w:ascii="Book Antiqua" w:hAnsi="Book Antiqua"/>
          <w:sz w:val="22"/>
          <w:szCs w:val="22"/>
        </w:rPr>
        <w:t>all’Inferno)</w:t>
      </w:r>
      <w:r w:rsidR="00503CB7">
        <w:rPr>
          <w:rFonts w:ascii="Book Antiqua" w:hAnsi="Book Antiqua"/>
          <w:sz w:val="22"/>
          <w:szCs w:val="22"/>
        </w:rPr>
        <w:t xml:space="preserve">. Dal </w:t>
      </w:r>
      <w:r w:rsidR="00503CB7" w:rsidRPr="00C653FF">
        <w:rPr>
          <w:rFonts w:ascii="Book Antiqua" w:hAnsi="Book Antiqua"/>
          <w:i/>
          <w:iCs/>
          <w:sz w:val="22"/>
          <w:szCs w:val="22"/>
        </w:rPr>
        <w:t>sancire</w:t>
      </w:r>
      <w:r w:rsidR="00503CB7">
        <w:rPr>
          <w:rFonts w:ascii="Book Antiqua" w:hAnsi="Book Antiqua"/>
          <w:sz w:val="22"/>
          <w:szCs w:val="22"/>
        </w:rPr>
        <w:t xml:space="preserve"> riferito alla </w:t>
      </w:r>
      <w:r w:rsidR="00503CB7" w:rsidRPr="00C653FF">
        <w:rPr>
          <w:rFonts w:ascii="Book Antiqua" w:hAnsi="Book Antiqua"/>
          <w:i/>
          <w:iCs/>
          <w:sz w:val="22"/>
          <w:szCs w:val="22"/>
        </w:rPr>
        <w:t>condanna</w:t>
      </w:r>
      <w:r w:rsidR="003B03CE">
        <w:rPr>
          <w:rFonts w:ascii="Book Antiqua" w:hAnsi="Book Antiqua"/>
          <w:sz w:val="22"/>
          <w:szCs w:val="22"/>
        </w:rPr>
        <w:t>, invece,</w:t>
      </w:r>
      <w:r w:rsidR="00503CB7">
        <w:rPr>
          <w:rFonts w:ascii="Book Antiqua" w:hAnsi="Book Antiqua"/>
          <w:sz w:val="22"/>
          <w:szCs w:val="22"/>
        </w:rPr>
        <w:t xml:space="preserve"> nasce</w:t>
      </w:r>
      <w:r w:rsidR="003B03CE">
        <w:rPr>
          <w:rFonts w:ascii="Book Antiqua" w:hAnsi="Book Antiqua"/>
          <w:sz w:val="22"/>
          <w:szCs w:val="22"/>
        </w:rPr>
        <w:t xml:space="preserve"> l’</w:t>
      </w:r>
      <w:r w:rsidR="003B03CE" w:rsidRPr="00C653FF">
        <w:rPr>
          <w:rFonts w:ascii="Book Antiqua" w:hAnsi="Book Antiqua"/>
          <w:b/>
          <w:bCs/>
          <w:sz w:val="22"/>
          <w:szCs w:val="22"/>
        </w:rPr>
        <w:t>adorazione</w:t>
      </w:r>
      <w:r w:rsidR="003B03CE">
        <w:rPr>
          <w:rFonts w:ascii="Book Antiqua" w:hAnsi="Book Antiqua"/>
          <w:sz w:val="22"/>
          <w:szCs w:val="22"/>
        </w:rPr>
        <w:t xml:space="preserve"> di quel Dio che si teme e che incombe perché ci giudica.</w:t>
      </w:r>
      <w:r w:rsidR="00503CB7">
        <w:rPr>
          <w:rFonts w:ascii="Book Antiqua" w:hAnsi="Book Antiqua"/>
          <w:sz w:val="22"/>
          <w:szCs w:val="22"/>
        </w:rPr>
        <w:t xml:space="preserve">   </w:t>
      </w:r>
      <w:r>
        <w:rPr>
          <w:rFonts w:ascii="Book Antiqua" w:hAnsi="Book Antiqua"/>
          <w:sz w:val="22"/>
          <w:szCs w:val="22"/>
        </w:rPr>
        <w:t xml:space="preserve">   </w:t>
      </w:r>
      <w:r w:rsidR="00017D2C">
        <w:rPr>
          <w:rFonts w:ascii="Book Antiqua" w:hAnsi="Book Antiqua"/>
          <w:sz w:val="22"/>
          <w:szCs w:val="22"/>
        </w:rPr>
        <w:t xml:space="preserve"> </w:t>
      </w:r>
      <w:r w:rsidR="007003E0">
        <w:rPr>
          <w:rFonts w:ascii="Book Antiqua" w:hAnsi="Book Antiqua"/>
          <w:sz w:val="22"/>
          <w:szCs w:val="22"/>
        </w:rPr>
        <w:t xml:space="preserve">  </w:t>
      </w:r>
      <w:r w:rsidR="00070844">
        <w:rPr>
          <w:rFonts w:ascii="Book Antiqua" w:hAnsi="Book Antiqua"/>
          <w:sz w:val="22"/>
          <w:szCs w:val="22"/>
        </w:rPr>
        <w:t xml:space="preserve"> </w:t>
      </w:r>
    </w:p>
    <w:p w14:paraId="10249C3F" w14:textId="77777777" w:rsidR="00A50BC0" w:rsidRDefault="003B03CE"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Nel suo rapporto con il divino</w:t>
      </w:r>
      <w:r w:rsidR="00752A00">
        <w:rPr>
          <w:rFonts w:ascii="Book Antiqua" w:hAnsi="Book Antiqua"/>
          <w:sz w:val="22"/>
          <w:szCs w:val="22"/>
        </w:rPr>
        <w:t>,</w:t>
      </w:r>
      <w:r>
        <w:rPr>
          <w:rFonts w:ascii="Book Antiqua" w:hAnsi="Book Antiqua"/>
          <w:sz w:val="22"/>
          <w:szCs w:val="22"/>
        </w:rPr>
        <w:t xml:space="preserve"> </w:t>
      </w:r>
      <w:r w:rsidR="007B2DDA">
        <w:rPr>
          <w:rFonts w:ascii="Book Antiqua" w:hAnsi="Book Antiqua"/>
          <w:sz w:val="22"/>
          <w:szCs w:val="22"/>
        </w:rPr>
        <w:t xml:space="preserve">invece </w:t>
      </w:r>
      <w:r w:rsidR="00752A00">
        <w:rPr>
          <w:rFonts w:ascii="Book Antiqua" w:hAnsi="Book Antiqua"/>
          <w:sz w:val="22"/>
          <w:szCs w:val="22"/>
        </w:rPr>
        <w:t>l’atteggiamento religioso, come</w:t>
      </w:r>
      <w:r w:rsidR="00752A00" w:rsidRPr="00890B7C">
        <w:rPr>
          <w:rFonts w:ascii="Book Antiqua" w:hAnsi="Book Antiqua"/>
          <w:sz w:val="22"/>
          <w:szCs w:val="22"/>
        </w:rPr>
        <w:t xml:space="preserve"> programma</w:t>
      </w:r>
      <w:r w:rsidR="00890B7C" w:rsidRPr="00890B7C">
        <w:rPr>
          <w:rFonts w:ascii="Book Antiqua" w:hAnsi="Book Antiqua"/>
          <w:sz w:val="22"/>
          <w:szCs w:val="22"/>
        </w:rPr>
        <w:t xml:space="preserve"> finalistico</w:t>
      </w:r>
      <w:r w:rsidR="00752A00">
        <w:rPr>
          <w:rFonts w:ascii="Book Antiqua" w:hAnsi="Book Antiqua"/>
          <w:sz w:val="22"/>
          <w:szCs w:val="22"/>
        </w:rPr>
        <w:t xml:space="preserve">, si definisce come un </w:t>
      </w:r>
      <w:r w:rsidR="00752A00" w:rsidRPr="00C653FF">
        <w:rPr>
          <w:rFonts w:ascii="Book Antiqua" w:hAnsi="Book Antiqua"/>
          <w:b/>
          <w:bCs/>
          <w:sz w:val="22"/>
          <w:szCs w:val="22"/>
        </w:rPr>
        <w:t>credo</w:t>
      </w:r>
      <w:r w:rsidR="00752A00">
        <w:rPr>
          <w:rFonts w:ascii="Book Antiqua" w:hAnsi="Book Antiqua"/>
          <w:sz w:val="22"/>
          <w:szCs w:val="22"/>
        </w:rPr>
        <w:t>, che</w:t>
      </w:r>
      <w:r w:rsidR="00DA4369">
        <w:rPr>
          <w:rFonts w:ascii="Book Antiqua" w:hAnsi="Book Antiqua"/>
          <w:sz w:val="22"/>
          <w:szCs w:val="22"/>
        </w:rPr>
        <w:t>, sentendo ciascuno di noi il bisogno di personalizzarlo,</w:t>
      </w:r>
      <w:r w:rsidR="00752A00">
        <w:rPr>
          <w:rFonts w:ascii="Book Antiqua" w:hAnsi="Book Antiqua"/>
          <w:sz w:val="22"/>
          <w:szCs w:val="22"/>
        </w:rPr>
        <w:t xml:space="preserve"> si rivolge ad un </w:t>
      </w:r>
      <w:r w:rsidR="00752A00" w:rsidRPr="00C653FF">
        <w:rPr>
          <w:rFonts w:ascii="Book Antiqua" w:hAnsi="Book Antiqua"/>
          <w:i/>
          <w:iCs/>
          <w:sz w:val="22"/>
          <w:szCs w:val="22"/>
        </w:rPr>
        <w:t>Essere</w:t>
      </w:r>
      <w:r w:rsidR="00752A00">
        <w:rPr>
          <w:rFonts w:ascii="Book Antiqua" w:hAnsi="Book Antiqua"/>
          <w:sz w:val="22"/>
          <w:szCs w:val="22"/>
        </w:rPr>
        <w:t xml:space="preserve"> </w:t>
      </w:r>
      <w:r w:rsidR="007B2DDA">
        <w:rPr>
          <w:rFonts w:ascii="Book Antiqua" w:hAnsi="Book Antiqua"/>
          <w:sz w:val="22"/>
          <w:szCs w:val="22"/>
        </w:rPr>
        <w:t>(</w:t>
      </w:r>
      <w:r w:rsidR="00752A00">
        <w:rPr>
          <w:rFonts w:ascii="Book Antiqua" w:hAnsi="Book Antiqua"/>
          <w:sz w:val="22"/>
          <w:szCs w:val="22"/>
        </w:rPr>
        <w:t>o più esseri</w:t>
      </w:r>
      <w:r w:rsidR="007B2DDA">
        <w:rPr>
          <w:rFonts w:ascii="Book Antiqua" w:hAnsi="Book Antiqua"/>
          <w:sz w:val="22"/>
          <w:szCs w:val="22"/>
        </w:rPr>
        <w:t>)</w:t>
      </w:r>
      <w:r w:rsidR="00752A00">
        <w:rPr>
          <w:rFonts w:ascii="Book Antiqua" w:hAnsi="Book Antiqua"/>
          <w:sz w:val="22"/>
          <w:szCs w:val="22"/>
        </w:rPr>
        <w:t>, che</w:t>
      </w:r>
      <w:r w:rsidR="007B2DDA">
        <w:rPr>
          <w:rFonts w:ascii="Book Antiqua" w:hAnsi="Book Antiqua"/>
          <w:sz w:val="22"/>
          <w:szCs w:val="22"/>
        </w:rPr>
        <w:t xml:space="preserve"> no</w:t>
      </w:r>
      <w:r w:rsidR="00B67F4F">
        <w:rPr>
          <w:rFonts w:ascii="Book Antiqua" w:hAnsi="Book Antiqua"/>
          <w:sz w:val="22"/>
          <w:szCs w:val="22"/>
        </w:rPr>
        <w:t>i</w:t>
      </w:r>
      <w:r w:rsidR="007B2DDA">
        <w:rPr>
          <w:rFonts w:ascii="Book Antiqua" w:hAnsi="Book Antiqua"/>
          <w:sz w:val="22"/>
          <w:szCs w:val="22"/>
        </w:rPr>
        <w:t xml:space="preserve"> definiamo più semplicemente con la parola </w:t>
      </w:r>
      <w:r w:rsidR="007B2DDA" w:rsidRPr="00C653FF">
        <w:rPr>
          <w:rFonts w:ascii="Book Antiqua" w:hAnsi="Book Antiqua"/>
          <w:i/>
          <w:iCs/>
          <w:sz w:val="22"/>
          <w:szCs w:val="22"/>
        </w:rPr>
        <w:t>Dio</w:t>
      </w:r>
      <w:r w:rsidR="00C653FF">
        <w:rPr>
          <w:rFonts w:ascii="Book Antiqua" w:hAnsi="Book Antiqua"/>
          <w:sz w:val="22"/>
          <w:szCs w:val="22"/>
        </w:rPr>
        <w:t xml:space="preserve"> (</w:t>
      </w:r>
      <w:r w:rsidR="00890B7C">
        <w:rPr>
          <w:rFonts w:ascii="Book Antiqua" w:hAnsi="Book Antiqua"/>
          <w:sz w:val="22"/>
          <w:szCs w:val="22"/>
        </w:rPr>
        <w:t>un “e</w:t>
      </w:r>
      <w:r w:rsidR="00C653FF">
        <w:rPr>
          <w:rFonts w:ascii="Book Antiqua" w:hAnsi="Book Antiqua"/>
          <w:sz w:val="22"/>
          <w:szCs w:val="22"/>
        </w:rPr>
        <w:t xml:space="preserve">ssere </w:t>
      </w:r>
      <w:r w:rsidR="00DA4369">
        <w:rPr>
          <w:rFonts w:ascii="Book Antiqua" w:hAnsi="Book Antiqua"/>
          <w:sz w:val="22"/>
          <w:szCs w:val="22"/>
        </w:rPr>
        <w:t xml:space="preserve">onnisciente e </w:t>
      </w:r>
      <w:r w:rsidR="00CA738E">
        <w:rPr>
          <w:rFonts w:ascii="Book Antiqua" w:hAnsi="Book Antiqua"/>
          <w:sz w:val="22"/>
          <w:szCs w:val="22"/>
        </w:rPr>
        <w:t>onnipotente</w:t>
      </w:r>
      <w:r w:rsidR="00890B7C">
        <w:rPr>
          <w:rFonts w:ascii="Book Antiqua" w:hAnsi="Book Antiqua"/>
          <w:sz w:val="22"/>
          <w:szCs w:val="22"/>
        </w:rPr>
        <w:t>”</w:t>
      </w:r>
      <w:r w:rsidR="00CA738E">
        <w:rPr>
          <w:rFonts w:ascii="Book Antiqua" w:hAnsi="Book Antiqua"/>
          <w:sz w:val="22"/>
          <w:szCs w:val="22"/>
        </w:rPr>
        <w:t xml:space="preserve"> </w:t>
      </w:r>
      <w:r w:rsidR="00890B7C">
        <w:rPr>
          <w:rFonts w:ascii="Book Antiqua" w:hAnsi="Book Antiqua"/>
          <w:sz w:val="22"/>
          <w:szCs w:val="22"/>
        </w:rPr>
        <w:t>e quindi</w:t>
      </w:r>
      <w:r w:rsidR="00CA738E">
        <w:rPr>
          <w:rFonts w:ascii="Book Antiqua" w:hAnsi="Book Antiqua"/>
          <w:sz w:val="22"/>
          <w:szCs w:val="22"/>
        </w:rPr>
        <w:t xml:space="preserve"> </w:t>
      </w:r>
      <w:r w:rsidR="00754D6A">
        <w:rPr>
          <w:rFonts w:ascii="Book Antiqua" w:hAnsi="Book Antiqua"/>
          <w:sz w:val="22"/>
          <w:szCs w:val="22"/>
        </w:rPr>
        <w:t>“</w:t>
      </w:r>
      <w:r w:rsidR="00CA738E">
        <w:rPr>
          <w:rFonts w:ascii="Book Antiqua" w:hAnsi="Book Antiqua"/>
          <w:sz w:val="22"/>
          <w:szCs w:val="22"/>
        </w:rPr>
        <w:t>libero di fare tutto</w:t>
      </w:r>
      <w:r w:rsidR="00754D6A">
        <w:rPr>
          <w:rFonts w:ascii="Book Antiqua" w:hAnsi="Book Antiqua"/>
          <w:sz w:val="22"/>
          <w:szCs w:val="22"/>
        </w:rPr>
        <w:t>”</w:t>
      </w:r>
      <w:r w:rsidR="00CA738E">
        <w:rPr>
          <w:rFonts w:ascii="Book Antiqua" w:hAnsi="Book Antiqua"/>
          <w:sz w:val="22"/>
          <w:szCs w:val="22"/>
        </w:rPr>
        <w:t>)</w:t>
      </w:r>
      <w:r w:rsidR="00B67F4F">
        <w:rPr>
          <w:rFonts w:ascii="Book Antiqua" w:hAnsi="Book Antiqua"/>
          <w:sz w:val="22"/>
          <w:szCs w:val="22"/>
        </w:rPr>
        <w:t>,</w:t>
      </w:r>
      <w:r w:rsidR="00752A00">
        <w:rPr>
          <w:rFonts w:ascii="Book Antiqua" w:hAnsi="Book Antiqua"/>
          <w:sz w:val="22"/>
          <w:szCs w:val="22"/>
        </w:rPr>
        <w:t xml:space="preserve"> </w:t>
      </w:r>
      <w:r w:rsidR="007B2DDA">
        <w:rPr>
          <w:rFonts w:ascii="Book Antiqua" w:hAnsi="Book Antiqua"/>
          <w:sz w:val="22"/>
          <w:szCs w:val="22"/>
        </w:rPr>
        <w:t xml:space="preserve">che </w:t>
      </w:r>
      <w:r w:rsidR="00752A00">
        <w:rPr>
          <w:rFonts w:ascii="Book Antiqua" w:hAnsi="Book Antiqua"/>
          <w:sz w:val="22"/>
          <w:szCs w:val="22"/>
        </w:rPr>
        <w:t>p</w:t>
      </w:r>
      <w:r w:rsidR="007B2DDA">
        <w:rPr>
          <w:rFonts w:ascii="Book Antiqua" w:hAnsi="Book Antiqua"/>
          <w:sz w:val="22"/>
          <w:szCs w:val="22"/>
        </w:rPr>
        <w:t>uò</w:t>
      </w:r>
      <w:r w:rsidR="00752A00">
        <w:rPr>
          <w:rFonts w:ascii="Book Antiqua" w:hAnsi="Book Antiqua"/>
          <w:sz w:val="22"/>
          <w:szCs w:val="22"/>
        </w:rPr>
        <w:t xml:space="preserve"> essere benevol</w:t>
      </w:r>
      <w:r w:rsidR="007B2DDA">
        <w:rPr>
          <w:rFonts w:ascii="Book Antiqua" w:hAnsi="Book Antiqua"/>
          <w:sz w:val="22"/>
          <w:szCs w:val="22"/>
        </w:rPr>
        <w:t>o</w:t>
      </w:r>
      <w:r w:rsidR="00752A00">
        <w:rPr>
          <w:rFonts w:ascii="Book Antiqua" w:hAnsi="Book Antiqua"/>
          <w:sz w:val="22"/>
          <w:szCs w:val="22"/>
        </w:rPr>
        <w:t xml:space="preserve"> o malevol</w:t>
      </w:r>
      <w:r w:rsidR="007B2DDA">
        <w:rPr>
          <w:rFonts w:ascii="Book Antiqua" w:hAnsi="Book Antiqua"/>
          <w:sz w:val="22"/>
          <w:szCs w:val="22"/>
        </w:rPr>
        <w:t>o</w:t>
      </w:r>
      <w:r w:rsidR="00752A00">
        <w:rPr>
          <w:rFonts w:ascii="Book Antiqua" w:hAnsi="Book Antiqua"/>
          <w:sz w:val="22"/>
          <w:szCs w:val="22"/>
        </w:rPr>
        <w:t>, ma comunque sempre potent</w:t>
      </w:r>
      <w:r w:rsidR="007B2DDA">
        <w:rPr>
          <w:rFonts w:ascii="Book Antiqua" w:hAnsi="Book Antiqua"/>
          <w:sz w:val="22"/>
          <w:szCs w:val="22"/>
        </w:rPr>
        <w:t>e</w:t>
      </w:r>
      <w:r w:rsidR="00752A00">
        <w:rPr>
          <w:rFonts w:ascii="Book Antiqua" w:hAnsi="Book Antiqua"/>
          <w:sz w:val="22"/>
          <w:szCs w:val="22"/>
        </w:rPr>
        <w:t>, nei cui scopi trovano significato e giustificazione le comuni manifestazioni del mondo stesso. Ecco perché dal rifer</w:t>
      </w:r>
      <w:r w:rsidR="007B2DDA">
        <w:rPr>
          <w:rFonts w:ascii="Book Antiqua" w:hAnsi="Book Antiqua"/>
          <w:sz w:val="22"/>
          <w:szCs w:val="22"/>
        </w:rPr>
        <w:t>im</w:t>
      </w:r>
      <w:r w:rsidR="00752A00">
        <w:rPr>
          <w:rFonts w:ascii="Book Antiqua" w:hAnsi="Book Antiqua"/>
          <w:sz w:val="22"/>
          <w:szCs w:val="22"/>
        </w:rPr>
        <w:t>en</w:t>
      </w:r>
      <w:r w:rsidR="007B2DDA">
        <w:rPr>
          <w:rFonts w:ascii="Book Antiqua" w:hAnsi="Book Antiqua"/>
          <w:sz w:val="22"/>
          <w:szCs w:val="22"/>
        </w:rPr>
        <w:t>t</w:t>
      </w:r>
      <w:r w:rsidR="00752A00">
        <w:rPr>
          <w:rFonts w:ascii="Book Antiqua" w:hAnsi="Book Antiqua"/>
          <w:sz w:val="22"/>
          <w:szCs w:val="22"/>
        </w:rPr>
        <w:t xml:space="preserve">o di questo </w:t>
      </w:r>
      <w:r w:rsidR="007B2DDA" w:rsidRPr="00CA738E">
        <w:rPr>
          <w:rFonts w:ascii="Book Antiqua" w:hAnsi="Book Antiqua"/>
          <w:i/>
          <w:iCs/>
          <w:sz w:val="22"/>
          <w:szCs w:val="22"/>
        </w:rPr>
        <w:t>Dio</w:t>
      </w:r>
      <w:r w:rsidR="00752A00">
        <w:rPr>
          <w:rFonts w:ascii="Book Antiqua" w:hAnsi="Book Antiqua"/>
          <w:sz w:val="22"/>
          <w:szCs w:val="22"/>
        </w:rPr>
        <w:t xml:space="preserve"> al </w:t>
      </w:r>
      <w:r w:rsidR="00752A00" w:rsidRPr="00CA738E">
        <w:rPr>
          <w:rFonts w:ascii="Book Antiqua" w:hAnsi="Book Antiqua"/>
          <w:i/>
          <w:iCs/>
          <w:sz w:val="22"/>
          <w:szCs w:val="22"/>
        </w:rPr>
        <w:t>credo</w:t>
      </w:r>
      <w:r w:rsidR="00752A00">
        <w:rPr>
          <w:rFonts w:ascii="Book Antiqua" w:hAnsi="Book Antiqua"/>
          <w:sz w:val="22"/>
          <w:szCs w:val="22"/>
        </w:rPr>
        <w:t xml:space="preserve"> nasc</w:t>
      </w:r>
      <w:r w:rsidR="007B2DDA">
        <w:rPr>
          <w:rFonts w:ascii="Book Antiqua" w:hAnsi="Book Antiqua"/>
          <w:sz w:val="22"/>
          <w:szCs w:val="22"/>
        </w:rPr>
        <w:t>ono</w:t>
      </w:r>
      <w:r w:rsidR="00752A00">
        <w:rPr>
          <w:rFonts w:ascii="Book Antiqua" w:hAnsi="Book Antiqua"/>
          <w:sz w:val="22"/>
          <w:szCs w:val="22"/>
        </w:rPr>
        <w:t xml:space="preserve"> i </w:t>
      </w:r>
      <w:r w:rsidR="00752A00" w:rsidRPr="00890B7C">
        <w:rPr>
          <w:rFonts w:ascii="Book Antiqua" w:hAnsi="Book Antiqua"/>
          <w:b/>
          <w:bCs/>
          <w:sz w:val="22"/>
          <w:szCs w:val="22"/>
        </w:rPr>
        <w:t xml:space="preserve">miti </w:t>
      </w:r>
      <w:r w:rsidR="007B2DDA">
        <w:rPr>
          <w:rFonts w:ascii="Book Antiqua" w:hAnsi="Book Antiqua"/>
          <w:sz w:val="22"/>
          <w:szCs w:val="22"/>
        </w:rPr>
        <w:t xml:space="preserve">che </w:t>
      </w:r>
      <w:r w:rsidR="00890B7C">
        <w:rPr>
          <w:rFonts w:ascii="Book Antiqua" w:hAnsi="Book Antiqua"/>
          <w:sz w:val="22"/>
          <w:szCs w:val="22"/>
        </w:rPr>
        <w:t xml:space="preserve">forniscono </w:t>
      </w:r>
      <w:r w:rsidR="007B2DDA">
        <w:rPr>
          <w:rFonts w:ascii="Book Antiqua" w:hAnsi="Book Antiqua"/>
          <w:sz w:val="22"/>
          <w:szCs w:val="22"/>
        </w:rPr>
        <w:t>una versione simbolica del mondo</w:t>
      </w:r>
      <w:r w:rsidR="00CA738E">
        <w:rPr>
          <w:rFonts w:ascii="Book Antiqua" w:hAnsi="Book Antiqua"/>
          <w:sz w:val="22"/>
          <w:szCs w:val="22"/>
        </w:rPr>
        <w:t xml:space="preserve">, </w:t>
      </w:r>
      <w:r w:rsidR="00DA4369">
        <w:rPr>
          <w:rFonts w:ascii="Book Antiqua" w:hAnsi="Book Antiqua"/>
          <w:sz w:val="22"/>
          <w:szCs w:val="22"/>
        </w:rPr>
        <w:t xml:space="preserve">versione </w:t>
      </w:r>
      <w:r w:rsidR="00CA738E">
        <w:rPr>
          <w:rFonts w:ascii="Book Antiqua" w:hAnsi="Book Antiqua"/>
          <w:sz w:val="22"/>
          <w:szCs w:val="22"/>
        </w:rPr>
        <w:t>che</w:t>
      </w:r>
      <w:r w:rsidR="007B2DDA">
        <w:rPr>
          <w:rFonts w:ascii="Book Antiqua" w:hAnsi="Book Antiqua"/>
          <w:sz w:val="22"/>
          <w:szCs w:val="22"/>
        </w:rPr>
        <w:t xml:space="preserve"> rispecchia le </w:t>
      </w:r>
      <w:r w:rsidR="00DA4369">
        <w:rPr>
          <w:rFonts w:ascii="Book Antiqua" w:hAnsi="Book Antiqua"/>
          <w:sz w:val="22"/>
          <w:szCs w:val="22"/>
        </w:rPr>
        <w:t>nostre</w:t>
      </w:r>
      <w:r w:rsidR="00890B7C">
        <w:rPr>
          <w:rFonts w:ascii="Book Antiqua" w:hAnsi="Book Antiqua"/>
          <w:sz w:val="22"/>
          <w:szCs w:val="22"/>
        </w:rPr>
        <w:t xml:space="preserve"> </w:t>
      </w:r>
      <w:r w:rsidR="007B2DDA">
        <w:rPr>
          <w:rFonts w:ascii="Book Antiqua" w:hAnsi="Book Antiqua"/>
          <w:sz w:val="22"/>
          <w:szCs w:val="22"/>
        </w:rPr>
        <w:t xml:space="preserve">opinioni sul mondo e sul posto che </w:t>
      </w:r>
      <w:r w:rsidR="00DA4369">
        <w:rPr>
          <w:rFonts w:ascii="Book Antiqua" w:hAnsi="Book Antiqua"/>
          <w:sz w:val="22"/>
          <w:szCs w:val="22"/>
        </w:rPr>
        <w:t>ognuno di noi</w:t>
      </w:r>
      <w:r w:rsidR="007B2DDA">
        <w:rPr>
          <w:rFonts w:ascii="Book Antiqua" w:hAnsi="Book Antiqua"/>
          <w:sz w:val="22"/>
          <w:szCs w:val="22"/>
        </w:rPr>
        <w:t xml:space="preserve"> </w:t>
      </w:r>
      <w:r w:rsidR="00B2564B">
        <w:rPr>
          <w:rFonts w:ascii="Book Antiqua" w:hAnsi="Book Antiqua"/>
          <w:sz w:val="22"/>
          <w:szCs w:val="22"/>
        </w:rPr>
        <w:t xml:space="preserve">può eventualmente </w:t>
      </w:r>
      <w:r w:rsidR="007B2DDA">
        <w:rPr>
          <w:rFonts w:ascii="Book Antiqua" w:hAnsi="Book Antiqua"/>
          <w:sz w:val="22"/>
          <w:szCs w:val="22"/>
        </w:rPr>
        <w:t>occupa</w:t>
      </w:r>
      <w:r w:rsidR="00B2564B">
        <w:rPr>
          <w:rFonts w:ascii="Book Antiqua" w:hAnsi="Book Antiqua"/>
          <w:sz w:val="22"/>
          <w:szCs w:val="22"/>
        </w:rPr>
        <w:t>re</w:t>
      </w:r>
      <w:r w:rsidR="007B2DDA">
        <w:rPr>
          <w:rFonts w:ascii="Book Antiqua" w:hAnsi="Book Antiqua"/>
          <w:sz w:val="22"/>
          <w:szCs w:val="22"/>
        </w:rPr>
        <w:t xml:space="preserve">. </w:t>
      </w:r>
      <w:r w:rsidR="002D27DE">
        <w:rPr>
          <w:rFonts w:ascii="Book Antiqua" w:hAnsi="Book Antiqua"/>
          <w:sz w:val="22"/>
          <w:szCs w:val="22"/>
        </w:rPr>
        <w:t>Ad esempio, le usanze funebri possono rivelare la sua fede in una vita dopo la morte.</w:t>
      </w:r>
      <w:r w:rsidR="00454DF7">
        <w:rPr>
          <w:rFonts w:ascii="Book Antiqua" w:hAnsi="Book Antiqua"/>
          <w:sz w:val="22"/>
          <w:szCs w:val="22"/>
        </w:rPr>
        <w:t xml:space="preserve"> </w:t>
      </w:r>
    </w:p>
    <w:p w14:paraId="7321F618" w14:textId="5EB72C4E" w:rsidR="003B03CE" w:rsidRDefault="007B6B04"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È ovvio che ciò che interessa a noi è indagare come la “macchina mitologica” funziona, definendone quindi i significati e non indagare l’esistenza o meno di un suo presunto contenuto enigmatico dovuto dall’azione del </w:t>
      </w:r>
      <w:r>
        <w:rPr>
          <w:rFonts w:ascii="Book Antiqua" w:hAnsi="Book Antiqua"/>
          <w:i/>
          <w:iCs/>
          <w:sz w:val="22"/>
          <w:szCs w:val="22"/>
        </w:rPr>
        <w:t>soggetto attivo</w:t>
      </w:r>
      <w:r>
        <w:rPr>
          <w:rFonts w:ascii="Book Antiqua" w:hAnsi="Book Antiqua"/>
          <w:sz w:val="22"/>
          <w:szCs w:val="22"/>
        </w:rPr>
        <w:t xml:space="preserve">. </w:t>
      </w:r>
      <w:r w:rsidR="00A50BC0">
        <w:rPr>
          <w:rFonts w:ascii="Book Antiqua" w:hAnsi="Book Antiqua"/>
          <w:sz w:val="22"/>
          <w:szCs w:val="22"/>
        </w:rPr>
        <w:t xml:space="preserve">(F. Jesi, </w:t>
      </w:r>
      <w:r w:rsidR="00A50BC0">
        <w:rPr>
          <w:rFonts w:ascii="Book Antiqua" w:hAnsi="Book Antiqua"/>
          <w:i/>
          <w:iCs/>
          <w:sz w:val="22"/>
          <w:szCs w:val="22"/>
        </w:rPr>
        <w:t>Mito</w:t>
      </w:r>
      <w:r w:rsidR="00A50BC0">
        <w:rPr>
          <w:rFonts w:ascii="Book Antiqua" w:hAnsi="Book Antiqua"/>
          <w:sz w:val="22"/>
          <w:szCs w:val="22"/>
        </w:rPr>
        <w:t>, p</w:t>
      </w:r>
      <w:r w:rsidR="002A42F6">
        <w:rPr>
          <w:rFonts w:ascii="Book Antiqua" w:hAnsi="Book Antiqua"/>
          <w:sz w:val="22"/>
          <w:szCs w:val="22"/>
        </w:rPr>
        <w:t>p</w:t>
      </w:r>
      <w:r w:rsidR="00A50BC0">
        <w:rPr>
          <w:rFonts w:ascii="Book Antiqua" w:hAnsi="Book Antiqua"/>
          <w:sz w:val="22"/>
          <w:szCs w:val="22"/>
        </w:rPr>
        <w:t xml:space="preserve">. </w:t>
      </w:r>
      <w:r w:rsidR="002A42F6">
        <w:rPr>
          <w:rFonts w:ascii="Book Antiqua" w:hAnsi="Book Antiqua"/>
          <w:sz w:val="22"/>
          <w:szCs w:val="22"/>
        </w:rPr>
        <w:t>105-</w:t>
      </w:r>
      <w:r w:rsidR="00A50BC0">
        <w:rPr>
          <w:rFonts w:ascii="Book Antiqua" w:hAnsi="Book Antiqua"/>
          <w:sz w:val="22"/>
          <w:szCs w:val="22"/>
        </w:rPr>
        <w:t>109</w:t>
      </w:r>
      <w:r>
        <w:rPr>
          <w:rFonts w:ascii="Book Antiqua" w:hAnsi="Book Antiqua"/>
          <w:sz w:val="22"/>
          <w:szCs w:val="22"/>
        </w:rPr>
        <w:t>)</w:t>
      </w:r>
      <w:r w:rsidR="00454DF7">
        <w:rPr>
          <w:rFonts w:ascii="Book Antiqua" w:hAnsi="Book Antiqua"/>
          <w:sz w:val="22"/>
          <w:szCs w:val="22"/>
        </w:rPr>
        <w:t xml:space="preserve">.  </w:t>
      </w:r>
      <w:r w:rsidR="002D27DE">
        <w:rPr>
          <w:rFonts w:ascii="Book Antiqua" w:hAnsi="Book Antiqua"/>
          <w:sz w:val="22"/>
          <w:szCs w:val="22"/>
        </w:rPr>
        <w:t xml:space="preserve">Dal confronto inverso, dal </w:t>
      </w:r>
      <w:r w:rsidR="002D27DE" w:rsidRPr="00CA738E">
        <w:rPr>
          <w:rFonts w:ascii="Book Antiqua" w:hAnsi="Book Antiqua"/>
          <w:i/>
          <w:iCs/>
          <w:sz w:val="22"/>
          <w:szCs w:val="22"/>
        </w:rPr>
        <w:t>Dio</w:t>
      </w:r>
      <w:r w:rsidR="002D27DE">
        <w:rPr>
          <w:rFonts w:ascii="Book Antiqua" w:hAnsi="Book Antiqua"/>
          <w:sz w:val="22"/>
          <w:szCs w:val="22"/>
        </w:rPr>
        <w:t xml:space="preserve"> che giudica la </w:t>
      </w:r>
      <w:r w:rsidR="002D27DE" w:rsidRPr="00CA738E">
        <w:rPr>
          <w:rFonts w:ascii="Book Antiqua" w:hAnsi="Book Antiqua"/>
          <w:i/>
          <w:iCs/>
          <w:sz w:val="22"/>
          <w:szCs w:val="22"/>
        </w:rPr>
        <w:t>colpa</w:t>
      </w:r>
      <w:r w:rsidR="002D27DE">
        <w:rPr>
          <w:rFonts w:ascii="Book Antiqua" w:hAnsi="Book Antiqua"/>
          <w:sz w:val="22"/>
          <w:szCs w:val="22"/>
        </w:rPr>
        <w:t xml:space="preserve"> nasce il </w:t>
      </w:r>
      <w:r w:rsidR="002D27DE" w:rsidRPr="00CA738E">
        <w:rPr>
          <w:rFonts w:ascii="Book Antiqua" w:hAnsi="Book Antiqua"/>
          <w:b/>
          <w:bCs/>
          <w:sz w:val="22"/>
          <w:szCs w:val="22"/>
        </w:rPr>
        <w:t>culto</w:t>
      </w:r>
      <w:r w:rsidR="002D27DE">
        <w:rPr>
          <w:rFonts w:ascii="Book Antiqua" w:hAnsi="Book Antiqua"/>
          <w:sz w:val="22"/>
          <w:szCs w:val="22"/>
        </w:rPr>
        <w:t xml:space="preserve"> come quell’insieme di pratiche rituali tramite le quali gli uomini simboleggiano le loro credenze e cercano di comunicare con la divinità in spirito di riconoscenza e di supplica.  </w:t>
      </w:r>
    </w:p>
    <w:p w14:paraId="47EA56B7" w14:textId="04661570" w:rsidR="00890B7C" w:rsidRPr="00955159" w:rsidRDefault="002D27DE"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Completa</w:t>
      </w:r>
      <w:r w:rsidR="00DA4369">
        <w:rPr>
          <w:rFonts w:ascii="Book Antiqua" w:hAnsi="Book Antiqua"/>
          <w:sz w:val="22"/>
          <w:szCs w:val="22"/>
        </w:rPr>
        <w:t>no</w:t>
      </w:r>
      <w:r>
        <w:rPr>
          <w:rFonts w:ascii="Book Antiqua" w:hAnsi="Book Antiqua"/>
          <w:sz w:val="22"/>
          <w:szCs w:val="22"/>
        </w:rPr>
        <w:t xml:space="preserve"> l’atteggiamento </w:t>
      </w:r>
      <w:r w:rsidR="00DA4369">
        <w:rPr>
          <w:rFonts w:ascii="Book Antiqua" w:hAnsi="Book Antiqua"/>
          <w:sz w:val="22"/>
          <w:szCs w:val="22"/>
        </w:rPr>
        <w:t xml:space="preserve">religioso quei significati particolari che ci consentono di esprimere il nostro rapporto </w:t>
      </w:r>
      <w:r>
        <w:rPr>
          <w:rFonts w:ascii="Book Antiqua" w:hAnsi="Book Antiqua"/>
          <w:sz w:val="22"/>
          <w:szCs w:val="22"/>
        </w:rPr>
        <w:t>nei confronti del divino</w:t>
      </w:r>
      <w:r w:rsidR="00DA4369">
        <w:rPr>
          <w:rFonts w:ascii="Book Antiqua" w:hAnsi="Book Antiqua"/>
          <w:sz w:val="22"/>
          <w:szCs w:val="22"/>
        </w:rPr>
        <w:t xml:space="preserve"> (atteggiamento finalistico</w:t>
      </w:r>
      <w:r w:rsidR="003D35A8">
        <w:rPr>
          <w:rFonts w:ascii="Book Antiqua" w:hAnsi="Book Antiqua"/>
          <w:sz w:val="22"/>
          <w:szCs w:val="22"/>
        </w:rPr>
        <w:t xml:space="preserve"> e politico della religione</w:t>
      </w:r>
      <w:r w:rsidR="00DA4369">
        <w:rPr>
          <w:rFonts w:ascii="Book Antiqua" w:hAnsi="Book Antiqua"/>
          <w:sz w:val="22"/>
          <w:szCs w:val="22"/>
        </w:rPr>
        <w:t>).</w:t>
      </w:r>
      <w:r>
        <w:rPr>
          <w:rFonts w:ascii="Book Antiqua" w:hAnsi="Book Antiqua"/>
          <w:sz w:val="22"/>
          <w:szCs w:val="22"/>
        </w:rPr>
        <w:t xml:space="preserve"> </w:t>
      </w:r>
      <w:r w:rsidR="00DA4369">
        <w:rPr>
          <w:rFonts w:ascii="Book Antiqua" w:hAnsi="Book Antiqua"/>
          <w:sz w:val="22"/>
          <w:szCs w:val="22"/>
        </w:rPr>
        <w:t>Abbiamo, d</w:t>
      </w:r>
      <w:r>
        <w:rPr>
          <w:rFonts w:ascii="Book Antiqua" w:hAnsi="Book Antiqua"/>
          <w:sz w:val="22"/>
          <w:szCs w:val="22"/>
        </w:rPr>
        <w:t xml:space="preserve">a un lato, il </w:t>
      </w:r>
      <w:r w:rsidR="00890B7C">
        <w:rPr>
          <w:rFonts w:ascii="Book Antiqua" w:hAnsi="Book Antiqua"/>
          <w:sz w:val="22"/>
          <w:szCs w:val="22"/>
        </w:rPr>
        <w:t xml:space="preserve">confronto tra il </w:t>
      </w:r>
      <w:r w:rsidRPr="00890B7C">
        <w:rPr>
          <w:rFonts w:ascii="Book Antiqua" w:hAnsi="Book Antiqua"/>
          <w:i/>
          <w:iCs/>
          <w:sz w:val="22"/>
          <w:szCs w:val="22"/>
        </w:rPr>
        <w:t>sancire</w:t>
      </w:r>
      <w:r>
        <w:rPr>
          <w:rFonts w:ascii="Book Antiqua" w:hAnsi="Book Antiqua"/>
          <w:sz w:val="22"/>
          <w:szCs w:val="22"/>
        </w:rPr>
        <w:t xml:space="preserve"> il </w:t>
      </w:r>
      <w:r w:rsidRPr="00890B7C">
        <w:rPr>
          <w:rFonts w:ascii="Book Antiqua" w:hAnsi="Book Antiqua"/>
          <w:i/>
          <w:iCs/>
          <w:sz w:val="22"/>
          <w:szCs w:val="22"/>
        </w:rPr>
        <w:t>credo</w:t>
      </w:r>
      <w:r>
        <w:rPr>
          <w:rFonts w:ascii="Book Antiqua" w:hAnsi="Book Antiqua"/>
          <w:sz w:val="22"/>
          <w:szCs w:val="22"/>
        </w:rPr>
        <w:t xml:space="preserve"> e</w:t>
      </w:r>
      <w:r w:rsidR="003D35A8">
        <w:rPr>
          <w:rFonts w:ascii="Book Antiqua" w:hAnsi="Book Antiqua"/>
          <w:sz w:val="22"/>
          <w:szCs w:val="22"/>
        </w:rPr>
        <w:t>, dall’altro,</w:t>
      </w:r>
      <w:r>
        <w:rPr>
          <w:rFonts w:ascii="Book Antiqua" w:hAnsi="Book Antiqua"/>
          <w:sz w:val="22"/>
          <w:szCs w:val="22"/>
        </w:rPr>
        <w:t xml:space="preserve"> </w:t>
      </w:r>
      <w:r w:rsidR="00890B7C">
        <w:rPr>
          <w:rFonts w:ascii="Book Antiqua" w:hAnsi="Book Antiqua"/>
          <w:sz w:val="22"/>
          <w:szCs w:val="22"/>
        </w:rPr>
        <w:t>quello tra</w:t>
      </w:r>
      <w:r>
        <w:rPr>
          <w:rFonts w:ascii="Book Antiqua" w:hAnsi="Book Antiqua"/>
          <w:sz w:val="22"/>
          <w:szCs w:val="22"/>
        </w:rPr>
        <w:t xml:space="preserve"> il </w:t>
      </w:r>
      <w:r w:rsidRPr="00890B7C">
        <w:rPr>
          <w:rFonts w:ascii="Book Antiqua" w:hAnsi="Book Antiqua"/>
          <w:i/>
          <w:iCs/>
          <w:sz w:val="22"/>
          <w:szCs w:val="22"/>
        </w:rPr>
        <w:t>sancire</w:t>
      </w:r>
      <w:r>
        <w:rPr>
          <w:rFonts w:ascii="Book Antiqua" w:hAnsi="Book Antiqua"/>
          <w:sz w:val="22"/>
          <w:szCs w:val="22"/>
        </w:rPr>
        <w:t xml:space="preserve"> </w:t>
      </w:r>
      <w:r w:rsidR="00890B7C">
        <w:rPr>
          <w:rFonts w:ascii="Book Antiqua" w:hAnsi="Book Antiqua"/>
          <w:sz w:val="22"/>
          <w:szCs w:val="22"/>
        </w:rPr>
        <w:t xml:space="preserve">e </w:t>
      </w:r>
      <w:r w:rsidRPr="00890B7C">
        <w:rPr>
          <w:rFonts w:ascii="Book Antiqua" w:hAnsi="Book Antiqua"/>
          <w:i/>
          <w:iCs/>
          <w:sz w:val="22"/>
          <w:szCs w:val="22"/>
        </w:rPr>
        <w:t>Dio</w:t>
      </w:r>
      <w:r>
        <w:rPr>
          <w:rFonts w:ascii="Book Antiqua" w:hAnsi="Book Antiqua"/>
          <w:sz w:val="22"/>
          <w:szCs w:val="22"/>
        </w:rPr>
        <w:t xml:space="preserve">. Dal rapporto tra </w:t>
      </w:r>
      <w:r w:rsidRPr="00754D6A">
        <w:rPr>
          <w:rFonts w:ascii="Book Antiqua" w:hAnsi="Book Antiqua"/>
          <w:i/>
          <w:iCs/>
          <w:sz w:val="22"/>
          <w:szCs w:val="22"/>
        </w:rPr>
        <w:t>credo</w:t>
      </w:r>
      <w:r>
        <w:rPr>
          <w:rFonts w:ascii="Book Antiqua" w:hAnsi="Book Antiqua"/>
          <w:sz w:val="22"/>
          <w:szCs w:val="22"/>
        </w:rPr>
        <w:t xml:space="preserve"> e </w:t>
      </w:r>
      <w:r w:rsidRPr="00754D6A">
        <w:rPr>
          <w:rFonts w:ascii="Book Antiqua" w:hAnsi="Book Antiqua"/>
          <w:i/>
          <w:iCs/>
          <w:sz w:val="22"/>
          <w:szCs w:val="22"/>
        </w:rPr>
        <w:t>sancire</w:t>
      </w:r>
      <w:r>
        <w:rPr>
          <w:rFonts w:ascii="Book Antiqua" w:hAnsi="Book Antiqua"/>
          <w:sz w:val="22"/>
          <w:szCs w:val="22"/>
        </w:rPr>
        <w:t xml:space="preserve">, nascono i due significati di </w:t>
      </w:r>
      <w:r w:rsidR="00A1537B" w:rsidRPr="00754D6A">
        <w:rPr>
          <w:rFonts w:ascii="Book Antiqua" w:hAnsi="Book Antiqua"/>
          <w:b/>
          <w:bCs/>
          <w:sz w:val="22"/>
          <w:szCs w:val="22"/>
        </w:rPr>
        <w:t>dogma</w:t>
      </w:r>
      <w:r w:rsidR="007B6B04">
        <w:rPr>
          <w:rFonts w:ascii="Book Antiqua" w:hAnsi="Book Antiqua"/>
          <w:sz w:val="22"/>
          <w:szCs w:val="22"/>
        </w:rPr>
        <w:t>,</w:t>
      </w:r>
      <w:r w:rsidR="00A1537B">
        <w:rPr>
          <w:rFonts w:ascii="Book Antiqua" w:hAnsi="Book Antiqua"/>
          <w:sz w:val="22"/>
          <w:szCs w:val="22"/>
        </w:rPr>
        <w:t xml:space="preserve"> che “sancisce il credo”, cioè un principio </w:t>
      </w:r>
      <w:r w:rsidR="00754D6A">
        <w:rPr>
          <w:rFonts w:ascii="Book Antiqua" w:hAnsi="Book Antiqua"/>
          <w:sz w:val="22"/>
          <w:szCs w:val="22"/>
        </w:rPr>
        <w:t>considerato</w:t>
      </w:r>
      <w:r w:rsidR="00A1537B">
        <w:rPr>
          <w:rFonts w:ascii="Book Antiqua" w:hAnsi="Book Antiqua"/>
          <w:sz w:val="22"/>
          <w:szCs w:val="22"/>
        </w:rPr>
        <w:t xml:space="preserve"> </w:t>
      </w:r>
      <w:r w:rsidR="00754D6A">
        <w:rPr>
          <w:rFonts w:ascii="Book Antiqua" w:hAnsi="Book Antiqua"/>
          <w:sz w:val="22"/>
          <w:szCs w:val="22"/>
        </w:rPr>
        <w:t>una</w:t>
      </w:r>
      <w:r w:rsidR="00A1537B">
        <w:rPr>
          <w:rFonts w:ascii="Book Antiqua" w:hAnsi="Book Antiqua"/>
          <w:sz w:val="22"/>
          <w:szCs w:val="22"/>
        </w:rPr>
        <w:t xml:space="preserve"> verità incontestabile,</w:t>
      </w:r>
      <w:r>
        <w:rPr>
          <w:rFonts w:ascii="Book Antiqua" w:hAnsi="Book Antiqua"/>
          <w:sz w:val="22"/>
          <w:szCs w:val="22"/>
        </w:rPr>
        <w:t xml:space="preserve"> e</w:t>
      </w:r>
      <w:r w:rsidR="007B6B04">
        <w:rPr>
          <w:rFonts w:ascii="Book Antiqua" w:hAnsi="Book Antiqua"/>
          <w:sz w:val="22"/>
          <w:szCs w:val="22"/>
        </w:rPr>
        <w:t>d il significato</w:t>
      </w:r>
      <w:r>
        <w:rPr>
          <w:rFonts w:ascii="Book Antiqua" w:hAnsi="Book Antiqua"/>
          <w:sz w:val="22"/>
          <w:szCs w:val="22"/>
        </w:rPr>
        <w:t xml:space="preserve"> di </w:t>
      </w:r>
      <w:r w:rsidR="00A1537B" w:rsidRPr="00754D6A">
        <w:rPr>
          <w:rFonts w:ascii="Book Antiqua" w:hAnsi="Book Antiqua"/>
          <w:b/>
          <w:bCs/>
          <w:sz w:val="22"/>
          <w:szCs w:val="22"/>
        </w:rPr>
        <w:t>fede</w:t>
      </w:r>
      <w:r>
        <w:rPr>
          <w:rFonts w:ascii="Book Antiqua" w:hAnsi="Book Antiqua"/>
          <w:sz w:val="22"/>
          <w:szCs w:val="22"/>
        </w:rPr>
        <w:t xml:space="preserve"> </w:t>
      </w:r>
      <w:r w:rsidR="00A1537B">
        <w:rPr>
          <w:rFonts w:ascii="Book Antiqua" w:hAnsi="Book Antiqua"/>
          <w:sz w:val="22"/>
          <w:szCs w:val="22"/>
        </w:rPr>
        <w:t xml:space="preserve">dove invece prevale il </w:t>
      </w:r>
      <w:r w:rsidR="00A1537B" w:rsidRPr="007B6B04">
        <w:rPr>
          <w:rFonts w:ascii="Book Antiqua" w:hAnsi="Book Antiqua"/>
          <w:i/>
          <w:iCs/>
          <w:sz w:val="22"/>
          <w:szCs w:val="22"/>
        </w:rPr>
        <w:t>sancire</w:t>
      </w:r>
      <w:r w:rsidR="00A1537B">
        <w:rPr>
          <w:rFonts w:ascii="Book Antiqua" w:hAnsi="Book Antiqua"/>
          <w:sz w:val="22"/>
          <w:szCs w:val="22"/>
        </w:rPr>
        <w:t xml:space="preserve">, </w:t>
      </w:r>
      <w:r w:rsidR="00754D6A">
        <w:rPr>
          <w:rFonts w:ascii="Book Antiqua" w:hAnsi="Book Antiqua"/>
          <w:sz w:val="22"/>
          <w:szCs w:val="22"/>
        </w:rPr>
        <w:t xml:space="preserve">che si accompagna con </w:t>
      </w:r>
      <w:r w:rsidR="00A1537B">
        <w:rPr>
          <w:rFonts w:ascii="Book Antiqua" w:hAnsi="Book Antiqua"/>
          <w:sz w:val="22"/>
          <w:szCs w:val="22"/>
        </w:rPr>
        <w:t>il credere nell’esistenza della divinità</w:t>
      </w:r>
      <w:r w:rsidR="00890B7C">
        <w:rPr>
          <w:rFonts w:ascii="Book Antiqua" w:hAnsi="Book Antiqua"/>
          <w:sz w:val="22"/>
          <w:szCs w:val="22"/>
        </w:rPr>
        <w:t xml:space="preserve">, cioè con il </w:t>
      </w:r>
      <w:r w:rsidR="00890B7C" w:rsidRPr="00DA4369">
        <w:rPr>
          <w:rFonts w:ascii="Book Antiqua" w:hAnsi="Book Antiqua"/>
          <w:i/>
          <w:iCs/>
          <w:sz w:val="22"/>
          <w:szCs w:val="22"/>
        </w:rPr>
        <w:t>credere fideistico</w:t>
      </w:r>
      <w:r w:rsidR="00955159">
        <w:rPr>
          <w:rFonts w:ascii="Book Antiqua" w:hAnsi="Book Antiqua"/>
          <w:sz w:val="22"/>
          <w:szCs w:val="22"/>
        </w:rPr>
        <w:t xml:space="preserve"> dove il </w:t>
      </w:r>
      <w:r w:rsidR="00955159">
        <w:rPr>
          <w:rFonts w:ascii="Book Antiqua" w:hAnsi="Book Antiqua"/>
          <w:i/>
          <w:iCs/>
          <w:sz w:val="22"/>
          <w:szCs w:val="22"/>
        </w:rPr>
        <w:t>reale</w:t>
      </w:r>
      <w:r w:rsidR="00955159">
        <w:rPr>
          <w:rFonts w:ascii="Book Antiqua" w:hAnsi="Book Antiqua"/>
          <w:sz w:val="22"/>
          <w:szCs w:val="22"/>
        </w:rPr>
        <w:t xml:space="preserve"> è subordinato al </w:t>
      </w:r>
      <w:r w:rsidR="00955159">
        <w:rPr>
          <w:rFonts w:ascii="Book Antiqua" w:hAnsi="Book Antiqua"/>
          <w:i/>
          <w:iCs/>
          <w:sz w:val="22"/>
          <w:szCs w:val="22"/>
        </w:rPr>
        <w:t>vero</w:t>
      </w:r>
      <w:r w:rsidR="00DA4369">
        <w:rPr>
          <w:rFonts w:ascii="Book Antiqua" w:hAnsi="Book Antiqua"/>
          <w:sz w:val="22"/>
          <w:szCs w:val="22"/>
        </w:rPr>
        <w:t>: “è reale ciò che consideriamo vero”</w:t>
      </w:r>
      <w:r w:rsidR="003D35A8">
        <w:rPr>
          <w:rFonts w:ascii="Book Antiqua" w:hAnsi="Book Antiqua"/>
          <w:sz w:val="22"/>
          <w:szCs w:val="22"/>
        </w:rPr>
        <w:t xml:space="preserve">. </w:t>
      </w:r>
    </w:p>
    <w:p w14:paraId="152BC744" w14:textId="1F6A73E2" w:rsidR="00890B7C" w:rsidRDefault="00955159" w:rsidP="005D13D3">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/falso/</w:t>
      </w:r>
      <w:proofErr w:type="spellStart"/>
      <w:r>
        <w:rPr>
          <w:rFonts w:ascii="Book Antiqua" w:hAnsi="Book Antiqua"/>
          <w:sz w:val="18"/>
          <w:szCs w:val="18"/>
        </w:rPr>
        <w:t>xg</w:t>
      </w:r>
      <w:proofErr w:type="spellEnd"/>
      <w:r>
        <w:rPr>
          <w:rFonts w:ascii="Book Antiqua" w:hAnsi="Book Antiqua"/>
          <w:sz w:val="18"/>
          <w:szCs w:val="18"/>
        </w:rPr>
        <w:t xml:space="preserve"> -sub-|   /vero/</w:t>
      </w:r>
      <w:proofErr w:type="spellStart"/>
      <w:r>
        <w:rPr>
          <w:rFonts w:ascii="Book Antiqua" w:hAnsi="Book Antiqua"/>
          <w:sz w:val="18"/>
          <w:szCs w:val="18"/>
        </w:rPr>
        <w:t>xg</w:t>
      </w:r>
      <w:proofErr w:type="spellEnd"/>
      <w:r>
        <w:rPr>
          <w:rFonts w:ascii="Book Antiqua" w:hAnsi="Book Antiqua"/>
          <w:sz w:val="18"/>
          <w:szCs w:val="18"/>
        </w:rPr>
        <w:t xml:space="preserve">    -sub-|   </w:t>
      </w:r>
      <w:r w:rsidR="00890B7C">
        <w:rPr>
          <w:rFonts w:ascii="Book Antiqua" w:hAnsi="Book Antiqua"/>
          <w:sz w:val="18"/>
          <w:szCs w:val="18"/>
        </w:rPr>
        <w:t xml:space="preserve">/credere fideistico/ </w:t>
      </w:r>
      <w:r>
        <w:rPr>
          <w:rFonts w:ascii="Book Antiqua" w:hAnsi="Book Antiqua"/>
          <w:sz w:val="18"/>
          <w:szCs w:val="18"/>
        </w:rPr>
        <w:t xml:space="preserve">     -sub-|      </w:t>
      </w:r>
      <w:proofErr w:type="spellStart"/>
      <w:r>
        <w:rPr>
          <w:rFonts w:ascii="Book Antiqua" w:hAnsi="Book Antiqua"/>
          <w:sz w:val="18"/>
          <w:szCs w:val="18"/>
        </w:rPr>
        <w:t>gx</w:t>
      </w:r>
      <w:proofErr w:type="spellEnd"/>
      <w:r>
        <w:rPr>
          <w:rFonts w:ascii="Book Antiqua" w:hAnsi="Book Antiqua"/>
          <w:sz w:val="18"/>
          <w:szCs w:val="18"/>
        </w:rPr>
        <w:t xml:space="preserve">/reale/       -sub-|  </w:t>
      </w:r>
      <w:proofErr w:type="spellStart"/>
      <w:r>
        <w:rPr>
          <w:rFonts w:ascii="Book Antiqua" w:hAnsi="Book Antiqua"/>
          <w:sz w:val="18"/>
          <w:szCs w:val="18"/>
        </w:rPr>
        <w:t>gx</w:t>
      </w:r>
      <w:proofErr w:type="spellEnd"/>
      <w:r>
        <w:rPr>
          <w:rFonts w:ascii="Book Antiqua" w:hAnsi="Book Antiqua"/>
          <w:sz w:val="18"/>
          <w:szCs w:val="18"/>
        </w:rPr>
        <w:t>/</w:t>
      </w:r>
      <w:proofErr w:type="spellStart"/>
      <w:r>
        <w:rPr>
          <w:rFonts w:ascii="Book Antiqua" w:hAnsi="Book Antiqua"/>
          <w:sz w:val="18"/>
          <w:szCs w:val="18"/>
        </w:rPr>
        <w:t>iterum</w:t>
      </w:r>
      <w:proofErr w:type="spellEnd"/>
      <w:r>
        <w:rPr>
          <w:rFonts w:ascii="Book Antiqua" w:hAnsi="Book Antiqua"/>
          <w:sz w:val="18"/>
          <w:szCs w:val="18"/>
        </w:rPr>
        <w:t>/</w:t>
      </w:r>
    </w:p>
    <w:p w14:paraId="1A33B0A1" w14:textId="01B8B4AA" w:rsidR="00890B7C" w:rsidRDefault="00890B7C" w:rsidP="005D13D3">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22"/>
          <w:szCs w:val="22"/>
        </w:rPr>
      </w:pPr>
      <w:r>
        <w:rPr>
          <w:rFonts w:ascii="Book Antiqua" w:hAnsi="Book Antiqua"/>
          <w:sz w:val="18"/>
          <w:szCs w:val="18"/>
        </w:rPr>
        <w:lastRenderedPageBreak/>
        <w:t>(</w:t>
      </w:r>
      <w:proofErr w:type="spellStart"/>
      <w:r>
        <w:rPr>
          <w:rFonts w:ascii="Book Antiqua" w:hAnsi="Book Antiqua"/>
          <w:sz w:val="18"/>
          <w:szCs w:val="18"/>
        </w:rPr>
        <w:t>CNxg</w:t>
      </w:r>
      <w:proofErr w:type="spellEnd"/>
      <w:r>
        <w:rPr>
          <w:rFonts w:ascii="Book Antiqua" w:hAnsi="Book Antiqua"/>
          <w:sz w:val="18"/>
          <w:szCs w:val="18"/>
        </w:rPr>
        <w:t>)</w:t>
      </w:r>
      <w:proofErr w:type="spellStart"/>
      <w:r>
        <w:rPr>
          <w:rFonts w:ascii="Book Antiqua" w:hAnsi="Book Antiqua"/>
          <w:sz w:val="18"/>
          <w:szCs w:val="18"/>
        </w:rPr>
        <w:t>xg</w:t>
      </w:r>
      <w:proofErr w:type="spellEnd"/>
      <w:r>
        <w:rPr>
          <w:rFonts w:ascii="Book Antiqua" w:hAnsi="Book Antiqua"/>
          <w:sz w:val="18"/>
          <w:szCs w:val="18"/>
        </w:rPr>
        <w:t xml:space="preserve">    -sub-| (</w:t>
      </w:r>
      <w:proofErr w:type="spellStart"/>
      <w:r>
        <w:rPr>
          <w:rFonts w:ascii="Book Antiqua" w:hAnsi="Book Antiqua"/>
          <w:sz w:val="18"/>
          <w:szCs w:val="18"/>
        </w:rPr>
        <w:t>gxOB</w:t>
      </w:r>
      <w:proofErr w:type="spellEnd"/>
      <w:r>
        <w:rPr>
          <w:rFonts w:ascii="Book Antiqua" w:hAnsi="Book Antiqua"/>
          <w:sz w:val="18"/>
          <w:szCs w:val="18"/>
        </w:rPr>
        <w:t>)</w:t>
      </w:r>
      <w:proofErr w:type="spellStart"/>
      <w:r>
        <w:rPr>
          <w:rFonts w:ascii="Book Antiqua" w:hAnsi="Book Antiqua"/>
          <w:sz w:val="18"/>
          <w:szCs w:val="18"/>
        </w:rPr>
        <w:t>xg</w:t>
      </w:r>
      <w:proofErr w:type="spellEnd"/>
      <w:r>
        <w:rPr>
          <w:rFonts w:ascii="Book Antiqua" w:hAnsi="Book Antiqua"/>
          <w:sz w:val="18"/>
          <w:szCs w:val="18"/>
        </w:rPr>
        <w:t xml:space="preserve">  -sub-|     </w:t>
      </w:r>
      <w:r w:rsidR="006C4C87">
        <w:rPr>
          <w:rFonts w:ascii="Book Antiqua" w:hAnsi="Book Antiqua"/>
          <w:sz w:val="18"/>
          <w:szCs w:val="18"/>
        </w:rPr>
        <w:t xml:space="preserve">          </w:t>
      </w:r>
      <w:proofErr w:type="spellStart"/>
      <w:r>
        <w:rPr>
          <w:rFonts w:ascii="Book Antiqua" w:hAnsi="Book Antiqua"/>
          <w:sz w:val="18"/>
          <w:szCs w:val="18"/>
        </w:rPr>
        <w:t>CNxDL</w:t>
      </w:r>
      <w:proofErr w:type="spellEnd"/>
      <w:r>
        <w:rPr>
          <w:rFonts w:ascii="Book Antiqua" w:hAnsi="Book Antiqua"/>
          <w:sz w:val="18"/>
          <w:szCs w:val="18"/>
        </w:rPr>
        <w:t xml:space="preserve">   </w:t>
      </w:r>
      <w:r w:rsidR="00955159">
        <w:rPr>
          <w:rFonts w:ascii="Book Antiqua" w:hAnsi="Book Antiqua"/>
          <w:sz w:val="18"/>
          <w:szCs w:val="18"/>
        </w:rPr>
        <w:t xml:space="preserve">              </w:t>
      </w:r>
      <w:r>
        <w:rPr>
          <w:rFonts w:ascii="Book Antiqua" w:hAnsi="Book Antiqua"/>
          <w:sz w:val="18"/>
          <w:szCs w:val="18"/>
        </w:rPr>
        <w:t xml:space="preserve">-sub-|  </w:t>
      </w:r>
      <w:r w:rsidR="00955159">
        <w:rPr>
          <w:rFonts w:ascii="Book Antiqua" w:hAnsi="Book Antiqua"/>
          <w:sz w:val="18"/>
          <w:szCs w:val="18"/>
        </w:rPr>
        <w:t xml:space="preserve">    </w:t>
      </w:r>
      <w:proofErr w:type="spellStart"/>
      <w:r>
        <w:rPr>
          <w:rFonts w:ascii="Book Antiqua" w:hAnsi="Book Antiqua"/>
          <w:sz w:val="18"/>
          <w:szCs w:val="18"/>
        </w:rPr>
        <w:t>gx</w:t>
      </w:r>
      <w:proofErr w:type="spellEnd"/>
      <w:r>
        <w:rPr>
          <w:rFonts w:ascii="Book Antiqua" w:hAnsi="Book Antiqua"/>
          <w:sz w:val="18"/>
          <w:szCs w:val="18"/>
        </w:rPr>
        <w:t>(</w:t>
      </w:r>
      <w:proofErr w:type="spellStart"/>
      <w:r>
        <w:rPr>
          <w:rFonts w:ascii="Book Antiqua" w:hAnsi="Book Antiqua"/>
          <w:sz w:val="18"/>
          <w:szCs w:val="18"/>
        </w:rPr>
        <w:t>OBxg</w:t>
      </w:r>
      <w:proofErr w:type="spellEnd"/>
      <w:r>
        <w:rPr>
          <w:rFonts w:ascii="Book Antiqua" w:hAnsi="Book Antiqua"/>
          <w:sz w:val="18"/>
          <w:szCs w:val="18"/>
        </w:rPr>
        <w:t xml:space="preserve">)      </w:t>
      </w:r>
      <w:r w:rsidR="00955159">
        <w:rPr>
          <w:rFonts w:ascii="Book Antiqua" w:hAnsi="Book Antiqua"/>
          <w:sz w:val="18"/>
          <w:szCs w:val="18"/>
        </w:rPr>
        <w:t xml:space="preserve">  </w:t>
      </w:r>
      <w:r>
        <w:rPr>
          <w:rFonts w:ascii="Book Antiqua" w:hAnsi="Book Antiqua"/>
          <w:sz w:val="18"/>
          <w:szCs w:val="18"/>
        </w:rPr>
        <w:t xml:space="preserve">-sub-|  </w:t>
      </w:r>
      <w:r w:rsidR="00955159">
        <w:rPr>
          <w:rFonts w:ascii="Book Antiqua" w:hAnsi="Book Antiqua"/>
          <w:sz w:val="18"/>
          <w:szCs w:val="18"/>
        </w:rPr>
        <w:t xml:space="preserve">   </w:t>
      </w:r>
      <w:proofErr w:type="spellStart"/>
      <w:r>
        <w:rPr>
          <w:rFonts w:ascii="Book Antiqua" w:hAnsi="Book Antiqua"/>
          <w:sz w:val="18"/>
          <w:szCs w:val="18"/>
        </w:rPr>
        <w:t>gx</w:t>
      </w:r>
      <w:proofErr w:type="spellEnd"/>
      <w:r>
        <w:rPr>
          <w:rFonts w:ascii="Book Antiqua" w:hAnsi="Book Antiqua"/>
          <w:sz w:val="18"/>
          <w:szCs w:val="18"/>
        </w:rPr>
        <w:t>(</w:t>
      </w:r>
      <w:proofErr w:type="spellStart"/>
      <w:r>
        <w:rPr>
          <w:rFonts w:ascii="Book Antiqua" w:hAnsi="Book Antiqua"/>
          <w:sz w:val="18"/>
          <w:szCs w:val="18"/>
        </w:rPr>
        <w:t>vx</w:t>
      </w:r>
      <w:r w:rsidR="00955159">
        <w:rPr>
          <w:rFonts w:ascii="Book Antiqua" w:hAnsi="Book Antiqua"/>
          <w:sz w:val="18"/>
          <w:szCs w:val="18"/>
        </w:rPr>
        <w:t>DL</w:t>
      </w:r>
      <w:proofErr w:type="spellEnd"/>
      <w:r w:rsidR="00955159">
        <w:rPr>
          <w:rFonts w:ascii="Book Antiqua" w:hAnsi="Book Antiqua"/>
          <w:sz w:val="18"/>
          <w:szCs w:val="18"/>
        </w:rPr>
        <w:t>)</w:t>
      </w:r>
      <w:r>
        <w:rPr>
          <w:rFonts w:ascii="Book Antiqua" w:hAnsi="Book Antiqua"/>
          <w:sz w:val="18"/>
          <w:szCs w:val="18"/>
        </w:rPr>
        <w:t xml:space="preserve">                                                                                 </w:t>
      </w:r>
    </w:p>
    <w:p w14:paraId="13460845" w14:textId="786AF43F" w:rsidR="003D35A8" w:rsidRPr="00955159" w:rsidRDefault="003D35A8" w:rsidP="003D35A8">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Nel </w:t>
      </w:r>
      <w:r w:rsidRPr="00DA4369">
        <w:rPr>
          <w:rFonts w:ascii="Book Antiqua" w:hAnsi="Book Antiqua"/>
          <w:i/>
          <w:iCs/>
          <w:sz w:val="22"/>
          <w:szCs w:val="22"/>
        </w:rPr>
        <w:t>credere fideistico</w:t>
      </w:r>
      <w:r>
        <w:rPr>
          <w:rFonts w:ascii="Book Antiqua" w:hAnsi="Book Antiqua"/>
          <w:sz w:val="22"/>
          <w:szCs w:val="22"/>
        </w:rPr>
        <w:t xml:space="preserve">, abbiamo detto, il </w:t>
      </w:r>
      <w:r>
        <w:rPr>
          <w:rFonts w:ascii="Book Antiqua" w:hAnsi="Book Antiqua"/>
          <w:i/>
          <w:iCs/>
          <w:sz w:val="22"/>
          <w:szCs w:val="22"/>
        </w:rPr>
        <w:t>reale</w:t>
      </w:r>
      <w:r>
        <w:rPr>
          <w:rFonts w:ascii="Book Antiqua" w:hAnsi="Book Antiqua"/>
          <w:sz w:val="22"/>
          <w:szCs w:val="22"/>
        </w:rPr>
        <w:t xml:space="preserve"> è </w:t>
      </w:r>
      <w:r w:rsidRPr="003D35A8">
        <w:rPr>
          <w:rFonts w:ascii="Book Antiqua" w:hAnsi="Book Antiqua"/>
          <w:b/>
          <w:bCs/>
          <w:sz w:val="22"/>
          <w:szCs w:val="22"/>
        </w:rPr>
        <w:t>subordinato</w:t>
      </w:r>
      <w:r>
        <w:rPr>
          <w:rFonts w:ascii="Book Antiqua" w:hAnsi="Book Antiqua"/>
          <w:sz w:val="22"/>
          <w:szCs w:val="22"/>
        </w:rPr>
        <w:t xml:space="preserve"> al </w:t>
      </w:r>
      <w:r>
        <w:rPr>
          <w:rFonts w:ascii="Book Antiqua" w:hAnsi="Book Antiqua"/>
          <w:i/>
          <w:iCs/>
          <w:sz w:val="22"/>
          <w:szCs w:val="22"/>
        </w:rPr>
        <w:t>vero</w:t>
      </w:r>
      <w:r>
        <w:rPr>
          <w:rFonts w:ascii="Book Antiqua" w:hAnsi="Book Antiqua"/>
          <w:sz w:val="22"/>
          <w:szCs w:val="22"/>
        </w:rPr>
        <w:t xml:space="preserve">, che è il contrario dell’atteggiamento scientifico dove è </w:t>
      </w:r>
      <w:r w:rsidRPr="003D35A8">
        <w:rPr>
          <w:rFonts w:ascii="Book Antiqua" w:hAnsi="Book Antiqua"/>
          <w:i/>
          <w:iCs/>
          <w:sz w:val="22"/>
          <w:szCs w:val="22"/>
        </w:rPr>
        <w:t>vero</w:t>
      </w:r>
      <w:r>
        <w:rPr>
          <w:rFonts w:ascii="Book Antiqua" w:hAnsi="Book Antiqua"/>
          <w:sz w:val="22"/>
          <w:szCs w:val="22"/>
        </w:rPr>
        <w:t xml:space="preserve"> ciò che è anche </w:t>
      </w:r>
      <w:r w:rsidRPr="003D35A8">
        <w:rPr>
          <w:rFonts w:ascii="Book Antiqua" w:hAnsi="Book Antiqua"/>
          <w:i/>
          <w:iCs/>
          <w:sz w:val="22"/>
          <w:szCs w:val="22"/>
        </w:rPr>
        <w:t>reale</w:t>
      </w:r>
      <w:r>
        <w:rPr>
          <w:rFonts w:ascii="Book Antiqua" w:hAnsi="Book Antiqua"/>
          <w:sz w:val="22"/>
          <w:szCs w:val="22"/>
        </w:rPr>
        <w:t xml:space="preserve">. </w:t>
      </w:r>
      <w:r w:rsidRPr="003D35A8">
        <w:rPr>
          <w:rFonts w:ascii="Book Antiqua" w:hAnsi="Book Antiqua"/>
          <w:i/>
          <w:iCs/>
          <w:sz w:val="22"/>
          <w:szCs w:val="22"/>
        </w:rPr>
        <w:t>Vero</w:t>
      </w:r>
      <w:r>
        <w:rPr>
          <w:rFonts w:ascii="Book Antiqua" w:hAnsi="Book Antiqua"/>
          <w:sz w:val="22"/>
          <w:szCs w:val="22"/>
        </w:rPr>
        <w:t xml:space="preserve"> e </w:t>
      </w:r>
      <w:r w:rsidRPr="003D35A8">
        <w:rPr>
          <w:rFonts w:ascii="Book Antiqua" w:hAnsi="Book Antiqua"/>
          <w:i/>
          <w:iCs/>
          <w:sz w:val="22"/>
          <w:szCs w:val="22"/>
        </w:rPr>
        <w:t>reale</w:t>
      </w:r>
      <w:r>
        <w:rPr>
          <w:rFonts w:ascii="Book Antiqua" w:hAnsi="Book Antiqua"/>
          <w:sz w:val="22"/>
          <w:szCs w:val="22"/>
        </w:rPr>
        <w:t xml:space="preserve"> sono </w:t>
      </w:r>
      <w:r w:rsidRPr="003D35A8">
        <w:rPr>
          <w:rFonts w:ascii="Book Antiqua" w:hAnsi="Book Antiqua"/>
          <w:b/>
          <w:bCs/>
          <w:sz w:val="22"/>
          <w:szCs w:val="22"/>
        </w:rPr>
        <w:t>coordinati</w:t>
      </w:r>
      <w:r>
        <w:rPr>
          <w:rFonts w:ascii="Book Antiqua" w:hAnsi="Book Antiqua"/>
          <w:sz w:val="22"/>
          <w:szCs w:val="22"/>
        </w:rPr>
        <w:t xml:space="preserve">, dal punto di vista logico, perché sono </w:t>
      </w:r>
      <w:r w:rsidRPr="003D35A8">
        <w:rPr>
          <w:rFonts w:ascii="Book Antiqua" w:hAnsi="Book Antiqua"/>
          <w:i/>
          <w:iCs/>
          <w:sz w:val="22"/>
          <w:szCs w:val="22"/>
        </w:rPr>
        <w:t>inversi</w:t>
      </w:r>
      <w:r>
        <w:rPr>
          <w:rFonts w:ascii="Book Antiqua" w:hAnsi="Book Antiqua"/>
          <w:sz w:val="22"/>
          <w:szCs w:val="22"/>
        </w:rPr>
        <w:t xml:space="preserve"> cioè uno presuppone l’altro, lo dimostrano questi legami logici che formano una catena che lega </w:t>
      </w:r>
      <w:r w:rsidR="00607F99">
        <w:rPr>
          <w:rFonts w:ascii="Book Antiqua" w:hAnsi="Book Antiqua"/>
          <w:sz w:val="22"/>
          <w:szCs w:val="22"/>
        </w:rPr>
        <w:t>indissolubilmente tutti</w:t>
      </w:r>
      <w:r>
        <w:rPr>
          <w:rFonts w:ascii="Book Antiqua" w:hAnsi="Book Antiqua"/>
          <w:sz w:val="22"/>
          <w:szCs w:val="22"/>
        </w:rPr>
        <w:t xml:space="preserve"> questi significati: </w:t>
      </w:r>
      <w:r w:rsidR="00607F99">
        <w:rPr>
          <w:rFonts w:ascii="Book Antiqua" w:hAnsi="Book Antiqua"/>
          <w:i/>
          <w:iCs/>
          <w:sz w:val="22"/>
          <w:szCs w:val="22"/>
        </w:rPr>
        <w:t xml:space="preserve">reale </w:t>
      </w:r>
      <w:r w:rsidR="007B6B04">
        <w:rPr>
          <w:rFonts w:ascii="Book Antiqua" w:hAnsi="Book Antiqua"/>
          <w:sz w:val="22"/>
          <w:szCs w:val="22"/>
        </w:rPr>
        <w:t>con</w:t>
      </w:r>
      <w:r w:rsidR="00607F99">
        <w:rPr>
          <w:rFonts w:ascii="Book Antiqua" w:hAnsi="Book Antiqua"/>
          <w:sz w:val="22"/>
          <w:szCs w:val="22"/>
        </w:rPr>
        <w:t xml:space="preserve"> </w:t>
      </w:r>
      <w:proofErr w:type="spellStart"/>
      <w:r>
        <w:rPr>
          <w:rFonts w:ascii="Book Antiqua" w:hAnsi="Book Antiqua"/>
          <w:i/>
          <w:iCs/>
          <w:sz w:val="22"/>
          <w:szCs w:val="22"/>
        </w:rPr>
        <w:t>iterum</w:t>
      </w:r>
      <w:proofErr w:type="spellEnd"/>
      <w:r>
        <w:rPr>
          <w:rFonts w:ascii="Book Antiqua" w:hAnsi="Book Antiqua"/>
          <w:sz w:val="22"/>
          <w:szCs w:val="22"/>
        </w:rPr>
        <w:t xml:space="preserve">, </w:t>
      </w:r>
      <w:r>
        <w:rPr>
          <w:rFonts w:ascii="Book Antiqua" w:hAnsi="Book Antiqua"/>
          <w:i/>
          <w:iCs/>
          <w:sz w:val="22"/>
          <w:szCs w:val="22"/>
        </w:rPr>
        <w:t>falso</w:t>
      </w:r>
      <w:r w:rsidR="00607F99">
        <w:rPr>
          <w:rFonts w:ascii="Book Antiqua" w:hAnsi="Book Antiqua"/>
          <w:sz w:val="22"/>
          <w:szCs w:val="22"/>
        </w:rPr>
        <w:t xml:space="preserve"> con </w:t>
      </w:r>
      <w:r w:rsidR="00607F99">
        <w:rPr>
          <w:rFonts w:ascii="Book Antiqua" w:hAnsi="Book Antiqua"/>
          <w:i/>
          <w:iCs/>
          <w:sz w:val="22"/>
          <w:szCs w:val="22"/>
        </w:rPr>
        <w:t>vero</w:t>
      </w:r>
      <w:r w:rsidR="00607F99">
        <w:rPr>
          <w:rFonts w:ascii="Book Antiqua" w:hAnsi="Book Antiqua"/>
          <w:sz w:val="22"/>
          <w:szCs w:val="22"/>
        </w:rPr>
        <w:t xml:space="preserve">, </w:t>
      </w:r>
      <w:r w:rsidR="00607F99">
        <w:rPr>
          <w:rFonts w:ascii="Book Antiqua" w:hAnsi="Book Antiqua"/>
          <w:i/>
          <w:iCs/>
          <w:sz w:val="22"/>
          <w:szCs w:val="22"/>
        </w:rPr>
        <w:t>solo</w:t>
      </w:r>
      <w:r w:rsidR="00607F99">
        <w:rPr>
          <w:rFonts w:ascii="Book Antiqua" w:hAnsi="Book Antiqua"/>
          <w:sz w:val="22"/>
          <w:szCs w:val="22"/>
        </w:rPr>
        <w:t xml:space="preserve"> con </w:t>
      </w:r>
      <w:r w:rsidR="00607F99">
        <w:rPr>
          <w:rFonts w:ascii="Book Antiqua" w:hAnsi="Book Antiqua"/>
          <w:i/>
          <w:iCs/>
          <w:sz w:val="22"/>
          <w:szCs w:val="22"/>
        </w:rPr>
        <w:t>contraddittorio</w:t>
      </w:r>
      <w:r w:rsidR="00607F99">
        <w:rPr>
          <w:rFonts w:ascii="Book Antiqua" w:hAnsi="Book Antiqua"/>
          <w:sz w:val="22"/>
          <w:szCs w:val="22"/>
        </w:rPr>
        <w:t>.</w:t>
      </w:r>
      <w:r>
        <w:rPr>
          <w:rFonts w:ascii="Book Antiqua" w:hAnsi="Book Antiqua"/>
          <w:sz w:val="22"/>
          <w:szCs w:val="22"/>
        </w:rPr>
        <w:t xml:space="preserve">  </w:t>
      </w:r>
    </w:p>
    <w:p w14:paraId="7B429857" w14:textId="65368F21" w:rsidR="003D35A8" w:rsidRDefault="00607F99" w:rsidP="003D35A8">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22"/>
          <w:szCs w:val="22"/>
        </w:rPr>
      </w:pPr>
      <w:r>
        <w:rPr>
          <w:rFonts w:ascii="Book Antiqua" w:hAnsi="Book Antiqua"/>
          <w:sz w:val="18"/>
          <w:szCs w:val="18"/>
        </w:rPr>
        <w:t xml:space="preserve">                </w:t>
      </w:r>
      <w:r w:rsidR="003D35A8">
        <w:rPr>
          <w:rFonts w:ascii="Book Antiqua" w:hAnsi="Book Antiqua"/>
          <w:sz w:val="18"/>
          <w:szCs w:val="18"/>
        </w:rPr>
        <w:t>/falso/ -sub-|  /vero/  -i- /reale/ -sub-| /</w:t>
      </w:r>
      <w:proofErr w:type="spellStart"/>
      <w:r w:rsidR="003D35A8">
        <w:rPr>
          <w:rFonts w:ascii="Book Antiqua" w:hAnsi="Book Antiqua"/>
          <w:sz w:val="18"/>
          <w:szCs w:val="18"/>
        </w:rPr>
        <w:t>iterum</w:t>
      </w:r>
      <w:proofErr w:type="spellEnd"/>
      <w:r w:rsidR="003D35A8">
        <w:rPr>
          <w:rFonts w:ascii="Book Antiqua" w:hAnsi="Book Antiqua"/>
          <w:sz w:val="18"/>
          <w:szCs w:val="18"/>
        </w:rPr>
        <w:t>/</w:t>
      </w:r>
      <w:r>
        <w:rPr>
          <w:rFonts w:ascii="Book Antiqua" w:hAnsi="Book Antiqua"/>
          <w:sz w:val="18"/>
          <w:szCs w:val="18"/>
        </w:rPr>
        <w:t xml:space="preserve"> -i- /solo/ </w:t>
      </w:r>
      <w:r w:rsidR="003D35A8">
        <w:rPr>
          <w:rFonts w:ascii="Book Antiqua" w:hAnsi="Book Antiqua"/>
          <w:sz w:val="18"/>
          <w:szCs w:val="18"/>
        </w:rPr>
        <w:t xml:space="preserve"> -sub-| </w:t>
      </w:r>
      <w:r>
        <w:rPr>
          <w:rFonts w:ascii="Book Antiqua" w:hAnsi="Book Antiqua"/>
          <w:sz w:val="18"/>
          <w:szCs w:val="18"/>
        </w:rPr>
        <w:t>/contraddittorio/ -i- /falso/</w:t>
      </w:r>
      <w:r w:rsidR="003D35A8">
        <w:rPr>
          <w:rFonts w:ascii="Book Antiqua" w:hAnsi="Book Antiqua"/>
          <w:sz w:val="18"/>
          <w:szCs w:val="18"/>
        </w:rPr>
        <w:t xml:space="preserve">                                                                                 </w:t>
      </w:r>
    </w:p>
    <w:p w14:paraId="50DEED64" w14:textId="4ABE060D" w:rsidR="003D35A8" w:rsidRPr="00CF3CE7" w:rsidRDefault="00607F99"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Popper scopre, bontà sua, che il </w:t>
      </w:r>
      <w:r w:rsidRPr="00607F99">
        <w:rPr>
          <w:rFonts w:ascii="Book Antiqua" w:hAnsi="Book Antiqua"/>
          <w:i/>
          <w:iCs/>
          <w:sz w:val="22"/>
          <w:szCs w:val="22"/>
        </w:rPr>
        <w:t>vero</w:t>
      </w:r>
      <w:r>
        <w:rPr>
          <w:rFonts w:ascii="Book Antiqua" w:hAnsi="Book Antiqua"/>
          <w:sz w:val="22"/>
          <w:szCs w:val="22"/>
        </w:rPr>
        <w:t xml:space="preserve"> è subordinato al </w:t>
      </w:r>
      <w:r w:rsidRPr="00607F99">
        <w:rPr>
          <w:rFonts w:ascii="Book Antiqua" w:hAnsi="Book Antiqua"/>
          <w:i/>
          <w:iCs/>
          <w:sz w:val="22"/>
          <w:szCs w:val="22"/>
        </w:rPr>
        <w:t>falso</w:t>
      </w:r>
      <w:r>
        <w:rPr>
          <w:rFonts w:ascii="Book Antiqua" w:hAnsi="Book Antiqua"/>
          <w:sz w:val="22"/>
          <w:szCs w:val="22"/>
        </w:rPr>
        <w:t xml:space="preserve">, ma il </w:t>
      </w:r>
      <w:r w:rsidRPr="00607F99">
        <w:rPr>
          <w:rFonts w:ascii="Book Antiqua" w:hAnsi="Book Antiqua"/>
          <w:i/>
          <w:iCs/>
          <w:sz w:val="22"/>
          <w:szCs w:val="22"/>
        </w:rPr>
        <w:t>vero</w:t>
      </w:r>
      <w:r>
        <w:rPr>
          <w:rFonts w:ascii="Book Antiqua" w:hAnsi="Book Antiqua"/>
          <w:sz w:val="22"/>
          <w:szCs w:val="22"/>
        </w:rPr>
        <w:t xml:space="preserve"> presuppone il </w:t>
      </w:r>
      <w:r w:rsidRPr="00607F99">
        <w:rPr>
          <w:rFonts w:ascii="Book Antiqua" w:hAnsi="Book Antiqua"/>
          <w:i/>
          <w:iCs/>
          <w:sz w:val="22"/>
          <w:szCs w:val="22"/>
        </w:rPr>
        <w:t>reale</w:t>
      </w:r>
      <w:r w:rsidR="00A967AC">
        <w:rPr>
          <w:rFonts w:ascii="Book Antiqua" w:hAnsi="Book Antiqua"/>
          <w:sz w:val="22"/>
          <w:szCs w:val="22"/>
        </w:rPr>
        <w:t>,</w:t>
      </w:r>
      <w:r>
        <w:rPr>
          <w:rFonts w:ascii="Book Antiqua" w:hAnsi="Book Antiqua"/>
          <w:sz w:val="22"/>
          <w:szCs w:val="22"/>
        </w:rPr>
        <w:t xml:space="preserve"> e viceversa: non c’è il vero se non c’è </w:t>
      </w:r>
      <w:r w:rsidR="00A967AC">
        <w:rPr>
          <w:rFonts w:ascii="Book Antiqua" w:hAnsi="Book Antiqua"/>
          <w:sz w:val="22"/>
          <w:szCs w:val="22"/>
        </w:rPr>
        <w:t xml:space="preserve">anche </w:t>
      </w:r>
      <w:r>
        <w:rPr>
          <w:rFonts w:ascii="Book Antiqua" w:hAnsi="Book Antiqua"/>
          <w:sz w:val="22"/>
          <w:szCs w:val="22"/>
        </w:rPr>
        <w:t xml:space="preserve">il reale. </w:t>
      </w:r>
      <w:r w:rsidRPr="00607F99">
        <w:rPr>
          <w:rFonts w:ascii="Book Antiqua" w:hAnsi="Book Antiqua"/>
          <w:i/>
          <w:iCs/>
          <w:sz w:val="22"/>
          <w:szCs w:val="22"/>
        </w:rPr>
        <w:t>Reale</w:t>
      </w:r>
      <w:r>
        <w:rPr>
          <w:rFonts w:ascii="Book Antiqua" w:hAnsi="Book Antiqua"/>
          <w:sz w:val="22"/>
          <w:szCs w:val="22"/>
        </w:rPr>
        <w:t xml:space="preserve"> che invece subordina la</w:t>
      </w:r>
      <w:r w:rsidR="00604CD6">
        <w:rPr>
          <w:rFonts w:ascii="Book Antiqua" w:hAnsi="Book Antiqua"/>
          <w:sz w:val="22"/>
          <w:szCs w:val="22"/>
        </w:rPr>
        <w:t xml:space="preserve"> possibilità di essere</w:t>
      </w:r>
      <w:r>
        <w:rPr>
          <w:rFonts w:ascii="Book Antiqua" w:hAnsi="Book Antiqua"/>
          <w:sz w:val="22"/>
          <w:szCs w:val="22"/>
        </w:rPr>
        <w:t xml:space="preserve"> </w:t>
      </w:r>
      <w:r w:rsidRPr="00607F99">
        <w:rPr>
          <w:rFonts w:ascii="Book Antiqua" w:hAnsi="Book Antiqua"/>
          <w:i/>
          <w:iCs/>
          <w:sz w:val="22"/>
          <w:szCs w:val="22"/>
        </w:rPr>
        <w:t>reite</w:t>
      </w:r>
      <w:r>
        <w:rPr>
          <w:rFonts w:ascii="Book Antiqua" w:hAnsi="Book Antiqua"/>
          <w:i/>
          <w:iCs/>
          <w:sz w:val="22"/>
          <w:szCs w:val="22"/>
        </w:rPr>
        <w:t>ra</w:t>
      </w:r>
      <w:r w:rsidR="00604CD6">
        <w:rPr>
          <w:rFonts w:ascii="Book Antiqua" w:hAnsi="Book Antiqua"/>
          <w:i/>
          <w:iCs/>
          <w:sz w:val="22"/>
          <w:szCs w:val="22"/>
        </w:rPr>
        <w:t>to</w:t>
      </w:r>
      <w:r>
        <w:rPr>
          <w:rFonts w:ascii="Book Antiqua" w:hAnsi="Book Antiqua"/>
          <w:sz w:val="22"/>
          <w:szCs w:val="22"/>
        </w:rPr>
        <w:t xml:space="preserve"> </w:t>
      </w:r>
      <w:r w:rsidR="00604CD6">
        <w:rPr>
          <w:rFonts w:ascii="Book Antiqua" w:hAnsi="Book Antiqua"/>
          <w:sz w:val="22"/>
          <w:szCs w:val="22"/>
        </w:rPr>
        <w:t xml:space="preserve">(se non è reiterabile non è reale) </w:t>
      </w:r>
      <w:r>
        <w:rPr>
          <w:rFonts w:ascii="Book Antiqua" w:hAnsi="Book Antiqua"/>
          <w:sz w:val="22"/>
          <w:szCs w:val="22"/>
        </w:rPr>
        <w:t>che</w:t>
      </w:r>
      <w:r w:rsidR="00604CD6">
        <w:rPr>
          <w:rFonts w:ascii="Book Antiqua" w:hAnsi="Book Antiqua"/>
          <w:sz w:val="22"/>
          <w:szCs w:val="22"/>
        </w:rPr>
        <w:t>, a sua volta,</w:t>
      </w:r>
      <w:r>
        <w:rPr>
          <w:rFonts w:ascii="Book Antiqua" w:hAnsi="Book Antiqua"/>
          <w:sz w:val="22"/>
          <w:szCs w:val="22"/>
        </w:rPr>
        <w:t xml:space="preserve"> presuppone che la verità sia una </w:t>
      </w:r>
      <w:r w:rsidRPr="00607F99">
        <w:rPr>
          <w:rFonts w:ascii="Book Antiqua" w:hAnsi="Book Antiqua"/>
          <w:i/>
          <w:iCs/>
          <w:sz w:val="22"/>
          <w:szCs w:val="22"/>
        </w:rPr>
        <w:t>sola</w:t>
      </w:r>
      <w:r>
        <w:rPr>
          <w:rFonts w:ascii="Book Antiqua" w:hAnsi="Book Antiqua"/>
          <w:sz w:val="22"/>
          <w:szCs w:val="22"/>
        </w:rPr>
        <w:t xml:space="preserve"> </w:t>
      </w:r>
      <w:r w:rsidR="00A341A8">
        <w:rPr>
          <w:rFonts w:ascii="Book Antiqua" w:hAnsi="Book Antiqua"/>
          <w:sz w:val="22"/>
          <w:szCs w:val="22"/>
        </w:rPr>
        <w:t xml:space="preserve">(A è uguale ad A) </w:t>
      </w:r>
      <w:r>
        <w:rPr>
          <w:rFonts w:ascii="Book Antiqua" w:hAnsi="Book Antiqua"/>
          <w:sz w:val="22"/>
          <w:szCs w:val="22"/>
        </w:rPr>
        <w:t xml:space="preserve">altrimenti siamo di fronte ad </w:t>
      </w:r>
      <w:r w:rsidR="00604CD6">
        <w:rPr>
          <w:rFonts w:ascii="Book Antiqua" w:hAnsi="Book Antiqua"/>
          <w:sz w:val="22"/>
          <w:szCs w:val="22"/>
        </w:rPr>
        <w:t>una affermazione</w:t>
      </w:r>
      <w:r w:rsidRPr="00607F99">
        <w:rPr>
          <w:rFonts w:ascii="Book Antiqua" w:hAnsi="Book Antiqua"/>
          <w:i/>
          <w:iCs/>
          <w:sz w:val="22"/>
          <w:szCs w:val="22"/>
        </w:rPr>
        <w:t xml:space="preserve"> contradditori</w:t>
      </w:r>
      <w:r w:rsidR="00604CD6">
        <w:rPr>
          <w:rFonts w:ascii="Book Antiqua" w:hAnsi="Book Antiqua"/>
          <w:i/>
          <w:iCs/>
          <w:sz w:val="22"/>
          <w:szCs w:val="22"/>
        </w:rPr>
        <w:t>a</w:t>
      </w:r>
      <w:r w:rsidR="00604CD6">
        <w:rPr>
          <w:rFonts w:ascii="Book Antiqua" w:hAnsi="Book Antiqua"/>
          <w:sz w:val="22"/>
          <w:szCs w:val="22"/>
        </w:rPr>
        <w:t xml:space="preserve"> (A non può essere non-A)</w:t>
      </w:r>
      <w:r>
        <w:rPr>
          <w:rFonts w:ascii="Book Antiqua" w:hAnsi="Book Antiqua"/>
          <w:sz w:val="22"/>
          <w:szCs w:val="22"/>
        </w:rPr>
        <w:t>.</w:t>
      </w:r>
      <w:r w:rsidR="00604CD6">
        <w:rPr>
          <w:rFonts w:ascii="Book Antiqua" w:hAnsi="Book Antiqua"/>
          <w:sz w:val="22"/>
          <w:szCs w:val="22"/>
        </w:rPr>
        <w:t xml:space="preserve"> Ma il </w:t>
      </w:r>
      <w:r w:rsidR="00604CD6" w:rsidRPr="00604CD6">
        <w:rPr>
          <w:rFonts w:ascii="Book Antiqua" w:hAnsi="Book Antiqua"/>
          <w:i/>
          <w:iCs/>
          <w:sz w:val="22"/>
          <w:szCs w:val="22"/>
        </w:rPr>
        <w:t>contraddittorio</w:t>
      </w:r>
      <w:r w:rsidR="00604CD6">
        <w:rPr>
          <w:rFonts w:ascii="Book Antiqua" w:hAnsi="Book Antiqua"/>
          <w:sz w:val="22"/>
          <w:szCs w:val="22"/>
        </w:rPr>
        <w:t xml:space="preserve"> presuppone il </w:t>
      </w:r>
      <w:r w:rsidR="00604CD6" w:rsidRPr="00604CD6">
        <w:rPr>
          <w:rFonts w:ascii="Book Antiqua" w:hAnsi="Book Antiqua"/>
          <w:i/>
          <w:iCs/>
          <w:sz w:val="22"/>
          <w:szCs w:val="22"/>
        </w:rPr>
        <w:t>falso</w:t>
      </w:r>
      <w:r w:rsidR="00604CD6">
        <w:rPr>
          <w:rFonts w:ascii="Book Antiqua" w:hAnsi="Book Antiqua"/>
          <w:sz w:val="22"/>
          <w:szCs w:val="22"/>
        </w:rPr>
        <w:t>. E qui il cerchio si chiude. È questo il modo di dimostrare che i tre sillogismi che hanno come conclusione i</w:t>
      </w:r>
      <w:r w:rsidR="00CF3CE7">
        <w:rPr>
          <w:rFonts w:ascii="Book Antiqua" w:hAnsi="Book Antiqua"/>
          <w:sz w:val="22"/>
          <w:szCs w:val="22"/>
        </w:rPr>
        <w:t>l</w:t>
      </w:r>
      <w:r w:rsidR="00604CD6">
        <w:rPr>
          <w:rFonts w:ascii="Book Antiqua" w:hAnsi="Book Antiqua"/>
          <w:sz w:val="22"/>
          <w:szCs w:val="22"/>
        </w:rPr>
        <w:t xml:space="preserve"> significat</w:t>
      </w:r>
      <w:r w:rsidR="00CF3CE7">
        <w:rPr>
          <w:rFonts w:ascii="Book Antiqua" w:hAnsi="Book Antiqua"/>
          <w:sz w:val="22"/>
          <w:szCs w:val="22"/>
        </w:rPr>
        <w:t>o di</w:t>
      </w:r>
      <w:r w:rsidR="00604CD6">
        <w:rPr>
          <w:rFonts w:ascii="Book Antiqua" w:hAnsi="Book Antiqua"/>
          <w:sz w:val="22"/>
          <w:szCs w:val="22"/>
        </w:rPr>
        <w:t xml:space="preserve"> </w:t>
      </w:r>
      <w:r w:rsidR="00604CD6">
        <w:rPr>
          <w:rFonts w:ascii="Book Antiqua" w:hAnsi="Book Antiqua"/>
          <w:i/>
          <w:iCs/>
          <w:sz w:val="22"/>
          <w:szCs w:val="22"/>
        </w:rPr>
        <w:t>avere</w:t>
      </w:r>
      <w:r w:rsidR="00604CD6">
        <w:rPr>
          <w:rFonts w:ascii="Book Antiqua" w:hAnsi="Book Antiqua"/>
          <w:sz w:val="22"/>
          <w:szCs w:val="22"/>
        </w:rPr>
        <w:t xml:space="preserve"> (che ha come premesse vero e falso), </w:t>
      </w:r>
      <w:r w:rsidR="00CF3CE7">
        <w:rPr>
          <w:rFonts w:ascii="Book Antiqua" w:hAnsi="Book Antiqua"/>
          <w:sz w:val="22"/>
          <w:szCs w:val="22"/>
        </w:rPr>
        <w:t xml:space="preserve">di </w:t>
      </w:r>
      <w:r w:rsidR="00604CD6">
        <w:rPr>
          <w:rFonts w:ascii="Book Antiqua" w:hAnsi="Book Antiqua"/>
          <w:i/>
          <w:iCs/>
          <w:sz w:val="22"/>
          <w:szCs w:val="22"/>
        </w:rPr>
        <w:t>futuro</w:t>
      </w:r>
      <w:r w:rsidR="00604CD6">
        <w:rPr>
          <w:rFonts w:ascii="Book Antiqua" w:hAnsi="Book Antiqua"/>
          <w:sz w:val="22"/>
          <w:szCs w:val="22"/>
        </w:rPr>
        <w:t xml:space="preserve"> (che ha come premesse reale e </w:t>
      </w:r>
      <w:proofErr w:type="spellStart"/>
      <w:r w:rsidR="00604CD6">
        <w:rPr>
          <w:rFonts w:ascii="Book Antiqua" w:hAnsi="Book Antiqua"/>
          <w:sz w:val="22"/>
          <w:szCs w:val="22"/>
        </w:rPr>
        <w:t>iterum</w:t>
      </w:r>
      <w:proofErr w:type="spellEnd"/>
      <w:r w:rsidR="00604CD6">
        <w:rPr>
          <w:rFonts w:ascii="Book Antiqua" w:hAnsi="Book Antiqua"/>
          <w:sz w:val="22"/>
          <w:szCs w:val="22"/>
        </w:rPr>
        <w:t xml:space="preserve">) e </w:t>
      </w:r>
      <w:r w:rsidR="00CF3CE7">
        <w:rPr>
          <w:rFonts w:ascii="Book Antiqua" w:hAnsi="Book Antiqua"/>
          <w:sz w:val="22"/>
          <w:szCs w:val="22"/>
        </w:rPr>
        <w:t xml:space="preserve">di </w:t>
      </w:r>
      <w:r w:rsidR="00604CD6">
        <w:rPr>
          <w:rFonts w:ascii="Book Antiqua" w:hAnsi="Book Antiqua"/>
          <w:i/>
          <w:iCs/>
          <w:sz w:val="22"/>
          <w:szCs w:val="22"/>
        </w:rPr>
        <w:t>forma</w:t>
      </w:r>
      <w:r w:rsidR="00604CD6">
        <w:rPr>
          <w:rFonts w:ascii="Book Antiqua" w:hAnsi="Book Antiqua"/>
          <w:sz w:val="22"/>
          <w:szCs w:val="22"/>
        </w:rPr>
        <w:t xml:space="preserve"> (che ha come premesse solo e contraddittorio)</w:t>
      </w:r>
      <w:r w:rsidR="001B36F1">
        <w:rPr>
          <w:rFonts w:ascii="Book Antiqua" w:hAnsi="Book Antiqua"/>
          <w:sz w:val="22"/>
          <w:szCs w:val="22"/>
        </w:rPr>
        <w:t xml:space="preserve"> formano un </w:t>
      </w:r>
      <w:r w:rsidR="001B36F1">
        <w:rPr>
          <w:rFonts w:ascii="Book Antiqua" w:hAnsi="Book Antiqua"/>
          <w:i/>
          <w:iCs/>
          <w:sz w:val="22"/>
          <w:szCs w:val="22"/>
        </w:rPr>
        <w:t>campo logico</w:t>
      </w:r>
      <w:r w:rsidR="00604CD6">
        <w:rPr>
          <w:rFonts w:ascii="Book Antiqua" w:hAnsi="Book Antiqua"/>
          <w:sz w:val="22"/>
          <w:szCs w:val="22"/>
        </w:rPr>
        <w:t xml:space="preserve">. </w:t>
      </w:r>
      <w:r w:rsidR="00A341A8">
        <w:rPr>
          <w:rFonts w:ascii="Book Antiqua" w:hAnsi="Book Antiqua"/>
          <w:sz w:val="22"/>
          <w:szCs w:val="22"/>
        </w:rPr>
        <w:t xml:space="preserve">Conclusione: il principio di identità e non contraddizione è un principio logico ossia successivo alla costituzione dei rispettivi significati. </w:t>
      </w:r>
      <w:r w:rsidR="00CF3CE7">
        <w:rPr>
          <w:rFonts w:ascii="Book Antiqua" w:hAnsi="Book Antiqua"/>
          <w:sz w:val="22"/>
          <w:szCs w:val="22"/>
        </w:rPr>
        <w:t xml:space="preserve">L’errore è cercare di fondare il costitutivo sul consecutivo come il </w:t>
      </w:r>
      <w:r w:rsidR="00CF3CE7" w:rsidRPr="00CF3CE7">
        <w:rPr>
          <w:rFonts w:ascii="Book Antiqua" w:hAnsi="Book Antiqua"/>
          <w:i/>
          <w:iCs/>
          <w:sz w:val="22"/>
          <w:szCs w:val="22"/>
        </w:rPr>
        <w:t>principio di identità</w:t>
      </w:r>
      <w:r w:rsidR="00CF3CE7">
        <w:rPr>
          <w:rFonts w:ascii="Book Antiqua" w:hAnsi="Book Antiqua"/>
          <w:sz w:val="22"/>
          <w:szCs w:val="22"/>
        </w:rPr>
        <w:t xml:space="preserve"> (la tautologia) ed il </w:t>
      </w:r>
      <w:r w:rsidR="00CF3CE7" w:rsidRPr="00CF3CE7">
        <w:rPr>
          <w:rFonts w:ascii="Book Antiqua" w:hAnsi="Book Antiqua"/>
          <w:i/>
          <w:iCs/>
          <w:sz w:val="22"/>
          <w:szCs w:val="22"/>
        </w:rPr>
        <w:t>principio di non contraddizione</w:t>
      </w:r>
      <w:r w:rsidR="00CF3CE7">
        <w:rPr>
          <w:rFonts w:ascii="Book Antiqua" w:hAnsi="Book Antiqua"/>
          <w:sz w:val="22"/>
          <w:szCs w:val="22"/>
        </w:rPr>
        <w:t xml:space="preserve"> </w:t>
      </w:r>
      <w:r w:rsidR="00870B75">
        <w:rPr>
          <w:rFonts w:ascii="Book Antiqua" w:hAnsi="Book Antiqua"/>
          <w:sz w:val="22"/>
          <w:szCs w:val="22"/>
        </w:rPr>
        <w:t xml:space="preserve">pensando di aver scoperto </w:t>
      </w:r>
      <w:r w:rsidR="00870B75" w:rsidRPr="00870B75">
        <w:rPr>
          <w:rFonts w:ascii="Book Antiqua" w:hAnsi="Book Antiqua"/>
          <w:i/>
          <w:iCs/>
          <w:sz w:val="22"/>
          <w:szCs w:val="22"/>
        </w:rPr>
        <w:t>le leggi fondamentali del pensiero</w:t>
      </w:r>
      <w:r w:rsidR="00870B75">
        <w:rPr>
          <w:rFonts w:ascii="Book Antiqua" w:hAnsi="Book Antiqua"/>
          <w:sz w:val="22"/>
          <w:szCs w:val="22"/>
        </w:rPr>
        <w:t>.</w:t>
      </w:r>
    </w:p>
    <w:p w14:paraId="6439F860" w14:textId="77777777" w:rsidR="001B36F1" w:rsidRDefault="00A1537B" w:rsidP="001B36F1">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L’ambito del divino si precisa infine con il rapporto tra </w:t>
      </w:r>
      <w:r w:rsidRPr="00754D6A">
        <w:rPr>
          <w:rFonts w:ascii="Book Antiqua" w:hAnsi="Book Antiqua"/>
          <w:i/>
          <w:iCs/>
          <w:sz w:val="22"/>
          <w:szCs w:val="22"/>
        </w:rPr>
        <w:t>sancire</w:t>
      </w:r>
      <w:r>
        <w:rPr>
          <w:rFonts w:ascii="Book Antiqua" w:hAnsi="Book Antiqua"/>
          <w:sz w:val="22"/>
          <w:szCs w:val="22"/>
        </w:rPr>
        <w:t xml:space="preserve"> e </w:t>
      </w:r>
      <w:r w:rsidRPr="00754D6A">
        <w:rPr>
          <w:rFonts w:ascii="Book Antiqua" w:hAnsi="Book Antiqua"/>
          <w:i/>
          <w:iCs/>
          <w:sz w:val="22"/>
          <w:szCs w:val="22"/>
        </w:rPr>
        <w:t>Dio</w:t>
      </w:r>
      <w:r>
        <w:rPr>
          <w:rFonts w:ascii="Book Antiqua" w:hAnsi="Book Antiqua"/>
          <w:sz w:val="22"/>
          <w:szCs w:val="22"/>
        </w:rPr>
        <w:t xml:space="preserve"> </w:t>
      </w:r>
      <w:r w:rsidR="006C4C87">
        <w:rPr>
          <w:rFonts w:ascii="Book Antiqua" w:hAnsi="Book Antiqua"/>
          <w:sz w:val="22"/>
          <w:szCs w:val="22"/>
        </w:rPr>
        <w:t xml:space="preserve">(l’Essere onnipotente) </w:t>
      </w:r>
      <w:r>
        <w:rPr>
          <w:rFonts w:ascii="Book Antiqua" w:hAnsi="Book Antiqua"/>
          <w:sz w:val="22"/>
          <w:szCs w:val="22"/>
        </w:rPr>
        <w:t xml:space="preserve">da cui nascono i significati di </w:t>
      </w:r>
      <w:r w:rsidRPr="00754D6A">
        <w:rPr>
          <w:rFonts w:ascii="Book Antiqua" w:hAnsi="Book Antiqua"/>
          <w:b/>
          <w:bCs/>
          <w:sz w:val="22"/>
          <w:szCs w:val="22"/>
        </w:rPr>
        <w:t>santo</w:t>
      </w:r>
      <w:r>
        <w:rPr>
          <w:rFonts w:ascii="Book Antiqua" w:hAnsi="Book Antiqua"/>
          <w:sz w:val="22"/>
          <w:szCs w:val="22"/>
        </w:rPr>
        <w:t xml:space="preserve"> </w:t>
      </w:r>
      <w:r w:rsidR="00922073">
        <w:rPr>
          <w:rFonts w:ascii="Book Antiqua" w:hAnsi="Book Antiqua"/>
          <w:sz w:val="22"/>
          <w:szCs w:val="22"/>
        </w:rPr>
        <w:t xml:space="preserve">e di </w:t>
      </w:r>
      <w:r w:rsidR="00922073" w:rsidRPr="00754D6A">
        <w:rPr>
          <w:rFonts w:ascii="Book Antiqua" w:hAnsi="Book Antiqua"/>
          <w:b/>
          <w:bCs/>
          <w:sz w:val="22"/>
          <w:szCs w:val="22"/>
        </w:rPr>
        <w:t>sacro</w:t>
      </w:r>
      <w:r w:rsidR="00922073">
        <w:rPr>
          <w:rFonts w:ascii="Book Antiqua" w:hAnsi="Book Antiqua"/>
          <w:sz w:val="22"/>
          <w:szCs w:val="22"/>
        </w:rPr>
        <w:t>. Con la parola “santo” noi vogliamo definire un attributo di Dio</w:t>
      </w:r>
      <w:r w:rsidR="00754D6A">
        <w:rPr>
          <w:rFonts w:ascii="Book Antiqua" w:hAnsi="Book Antiqua"/>
          <w:sz w:val="22"/>
          <w:szCs w:val="22"/>
        </w:rPr>
        <w:t>, attributo</w:t>
      </w:r>
      <w:r w:rsidR="00922073">
        <w:rPr>
          <w:rFonts w:ascii="Book Antiqua" w:hAnsi="Book Antiqua"/>
          <w:sz w:val="22"/>
          <w:szCs w:val="22"/>
        </w:rPr>
        <w:t xml:space="preserve"> che deve essere rispettato e venerato in quanto stabilito da una norma morale subordinata ad una norma religiosa. Attributo che viene esteso agli esseri umani. Per quanto riguarda il </w:t>
      </w:r>
      <w:r w:rsidR="00754D6A">
        <w:rPr>
          <w:rFonts w:ascii="Book Antiqua" w:hAnsi="Book Antiqua"/>
          <w:sz w:val="22"/>
          <w:szCs w:val="22"/>
        </w:rPr>
        <w:t>“</w:t>
      </w:r>
      <w:r w:rsidR="00922073">
        <w:rPr>
          <w:rFonts w:ascii="Book Antiqua" w:hAnsi="Book Antiqua"/>
          <w:sz w:val="22"/>
          <w:szCs w:val="22"/>
        </w:rPr>
        <w:t>sacro</w:t>
      </w:r>
      <w:r w:rsidR="00754D6A">
        <w:rPr>
          <w:rFonts w:ascii="Book Antiqua" w:hAnsi="Book Antiqua"/>
          <w:sz w:val="22"/>
          <w:szCs w:val="22"/>
        </w:rPr>
        <w:t>”</w:t>
      </w:r>
      <w:r w:rsidR="00922073">
        <w:rPr>
          <w:rFonts w:ascii="Book Antiqua" w:hAnsi="Book Antiqua"/>
          <w:sz w:val="22"/>
          <w:szCs w:val="22"/>
        </w:rPr>
        <w:t xml:space="preserve">, </w:t>
      </w:r>
      <w:r w:rsidR="006C4C87">
        <w:rPr>
          <w:rFonts w:ascii="Book Antiqua" w:hAnsi="Book Antiqua"/>
          <w:sz w:val="22"/>
          <w:szCs w:val="22"/>
        </w:rPr>
        <w:t xml:space="preserve">invece, </w:t>
      </w:r>
      <w:r w:rsidR="00922073">
        <w:rPr>
          <w:rFonts w:ascii="Book Antiqua" w:hAnsi="Book Antiqua"/>
          <w:sz w:val="22"/>
          <w:szCs w:val="22"/>
        </w:rPr>
        <w:t xml:space="preserve">sappiamo che c’è uno spazio sacro e un tempo sacro. Lo spazio sacro “sancisce” </w:t>
      </w:r>
      <w:r w:rsidR="006C4C87">
        <w:rPr>
          <w:rFonts w:ascii="Book Antiqua" w:hAnsi="Book Antiqua"/>
          <w:sz w:val="22"/>
          <w:szCs w:val="22"/>
        </w:rPr>
        <w:t>dove</w:t>
      </w:r>
      <w:r w:rsidR="00922073">
        <w:rPr>
          <w:rFonts w:ascii="Book Antiqua" w:hAnsi="Book Antiqua"/>
          <w:sz w:val="22"/>
          <w:szCs w:val="22"/>
        </w:rPr>
        <w:t xml:space="preserve"> il soprannaturale, cioè Dio, possa irrompere nel nostro spazio che allora va recintato</w:t>
      </w:r>
      <w:r w:rsidR="00E07374">
        <w:rPr>
          <w:rFonts w:ascii="Book Antiqua" w:hAnsi="Book Antiqua"/>
          <w:sz w:val="22"/>
          <w:szCs w:val="22"/>
        </w:rPr>
        <w:t xml:space="preserve">, con un muro, con un cerchio di sassi che racchiudono, cioè sanciscono lo spazio sacro, con lo scopo di tutelare il profano dal pericolo a cui si esporrebbe entrandovi senza sapere che è sacro, senza preparazione (M. Eliade, </w:t>
      </w:r>
      <w:r w:rsidR="00E07374" w:rsidRPr="00E07374">
        <w:rPr>
          <w:rFonts w:ascii="Book Antiqua" w:hAnsi="Book Antiqua"/>
          <w:i/>
          <w:iCs/>
          <w:sz w:val="22"/>
          <w:szCs w:val="22"/>
        </w:rPr>
        <w:t>Storia delle religioni</w:t>
      </w:r>
      <w:r w:rsidR="00E07374">
        <w:rPr>
          <w:rFonts w:ascii="Book Antiqua" w:hAnsi="Book Antiqua"/>
          <w:sz w:val="22"/>
          <w:szCs w:val="22"/>
        </w:rPr>
        <w:t>, p. 382).</w:t>
      </w:r>
      <w:r w:rsidR="001B36F1">
        <w:rPr>
          <w:rFonts w:ascii="Book Antiqua" w:hAnsi="Book Antiqua"/>
          <w:sz w:val="22"/>
          <w:szCs w:val="22"/>
        </w:rPr>
        <w:t xml:space="preserve"> </w:t>
      </w:r>
    </w:p>
    <w:p w14:paraId="47B79885" w14:textId="735D7AB9" w:rsidR="00754D6A" w:rsidRDefault="00E07374" w:rsidP="001B36F1">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Naturalmente anche</w:t>
      </w:r>
      <w:r w:rsidR="001A0900">
        <w:rPr>
          <w:rFonts w:ascii="Book Antiqua" w:hAnsi="Book Antiqua"/>
          <w:sz w:val="22"/>
          <w:szCs w:val="22"/>
        </w:rPr>
        <w:t xml:space="preserve"> l’esperienza </w:t>
      </w:r>
      <w:r>
        <w:rPr>
          <w:rFonts w:ascii="Book Antiqua" w:hAnsi="Book Antiqua"/>
          <w:sz w:val="22"/>
          <w:szCs w:val="22"/>
        </w:rPr>
        <w:t xml:space="preserve">religiosa nasce dall’esperienza </w:t>
      </w:r>
      <w:r w:rsidR="001A0900">
        <w:rPr>
          <w:rFonts w:ascii="Book Antiqua" w:hAnsi="Book Antiqua"/>
          <w:sz w:val="22"/>
          <w:szCs w:val="22"/>
        </w:rPr>
        <w:t>del Noi collettivo.</w:t>
      </w:r>
      <w:r>
        <w:rPr>
          <w:rFonts w:ascii="Book Antiqua" w:hAnsi="Book Antiqua"/>
          <w:sz w:val="22"/>
          <w:szCs w:val="22"/>
        </w:rPr>
        <w:t xml:space="preserve"> </w:t>
      </w:r>
      <w:r w:rsidR="00754D6A">
        <w:rPr>
          <w:rFonts w:ascii="Book Antiqua" w:hAnsi="Book Antiqua"/>
          <w:sz w:val="22"/>
          <w:szCs w:val="22"/>
        </w:rPr>
        <w:t>C</w:t>
      </w:r>
      <w:r>
        <w:rPr>
          <w:rFonts w:ascii="Book Antiqua" w:hAnsi="Book Antiqua"/>
          <w:sz w:val="22"/>
          <w:szCs w:val="22"/>
        </w:rPr>
        <w:t xml:space="preserve">i può essere un’esperienza religiosa senza che da questa segua alcuna radicale e profonda modificazione dell’esistenza. Cessata l’esperienza straordinaria l’individuo ritorna al suo stato precedente. L’esperienza del Noi collettivo, invece, comporta un mutamento permanente e irreversibile, una nuova visione del mondo. </w:t>
      </w:r>
      <w:r w:rsidR="001A0900">
        <w:rPr>
          <w:rFonts w:ascii="Book Antiqua" w:hAnsi="Book Antiqua"/>
          <w:sz w:val="22"/>
          <w:szCs w:val="22"/>
        </w:rPr>
        <w:t xml:space="preserve">Al centro dell’esperienza religiosa c’è, innanzitutto, un’esperienza vissuta sentendosi una nullità di fronte al </w:t>
      </w:r>
      <w:r w:rsidR="001A0900" w:rsidRPr="00D1276B">
        <w:rPr>
          <w:rFonts w:ascii="Book Antiqua" w:hAnsi="Book Antiqua"/>
          <w:i/>
          <w:iCs/>
          <w:sz w:val="22"/>
          <w:szCs w:val="22"/>
        </w:rPr>
        <w:t>divino</w:t>
      </w:r>
      <w:r w:rsidR="001A0900">
        <w:rPr>
          <w:rFonts w:ascii="Book Antiqua" w:hAnsi="Book Antiqua"/>
          <w:sz w:val="22"/>
          <w:szCs w:val="22"/>
        </w:rPr>
        <w:t xml:space="preserve">, di cui si prova un terrore sacro. È il terrore primordiale del soprannaturale, di ciò che non ha nulla di naturale. Ma nello stesso tempo il </w:t>
      </w:r>
      <w:r w:rsidR="001A0900" w:rsidRPr="00D1276B">
        <w:rPr>
          <w:rFonts w:ascii="Book Antiqua" w:hAnsi="Book Antiqua"/>
          <w:i/>
          <w:iCs/>
          <w:sz w:val="22"/>
          <w:szCs w:val="22"/>
        </w:rPr>
        <w:t>divino</w:t>
      </w:r>
      <w:r w:rsidR="001A0900">
        <w:rPr>
          <w:rFonts w:ascii="Book Antiqua" w:hAnsi="Book Antiqua"/>
          <w:sz w:val="22"/>
          <w:szCs w:val="22"/>
        </w:rPr>
        <w:t xml:space="preserve"> ci affascina con un’esperienza emotiva che ci spinge a diventare un tutt’uno con il </w:t>
      </w:r>
      <w:r w:rsidR="001A0900">
        <w:rPr>
          <w:rFonts w:ascii="Book Antiqua" w:hAnsi="Book Antiqua"/>
          <w:i/>
          <w:iCs/>
          <w:sz w:val="22"/>
          <w:szCs w:val="22"/>
        </w:rPr>
        <w:t>divino</w:t>
      </w:r>
      <w:r w:rsidR="001A0900">
        <w:rPr>
          <w:rFonts w:ascii="Book Antiqua" w:hAnsi="Book Antiqua"/>
          <w:sz w:val="22"/>
          <w:szCs w:val="22"/>
        </w:rPr>
        <w:t xml:space="preserve"> </w:t>
      </w:r>
      <w:r>
        <w:rPr>
          <w:rFonts w:ascii="Book Antiqua" w:hAnsi="Book Antiqua"/>
          <w:sz w:val="22"/>
          <w:szCs w:val="22"/>
        </w:rPr>
        <w:t xml:space="preserve">stesso </w:t>
      </w:r>
      <w:r w:rsidR="001A0900">
        <w:rPr>
          <w:rFonts w:ascii="Book Antiqua" w:hAnsi="Book Antiqua"/>
          <w:sz w:val="22"/>
          <w:szCs w:val="22"/>
        </w:rPr>
        <w:t xml:space="preserve">con un’esperienza che potremmo definire dionisiaca. </w:t>
      </w:r>
    </w:p>
    <w:p w14:paraId="2C7C65EA" w14:textId="53A4E3D7" w:rsidR="001A0900" w:rsidRPr="00B2564B" w:rsidRDefault="001A0900"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L’uomo che vive questa esperienza religiosa cerca di padroneggiarla con formule rituali e con formule magiche, fino a sentirsi posseduto dal divino e fino ad arrivare alle forme più alte e pure del misticismo. L’esperienza che ha come soggetto il Noi collettivo, quindi, può avere diverse forme, che comportano diversi </w:t>
      </w:r>
      <w:r w:rsidRPr="004C70F8">
        <w:rPr>
          <w:rFonts w:ascii="Book Antiqua" w:hAnsi="Book Antiqua"/>
          <w:i/>
          <w:iCs/>
          <w:sz w:val="22"/>
          <w:szCs w:val="22"/>
        </w:rPr>
        <w:t>processi</w:t>
      </w:r>
      <w:r>
        <w:rPr>
          <w:rFonts w:ascii="Book Antiqua" w:hAnsi="Book Antiqua"/>
          <w:sz w:val="22"/>
          <w:szCs w:val="22"/>
        </w:rPr>
        <w:t xml:space="preserve"> che, nel sociale, divengono processi che </w:t>
      </w:r>
      <w:r w:rsidRPr="004C70F8">
        <w:rPr>
          <w:rFonts w:ascii="Book Antiqua" w:hAnsi="Book Antiqua"/>
          <w:i/>
          <w:iCs/>
          <w:sz w:val="22"/>
          <w:szCs w:val="22"/>
        </w:rPr>
        <w:t>sanciscono</w:t>
      </w:r>
      <w:r>
        <w:rPr>
          <w:rFonts w:ascii="Book Antiqua" w:hAnsi="Book Antiqua"/>
          <w:sz w:val="22"/>
          <w:szCs w:val="22"/>
        </w:rPr>
        <w:t>, dal punto di vista</w:t>
      </w:r>
      <w:r w:rsidRPr="00B2564B">
        <w:rPr>
          <w:rFonts w:ascii="Book Antiqua" w:hAnsi="Book Antiqua"/>
          <w:sz w:val="22"/>
          <w:szCs w:val="22"/>
        </w:rPr>
        <w:t xml:space="preserve"> deterministico, la </w:t>
      </w:r>
      <w:r w:rsidRPr="00B2564B">
        <w:rPr>
          <w:rFonts w:ascii="Book Antiqua" w:hAnsi="Book Antiqua"/>
          <w:i/>
          <w:iCs/>
          <w:sz w:val="22"/>
          <w:szCs w:val="22"/>
        </w:rPr>
        <w:t>colpa</w:t>
      </w:r>
      <w:r w:rsidRPr="00B2564B">
        <w:rPr>
          <w:rFonts w:ascii="Book Antiqua" w:hAnsi="Book Antiqua"/>
          <w:sz w:val="22"/>
          <w:szCs w:val="22"/>
        </w:rPr>
        <w:t xml:space="preserve"> e la </w:t>
      </w:r>
      <w:r w:rsidRPr="00B2564B">
        <w:rPr>
          <w:rFonts w:ascii="Book Antiqua" w:hAnsi="Book Antiqua"/>
          <w:i/>
          <w:iCs/>
          <w:sz w:val="22"/>
          <w:szCs w:val="22"/>
        </w:rPr>
        <w:t>condanna</w:t>
      </w:r>
      <w:r w:rsidRPr="00B2564B">
        <w:rPr>
          <w:rFonts w:ascii="Book Antiqua" w:hAnsi="Book Antiqua"/>
          <w:sz w:val="22"/>
          <w:szCs w:val="22"/>
        </w:rPr>
        <w:t xml:space="preserve"> e, dal punto di vista finalistico, gli </w:t>
      </w:r>
      <w:r w:rsidRPr="00B2564B">
        <w:rPr>
          <w:rFonts w:ascii="Book Antiqua" w:hAnsi="Book Antiqua"/>
          <w:i/>
          <w:iCs/>
          <w:sz w:val="22"/>
          <w:szCs w:val="22"/>
        </w:rPr>
        <w:t>scopi sociali</w:t>
      </w:r>
      <w:r w:rsidRPr="00B2564B">
        <w:rPr>
          <w:rFonts w:ascii="Book Antiqua" w:hAnsi="Book Antiqua"/>
          <w:sz w:val="22"/>
          <w:szCs w:val="22"/>
        </w:rPr>
        <w:t xml:space="preserve"> che realizzano dei </w:t>
      </w:r>
      <w:r w:rsidRPr="00B2564B">
        <w:rPr>
          <w:rFonts w:ascii="Book Antiqua" w:hAnsi="Book Antiqua"/>
          <w:i/>
          <w:iCs/>
          <w:sz w:val="22"/>
          <w:szCs w:val="22"/>
        </w:rPr>
        <w:t>programmi sociali</w:t>
      </w:r>
      <w:r w:rsidRPr="00B2564B">
        <w:rPr>
          <w:rFonts w:ascii="Book Antiqua" w:hAnsi="Book Antiqua"/>
          <w:sz w:val="22"/>
          <w:szCs w:val="22"/>
        </w:rPr>
        <w:t xml:space="preserve">.    </w:t>
      </w:r>
    </w:p>
    <w:p w14:paraId="711B9B54" w14:textId="77777777" w:rsidR="004C16EF" w:rsidRPr="00B2564B" w:rsidRDefault="001A0900" w:rsidP="00C72A0D">
      <w:pPr>
        <w:pStyle w:val="Standard"/>
        <w:tabs>
          <w:tab w:val="left" w:pos="5970"/>
        </w:tabs>
        <w:spacing w:before="120"/>
        <w:ind w:firstLine="283"/>
        <w:jc w:val="both"/>
        <w:rPr>
          <w:rFonts w:ascii="Book Antiqua" w:hAnsi="Book Antiqua"/>
          <w:sz w:val="22"/>
          <w:szCs w:val="22"/>
        </w:rPr>
      </w:pPr>
      <w:r w:rsidRPr="00B2564B">
        <w:rPr>
          <w:rFonts w:ascii="Book Antiqua" w:hAnsi="Book Antiqua"/>
          <w:sz w:val="22"/>
          <w:szCs w:val="22"/>
        </w:rPr>
        <w:t xml:space="preserve"> </w:t>
      </w:r>
    </w:p>
    <w:p w14:paraId="33945A59" w14:textId="4ABBF2C6" w:rsidR="006E76DE" w:rsidRPr="006E76DE" w:rsidRDefault="00B2564B" w:rsidP="00C72A0D">
      <w:pPr>
        <w:pStyle w:val="Standard"/>
        <w:tabs>
          <w:tab w:val="left" w:pos="5970"/>
        </w:tabs>
        <w:spacing w:before="120"/>
        <w:ind w:firstLine="283"/>
        <w:jc w:val="both"/>
        <w:rPr>
          <w:rFonts w:ascii="Book Antiqua" w:hAnsi="Book Antiqua"/>
          <w:sz w:val="22"/>
          <w:szCs w:val="22"/>
        </w:rPr>
      </w:pPr>
      <w:r w:rsidRPr="00B2564B">
        <w:rPr>
          <w:rFonts w:ascii="Book Antiqua" w:hAnsi="Book Antiqua"/>
          <w:b/>
          <w:bCs/>
          <w:sz w:val="22"/>
          <w:szCs w:val="22"/>
        </w:rPr>
        <w:t>3</w:t>
      </w:r>
      <w:r w:rsidR="00BC1245">
        <w:rPr>
          <w:rFonts w:ascii="Book Antiqua" w:hAnsi="Book Antiqua"/>
          <w:b/>
          <w:bCs/>
          <w:sz w:val="22"/>
          <w:szCs w:val="22"/>
        </w:rPr>
        <w:t>0</w:t>
      </w:r>
      <w:r>
        <w:rPr>
          <w:rFonts w:ascii="Book Antiqua" w:hAnsi="Book Antiqua"/>
          <w:b/>
          <w:bCs/>
          <w:sz w:val="22"/>
          <w:szCs w:val="22"/>
        </w:rPr>
        <w:t>.</w:t>
      </w:r>
      <w:r w:rsidR="00BC1245">
        <w:rPr>
          <w:rFonts w:ascii="Book Antiqua" w:hAnsi="Book Antiqua"/>
          <w:b/>
          <w:bCs/>
          <w:sz w:val="22"/>
          <w:szCs w:val="22"/>
        </w:rPr>
        <w:t xml:space="preserve"> </w:t>
      </w:r>
      <w:r w:rsidR="00BC1245">
        <w:rPr>
          <w:rFonts w:ascii="Book Antiqua" w:hAnsi="Book Antiqua"/>
          <w:sz w:val="22"/>
          <w:szCs w:val="22"/>
        </w:rPr>
        <w:t>Tutti questi atteggiamenti</w:t>
      </w:r>
      <w:r>
        <w:rPr>
          <w:rFonts w:ascii="Book Antiqua" w:hAnsi="Book Antiqua"/>
          <w:b/>
          <w:bCs/>
          <w:sz w:val="22"/>
          <w:szCs w:val="22"/>
        </w:rPr>
        <w:t xml:space="preserve"> </w:t>
      </w:r>
      <w:r w:rsidR="00BC1245">
        <w:rPr>
          <w:rFonts w:ascii="Book Antiqua" w:hAnsi="Book Antiqua"/>
          <w:sz w:val="22"/>
          <w:szCs w:val="22"/>
        </w:rPr>
        <w:t>necessitano, come abbiamo detto, un passaggio dal pensiero alla parola. Con ciò si afferma che il sistema dell</w:t>
      </w:r>
      <w:r w:rsidR="00386B7E">
        <w:rPr>
          <w:rFonts w:ascii="Book Antiqua" w:hAnsi="Book Antiqua"/>
          <w:sz w:val="22"/>
          <w:szCs w:val="22"/>
        </w:rPr>
        <w:t>e</w:t>
      </w:r>
      <w:r w:rsidR="00BC1245">
        <w:rPr>
          <w:rFonts w:ascii="Book Antiqua" w:hAnsi="Book Antiqua"/>
          <w:sz w:val="22"/>
          <w:szCs w:val="22"/>
        </w:rPr>
        <w:t xml:space="preserve"> parol</w:t>
      </w:r>
      <w:r w:rsidR="00386B7E">
        <w:rPr>
          <w:rFonts w:ascii="Book Antiqua" w:hAnsi="Book Antiqua"/>
          <w:sz w:val="22"/>
          <w:szCs w:val="22"/>
        </w:rPr>
        <w:t>e, cioè il linguaggio, deve</w:t>
      </w:r>
      <w:r w:rsidR="001B36F1">
        <w:rPr>
          <w:rFonts w:ascii="Book Antiqua" w:hAnsi="Book Antiqua"/>
          <w:sz w:val="22"/>
          <w:szCs w:val="22"/>
        </w:rPr>
        <w:t>, in qualche modo,</w:t>
      </w:r>
      <w:r w:rsidR="00386B7E">
        <w:rPr>
          <w:rFonts w:ascii="Book Antiqua" w:hAnsi="Book Antiqua"/>
          <w:sz w:val="22"/>
          <w:szCs w:val="22"/>
        </w:rPr>
        <w:t xml:space="preserve"> corrispondere a quello del pensiero. Ma allora, esaminando la lingua, possiamo capire come </w:t>
      </w:r>
      <w:r w:rsidR="00386B7E">
        <w:rPr>
          <w:rFonts w:ascii="Book Antiqua" w:hAnsi="Book Antiqua"/>
          <w:sz w:val="22"/>
          <w:szCs w:val="22"/>
        </w:rPr>
        <w:lastRenderedPageBreak/>
        <w:t xml:space="preserve">funziona il pensiero. Il linguaggio avrà avuto inizio, molto probabilmente, con il gesto dell’indicare con il dito e con una mimica gestuale. </w:t>
      </w:r>
      <w:r>
        <w:rPr>
          <w:rFonts w:ascii="Book Antiqua" w:hAnsi="Book Antiqua"/>
          <w:sz w:val="22"/>
          <w:szCs w:val="22"/>
        </w:rPr>
        <w:t xml:space="preserve">Vaccarino definisce </w:t>
      </w:r>
      <w:r w:rsidR="00386B7E">
        <w:rPr>
          <w:rFonts w:ascii="Book Antiqua" w:hAnsi="Book Antiqua"/>
          <w:sz w:val="22"/>
          <w:szCs w:val="22"/>
        </w:rPr>
        <w:t>questa gestualità un’</w:t>
      </w:r>
      <w:r>
        <w:rPr>
          <w:rFonts w:ascii="Book Antiqua" w:hAnsi="Book Antiqua"/>
          <w:sz w:val="22"/>
          <w:szCs w:val="22"/>
        </w:rPr>
        <w:t>esperienza immediata</w:t>
      </w:r>
      <w:r w:rsidR="00B077B4">
        <w:rPr>
          <w:rFonts w:ascii="Book Antiqua" w:hAnsi="Book Antiqua"/>
          <w:sz w:val="22"/>
          <w:szCs w:val="22"/>
        </w:rPr>
        <w:t xml:space="preserve"> che viene espressa</w:t>
      </w:r>
      <w:r>
        <w:rPr>
          <w:rFonts w:ascii="Book Antiqua" w:hAnsi="Book Antiqua"/>
          <w:sz w:val="22"/>
          <w:szCs w:val="22"/>
        </w:rPr>
        <w:t xml:space="preserve"> </w:t>
      </w:r>
      <w:r w:rsidR="00B077B4">
        <w:rPr>
          <w:rFonts w:ascii="Book Antiqua" w:hAnsi="Book Antiqua"/>
          <w:sz w:val="22"/>
          <w:szCs w:val="22"/>
        </w:rPr>
        <w:t xml:space="preserve">con un simbolo, cioè dando alle </w:t>
      </w:r>
      <w:r w:rsidR="00B077B4" w:rsidRPr="00B077B4">
        <w:rPr>
          <w:rFonts w:ascii="Book Antiqua" w:hAnsi="Book Antiqua"/>
          <w:b/>
          <w:bCs/>
          <w:sz w:val="22"/>
          <w:szCs w:val="22"/>
        </w:rPr>
        <w:t>operazioni mentali</w:t>
      </w:r>
      <w:r w:rsidR="00B077B4">
        <w:rPr>
          <w:rFonts w:ascii="Book Antiqua" w:hAnsi="Book Antiqua"/>
          <w:sz w:val="22"/>
          <w:szCs w:val="22"/>
        </w:rPr>
        <w:t xml:space="preserve"> un </w:t>
      </w:r>
      <w:r w:rsidR="00B077B4" w:rsidRPr="00B077B4">
        <w:rPr>
          <w:rFonts w:ascii="Book Antiqua" w:hAnsi="Book Antiqua"/>
          <w:b/>
          <w:bCs/>
          <w:sz w:val="22"/>
          <w:szCs w:val="22"/>
        </w:rPr>
        <w:t>significato</w:t>
      </w:r>
      <w:r w:rsidR="00B077B4">
        <w:rPr>
          <w:rFonts w:ascii="Book Antiqua" w:hAnsi="Book Antiqua"/>
          <w:sz w:val="22"/>
          <w:szCs w:val="22"/>
        </w:rPr>
        <w:t xml:space="preserve"> che corrisponde ad un </w:t>
      </w:r>
      <w:r w:rsidR="00B077B4" w:rsidRPr="00B077B4">
        <w:rPr>
          <w:rFonts w:ascii="Book Antiqua" w:hAnsi="Book Antiqua"/>
          <w:b/>
          <w:bCs/>
          <w:sz w:val="22"/>
          <w:szCs w:val="22"/>
        </w:rPr>
        <w:t>segno</w:t>
      </w:r>
      <w:r w:rsidR="00B077B4">
        <w:rPr>
          <w:rFonts w:ascii="Book Antiqua" w:hAnsi="Book Antiqua"/>
          <w:sz w:val="22"/>
          <w:szCs w:val="22"/>
        </w:rPr>
        <w:t xml:space="preserve"> che chiamiamo </w:t>
      </w:r>
      <w:r w:rsidR="00B077B4" w:rsidRPr="00B077B4">
        <w:rPr>
          <w:rFonts w:ascii="Book Antiqua" w:hAnsi="Book Antiqua"/>
          <w:b/>
          <w:bCs/>
          <w:sz w:val="22"/>
          <w:szCs w:val="22"/>
        </w:rPr>
        <w:t>parola</w:t>
      </w:r>
      <w:r w:rsidR="00006E27">
        <w:rPr>
          <w:rFonts w:ascii="Book Antiqua" w:hAnsi="Book Antiqua"/>
          <w:sz w:val="22"/>
          <w:szCs w:val="22"/>
        </w:rPr>
        <w:t>.</w:t>
      </w:r>
      <w:r>
        <w:rPr>
          <w:rFonts w:ascii="Book Antiqua" w:hAnsi="Book Antiqua"/>
          <w:sz w:val="22"/>
          <w:szCs w:val="22"/>
        </w:rPr>
        <w:t xml:space="preserve"> </w:t>
      </w:r>
      <w:r w:rsidR="00B077B4">
        <w:rPr>
          <w:rFonts w:ascii="Book Antiqua" w:hAnsi="Book Antiqua"/>
          <w:sz w:val="22"/>
          <w:szCs w:val="22"/>
        </w:rPr>
        <w:t>Il linguaggio che segue</w:t>
      </w:r>
      <w:r>
        <w:rPr>
          <w:rFonts w:ascii="Book Antiqua" w:hAnsi="Book Antiqua"/>
          <w:sz w:val="22"/>
          <w:szCs w:val="22"/>
        </w:rPr>
        <w:t xml:space="preserve"> a</w:t>
      </w:r>
      <w:r w:rsidR="00B077B4">
        <w:rPr>
          <w:rFonts w:ascii="Book Antiqua" w:hAnsi="Book Antiqua"/>
          <w:sz w:val="22"/>
          <w:szCs w:val="22"/>
        </w:rPr>
        <w:t>lla</w:t>
      </w:r>
      <w:r>
        <w:rPr>
          <w:rFonts w:ascii="Book Antiqua" w:hAnsi="Book Antiqua"/>
          <w:sz w:val="22"/>
          <w:szCs w:val="22"/>
        </w:rPr>
        <w:t xml:space="preserve"> gestualità </w:t>
      </w:r>
      <w:r w:rsidR="00B077B4">
        <w:rPr>
          <w:rFonts w:ascii="Book Antiqua" w:hAnsi="Book Antiqua"/>
          <w:sz w:val="22"/>
          <w:szCs w:val="22"/>
        </w:rPr>
        <w:t>diventa necessario per esprimere</w:t>
      </w:r>
      <w:r>
        <w:rPr>
          <w:rFonts w:ascii="Book Antiqua" w:hAnsi="Book Antiqua"/>
          <w:sz w:val="22"/>
          <w:szCs w:val="22"/>
        </w:rPr>
        <w:t xml:space="preserve"> </w:t>
      </w:r>
      <w:r w:rsidR="00B077B4">
        <w:rPr>
          <w:rFonts w:ascii="Book Antiqua" w:hAnsi="Book Antiqua"/>
          <w:sz w:val="22"/>
          <w:szCs w:val="22"/>
        </w:rPr>
        <w:t>u</w:t>
      </w:r>
      <w:r>
        <w:rPr>
          <w:rFonts w:ascii="Book Antiqua" w:hAnsi="Book Antiqua"/>
          <w:sz w:val="22"/>
          <w:szCs w:val="22"/>
        </w:rPr>
        <w:t>n’esperienza vissuta</w:t>
      </w:r>
      <w:r w:rsidR="00DF36F3">
        <w:rPr>
          <w:rFonts w:ascii="Book Antiqua" w:hAnsi="Book Antiqua"/>
          <w:sz w:val="22"/>
          <w:szCs w:val="22"/>
        </w:rPr>
        <w:t xml:space="preserve"> con tutte le sue operazioni mentali</w:t>
      </w:r>
      <w:r w:rsidR="00B077B4">
        <w:rPr>
          <w:rFonts w:ascii="Book Antiqua" w:hAnsi="Book Antiqua"/>
          <w:sz w:val="22"/>
          <w:szCs w:val="22"/>
        </w:rPr>
        <w:t>,</w:t>
      </w:r>
      <w:r w:rsidR="00DF36F3">
        <w:rPr>
          <w:rFonts w:ascii="Book Antiqua" w:hAnsi="Book Antiqua"/>
          <w:sz w:val="22"/>
          <w:szCs w:val="22"/>
        </w:rPr>
        <w:t xml:space="preserve"> fisiche e psichiche</w:t>
      </w:r>
      <w:r w:rsidR="009E120C">
        <w:rPr>
          <w:rFonts w:ascii="Book Antiqua" w:hAnsi="Book Antiqua"/>
          <w:sz w:val="22"/>
          <w:szCs w:val="22"/>
        </w:rPr>
        <w:t xml:space="preserve">. Il gesto dell’indicare ed il linguaggio, almeno nelle loro forme primitive, non sono in genere atti di contemplazione di oggetti distanti. Essi esprimono, in genere, attraverso l’esperienza emotiva che </w:t>
      </w:r>
      <w:r w:rsidR="001B36F1">
        <w:rPr>
          <w:rFonts w:ascii="Book Antiqua" w:hAnsi="Book Antiqua"/>
          <w:sz w:val="22"/>
          <w:szCs w:val="22"/>
        </w:rPr>
        <w:t xml:space="preserve">li </w:t>
      </w:r>
      <w:r w:rsidR="009E120C">
        <w:rPr>
          <w:rFonts w:ascii="Book Antiqua" w:hAnsi="Book Antiqua"/>
          <w:sz w:val="22"/>
          <w:szCs w:val="22"/>
        </w:rPr>
        <w:t>tiene insieme</w:t>
      </w:r>
      <w:r w:rsidR="00B077B4">
        <w:rPr>
          <w:rFonts w:ascii="Book Antiqua" w:hAnsi="Book Antiqua"/>
          <w:sz w:val="22"/>
          <w:szCs w:val="22"/>
        </w:rPr>
        <w:t>, qualcosa di</w:t>
      </w:r>
      <w:r w:rsidR="009E120C">
        <w:rPr>
          <w:rFonts w:ascii="Book Antiqua" w:hAnsi="Book Antiqua"/>
          <w:sz w:val="22"/>
          <w:szCs w:val="22"/>
        </w:rPr>
        <w:t xml:space="preserve"> fisico</w:t>
      </w:r>
      <w:r w:rsidR="00B077B4">
        <w:rPr>
          <w:rFonts w:ascii="Book Antiqua" w:hAnsi="Book Antiqua"/>
          <w:sz w:val="22"/>
          <w:szCs w:val="22"/>
        </w:rPr>
        <w:t>, legato allo spazio</w:t>
      </w:r>
      <w:r w:rsidR="009E120C">
        <w:rPr>
          <w:rFonts w:ascii="Book Antiqua" w:hAnsi="Book Antiqua"/>
          <w:sz w:val="22"/>
          <w:szCs w:val="22"/>
        </w:rPr>
        <w:t xml:space="preserve"> </w:t>
      </w:r>
      <w:r w:rsidR="00B077B4">
        <w:rPr>
          <w:rFonts w:ascii="Book Antiqua" w:hAnsi="Book Antiqua"/>
          <w:sz w:val="22"/>
          <w:szCs w:val="22"/>
        </w:rPr>
        <w:t>con qualcosa di</w:t>
      </w:r>
      <w:r w:rsidR="009E120C">
        <w:rPr>
          <w:rFonts w:ascii="Book Antiqua" w:hAnsi="Book Antiqua"/>
          <w:sz w:val="22"/>
          <w:szCs w:val="22"/>
        </w:rPr>
        <w:t xml:space="preserve"> psichico, </w:t>
      </w:r>
      <w:r w:rsidR="00B077B4">
        <w:rPr>
          <w:rFonts w:ascii="Book Antiqua" w:hAnsi="Book Antiqua"/>
          <w:sz w:val="22"/>
          <w:szCs w:val="22"/>
        </w:rPr>
        <w:t xml:space="preserve">legato al tempo. </w:t>
      </w:r>
      <w:r w:rsidR="001B36F1">
        <w:rPr>
          <w:rFonts w:ascii="Book Antiqua" w:hAnsi="Book Antiqua"/>
          <w:sz w:val="22"/>
          <w:szCs w:val="22"/>
        </w:rPr>
        <w:t>Lo ha detto per primo Kant</w:t>
      </w:r>
      <w:r w:rsidR="008E07B5">
        <w:rPr>
          <w:rFonts w:ascii="Book Antiqua" w:hAnsi="Book Antiqua"/>
          <w:sz w:val="22"/>
          <w:szCs w:val="22"/>
        </w:rPr>
        <w:t>: secondo lui,</w:t>
      </w:r>
      <w:r w:rsidR="001B36F1">
        <w:rPr>
          <w:rFonts w:ascii="Book Antiqua" w:hAnsi="Book Antiqua"/>
          <w:sz w:val="22"/>
          <w:szCs w:val="22"/>
        </w:rPr>
        <w:t xml:space="preserve"> perché una cosa esista </w:t>
      </w:r>
      <w:r w:rsidR="00D51DA3">
        <w:rPr>
          <w:rFonts w:ascii="Book Antiqua" w:hAnsi="Book Antiqua"/>
          <w:sz w:val="22"/>
          <w:szCs w:val="22"/>
        </w:rPr>
        <w:t xml:space="preserve">per noi, dobbiamo </w:t>
      </w:r>
      <w:r w:rsidR="0061255A">
        <w:rPr>
          <w:rFonts w:ascii="Book Antiqua" w:hAnsi="Book Antiqua"/>
          <w:sz w:val="22"/>
          <w:szCs w:val="22"/>
        </w:rPr>
        <w:t>“</w:t>
      </w:r>
      <w:r w:rsidR="00870B75">
        <w:rPr>
          <w:rFonts w:ascii="Book Antiqua" w:hAnsi="Book Antiqua"/>
          <w:sz w:val="22"/>
          <w:szCs w:val="22"/>
        </w:rPr>
        <w:t>veder</w:t>
      </w:r>
      <w:r w:rsidR="00D51DA3">
        <w:rPr>
          <w:rFonts w:ascii="Book Antiqua" w:hAnsi="Book Antiqua"/>
          <w:sz w:val="22"/>
          <w:szCs w:val="22"/>
        </w:rPr>
        <w:t>l</w:t>
      </w:r>
      <w:r w:rsidR="00870B75">
        <w:rPr>
          <w:rFonts w:ascii="Book Antiqua" w:hAnsi="Book Antiqua"/>
          <w:sz w:val="22"/>
          <w:szCs w:val="22"/>
        </w:rPr>
        <w:t>a</w:t>
      </w:r>
      <w:r w:rsidR="0061255A">
        <w:rPr>
          <w:rFonts w:ascii="Book Antiqua" w:hAnsi="Book Antiqua"/>
          <w:sz w:val="22"/>
          <w:szCs w:val="22"/>
        </w:rPr>
        <w:t>”</w:t>
      </w:r>
      <w:r w:rsidR="00D51DA3">
        <w:rPr>
          <w:rFonts w:ascii="Book Antiqua" w:hAnsi="Book Antiqua"/>
          <w:sz w:val="22"/>
          <w:szCs w:val="22"/>
        </w:rPr>
        <w:t xml:space="preserve"> </w:t>
      </w:r>
      <w:r w:rsidR="00870B75">
        <w:rPr>
          <w:rFonts w:ascii="Book Antiqua" w:hAnsi="Book Antiqua"/>
          <w:sz w:val="22"/>
          <w:szCs w:val="22"/>
        </w:rPr>
        <w:t xml:space="preserve">nel </w:t>
      </w:r>
      <w:r w:rsidR="00D51DA3" w:rsidRPr="00870B75">
        <w:rPr>
          <w:rFonts w:ascii="Book Antiqua" w:hAnsi="Book Antiqua"/>
          <w:i/>
          <w:iCs/>
          <w:sz w:val="22"/>
          <w:szCs w:val="22"/>
        </w:rPr>
        <w:t>tempo</w:t>
      </w:r>
      <w:r w:rsidR="00D51DA3">
        <w:rPr>
          <w:rFonts w:ascii="Book Antiqua" w:hAnsi="Book Antiqua"/>
          <w:sz w:val="22"/>
          <w:szCs w:val="22"/>
        </w:rPr>
        <w:t xml:space="preserve"> e </w:t>
      </w:r>
      <w:r w:rsidR="00870B75">
        <w:rPr>
          <w:rFonts w:ascii="Book Antiqua" w:hAnsi="Book Antiqua"/>
          <w:sz w:val="22"/>
          <w:szCs w:val="22"/>
        </w:rPr>
        <w:t xml:space="preserve">nello </w:t>
      </w:r>
      <w:r w:rsidR="00D51DA3" w:rsidRPr="00870B75">
        <w:rPr>
          <w:rFonts w:ascii="Book Antiqua" w:hAnsi="Book Antiqua"/>
          <w:i/>
          <w:iCs/>
          <w:sz w:val="22"/>
          <w:szCs w:val="22"/>
        </w:rPr>
        <w:t>spazio</w:t>
      </w:r>
      <w:r w:rsidR="00D51DA3">
        <w:rPr>
          <w:rFonts w:ascii="Book Antiqua" w:hAnsi="Book Antiqua"/>
          <w:sz w:val="22"/>
          <w:szCs w:val="22"/>
        </w:rPr>
        <w:t xml:space="preserve">. </w:t>
      </w:r>
      <w:r w:rsidR="00B077B4">
        <w:rPr>
          <w:rFonts w:ascii="Book Antiqua" w:hAnsi="Book Antiqua"/>
          <w:sz w:val="22"/>
          <w:szCs w:val="22"/>
        </w:rPr>
        <w:t xml:space="preserve">Con il linguaggio noi riusciamo ad esprimere </w:t>
      </w:r>
      <w:r w:rsidR="0061255A">
        <w:rPr>
          <w:rFonts w:ascii="Book Antiqua" w:hAnsi="Book Antiqua"/>
          <w:sz w:val="22"/>
          <w:szCs w:val="22"/>
        </w:rPr>
        <w:t>i nostri</w:t>
      </w:r>
      <w:r w:rsidR="009E120C">
        <w:rPr>
          <w:rFonts w:ascii="Book Antiqua" w:hAnsi="Book Antiqua"/>
          <w:sz w:val="22"/>
          <w:szCs w:val="22"/>
        </w:rPr>
        <w:t xml:space="preserve"> affetti e </w:t>
      </w:r>
      <w:r w:rsidR="006E76DE">
        <w:rPr>
          <w:rFonts w:ascii="Book Antiqua" w:hAnsi="Book Antiqua"/>
          <w:sz w:val="22"/>
          <w:szCs w:val="22"/>
        </w:rPr>
        <w:t xml:space="preserve">a </w:t>
      </w:r>
      <w:r w:rsidR="009E120C">
        <w:rPr>
          <w:rFonts w:ascii="Book Antiqua" w:hAnsi="Book Antiqua"/>
          <w:sz w:val="22"/>
          <w:szCs w:val="22"/>
        </w:rPr>
        <w:t>indica</w:t>
      </w:r>
      <w:r w:rsidR="006E76DE">
        <w:rPr>
          <w:rFonts w:ascii="Book Antiqua" w:hAnsi="Book Antiqua"/>
          <w:sz w:val="22"/>
          <w:szCs w:val="22"/>
        </w:rPr>
        <w:t xml:space="preserve">re, </w:t>
      </w:r>
      <w:r w:rsidR="009E120C">
        <w:rPr>
          <w:rFonts w:ascii="Book Antiqua" w:hAnsi="Book Antiqua"/>
          <w:sz w:val="22"/>
          <w:szCs w:val="22"/>
        </w:rPr>
        <w:t>ad un altro essere umano che st</w:t>
      </w:r>
      <w:r w:rsidR="006E76DE">
        <w:rPr>
          <w:rFonts w:ascii="Book Antiqua" w:hAnsi="Book Antiqua"/>
          <w:sz w:val="22"/>
          <w:szCs w:val="22"/>
        </w:rPr>
        <w:t>i</w:t>
      </w:r>
      <w:r w:rsidR="009E120C">
        <w:rPr>
          <w:rFonts w:ascii="Book Antiqua" w:hAnsi="Book Antiqua"/>
          <w:sz w:val="22"/>
          <w:szCs w:val="22"/>
        </w:rPr>
        <w:t>a</w:t>
      </w:r>
      <w:r w:rsidR="006E76DE">
        <w:rPr>
          <w:rFonts w:ascii="Book Antiqua" w:hAnsi="Book Antiqua"/>
          <w:sz w:val="22"/>
          <w:szCs w:val="22"/>
        </w:rPr>
        <w:t>mo</w:t>
      </w:r>
      <w:r w:rsidR="009E120C">
        <w:rPr>
          <w:rFonts w:ascii="Book Antiqua" w:hAnsi="Book Antiqua"/>
          <w:sz w:val="22"/>
          <w:szCs w:val="22"/>
        </w:rPr>
        <w:t xml:space="preserve"> per intrapre</w:t>
      </w:r>
      <w:r w:rsidR="006E76DE">
        <w:rPr>
          <w:rFonts w:ascii="Book Antiqua" w:hAnsi="Book Antiqua"/>
          <w:sz w:val="22"/>
          <w:szCs w:val="22"/>
        </w:rPr>
        <w:t>ndere</w:t>
      </w:r>
      <w:r w:rsidR="009E120C">
        <w:rPr>
          <w:rFonts w:ascii="Book Antiqua" w:hAnsi="Book Antiqua"/>
          <w:sz w:val="22"/>
          <w:szCs w:val="22"/>
        </w:rPr>
        <w:t xml:space="preserve"> </w:t>
      </w:r>
      <w:r w:rsidR="006E76DE">
        <w:rPr>
          <w:rFonts w:ascii="Book Antiqua" w:hAnsi="Book Antiqua"/>
          <w:sz w:val="22"/>
          <w:szCs w:val="22"/>
        </w:rPr>
        <w:t>un’</w:t>
      </w:r>
      <w:r w:rsidR="009E120C">
        <w:rPr>
          <w:rFonts w:ascii="Book Antiqua" w:hAnsi="Book Antiqua"/>
          <w:sz w:val="22"/>
          <w:szCs w:val="22"/>
        </w:rPr>
        <w:t xml:space="preserve">azione. </w:t>
      </w:r>
      <w:r w:rsidR="006E76DE">
        <w:rPr>
          <w:rFonts w:ascii="Book Antiqua" w:hAnsi="Book Antiqua"/>
          <w:sz w:val="22"/>
          <w:szCs w:val="22"/>
        </w:rPr>
        <w:t xml:space="preserve">Le prime parole saranno state quasi sicuramente dei “verbi imperativi”, corrispondenti ai nostri “guarda-colpisci-uccidi-corri-percuoti” (Arieti, </w:t>
      </w:r>
      <w:r w:rsidR="006E76DE">
        <w:rPr>
          <w:rFonts w:ascii="Book Antiqua" w:hAnsi="Book Antiqua"/>
          <w:i/>
          <w:iCs/>
          <w:sz w:val="22"/>
          <w:szCs w:val="22"/>
        </w:rPr>
        <w:t>Il sé intrapsichico</w:t>
      </w:r>
      <w:r w:rsidR="006E76DE">
        <w:rPr>
          <w:rFonts w:ascii="Book Antiqua" w:hAnsi="Book Antiqua"/>
          <w:sz w:val="22"/>
          <w:szCs w:val="22"/>
        </w:rPr>
        <w:t>, p. 105).</w:t>
      </w:r>
    </w:p>
    <w:p w14:paraId="7BAC12FB" w14:textId="7DEBE66A" w:rsidR="00DF36F3" w:rsidRDefault="009E120C"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Quando il bambino ha raggiunto l’età adatta per acquisire il linguaggio, esso gli viene offerto come un </w:t>
      </w:r>
      <w:r w:rsidR="00870B75">
        <w:rPr>
          <w:rFonts w:ascii="Book Antiqua" w:hAnsi="Book Antiqua"/>
          <w:sz w:val="22"/>
          <w:szCs w:val="22"/>
        </w:rPr>
        <w:t>“</w:t>
      </w:r>
      <w:r>
        <w:rPr>
          <w:rFonts w:ascii="Book Antiqua" w:hAnsi="Book Antiqua"/>
          <w:sz w:val="22"/>
          <w:szCs w:val="22"/>
        </w:rPr>
        <w:t>dono</w:t>
      </w:r>
      <w:r w:rsidR="00870B75">
        <w:rPr>
          <w:rFonts w:ascii="Book Antiqua" w:hAnsi="Book Antiqua"/>
          <w:sz w:val="22"/>
          <w:szCs w:val="22"/>
        </w:rPr>
        <w:t>”</w:t>
      </w:r>
      <w:r>
        <w:rPr>
          <w:rFonts w:ascii="Book Antiqua" w:hAnsi="Book Antiqua"/>
          <w:sz w:val="22"/>
          <w:szCs w:val="22"/>
        </w:rPr>
        <w:t>, come uno strumento pronto per l’uso, come il prodotto più importante della storia umana. È vero che il bambino viene sottoposto soltanto gradualmente alla complessità del linguaggio. Dobbiamo tuttavia ammettere che egli sta facendo un “corso” molto accelerato</w:t>
      </w:r>
      <w:r w:rsidR="00153207">
        <w:rPr>
          <w:rFonts w:ascii="Book Antiqua" w:hAnsi="Book Antiqua"/>
          <w:sz w:val="22"/>
          <w:szCs w:val="22"/>
        </w:rPr>
        <w:t xml:space="preserve"> dove scopre che</w:t>
      </w:r>
      <w:r w:rsidR="00DF36F3">
        <w:rPr>
          <w:rFonts w:ascii="Book Antiqua" w:hAnsi="Book Antiqua"/>
          <w:sz w:val="22"/>
          <w:szCs w:val="22"/>
        </w:rPr>
        <w:t xml:space="preserve"> </w:t>
      </w:r>
      <w:r w:rsidR="00153207">
        <w:rPr>
          <w:rFonts w:ascii="Book Antiqua" w:hAnsi="Book Antiqua"/>
          <w:sz w:val="22"/>
          <w:szCs w:val="22"/>
        </w:rPr>
        <w:t>i</w:t>
      </w:r>
      <w:r w:rsidR="00DF36F3">
        <w:rPr>
          <w:rFonts w:ascii="Book Antiqua" w:hAnsi="Book Antiqua"/>
          <w:sz w:val="22"/>
          <w:szCs w:val="22"/>
        </w:rPr>
        <w:t xml:space="preserve">l linguaggio in definitiva è fatto da un </w:t>
      </w:r>
      <w:r w:rsidR="00DF36F3" w:rsidRPr="006E76DE">
        <w:rPr>
          <w:rFonts w:ascii="Book Antiqua" w:hAnsi="Book Antiqua"/>
          <w:i/>
          <w:iCs/>
          <w:sz w:val="22"/>
          <w:szCs w:val="22"/>
        </w:rPr>
        <w:t>dare</w:t>
      </w:r>
      <w:r w:rsidR="00DF36F3">
        <w:rPr>
          <w:rFonts w:ascii="Book Antiqua" w:hAnsi="Book Antiqua"/>
          <w:sz w:val="22"/>
          <w:szCs w:val="22"/>
        </w:rPr>
        <w:t xml:space="preserve"> e da un </w:t>
      </w:r>
      <w:r w:rsidR="00DF36F3" w:rsidRPr="006E76DE">
        <w:rPr>
          <w:rFonts w:ascii="Book Antiqua" w:hAnsi="Book Antiqua"/>
          <w:i/>
          <w:iCs/>
          <w:sz w:val="22"/>
          <w:szCs w:val="22"/>
        </w:rPr>
        <w:t>ricevere</w:t>
      </w:r>
      <w:r w:rsidR="00DF36F3">
        <w:rPr>
          <w:rFonts w:ascii="Book Antiqua" w:hAnsi="Book Antiqua"/>
          <w:sz w:val="22"/>
          <w:szCs w:val="22"/>
        </w:rPr>
        <w:t xml:space="preserve"> parole. Tenete presente che se riferite il </w:t>
      </w:r>
      <w:r w:rsidR="00DF36F3" w:rsidRPr="006E76DE">
        <w:rPr>
          <w:rFonts w:ascii="Book Antiqua" w:hAnsi="Book Antiqua"/>
          <w:i/>
          <w:iCs/>
          <w:sz w:val="22"/>
          <w:szCs w:val="22"/>
        </w:rPr>
        <w:t>ricevere</w:t>
      </w:r>
      <w:r w:rsidR="00DF36F3">
        <w:rPr>
          <w:rFonts w:ascii="Book Antiqua" w:hAnsi="Book Antiqua"/>
          <w:sz w:val="22"/>
          <w:szCs w:val="22"/>
        </w:rPr>
        <w:t xml:space="preserve"> al </w:t>
      </w:r>
      <w:r w:rsidR="00DF36F3" w:rsidRPr="006E76DE">
        <w:rPr>
          <w:rFonts w:ascii="Book Antiqua" w:hAnsi="Book Antiqua"/>
          <w:i/>
          <w:iCs/>
          <w:sz w:val="22"/>
          <w:szCs w:val="22"/>
        </w:rPr>
        <w:t>dare</w:t>
      </w:r>
      <w:r w:rsidR="00DF36F3">
        <w:rPr>
          <w:rFonts w:ascii="Book Antiqua" w:hAnsi="Book Antiqua"/>
          <w:sz w:val="22"/>
          <w:szCs w:val="22"/>
        </w:rPr>
        <w:t xml:space="preserve"> avete il concetto di </w:t>
      </w:r>
      <w:r w:rsidR="00DF36F3" w:rsidRPr="006E76DE">
        <w:rPr>
          <w:rFonts w:ascii="Book Antiqua" w:hAnsi="Book Antiqua"/>
          <w:i/>
          <w:iCs/>
          <w:sz w:val="22"/>
          <w:szCs w:val="22"/>
        </w:rPr>
        <w:t>scambio</w:t>
      </w:r>
      <w:r w:rsidR="002E358A">
        <w:rPr>
          <w:rFonts w:ascii="Book Antiqua" w:hAnsi="Book Antiqua"/>
          <w:sz w:val="22"/>
          <w:szCs w:val="22"/>
        </w:rPr>
        <w:t>.</w:t>
      </w:r>
    </w:p>
    <w:p w14:paraId="63C9FE92" w14:textId="7ADCF555" w:rsidR="00153207" w:rsidRDefault="00153207"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DF36F3" w:rsidRPr="00854EA5">
        <w:rPr>
          <w:rFonts w:ascii="Book Antiqua" w:hAnsi="Book Antiqua"/>
          <w:sz w:val="18"/>
          <w:szCs w:val="18"/>
        </w:rPr>
        <w:t>/</w:t>
      </w:r>
      <w:r w:rsidR="00DF36F3">
        <w:rPr>
          <w:rFonts w:ascii="Book Antiqua" w:hAnsi="Book Antiqua"/>
          <w:sz w:val="18"/>
          <w:szCs w:val="18"/>
        </w:rPr>
        <w:t>dare/ = [/togliere/◊</w:t>
      </w:r>
      <w:r w:rsidR="00DF36F3" w:rsidRPr="00DF36F3">
        <w:rPr>
          <w:rFonts w:ascii="Book Antiqua" w:hAnsi="Book Antiqua"/>
          <w:sz w:val="18"/>
          <w:szCs w:val="18"/>
        </w:rPr>
        <w:t>/</w:t>
      </w:r>
      <w:r w:rsidR="00DF36F3">
        <w:rPr>
          <w:rFonts w:ascii="Book Antiqua" w:hAnsi="Book Antiqua"/>
          <w:sz w:val="18"/>
          <w:szCs w:val="18"/>
        </w:rPr>
        <w:t>mettere/]</w:t>
      </w:r>
      <w:r>
        <w:rPr>
          <w:rFonts w:ascii="Book Antiqua" w:hAnsi="Book Antiqua"/>
          <w:sz w:val="18"/>
          <w:szCs w:val="18"/>
        </w:rPr>
        <w:t xml:space="preserve">                                                  </w:t>
      </w:r>
      <w:r w:rsidR="00DF36F3" w:rsidRPr="00854EA5">
        <w:rPr>
          <w:rFonts w:ascii="Book Antiqua" w:hAnsi="Book Antiqua"/>
          <w:sz w:val="18"/>
          <w:szCs w:val="18"/>
        </w:rPr>
        <w:t>/</w:t>
      </w:r>
      <w:r w:rsidR="00DF36F3">
        <w:rPr>
          <w:rFonts w:ascii="Book Antiqua" w:hAnsi="Book Antiqua"/>
          <w:sz w:val="18"/>
          <w:szCs w:val="18"/>
        </w:rPr>
        <w:t>ricevere/</w:t>
      </w:r>
      <w:r>
        <w:rPr>
          <w:rFonts w:ascii="Book Antiqua" w:hAnsi="Book Antiqua"/>
          <w:sz w:val="18"/>
          <w:szCs w:val="18"/>
        </w:rPr>
        <w:t xml:space="preserve"> = </w:t>
      </w:r>
      <w:r w:rsidR="00DF36F3">
        <w:rPr>
          <w:rFonts w:ascii="Book Antiqua" w:hAnsi="Book Antiqua"/>
          <w:sz w:val="18"/>
          <w:szCs w:val="18"/>
        </w:rPr>
        <w:t xml:space="preserve">[/mettere/◊/togliere/] </w:t>
      </w:r>
    </w:p>
    <w:p w14:paraId="0BE8FDA9" w14:textId="4F3F0010" w:rsidR="00DF36F3" w:rsidRPr="00854EA5" w:rsidRDefault="00153207"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Pr="00854EA5">
        <w:rPr>
          <w:rFonts w:ascii="Book Antiqua" w:hAnsi="Book Antiqua"/>
          <w:sz w:val="18"/>
          <w:szCs w:val="18"/>
        </w:rPr>
        <w:t>/</w:t>
      </w:r>
      <w:r>
        <w:rPr>
          <w:rFonts w:ascii="Book Antiqua" w:hAnsi="Book Antiqua"/>
          <w:sz w:val="18"/>
          <w:szCs w:val="18"/>
        </w:rPr>
        <w:t>dare/◊</w:t>
      </w:r>
      <w:r w:rsidRPr="00854EA5">
        <w:rPr>
          <w:rFonts w:ascii="Book Antiqua" w:hAnsi="Book Antiqua"/>
          <w:sz w:val="18"/>
          <w:szCs w:val="18"/>
        </w:rPr>
        <w:t>/</w:t>
      </w:r>
      <w:r>
        <w:rPr>
          <w:rFonts w:ascii="Book Antiqua" w:hAnsi="Book Antiqua"/>
          <w:sz w:val="18"/>
          <w:szCs w:val="18"/>
        </w:rPr>
        <w:t>ricevere/] = /scambiare/</w:t>
      </w:r>
    </w:p>
    <w:p w14:paraId="024EC076" w14:textId="6527DFB6" w:rsidR="002E1827" w:rsidRDefault="009E120C"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L’acquisizione del linguaggio richiede quindi </w:t>
      </w:r>
      <w:r w:rsidR="00006E27">
        <w:rPr>
          <w:rFonts w:ascii="Book Antiqua" w:hAnsi="Book Antiqua"/>
          <w:sz w:val="22"/>
          <w:szCs w:val="22"/>
        </w:rPr>
        <w:t xml:space="preserve">un atteggiamento che possiamo definire </w:t>
      </w:r>
      <w:r w:rsidR="00C11A5E">
        <w:rPr>
          <w:rFonts w:ascii="Book Antiqua" w:hAnsi="Book Antiqua"/>
          <w:sz w:val="22"/>
          <w:szCs w:val="22"/>
        </w:rPr>
        <w:t xml:space="preserve">in senso lato </w:t>
      </w:r>
      <w:r w:rsidR="00153207">
        <w:rPr>
          <w:rFonts w:ascii="Book Antiqua" w:hAnsi="Book Antiqua"/>
          <w:b/>
          <w:bCs/>
          <w:sz w:val="22"/>
          <w:szCs w:val="22"/>
        </w:rPr>
        <w:t>semantico</w:t>
      </w:r>
      <w:r w:rsidR="00006E27">
        <w:rPr>
          <w:rFonts w:ascii="Book Antiqua" w:hAnsi="Book Antiqua"/>
          <w:sz w:val="22"/>
          <w:szCs w:val="22"/>
        </w:rPr>
        <w:t xml:space="preserve"> </w:t>
      </w:r>
      <w:r w:rsidR="00C11A5E">
        <w:rPr>
          <w:rFonts w:ascii="Book Antiqua" w:hAnsi="Book Antiqua"/>
          <w:sz w:val="22"/>
          <w:szCs w:val="22"/>
        </w:rPr>
        <w:t xml:space="preserve">e </w:t>
      </w:r>
      <w:r w:rsidR="00006E27">
        <w:rPr>
          <w:rFonts w:ascii="Book Antiqua" w:hAnsi="Book Antiqua"/>
          <w:sz w:val="22"/>
          <w:szCs w:val="22"/>
        </w:rPr>
        <w:t xml:space="preserve">che ha come espressione il </w:t>
      </w:r>
      <w:r w:rsidR="00006E27" w:rsidRPr="00067C7E">
        <w:rPr>
          <w:rFonts w:ascii="Book Antiqua" w:hAnsi="Book Antiqua"/>
          <w:b/>
          <w:bCs/>
          <w:sz w:val="22"/>
          <w:szCs w:val="22"/>
        </w:rPr>
        <w:t>linguaggio</w:t>
      </w:r>
      <w:r w:rsidR="00006E27">
        <w:rPr>
          <w:rFonts w:ascii="Book Antiqua" w:hAnsi="Book Antiqua"/>
          <w:sz w:val="22"/>
          <w:szCs w:val="22"/>
        </w:rPr>
        <w:t>.</w:t>
      </w:r>
      <w:r w:rsidR="00153207">
        <w:rPr>
          <w:rFonts w:ascii="Book Antiqua" w:hAnsi="Book Antiqua"/>
          <w:sz w:val="22"/>
          <w:szCs w:val="22"/>
        </w:rPr>
        <w:t xml:space="preserve"> </w:t>
      </w:r>
      <w:r w:rsidR="00F4654E">
        <w:rPr>
          <w:rFonts w:ascii="Book Antiqua" w:hAnsi="Book Antiqua"/>
          <w:sz w:val="22"/>
          <w:szCs w:val="22"/>
        </w:rPr>
        <w:t>I</w:t>
      </w:r>
      <w:r w:rsidR="00F80C9E">
        <w:rPr>
          <w:rFonts w:ascii="Book Antiqua" w:hAnsi="Book Antiqua"/>
          <w:sz w:val="22"/>
          <w:szCs w:val="22"/>
        </w:rPr>
        <w:t>l linguaggio</w:t>
      </w:r>
      <w:r w:rsidR="00F4654E">
        <w:rPr>
          <w:rFonts w:ascii="Book Antiqua" w:hAnsi="Book Antiqua"/>
          <w:sz w:val="22"/>
          <w:szCs w:val="22"/>
        </w:rPr>
        <w:t>,</w:t>
      </w:r>
      <w:r w:rsidR="00F80C9E">
        <w:rPr>
          <w:rFonts w:ascii="Book Antiqua" w:hAnsi="Book Antiqua"/>
          <w:sz w:val="22"/>
          <w:szCs w:val="22"/>
        </w:rPr>
        <w:t xml:space="preserve"> </w:t>
      </w:r>
      <w:r w:rsidR="00F4654E">
        <w:rPr>
          <w:rFonts w:ascii="Book Antiqua" w:hAnsi="Book Antiqua"/>
          <w:sz w:val="22"/>
          <w:szCs w:val="22"/>
        </w:rPr>
        <w:t xml:space="preserve">quindi, </w:t>
      </w:r>
      <w:r w:rsidR="00F80C9E">
        <w:rPr>
          <w:rFonts w:ascii="Book Antiqua" w:hAnsi="Book Antiqua"/>
          <w:sz w:val="22"/>
          <w:szCs w:val="22"/>
        </w:rPr>
        <w:t xml:space="preserve">è un </w:t>
      </w:r>
      <w:r w:rsidR="00090718">
        <w:rPr>
          <w:rFonts w:ascii="Book Antiqua" w:hAnsi="Book Antiqua"/>
          <w:sz w:val="22"/>
          <w:szCs w:val="22"/>
        </w:rPr>
        <w:t>“dare (</w:t>
      </w:r>
      <w:r w:rsidR="00F80C9E">
        <w:rPr>
          <w:rFonts w:ascii="Book Antiqua" w:hAnsi="Book Antiqua"/>
          <w:sz w:val="22"/>
          <w:szCs w:val="22"/>
        </w:rPr>
        <w:t xml:space="preserve">nel senso di </w:t>
      </w:r>
      <w:r w:rsidR="00090718">
        <w:rPr>
          <w:rFonts w:ascii="Book Antiqua" w:hAnsi="Book Antiqua"/>
          <w:sz w:val="22"/>
          <w:szCs w:val="22"/>
        </w:rPr>
        <w:t>emettere) parole”</w:t>
      </w:r>
      <w:r w:rsidR="003A6178">
        <w:rPr>
          <w:rFonts w:ascii="Book Antiqua" w:hAnsi="Book Antiqua"/>
          <w:sz w:val="22"/>
          <w:szCs w:val="22"/>
        </w:rPr>
        <w:t xml:space="preserve">, dove la </w:t>
      </w:r>
      <w:r w:rsidR="003A6178" w:rsidRPr="006E76DE">
        <w:rPr>
          <w:rFonts w:ascii="Book Antiqua" w:hAnsi="Book Antiqua"/>
          <w:i/>
          <w:iCs/>
          <w:sz w:val="22"/>
          <w:szCs w:val="22"/>
        </w:rPr>
        <w:t>fantasia</w:t>
      </w:r>
      <w:r w:rsidR="003A6178">
        <w:rPr>
          <w:rFonts w:ascii="Book Antiqua" w:hAnsi="Book Antiqua"/>
          <w:sz w:val="22"/>
          <w:szCs w:val="22"/>
        </w:rPr>
        <w:t xml:space="preserve"> subordina </w:t>
      </w:r>
      <w:r w:rsidR="0061255A">
        <w:rPr>
          <w:rFonts w:ascii="Book Antiqua" w:hAnsi="Book Antiqua"/>
          <w:sz w:val="22"/>
          <w:szCs w:val="22"/>
        </w:rPr>
        <w:t>delle</w:t>
      </w:r>
      <w:r w:rsidR="00153207">
        <w:rPr>
          <w:rFonts w:ascii="Book Antiqua" w:hAnsi="Book Antiqua"/>
          <w:sz w:val="22"/>
          <w:szCs w:val="22"/>
        </w:rPr>
        <w:t xml:space="preserve"> operazioni mentali, </w:t>
      </w:r>
      <w:r w:rsidR="00F118FF">
        <w:rPr>
          <w:rFonts w:ascii="Book Antiqua" w:hAnsi="Book Antiqua"/>
          <w:sz w:val="22"/>
          <w:szCs w:val="22"/>
        </w:rPr>
        <w:t>ch</w:t>
      </w:r>
      <w:r w:rsidR="00153207">
        <w:rPr>
          <w:rFonts w:ascii="Book Antiqua" w:hAnsi="Book Antiqua"/>
          <w:sz w:val="22"/>
          <w:szCs w:val="22"/>
        </w:rPr>
        <w:t>e</w:t>
      </w:r>
      <w:r w:rsidR="00F118FF">
        <w:rPr>
          <w:rFonts w:ascii="Book Antiqua" w:hAnsi="Book Antiqua"/>
          <w:sz w:val="22"/>
          <w:szCs w:val="22"/>
        </w:rPr>
        <w:t xml:space="preserve"> corrispond</w:t>
      </w:r>
      <w:r w:rsidR="0061255A">
        <w:rPr>
          <w:rFonts w:ascii="Book Antiqua" w:hAnsi="Book Antiqua"/>
          <w:sz w:val="22"/>
          <w:szCs w:val="22"/>
        </w:rPr>
        <w:t>ono</w:t>
      </w:r>
      <w:r w:rsidR="00153207">
        <w:rPr>
          <w:rFonts w:ascii="Book Antiqua" w:hAnsi="Book Antiqua"/>
          <w:sz w:val="22"/>
          <w:szCs w:val="22"/>
        </w:rPr>
        <w:t xml:space="preserve"> </w:t>
      </w:r>
      <w:r w:rsidR="003A6178">
        <w:rPr>
          <w:rFonts w:ascii="Book Antiqua" w:hAnsi="Book Antiqua"/>
          <w:sz w:val="22"/>
          <w:szCs w:val="22"/>
        </w:rPr>
        <w:t>a</w:t>
      </w:r>
      <w:r w:rsidR="00153207">
        <w:rPr>
          <w:rFonts w:ascii="Book Antiqua" w:hAnsi="Book Antiqua"/>
          <w:sz w:val="22"/>
          <w:szCs w:val="22"/>
        </w:rPr>
        <w:t xml:space="preserve">l </w:t>
      </w:r>
      <w:r w:rsidR="00153207" w:rsidRPr="0061255A">
        <w:rPr>
          <w:rFonts w:ascii="Book Antiqua" w:hAnsi="Book Antiqua"/>
          <w:b/>
          <w:bCs/>
          <w:sz w:val="22"/>
          <w:szCs w:val="22"/>
        </w:rPr>
        <w:t>pensier</w:t>
      </w:r>
      <w:r w:rsidR="00F118FF" w:rsidRPr="0061255A">
        <w:rPr>
          <w:rFonts w:ascii="Book Antiqua" w:hAnsi="Book Antiqua"/>
          <w:b/>
          <w:bCs/>
          <w:sz w:val="22"/>
          <w:szCs w:val="22"/>
        </w:rPr>
        <w:t>o</w:t>
      </w:r>
      <w:r w:rsidR="003A6178">
        <w:rPr>
          <w:rFonts w:ascii="Book Antiqua" w:hAnsi="Book Antiqua"/>
          <w:sz w:val="22"/>
          <w:szCs w:val="22"/>
        </w:rPr>
        <w:t>,</w:t>
      </w:r>
      <w:r w:rsidR="00F118FF">
        <w:rPr>
          <w:rFonts w:ascii="Book Antiqua" w:hAnsi="Book Antiqua"/>
          <w:sz w:val="22"/>
          <w:szCs w:val="22"/>
        </w:rPr>
        <w:t xml:space="preserve"> </w:t>
      </w:r>
      <w:r w:rsidR="0061255A">
        <w:rPr>
          <w:rFonts w:ascii="Book Antiqua" w:hAnsi="Book Antiqua"/>
          <w:sz w:val="22"/>
          <w:szCs w:val="22"/>
        </w:rPr>
        <w:t>ad un insieme</w:t>
      </w:r>
      <w:r w:rsidR="00153207">
        <w:rPr>
          <w:rFonts w:ascii="Book Antiqua" w:hAnsi="Book Antiqua"/>
          <w:sz w:val="22"/>
          <w:szCs w:val="22"/>
        </w:rPr>
        <w:t xml:space="preserve"> </w:t>
      </w:r>
      <w:r w:rsidR="0061255A">
        <w:rPr>
          <w:rFonts w:ascii="Book Antiqua" w:hAnsi="Book Antiqua"/>
          <w:sz w:val="22"/>
          <w:szCs w:val="22"/>
        </w:rPr>
        <w:t>d</w:t>
      </w:r>
      <w:r w:rsidR="00153207">
        <w:rPr>
          <w:rFonts w:ascii="Book Antiqua" w:hAnsi="Book Antiqua"/>
          <w:sz w:val="22"/>
          <w:szCs w:val="22"/>
        </w:rPr>
        <w:t xml:space="preserve">i suoni strutturati in </w:t>
      </w:r>
      <w:r w:rsidR="00153207" w:rsidRPr="00F4654E">
        <w:rPr>
          <w:rFonts w:ascii="Book Antiqua" w:hAnsi="Book Antiqua"/>
          <w:b/>
          <w:bCs/>
          <w:sz w:val="22"/>
          <w:szCs w:val="22"/>
        </w:rPr>
        <w:t>parole</w:t>
      </w:r>
      <w:r w:rsidR="003A6178">
        <w:rPr>
          <w:rFonts w:ascii="Book Antiqua" w:hAnsi="Book Antiqua"/>
          <w:sz w:val="22"/>
          <w:szCs w:val="22"/>
        </w:rPr>
        <w:t>.</w:t>
      </w:r>
      <w:r w:rsidR="00090718">
        <w:rPr>
          <w:rFonts w:ascii="Book Antiqua" w:hAnsi="Book Antiqua"/>
          <w:sz w:val="22"/>
          <w:szCs w:val="22"/>
        </w:rPr>
        <w:t xml:space="preserve"> </w:t>
      </w:r>
      <w:r w:rsidR="003A6178">
        <w:rPr>
          <w:rFonts w:ascii="Book Antiqua" w:hAnsi="Book Antiqua"/>
          <w:sz w:val="22"/>
          <w:szCs w:val="22"/>
        </w:rPr>
        <w:t>M</w:t>
      </w:r>
      <w:r w:rsidR="00090718">
        <w:rPr>
          <w:rFonts w:ascii="Book Antiqua" w:hAnsi="Book Antiqua"/>
          <w:sz w:val="22"/>
          <w:szCs w:val="22"/>
        </w:rPr>
        <w:t>a il linguaggio</w:t>
      </w:r>
      <w:r w:rsidR="00F4654E">
        <w:rPr>
          <w:rFonts w:ascii="Book Antiqua" w:hAnsi="Book Antiqua"/>
          <w:sz w:val="22"/>
          <w:szCs w:val="22"/>
        </w:rPr>
        <w:t>,</w:t>
      </w:r>
      <w:r w:rsidR="00090718">
        <w:rPr>
          <w:rFonts w:ascii="Book Antiqua" w:hAnsi="Book Antiqua"/>
          <w:sz w:val="22"/>
          <w:szCs w:val="22"/>
        </w:rPr>
        <w:t xml:space="preserve"> come </w:t>
      </w:r>
      <w:r w:rsidR="003A6178" w:rsidRPr="00F4654E">
        <w:rPr>
          <w:rFonts w:ascii="Book Antiqua" w:hAnsi="Book Antiqua"/>
          <w:i/>
          <w:iCs/>
          <w:sz w:val="22"/>
          <w:szCs w:val="22"/>
        </w:rPr>
        <w:t>parola</w:t>
      </w:r>
      <w:r w:rsidR="00F4654E">
        <w:rPr>
          <w:rFonts w:ascii="Book Antiqua" w:hAnsi="Book Antiqua"/>
          <w:sz w:val="22"/>
          <w:szCs w:val="22"/>
        </w:rPr>
        <w:t>,</w:t>
      </w:r>
      <w:r w:rsidR="00090718">
        <w:rPr>
          <w:rFonts w:ascii="Book Antiqua" w:hAnsi="Book Antiqua"/>
          <w:sz w:val="22"/>
          <w:szCs w:val="22"/>
        </w:rPr>
        <w:t xml:space="preserve"> non corrisponde all</w:t>
      </w:r>
      <w:r w:rsidR="0061255A">
        <w:rPr>
          <w:rFonts w:ascii="Book Antiqua" w:hAnsi="Book Antiqua"/>
          <w:sz w:val="22"/>
          <w:szCs w:val="22"/>
        </w:rPr>
        <w:t>e</w:t>
      </w:r>
      <w:r w:rsidR="003A6178">
        <w:rPr>
          <w:rFonts w:ascii="Book Antiqua" w:hAnsi="Book Antiqua"/>
          <w:sz w:val="22"/>
          <w:szCs w:val="22"/>
        </w:rPr>
        <w:t xml:space="preserve"> </w:t>
      </w:r>
      <w:r w:rsidR="00F118FF">
        <w:rPr>
          <w:rFonts w:ascii="Book Antiqua" w:hAnsi="Book Antiqua"/>
          <w:sz w:val="22"/>
          <w:szCs w:val="22"/>
        </w:rPr>
        <w:t xml:space="preserve">operazioni mentali e quindi </w:t>
      </w:r>
      <w:r w:rsidR="00D51DA3">
        <w:rPr>
          <w:rFonts w:ascii="Book Antiqua" w:hAnsi="Book Antiqua"/>
          <w:sz w:val="22"/>
          <w:szCs w:val="22"/>
        </w:rPr>
        <w:t>non corrisponde al</w:t>
      </w:r>
      <w:r w:rsidR="00F118FF">
        <w:rPr>
          <w:rFonts w:ascii="Book Antiqua" w:hAnsi="Book Antiqua"/>
          <w:sz w:val="22"/>
          <w:szCs w:val="22"/>
        </w:rPr>
        <w:t xml:space="preserve"> </w:t>
      </w:r>
      <w:r w:rsidR="003A6178" w:rsidRPr="00F4654E">
        <w:rPr>
          <w:rFonts w:ascii="Book Antiqua" w:hAnsi="Book Antiqua"/>
          <w:i/>
          <w:iCs/>
          <w:sz w:val="22"/>
          <w:szCs w:val="22"/>
        </w:rPr>
        <w:t>pensiero</w:t>
      </w:r>
      <w:r w:rsidR="00F118FF">
        <w:rPr>
          <w:rFonts w:ascii="Book Antiqua" w:hAnsi="Book Antiqua"/>
          <w:sz w:val="22"/>
          <w:szCs w:val="22"/>
        </w:rPr>
        <w:t>.</w:t>
      </w:r>
      <w:r w:rsidR="003A6178">
        <w:rPr>
          <w:rFonts w:ascii="Book Antiqua" w:hAnsi="Book Antiqua"/>
          <w:sz w:val="22"/>
          <w:szCs w:val="22"/>
        </w:rPr>
        <w:t xml:space="preserve"> </w:t>
      </w:r>
      <w:r w:rsidR="0060615D">
        <w:rPr>
          <w:rFonts w:ascii="Book Antiqua" w:hAnsi="Book Antiqua"/>
          <w:sz w:val="22"/>
          <w:szCs w:val="22"/>
        </w:rPr>
        <w:t xml:space="preserve">Nel senso che il pensiero e il linguaggio </w:t>
      </w:r>
      <w:r w:rsidR="0060615D" w:rsidRPr="0060615D">
        <w:rPr>
          <w:rFonts w:ascii="Book Antiqua" w:hAnsi="Book Antiqua"/>
          <w:sz w:val="22"/>
          <w:szCs w:val="22"/>
          <w:u w:val="single"/>
        </w:rPr>
        <w:t>non sono omogenei</w:t>
      </w:r>
      <w:r w:rsidR="0060615D">
        <w:rPr>
          <w:rFonts w:ascii="Book Antiqua" w:hAnsi="Book Antiqua"/>
          <w:sz w:val="22"/>
          <w:szCs w:val="22"/>
          <w:u w:val="single"/>
        </w:rPr>
        <w:t>,</w:t>
      </w:r>
      <w:r w:rsidR="0060615D">
        <w:rPr>
          <w:rFonts w:ascii="Book Antiqua" w:hAnsi="Book Antiqua"/>
          <w:sz w:val="22"/>
          <w:szCs w:val="22"/>
        </w:rPr>
        <w:t xml:space="preserve"> tanto è vero che per indagare il pensiero abbiamo dovuto servirci di apposite </w:t>
      </w:r>
      <w:r w:rsidR="0060615D" w:rsidRPr="0060615D">
        <w:rPr>
          <w:rFonts w:ascii="Book Antiqua" w:hAnsi="Book Antiqua"/>
          <w:i/>
          <w:iCs/>
          <w:sz w:val="22"/>
          <w:szCs w:val="22"/>
        </w:rPr>
        <w:t>formule</w:t>
      </w:r>
      <w:r w:rsidR="0060615D">
        <w:rPr>
          <w:rFonts w:ascii="Book Antiqua" w:hAnsi="Book Antiqua"/>
          <w:sz w:val="22"/>
          <w:szCs w:val="22"/>
        </w:rPr>
        <w:t xml:space="preserve">, cioè di </w:t>
      </w:r>
      <w:r w:rsidR="0060615D" w:rsidRPr="00D51DA3">
        <w:rPr>
          <w:rFonts w:ascii="Book Antiqua" w:hAnsi="Book Antiqua"/>
          <w:i/>
          <w:iCs/>
          <w:sz w:val="22"/>
          <w:szCs w:val="22"/>
        </w:rPr>
        <w:t>simboli</w:t>
      </w:r>
      <w:r w:rsidR="0060615D">
        <w:rPr>
          <w:rFonts w:ascii="Book Antiqua" w:hAnsi="Book Antiqua"/>
          <w:sz w:val="22"/>
          <w:szCs w:val="22"/>
        </w:rPr>
        <w:t xml:space="preserve"> con un ben preciso </w:t>
      </w:r>
      <w:r w:rsidR="0060615D" w:rsidRPr="00D51DA3">
        <w:rPr>
          <w:rFonts w:ascii="Book Antiqua" w:hAnsi="Book Antiqua"/>
          <w:i/>
          <w:iCs/>
          <w:sz w:val="22"/>
          <w:szCs w:val="22"/>
        </w:rPr>
        <w:t>senso</w:t>
      </w:r>
      <w:r w:rsidR="0060615D">
        <w:rPr>
          <w:rFonts w:ascii="Book Antiqua" w:hAnsi="Book Antiqua"/>
          <w:sz w:val="22"/>
          <w:szCs w:val="22"/>
        </w:rPr>
        <w:t xml:space="preserve">, </w:t>
      </w:r>
      <w:r w:rsidR="0060615D" w:rsidRPr="0060615D">
        <w:rPr>
          <w:rFonts w:ascii="Book Antiqua" w:hAnsi="Book Antiqua"/>
          <w:sz w:val="22"/>
          <w:szCs w:val="22"/>
          <w:u w:val="single"/>
        </w:rPr>
        <w:t>formule che sono eterogenee rispetto alle parole</w:t>
      </w:r>
      <w:r w:rsidR="00870B75">
        <w:rPr>
          <w:rFonts w:ascii="Book Antiqua" w:hAnsi="Book Antiqua"/>
          <w:sz w:val="22"/>
          <w:szCs w:val="22"/>
        </w:rPr>
        <w:t>. Se, nella nostra analisi, ci si fermasse alle parole, arriveremmo</w:t>
      </w:r>
      <w:r w:rsidR="006C5CD7">
        <w:rPr>
          <w:rFonts w:ascii="Book Antiqua" w:hAnsi="Book Antiqua"/>
          <w:sz w:val="22"/>
          <w:szCs w:val="22"/>
        </w:rPr>
        <w:t xml:space="preserve"> </w:t>
      </w:r>
      <w:r w:rsidR="00F4654E">
        <w:rPr>
          <w:rFonts w:ascii="Book Antiqua" w:hAnsi="Book Antiqua"/>
          <w:sz w:val="22"/>
          <w:szCs w:val="22"/>
        </w:rPr>
        <w:t>solo</w:t>
      </w:r>
      <w:r w:rsidR="00BD17C3">
        <w:rPr>
          <w:rFonts w:ascii="Book Antiqua" w:hAnsi="Book Antiqua"/>
          <w:sz w:val="22"/>
          <w:szCs w:val="22"/>
        </w:rPr>
        <w:t xml:space="preserve"> </w:t>
      </w:r>
      <w:r w:rsidR="006C5CD7">
        <w:rPr>
          <w:rFonts w:ascii="Book Antiqua" w:hAnsi="Book Antiqua"/>
          <w:sz w:val="22"/>
          <w:szCs w:val="22"/>
        </w:rPr>
        <w:t>a</w:t>
      </w:r>
      <w:r w:rsidR="00E17BA5">
        <w:rPr>
          <w:rFonts w:ascii="Book Antiqua" w:hAnsi="Book Antiqua"/>
          <w:sz w:val="22"/>
          <w:szCs w:val="22"/>
        </w:rPr>
        <w:t>l monismo delle vocali e delle consonanti</w:t>
      </w:r>
      <w:r w:rsidR="0060615D">
        <w:rPr>
          <w:rFonts w:ascii="Book Antiqua" w:hAnsi="Book Antiqua"/>
          <w:sz w:val="22"/>
          <w:szCs w:val="22"/>
        </w:rPr>
        <w:t xml:space="preserve">. </w:t>
      </w:r>
      <w:r w:rsidR="006C5CD7">
        <w:rPr>
          <w:rFonts w:ascii="Book Antiqua" w:hAnsi="Book Antiqua"/>
          <w:sz w:val="22"/>
          <w:szCs w:val="22"/>
        </w:rPr>
        <w:t>Da qui l’illusione di</w:t>
      </w:r>
      <w:r w:rsidR="00D51DA3">
        <w:rPr>
          <w:rFonts w:ascii="Book Antiqua" w:hAnsi="Book Antiqua"/>
          <w:sz w:val="22"/>
          <w:szCs w:val="22"/>
        </w:rPr>
        <w:t xml:space="preserve"> risolvere il problema del significato, cioè d</w:t>
      </w:r>
      <w:r w:rsidR="00870B75">
        <w:rPr>
          <w:rFonts w:ascii="Book Antiqua" w:hAnsi="Book Antiqua"/>
          <w:sz w:val="22"/>
          <w:szCs w:val="22"/>
        </w:rPr>
        <w:t>i come funziona la mente</w:t>
      </w:r>
      <w:r w:rsidR="00D51DA3">
        <w:rPr>
          <w:rFonts w:ascii="Book Antiqua" w:hAnsi="Book Antiqua"/>
          <w:sz w:val="22"/>
          <w:szCs w:val="22"/>
        </w:rPr>
        <w:t>,</w:t>
      </w:r>
      <w:r w:rsidR="006C5CD7">
        <w:rPr>
          <w:rFonts w:ascii="Book Antiqua" w:hAnsi="Book Antiqua"/>
          <w:sz w:val="22"/>
          <w:szCs w:val="22"/>
        </w:rPr>
        <w:t xml:space="preserve"> analizza</w:t>
      </w:r>
      <w:r w:rsidR="00D51DA3">
        <w:rPr>
          <w:rFonts w:ascii="Book Antiqua" w:hAnsi="Book Antiqua"/>
          <w:sz w:val="22"/>
          <w:szCs w:val="22"/>
        </w:rPr>
        <w:t>ndo</w:t>
      </w:r>
      <w:r w:rsidR="006C5CD7">
        <w:rPr>
          <w:rFonts w:ascii="Book Antiqua" w:hAnsi="Book Antiqua"/>
          <w:sz w:val="22"/>
          <w:szCs w:val="22"/>
        </w:rPr>
        <w:t xml:space="preserve"> i cosiddetti “segni linguistici” fino ai fonemi, e riuscire così a spiegare il linguaggio</w:t>
      </w:r>
      <w:r w:rsidR="00D90579">
        <w:rPr>
          <w:rFonts w:ascii="Book Antiqua" w:hAnsi="Book Antiqua"/>
          <w:sz w:val="22"/>
          <w:szCs w:val="22"/>
        </w:rPr>
        <w:t xml:space="preserve"> </w:t>
      </w:r>
      <w:r w:rsidR="006C5CD7">
        <w:rPr>
          <w:rFonts w:ascii="Book Antiqua" w:hAnsi="Book Antiqua"/>
          <w:sz w:val="22"/>
          <w:szCs w:val="22"/>
        </w:rPr>
        <w:t>e</w:t>
      </w:r>
      <w:r w:rsidR="00D51DA3">
        <w:rPr>
          <w:rFonts w:ascii="Book Antiqua" w:hAnsi="Book Antiqua"/>
          <w:sz w:val="22"/>
          <w:szCs w:val="22"/>
        </w:rPr>
        <w:t>, di conseguenza,</w:t>
      </w:r>
      <w:r w:rsidR="006C5CD7">
        <w:rPr>
          <w:rFonts w:ascii="Book Antiqua" w:hAnsi="Book Antiqua"/>
          <w:sz w:val="22"/>
          <w:szCs w:val="22"/>
        </w:rPr>
        <w:t xml:space="preserve"> il pensiero</w:t>
      </w:r>
      <w:r w:rsidR="00D51DA3">
        <w:rPr>
          <w:rFonts w:ascii="Book Antiqua" w:hAnsi="Book Antiqua"/>
          <w:sz w:val="22"/>
          <w:szCs w:val="22"/>
        </w:rPr>
        <w:t>,</w:t>
      </w:r>
      <w:r w:rsidR="006C5CD7">
        <w:rPr>
          <w:rFonts w:ascii="Book Antiqua" w:hAnsi="Book Antiqua"/>
          <w:sz w:val="22"/>
          <w:szCs w:val="22"/>
        </w:rPr>
        <w:t xml:space="preserve"> limitando</w:t>
      </w:r>
      <w:r w:rsidR="00D51DA3">
        <w:rPr>
          <w:rFonts w:ascii="Book Antiqua" w:hAnsi="Book Antiqua"/>
          <w:sz w:val="22"/>
          <w:szCs w:val="22"/>
        </w:rPr>
        <w:t>c</w:t>
      </w:r>
      <w:r w:rsidR="006C5CD7">
        <w:rPr>
          <w:rFonts w:ascii="Book Antiqua" w:hAnsi="Book Antiqua"/>
          <w:sz w:val="22"/>
          <w:szCs w:val="22"/>
        </w:rPr>
        <w:t xml:space="preserve">i a parlare di </w:t>
      </w:r>
      <w:r w:rsidR="00D51DA3">
        <w:rPr>
          <w:rFonts w:ascii="Book Antiqua" w:hAnsi="Book Antiqua"/>
          <w:sz w:val="22"/>
          <w:szCs w:val="22"/>
        </w:rPr>
        <w:t>linguaggio come “</w:t>
      </w:r>
      <w:r w:rsidR="006C5CD7">
        <w:rPr>
          <w:rFonts w:ascii="Book Antiqua" w:hAnsi="Book Antiqua"/>
          <w:sz w:val="22"/>
          <w:szCs w:val="22"/>
        </w:rPr>
        <w:t>espressione (fisica) con un contenuto</w:t>
      </w:r>
      <w:r w:rsidR="00D51DA3">
        <w:rPr>
          <w:rFonts w:ascii="Book Antiqua" w:hAnsi="Book Antiqua"/>
          <w:sz w:val="22"/>
          <w:szCs w:val="22"/>
        </w:rPr>
        <w:t>”</w:t>
      </w:r>
      <w:r w:rsidR="006C5CD7">
        <w:rPr>
          <w:rFonts w:ascii="Book Antiqua" w:hAnsi="Book Antiqua"/>
          <w:sz w:val="22"/>
          <w:szCs w:val="22"/>
        </w:rPr>
        <w:t xml:space="preserve">, entrambi suddivisi </w:t>
      </w:r>
      <w:r w:rsidR="00D90579">
        <w:rPr>
          <w:rFonts w:ascii="Book Antiqua" w:hAnsi="Book Antiqua"/>
          <w:sz w:val="22"/>
          <w:szCs w:val="22"/>
        </w:rPr>
        <w:t xml:space="preserve">poi </w:t>
      </w:r>
      <w:r w:rsidR="006C5CD7">
        <w:rPr>
          <w:rFonts w:ascii="Book Antiqua" w:hAnsi="Book Antiqua"/>
          <w:sz w:val="22"/>
          <w:szCs w:val="22"/>
        </w:rPr>
        <w:t xml:space="preserve">in </w:t>
      </w:r>
      <w:r w:rsidR="00D51DA3">
        <w:rPr>
          <w:rFonts w:ascii="Book Antiqua" w:hAnsi="Book Antiqua"/>
          <w:sz w:val="22"/>
          <w:szCs w:val="22"/>
        </w:rPr>
        <w:t>“</w:t>
      </w:r>
      <w:r w:rsidR="006C5CD7">
        <w:rPr>
          <w:rFonts w:ascii="Book Antiqua" w:hAnsi="Book Antiqua"/>
          <w:sz w:val="22"/>
          <w:szCs w:val="22"/>
        </w:rPr>
        <w:t>sostanza</w:t>
      </w:r>
      <w:r w:rsidR="00D51DA3">
        <w:rPr>
          <w:rFonts w:ascii="Book Antiqua" w:hAnsi="Book Antiqua"/>
          <w:sz w:val="22"/>
          <w:szCs w:val="22"/>
        </w:rPr>
        <w:t>”</w:t>
      </w:r>
      <w:r w:rsidR="006C5CD7">
        <w:rPr>
          <w:rFonts w:ascii="Book Antiqua" w:hAnsi="Book Antiqua"/>
          <w:sz w:val="22"/>
          <w:szCs w:val="22"/>
        </w:rPr>
        <w:t xml:space="preserve"> e </w:t>
      </w:r>
      <w:r w:rsidR="00D51DA3">
        <w:rPr>
          <w:rFonts w:ascii="Book Antiqua" w:hAnsi="Book Antiqua"/>
          <w:sz w:val="22"/>
          <w:szCs w:val="22"/>
        </w:rPr>
        <w:t>“</w:t>
      </w:r>
      <w:r w:rsidR="006C5CD7">
        <w:rPr>
          <w:rFonts w:ascii="Book Antiqua" w:hAnsi="Book Antiqua"/>
          <w:sz w:val="22"/>
          <w:szCs w:val="22"/>
        </w:rPr>
        <w:t>forma</w:t>
      </w:r>
      <w:r w:rsidR="00D51DA3">
        <w:rPr>
          <w:rFonts w:ascii="Book Antiqua" w:hAnsi="Book Antiqua"/>
          <w:sz w:val="22"/>
          <w:szCs w:val="22"/>
        </w:rPr>
        <w:t>”</w:t>
      </w:r>
      <w:r w:rsidR="006C5CD7">
        <w:rPr>
          <w:rFonts w:ascii="Book Antiqua" w:hAnsi="Book Antiqua"/>
          <w:sz w:val="22"/>
          <w:szCs w:val="22"/>
        </w:rPr>
        <w:t>, ma sempre come segno linguistico (fisico)</w:t>
      </w:r>
      <w:r w:rsidR="00D90579">
        <w:rPr>
          <w:rFonts w:ascii="Book Antiqua" w:hAnsi="Book Antiqua"/>
          <w:sz w:val="22"/>
          <w:szCs w:val="22"/>
        </w:rPr>
        <w:t>, per arrivare</w:t>
      </w:r>
      <w:r w:rsidR="006C5CD7">
        <w:rPr>
          <w:rFonts w:ascii="Book Antiqua" w:hAnsi="Book Antiqua"/>
          <w:sz w:val="22"/>
          <w:szCs w:val="22"/>
        </w:rPr>
        <w:t xml:space="preserve"> ai </w:t>
      </w:r>
      <w:r w:rsidR="00E17BA5">
        <w:rPr>
          <w:rFonts w:ascii="Book Antiqua" w:hAnsi="Book Antiqua"/>
          <w:sz w:val="22"/>
          <w:szCs w:val="22"/>
        </w:rPr>
        <w:t>“</w:t>
      </w:r>
      <w:r w:rsidR="006C5CD7">
        <w:rPr>
          <w:rFonts w:ascii="Book Antiqua" w:hAnsi="Book Antiqua"/>
          <w:sz w:val="22"/>
          <w:szCs w:val="22"/>
        </w:rPr>
        <w:t>tratti semantici</w:t>
      </w:r>
      <w:r w:rsidR="00E17BA5">
        <w:rPr>
          <w:rFonts w:ascii="Book Antiqua" w:hAnsi="Book Antiqua"/>
          <w:sz w:val="22"/>
          <w:szCs w:val="22"/>
        </w:rPr>
        <w:t>”</w:t>
      </w:r>
      <w:r w:rsidR="006C5CD7">
        <w:rPr>
          <w:rFonts w:ascii="Book Antiqua" w:hAnsi="Book Antiqua"/>
          <w:sz w:val="22"/>
          <w:szCs w:val="22"/>
        </w:rPr>
        <w:t xml:space="preserve"> </w:t>
      </w:r>
      <w:r w:rsidR="00D90579">
        <w:rPr>
          <w:rFonts w:ascii="Book Antiqua" w:hAnsi="Book Antiqua"/>
          <w:sz w:val="22"/>
          <w:szCs w:val="22"/>
        </w:rPr>
        <w:t xml:space="preserve">ed infine alla famosa </w:t>
      </w:r>
      <w:r w:rsidR="00E17BA5">
        <w:rPr>
          <w:rFonts w:ascii="Book Antiqua" w:hAnsi="Book Antiqua"/>
          <w:sz w:val="22"/>
          <w:szCs w:val="22"/>
        </w:rPr>
        <w:t>“</w:t>
      </w:r>
      <w:r w:rsidR="00D90579">
        <w:rPr>
          <w:rFonts w:ascii="Book Antiqua" w:hAnsi="Book Antiqua"/>
          <w:sz w:val="22"/>
          <w:szCs w:val="22"/>
        </w:rPr>
        <w:t>analisi componenziale</w:t>
      </w:r>
      <w:r w:rsidR="00E17BA5">
        <w:rPr>
          <w:rFonts w:ascii="Book Antiqua" w:hAnsi="Book Antiqua"/>
          <w:sz w:val="22"/>
          <w:szCs w:val="22"/>
        </w:rPr>
        <w:t>”</w:t>
      </w:r>
      <w:r w:rsidR="00D90579">
        <w:rPr>
          <w:rFonts w:ascii="Book Antiqua" w:hAnsi="Book Antiqua"/>
          <w:sz w:val="22"/>
          <w:szCs w:val="22"/>
        </w:rPr>
        <w:t xml:space="preserve"> ed al sistema del contenuto, ma sempre parlando di lingua, </w:t>
      </w:r>
      <w:r w:rsidR="00F4654E">
        <w:rPr>
          <w:rFonts w:ascii="Book Antiqua" w:hAnsi="Book Antiqua"/>
          <w:sz w:val="22"/>
          <w:szCs w:val="22"/>
        </w:rPr>
        <w:t xml:space="preserve">di </w:t>
      </w:r>
      <w:r w:rsidR="00D90579">
        <w:rPr>
          <w:rFonts w:ascii="Book Antiqua" w:hAnsi="Book Antiqua"/>
          <w:sz w:val="22"/>
          <w:szCs w:val="22"/>
        </w:rPr>
        <w:t>parol</w:t>
      </w:r>
      <w:r w:rsidR="00F4654E">
        <w:rPr>
          <w:rFonts w:ascii="Book Antiqua" w:hAnsi="Book Antiqua"/>
          <w:sz w:val="22"/>
          <w:szCs w:val="22"/>
        </w:rPr>
        <w:t>e,</w:t>
      </w:r>
      <w:r w:rsidR="00D90579">
        <w:rPr>
          <w:rFonts w:ascii="Book Antiqua" w:hAnsi="Book Antiqua"/>
          <w:sz w:val="22"/>
          <w:szCs w:val="22"/>
        </w:rPr>
        <w:t xml:space="preserve"> </w:t>
      </w:r>
      <w:r w:rsidR="00F4654E">
        <w:rPr>
          <w:rFonts w:ascii="Book Antiqua" w:hAnsi="Book Antiqua"/>
          <w:sz w:val="22"/>
          <w:szCs w:val="22"/>
        </w:rPr>
        <w:t xml:space="preserve">di </w:t>
      </w:r>
      <w:r w:rsidR="00D90579">
        <w:rPr>
          <w:rFonts w:ascii="Book Antiqua" w:hAnsi="Book Antiqua"/>
          <w:sz w:val="22"/>
          <w:szCs w:val="22"/>
        </w:rPr>
        <w:t>discorso</w:t>
      </w:r>
      <w:r w:rsidR="00F4654E">
        <w:rPr>
          <w:rFonts w:ascii="Book Antiqua" w:hAnsi="Book Antiqua"/>
          <w:sz w:val="22"/>
          <w:szCs w:val="22"/>
        </w:rPr>
        <w:t xml:space="preserve"> e, infine, di testo</w:t>
      </w:r>
      <w:r w:rsidR="00D90579">
        <w:rPr>
          <w:rFonts w:ascii="Book Antiqua" w:hAnsi="Book Antiqua"/>
          <w:sz w:val="22"/>
          <w:szCs w:val="22"/>
        </w:rPr>
        <w:t xml:space="preserve"> (vedi Eco, </w:t>
      </w:r>
      <w:r w:rsidR="00D90579" w:rsidRPr="00D90579">
        <w:rPr>
          <w:rFonts w:ascii="Book Antiqua" w:hAnsi="Book Antiqua"/>
          <w:i/>
          <w:iCs/>
          <w:sz w:val="22"/>
          <w:szCs w:val="22"/>
        </w:rPr>
        <w:t>Segno</w:t>
      </w:r>
      <w:r w:rsidR="00D90579">
        <w:rPr>
          <w:rFonts w:ascii="Book Antiqua" w:hAnsi="Book Antiqua"/>
          <w:sz w:val="22"/>
          <w:szCs w:val="22"/>
        </w:rPr>
        <w:t>, pp.  66-84)</w:t>
      </w:r>
      <w:r w:rsidR="006C5CD7">
        <w:rPr>
          <w:rFonts w:ascii="Book Antiqua" w:hAnsi="Book Antiqua"/>
          <w:sz w:val="22"/>
          <w:szCs w:val="22"/>
        </w:rPr>
        <w:t xml:space="preserve">. </w:t>
      </w:r>
    </w:p>
    <w:p w14:paraId="44200454" w14:textId="77777777" w:rsidR="00A53538" w:rsidRDefault="00F4654E"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I</w:t>
      </w:r>
      <w:r w:rsidR="00BD66AD">
        <w:rPr>
          <w:rFonts w:ascii="Book Antiqua" w:hAnsi="Book Antiqua"/>
          <w:sz w:val="22"/>
          <w:szCs w:val="22"/>
        </w:rPr>
        <w:t>l dramma della linguistica</w:t>
      </w:r>
      <w:r>
        <w:rPr>
          <w:rFonts w:ascii="Book Antiqua" w:hAnsi="Book Antiqua"/>
          <w:sz w:val="22"/>
          <w:szCs w:val="22"/>
        </w:rPr>
        <w:t>, quindi,</w:t>
      </w:r>
      <w:r w:rsidR="00BD66AD">
        <w:rPr>
          <w:rFonts w:ascii="Book Antiqua" w:hAnsi="Book Antiqua"/>
          <w:sz w:val="22"/>
          <w:szCs w:val="22"/>
        </w:rPr>
        <w:t xml:space="preserve"> è la mancata corrispondenza del pensiero con il linguaggio.</w:t>
      </w:r>
      <w:r w:rsidR="00FC6088">
        <w:rPr>
          <w:rFonts w:ascii="Book Antiqua" w:hAnsi="Book Antiqua"/>
          <w:sz w:val="22"/>
          <w:szCs w:val="22"/>
        </w:rPr>
        <w:t xml:space="preserve"> </w:t>
      </w:r>
      <w:r w:rsidR="005A2050">
        <w:rPr>
          <w:rFonts w:ascii="Book Antiqua" w:hAnsi="Book Antiqua"/>
          <w:sz w:val="22"/>
          <w:szCs w:val="22"/>
        </w:rPr>
        <w:t xml:space="preserve">Senza scomodare Cartesio e il dualismo di “res </w:t>
      </w:r>
      <w:proofErr w:type="spellStart"/>
      <w:r w:rsidR="005A2050">
        <w:rPr>
          <w:rFonts w:ascii="Book Antiqua" w:hAnsi="Book Antiqua"/>
          <w:sz w:val="22"/>
          <w:szCs w:val="22"/>
        </w:rPr>
        <w:t>cogitans</w:t>
      </w:r>
      <w:proofErr w:type="spellEnd"/>
      <w:r w:rsidR="005A2050">
        <w:rPr>
          <w:rFonts w:ascii="Book Antiqua" w:hAnsi="Book Antiqua"/>
          <w:sz w:val="22"/>
          <w:szCs w:val="22"/>
        </w:rPr>
        <w:t xml:space="preserve">” e </w:t>
      </w:r>
      <w:r w:rsidR="00A53538">
        <w:rPr>
          <w:rFonts w:ascii="Book Antiqua" w:hAnsi="Book Antiqua"/>
          <w:sz w:val="22"/>
          <w:szCs w:val="22"/>
        </w:rPr>
        <w:t>“</w:t>
      </w:r>
      <w:r w:rsidR="005A2050">
        <w:rPr>
          <w:rFonts w:ascii="Book Antiqua" w:hAnsi="Book Antiqua"/>
          <w:sz w:val="22"/>
          <w:szCs w:val="22"/>
        </w:rPr>
        <w:t xml:space="preserve">res </w:t>
      </w:r>
      <w:proofErr w:type="spellStart"/>
      <w:r w:rsidR="005A2050">
        <w:rPr>
          <w:rFonts w:ascii="Book Antiqua" w:hAnsi="Book Antiqua"/>
          <w:sz w:val="22"/>
          <w:szCs w:val="22"/>
        </w:rPr>
        <w:t>extensa</w:t>
      </w:r>
      <w:proofErr w:type="spellEnd"/>
      <w:r w:rsidR="005A2050">
        <w:rPr>
          <w:rFonts w:ascii="Book Antiqua" w:hAnsi="Book Antiqua"/>
          <w:sz w:val="22"/>
          <w:szCs w:val="22"/>
        </w:rPr>
        <w:t>”, si discute da parte di chi non si sogna minimamente di parlare di operazioni mentali, se vi sia (nella nostra mente, nel mondo delle idee di Platone o nella realtà di Aristotele) qualcosa che corrisponde all’idea di cavallo. L’unica cosa certo è che esiste la parola “cavallo”. Se poi la parola corrispond</w:t>
      </w:r>
      <w:r w:rsidR="00A53538">
        <w:rPr>
          <w:rFonts w:ascii="Book Antiqua" w:hAnsi="Book Antiqua"/>
          <w:sz w:val="22"/>
          <w:szCs w:val="22"/>
        </w:rPr>
        <w:t>e</w:t>
      </w:r>
      <w:r w:rsidR="005A2050">
        <w:rPr>
          <w:rFonts w:ascii="Book Antiqua" w:hAnsi="Book Antiqua"/>
          <w:sz w:val="22"/>
          <w:szCs w:val="22"/>
        </w:rPr>
        <w:t xml:space="preserve"> all’idea di cavallo</w:t>
      </w:r>
      <w:r w:rsidR="00A53538">
        <w:rPr>
          <w:rFonts w:ascii="Book Antiqua" w:hAnsi="Book Antiqua"/>
          <w:sz w:val="22"/>
          <w:szCs w:val="22"/>
        </w:rPr>
        <w:t>,</w:t>
      </w:r>
      <w:r w:rsidR="005A2050">
        <w:rPr>
          <w:rFonts w:ascii="Book Antiqua" w:hAnsi="Book Antiqua"/>
          <w:sz w:val="22"/>
          <w:szCs w:val="22"/>
        </w:rPr>
        <w:t xml:space="preserve"> ecco</w:t>
      </w:r>
      <w:r w:rsidR="00A53538">
        <w:rPr>
          <w:rFonts w:ascii="Book Antiqua" w:hAnsi="Book Antiqua"/>
          <w:sz w:val="22"/>
          <w:szCs w:val="22"/>
        </w:rPr>
        <w:t>,</w:t>
      </w:r>
      <w:r w:rsidR="005A2050">
        <w:rPr>
          <w:rFonts w:ascii="Book Antiqua" w:hAnsi="Book Antiqua"/>
          <w:sz w:val="22"/>
          <w:szCs w:val="22"/>
        </w:rPr>
        <w:t xml:space="preserve"> questo</w:t>
      </w:r>
      <w:r w:rsidR="00A53538">
        <w:rPr>
          <w:rFonts w:ascii="Book Antiqua" w:hAnsi="Book Antiqua"/>
          <w:sz w:val="22"/>
          <w:szCs w:val="22"/>
        </w:rPr>
        <w:t xml:space="preserve"> non lo sa</w:t>
      </w:r>
      <w:r w:rsidR="005A2050">
        <w:rPr>
          <w:rFonts w:ascii="Book Antiqua" w:hAnsi="Book Antiqua"/>
          <w:sz w:val="22"/>
          <w:szCs w:val="22"/>
        </w:rPr>
        <w:t xml:space="preserve"> </w:t>
      </w:r>
      <w:r w:rsidR="00A53538">
        <w:rPr>
          <w:rFonts w:ascii="Book Antiqua" w:hAnsi="Book Antiqua"/>
          <w:sz w:val="22"/>
          <w:szCs w:val="22"/>
        </w:rPr>
        <w:t xml:space="preserve">nessuno: e questo </w:t>
      </w:r>
      <w:r w:rsidR="005A2050">
        <w:rPr>
          <w:rFonts w:ascii="Book Antiqua" w:hAnsi="Book Antiqua"/>
          <w:sz w:val="22"/>
          <w:szCs w:val="22"/>
        </w:rPr>
        <w:t>è il dramma della storia della filosofia, ma soprattutto di chi non si convince che l’unica strada praticabile sono l</w:t>
      </w:r>
      <w:r w:rsidR="00A53538">
        <w:rPr>
          <w:rFonts w:ascii="Book Antiqua" w:hAnsi="Book Antiqua"/>
          <w:sz w:val="22"/>
          <w:szCs w:val="22"/>
        </w:rPr>
        <w:t>’analisi dell</w:t>
      </w:r>
      <w:r w:rsidR="005A2050">
        <w:rPr>
          <w:rFonts w:ascii="Book Antiqua" w:hAnsi="Book Antiqua"/>
          <w:sz w:val="22"/>
          <w:szCs w:val="22"/>
        </w:rPr>
        <w:t xml:space="preserve">e operazioni mentali. </w:t>
      </w:r>
    </w:p>
    <w:p w14:paraId="5F0ECCE2" w14:textId="5B844776" w:rsidR="002E1827" w:rsidRDefault="005A2050"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Quindi,</w:t>
      </w:r>
      <w:r w:rsidR="00BD66AD">
        <w:rPr>
          <w:rFonts w:ascii="Book Antiqua" w:hAnsi="Book Antiqua"/>
          <w:sz w:val="22"/>
          <w:szCs w:val="22"/>
        </w:rPr>
        <w:t xml:space="preserve"> </w:t>
      </w:r>
      <w:r>
        <w:rPr>
          <w:rFonts w:ascii="Book Antiqua" w:hAnsi="Book Antiqua"/>
          <w:sz w:val="22"/>
          <w:szCs w:val="22"/>
        </w:rPr>
        <w:t>s</w:t>
      </w:r>
      <w:r w:rsidR="002E1827">
        <w:rPr>
          <w:rFonts w:ascii="Book Antiqua" w:hAnsi="Book Antiqua"/>
          <w:sz w:val="22"/>
          <w:szCs w:val="22"/>
        </w:rPr>
        <w:t>ia l</w:t>
      </w:r>
      <w:r w:rsidR="00BD66AD">
        <w:rPr>
          <w:rFonts w:ascii="Book Antiqua" w:hAnsi="Book Antiqua"/>
          <w:sz w:val="22"/>
          <w:szCs w:val="22"/>
        </w:rPr>
        <w:t xml:space="preserve">a </w:t>
      </w:r>
      <w:r>
        <w:rPr>
          <w:rFonts w:ascii="Book Antiqua" w:hAnsi="Book Antiqua"/>
          <w:sz w:val="22"/>
          <w:szCs w:val="22"/>
        </w:rPr>
        <w:t xml:space="preserve">soluzione della </w:t>
      </w:r>
      <w:r w:rsidR="00BD66AD">
        <w:rPr>
          <w:rFonts w:ascii="Book Antiqua" w:hAnsi="Book Antiqua"/>
          <w:sz w:val="22"/>
          <w:szCs w:val="22"/>
        </w:rPr>
        <w:t>“scatola nera”</w:t>
      </w:r>
      <w:r w:rsidR="00A53538">
        <w:rPr>
          <w:rFonts w:ascii="Book Antiqua" w:hAnsi="Book Antiqua"/>
          <w:sz w:val="22"/>
          <w:szCs w:val="22"/>
        </w:rPr>
        <w:t>,</w:t>
      </w:r>
      <w:r w:rsidR="00BD66AD">
        <w:rPr>
          <w:rFonts w:ascii="Book Antiqua" w:hAnsi="Book Antiqua"/>
          <w:sz w:val="22"/>
          <w:szCs w:val="22"/>
        </w:rPr>
        <w:t xml:space="preserve"> </w:t>
      </w:r>
      <w:r>
        <w:rPr>
          <w:rFonts w:ascii="Book Antiqua" w:hAnsi="Book Antiqua"/>
          <w:sz w:val="22"/>
          <w:szCs w:val="22"/>
        </w:rPr>
        <w:t xml:space="preserve">per cui nella mente </w:t>
      </w:r>
      <w:r w:rsidR="00BD66AD">
        <w:rPr>
          <w:rFonts w:ascii="Book Antiqua" w:hAnsi="Book Antiqua"/>
          <w:sz w:val="22"/>
          <w:szCs w:val="22"/>
        </w:rPr>
        <w:t>entrano ed escono parole</w:t>
      </w:r>
      <w:r>
        <w:rPr>
          <w:rFonts w:ascii="Book Antiqua" w:hAnsi="Book Antiqua"/>
          <w:sz w:val="22"/>
          <w:szCs w:val="22"/>
        </w:rPr>
        <w:t>, sia</w:t>
      </w:r>
      <w:r w:rsidR="00BD66AD">
        <w:rPr>
          <w:rFonts w:ascii="Book Antiqua" w:hAnsi="Book Antiqua"/>
          <w:sz w:val="22"/>
          <w:szCs w:val="22"/>
        </w:rPr>
        <w:t xml:space="preserve"> le semantiche ternarie </w:t>
      </w:r>
      <w:r w:rsidR="002E1827">
        <w:rPr>
          <w:rFonts w:ascii="Book Antiqua" w:hAnsi="Book Antiqua"/>
          <w:sz w:val="22"/>
          <w:szCs w:val="22"/>
        </w:rPr>
        <w:t xml:space="preserve">(tanto per fare due esempi) </w:t>
      </w:r>
      <w:r w:rsidR="00BD66AD">
        <w:rPr>
          <w:rFonts w:ascii="Book Antiqua" w:hAnsi="Book Antiqua"/>
          <w:sz w:val="22"/>
          <w:szCs w:val="22"/>
        </w:rPr>
        <w:t xml:space="preserve">che </w:t>
      </w:r>
      <w:r w:rsidR="00A53538">
        <w:rPr>
          <w:rFonts w:ascii="Book Antiqua" w:hAnsi="Book Antiqua"/>
          <w:sz w:val="22"/>
          <w:szCs w:val="22"/>
        </w:rPr>
        <w:t xml:space="preserve">risolvono il problema con un puro “raddoppio conoscitivo” </w:t>
      </w:r>
      <w:r w:rsidR="00BD66AD">
        <w:rPr>
          <w:rFonts w:ascii="Book Antiqua" w:hAnsi="Book Antiqua"/>
          <w:sz w:val="22"/>
          <w:szCs w:val="22"/>
        </w:rPr>
        <w:t>scind</w:t>
      </w:r>
      <w:r w:rsidR="00A53538">
        <w:rPr>
          <w:rFonts w:ascii="Book Antiqua" w:hAnsi="Book Antiqua"/>
          <w:sz w:val="22"/>
          <w:szCs w:val="22"/>
        </w:rPr>
        <w:t>end</w:t>
      </w:r>
      <w:r w:rsidR="00BD66AD">
        <w:rPr>
          <w:rFonts w:ascii="Book Antiqua" w:hAnsi="Book Antiqua"/>
          <w:sz w:val="22"/>
          <w:szCs w:val="22"/>
        </w:rPr>
        <w:t xml:space="preserve">o il significato in </w:t>
      </w:r>
      <w:r w:rsidR="00A53538">
        <w:rPr>
          <w:rFonts w:ascii="Book Antiqua" w:hAnsi="Book Antiqua"/>
          <w:sz w:val="22"/>
          <w:szCs w:val="22"/>
        </w:rPr>
        <w:t xml:space="preserve">un </w:t>
      </w:r>
      <w:r w:rsidR="00BD66AD">
        <w:rPr>
          <w:rFonts w:ascii="Book Antiqua" w:hAnsi="Book Antiqua"/>
          <w:sz w:val="22"/>
          <w:szCs w:val="22"/>
        </w:rPr>
        <w:t>“significato vero e proprio”</w:t>
      </w:r>
      <w:r w:rsidR="00A53538">
        <w:rPr>
          <w:rFonts w:ascii="Book Antiqua" w:hAnsi="Book Antiqua"/>
          <w:sz w:val="22"/>
          <w:szCs w:val="22"/>
        </w:rPr>
        <w:t xml:space="preserve"> e in una “realtà</w:t>
      </w:r>
      <w:r w:rsidR="00165B86">
        <w:rPr>
          <w:rFonts w:ascii="Book Antiqua" w:hAnsi="Book Antiqua"/>
          <w:sz w:val="22"/>
          <w:szCs w:val="22"/>
        </w:rPr>
        <w:t xml:space="preserve"> vera e propria</w:t>
      </w:r>
      <w:r w:rsidR="00A53538">
        <w:rPr>
          <w:rFonts w:ascii="Book Antiqua" w:hAnsi="Book Antiqua"/>
          <w:sz w:val="22"/>
          <w:szCs w:val="22"/>
        </w:rPr>
        <w:t>”</w:t>
      </w:r>
      <w:r w:rsidR="00165B86">
        <w:rPr>
          <w:rFonts w:ascii="Book Antiqua" w:hAnsi="Book Antiqua"/>
          <w:sz w:val="22"/>
          <w:szCs w:val="22"/>
        </w:rPr>
        <w:t>,</w:t>
      </w:r>
      <w:r w:rsidR="00A53538">
        <w:rPr>
          <w:rFonts w:ascii="Book Antiqua" w:hAnsi="Book Antiqua"/>
          <w:sz w:val="22"/>
          <w:szCs w:val="22"/>
        </w:rPr>
        <w:t xml:space="preserve"> passando per</w:t>
      </w:r>
      <w:r w:rsidR="00BD66AD">
        <w:rPr>
          <w:rFonts w:ascii="Book Antiqua" w:hAnsi="Book Antiqua"/>
          <w:sz w:val="22"/>
          <w:szCs w:val="22"/>
        </w:rPr>
        <w:t xml:space="preserve"> </w:t>
      </w:r>
      <w:r w:rsidR="00A53538">
        <w:rPr>
          <w:rFonts w:ascii="Book Antiqua" w:hAnsi="Book Antiqua"/>
          <w:sz w:val="22"/>
          <w:szCs w:val="22"/>
        </w:rPr>
        <w:t xml:space="preserve">il </w:t>
      </w:r>
      <w:proofErr w:type="spellStart"/>
      <w:r w:rsidR="00BD66AD" w:rsidRPr="002E1827">
        <w:rPr>
          <w:rFonts w:ascii="Book Antiqua" w:hAnsi="Book Antiqua"/>
          <w:i/>
          <w:iCs/>
          <w:sz w:val="22"/>
          <w:szCs w:val="22"/>
        </w:rPr>
        <w:t>lekton</w:t>
      </w:r>
      <w:proofErr w:type="spellEnd"/>
      <w:r w:rsidR="00BD66AD">
        <w:rPr>
          <w:rFonts w:ascii="Book Antiqua" w:hAnsi="Book Antiqua"/>
          <w:sz w:val="22"/>
          <w:szCs w:val="22"/>
        </w:rPr>
        <w:t xml:space="preserve">, </w:t>
      </w:r>
      <w:r w:rsidR="00A53538">
        <w:rPr>
          <w:rFonts w:ascii="Book Antiqua" w:hAnsi="Book Antiqua"/>
          <w:sz w:val="22"/>
          <w:szCs w:val="22"/>
        </w:rPr>
        <w:t>secondo</w:t>
      </w:r>
      <w:r w:rsidR="002E1827">
        <w:rPr>
          <w:rFonts w:ascii="Book Antiqua" w:hAnsi="Book Antiqua"/>
          <w:sz w:val="22"/>
          <w:szCs w:val="22"/>
        </w:rPr>
        <w:t xml:space="preserve"> </w:t>
      </w:r>
      <w:r w:rsidR="00BD66AD">
        <w:rPr>
          <w:rFonts w:ascii="Book Antiqua" w:hAnsi="Book Antiqua"/>
          <w:sz w:val="22"/>
          <w:szCs w:val="22"/>
        </w:rPr>
        <w:t>gli stoici</w:t>
      </w:r>
      <w:r w:rsidR="00165B86">
        <w:rPr>
          <w:rFonts w:ascii="Book Antiqua" w:hAnsi="Book Antiqua"/>
          <w:sz w:val="22"/>
          <w:szCs w:val="22"/>
        </w:rPr>
        <w:t>,</w:t>
      </w:r>
      <w:r w:rsidR="00BD66AD">
        <w:rPr>
          <w:rFonts w:ascii="Book Antiqua" w:hAnsi="Book Antiqua"/>
          <w:sz w:val="22"/>
          <w:szCs w:val="22"/>
        </w:rPr>
        <w:t xml:space="preserve"> </w:t>
      </w:r>
      <w:r w:rsidR="00A53538">
        <w:rPr>
          <w:rFonts w:ascii="Book Antiqua" w:hAnsi="Book Antiqua"/>
          <w:sz w:val="22"/>
          <w:szCs w:val="22"/>
        </w:rPr>
        <w:t xml:space="preserve">per il </w:t>
      </w:r>
      <w:proofErr w:type="spellStart"/>
      <w:r w:rsidR="00BD66AD" w:rsidRPr="002E1827">
        <w:rPr>
          <w:rFonts w:ascii="Book Antiqua" w:hAnsi="Book Antiqua"/>
          <w:i/>
          <w:iCs/>
          <w:sz w:val="22"/>
          <w:szCs w:val="22"/>
        </w:rPr>
        <w:t>sinn</w:t>
      </w:r>
      <w:proofErr w:type="spellEnd"/>
      <w:r w:rsidR="0019519D">
        <w:rPr>
          <w:rFonts w:ascii="Book Antiqua" w:hAnsi="Book Antiqua"/>
          <w:sz w:val="22"/>
          <w:szCs w:val="22"/>
        </w:rPr>
        <w:t>,</w:t>
      </w:r>
      <w:r w:rsidR="00BD66AD" w:rsidRPr="002E1827">
        <w:rPr>
          <w:rFonts w:ascii="Book Antiqua" w:hAnsi="Book Antiqua"/>
          <w:i/>
          <w:iCs/>
          <w:sz w:val="22"/>
          <w:szCs w:val="22"/>
        </w:rPr>
        <w:t xml:space="preserve"> </w:t>
      </w:r>
      <w:r w:rsidR="0019519D">
        <w:rPr>
          <w:rFonts w:ascii="Book Antiqua" w:hAnsi="Book Antiqua"/>
          <w:sz w:val="22"/>
          <w:szCs w:val="22"/>
        </w:rPr>
        <w:t xml:space="preserve">cioè </w:t>
      </w:r>
      <w:r w:rsidR="00A53538">
        <w:rPr>
          <w:rFonts w:ascii="Book Antiqua" w:hAnsi="Book Antiqua"/>
          <w:sz w:val="22"/>
          <w:szCs w:val="22"/>
        </w:rPr>
        <w:t xml:space="preserve">il </w:t>
      </w:r>
      <w:r w:rsidR="00BD66AD">
        <w:rPr>
          <w:rFonts w:ascii="Book Antiqua" w:hAnsi="Book Antiqua"/>
          <w:sz w:val="22"/>
          <w:szCs w:val="22"/>
        </w:rPr>
        <w:t xml:space="preserve">senso, </w:t>
      </w:r>
      <w:r w:rsidR="00A53538">
        <w:rPr>
          <w:rFonts w:ascii="Book Antiqua" w:hAnsi="Book Antiqua"/>
          <w:sz w:val="22"/>
          <w:szCs w:val="22"/>
        </w:rPr>
        <w:t xml:space="preserve">come intensione o </w:t>
      </w:r>
      <w:r w:rsidR="00A53538">
        <w:rPr>
          <w:rFonts w:ascii="Book Antiqua" w:hAnsi="Book Antiqua"/>
          <w:sz w:val="22"/>
          <w:szCs w:val="22"/>
        </w:rPr>
        <w:lastRenderedPageBreak/>
        <w:t xml:space="preserve">connotazione, </w:t>
      </w:r>
      <w:r w:rsidR="002E1827">
        <w:rPr>
          <w:rFonts w:ascii="Book Antiqua" w:hAnsi="Book Antiqua"/>
          <w:sz w:val="22"/>
          <w:szCs w:val="22"/>
        </w:rPr>
        <w:t xml:space="preserve">per </w:t>
      </w:r>
      <w:r w:rsidR="00BD66AD">
        <w:rPr>
          <w:rFonts w:ascii="Book Antiqua" w:hAnsi="Book Antiqua"/>
          <w:sz w:val="22"/>
          <w:szCs w:val="22"/>
        </w:rPr>
        <w:t>Frege</w:t>
      </w:r>
      <w:r w:rsidR="00165B86">
        <w:rPr>
          <w:rFonts w:ascii="Book Antiqua" w:hAnsi="Book Antiqua"/>
          <w:sz w:val="22"/>
          <w:szCs w:val="22"/>
        </w:rPr>
        <w:t xml:space="preserve"> e</w:t>
      </w:r>
      <w:r w:rsidR="00BD66AD">
        <w:rPr>
          <w:rFonts w:ascii="Book Antiqua" w:hAnsi="Book Antiqua"/>
          <w:sz w:val="22"/>
          <w:szCs w:val="22"/>
        </w:rPr>
        <w:t xml:space="preserve"> </w:t>
      </w:r>
      <w:r w:rsidR="00A53538">
        <w:rPr>
          <w:rFonts w:ascii="Book Antiqua" w:hAnsi="Book Antiqua"/>
          <w:sz w:val="22"/>
          <w:szCs w:val="22"/>
        </w:rPr>
        <w:t xml:space="preserve">per la </w:t>
      </w:r>
      <w:r w:rsidR="00BD66AD" w:rsidRPr="002E1827">
        <w:rPr>
          <w:rFonts w:ascii="Book Antiqua" w:hAnsi="Book Antiqua"/>
          <w:i/>
          <w:iCs/>
          <w:sz w:val="22"/>
          <w:szCs w:val="22"/>
        </w:rPr>
        <w:t>referenza</w:t>
      </w:r>
      <w:r w:rsidR="00BD66AD">
        <w:rPr>
          <w:rFonts w:ascii="Book Antiqua" w:hAnsi="Book Antiqua"/>
          <w:sz w:val="22"/>
          <w:szCs w:val="22"/>
        </w:rPr>
        <w:t xml:space="preserve">, </w:t>
      </w:r>
      <w:r w:rsidR="002E1827">
        <w:rPr>
          <w:rFonts w:ascii="Book Antiqua" w:hAnsi="Book Antiqua"/>
          <w:sz w:val="22"/>
          <w:szCs w:val="22"/>
        </w:rPr>
        <w:t xml:space="preserve">per </w:t>
      </w:r>
      <w:proofErr w:type="spellStart"/>
      <w:r w:rsidR="00BD66AD">
        <w:rPr>
          <w:rFonts w:ascii="Book Antiqua" w:hAnsi="Book Antiqua"/>
          <w:sz w:val="22"/>
          <w:szCs w:val="22"/>
        </w:rPr>
        <w:t>Odgen</w:t>
      </w:r>
      <w:proofErr w:type="spellEnd"/>
      <w:r w:rsidR="00BD66AD">
        <w:rPr>
          <w:rFonts w:ascii="Book Antiqua" w:hAnsi="Book Antiqua"/>
          <w:sz w:val="22"/>
          <w:szCs w:val="22"/>
        </w:rPr>
        <w:t xml:space="preserve"> e </w:t>
      </w:r>
      <w:proofErr w:type="spellStart"/>
      <w:r w:rsidR="00BD66AD">
        <w:rPr>
          <w:rFonts w:ascii="Book Antiqua" w:hAnsi="Book Antiqua"/>
          <w:sz w:val="22"/>
          <w:szCs w:val="22"/>
        </w:rPr>
        <w:t>Richiards</w:t>
      </w:r>
      <w:proofErr w:type="spellEnd"/>
      <w:r w:rsidR="00A53538">
        <w:rPr>
          <w:rFonts w:ascii="Book Antiqua" w:hAnsi="Book Antiqua"/>
          <w:sz w:val="22"/>
          <w:szCs w:val="22"/>
        </w:rPr>
        <w:t xml:space="preserve">, </w:t>
      </w:r>
      <w:r w:rsidR="00BD66AD">
        <w:rPr>
          <w:rFonts w:ascii="Book Antiqua" w:hAnsi="Book Antiqua"/>
          <w:sz w:val="22"/>
          <w:szCs w:val="22"/>
        </w:rPr>
        <w:t>sono tutti tentavi di riso</w:t>
      </w:r>
      <w:r w:rsidR="00575EF5">
        <w:rPr>
          <w:rFonts w:ascii="Book Antiqua" w:hAnsi="Book Antiqua"/>
          <w:sz w:val="22"/>
          <w:szCs w:val="22"/>
        </w:rPr>
        <w:t>l</w:t>
      </w:r>
      <w:r w:rsidR="00BD66AD">
        <w:rPr>
          <w:rFonts w:ascii="Book Antiqua" w:hAnsi="Book Antiqua"/>
          <w:sz w:val="22"/>
          <w:szCs w:val="22"/>
        </w:rPr>
        <w:t>vere</w:t>
      </w:r>
      <w:r w:rsidR="00575EF5">
        <w:rPr>
          <w:rFonts w:ascii="Book Antiqua" w:hAnsi="Book Antiqua"/>
          <w:sz w:val="22"/>
          <w:szCs w:val="22"/>
        </w:rPr>
        <w:t xml:space="preserve"> il problema evitando la “radicale antimetafisica” </w:t>
      </w:r>
      <w:r w:rsidR="002E1827">
        <w:rPr>
          <w:rFonts w:ascii="Book Antiqua" w:hAnsi="Book Antiqua"/>
          <w:sz w:val="22"/>
          <w:szCs w:val="22"/>
        </w:rPr>
        <w:t xml:space="preserve">che nasce dalla metodologia operativa, «nel senso che per </w:t>
      </w:r>
      <w:r w:rsidR="00575EF5">
        <w:rPr>
          <w:rFonts w:ascii="Book Antiqua" w:hAnsi="Book Antiqua"/>
          <w:sz w:val="22"/>
          <w:szCs w:val="22"/>
        </w:rPr>
        <w:t>fissare i significati non bisogna cercare una corrispondenza tra parole e cose fisiche od ontologiche</w:t>
      </w:r>
      <w:r w:rsidR="002E1827">
        <w:rPr>
          <w:rFonts w:ascii="Book Antiqua" w:hAnsi="Book Antiqua"/>
          <w:sz w:val="22"/>
          <w:szCs w:val="22"/>
        </w:rPr>
        <w:t xml:space="preserve"> “reali”, nel senso che sarebbero indipendenti dall’operare umano, ma la corrispondenza tra quanto diciamo e quanto mentalmente costituiamo</w:t>
      </w:r>
      <w:r w:rsidR="00575EF5">
        <w:rPr>
          <w:rFonts w:ascii="Book Antiqua" w:hAnsi="Book Antiqua"/>
          <w:sz w:val="22"/>
          <w:szCs w:val="22"/>
        </w:rPr>
        <w:t>»</w:t>
      </w:r>
      <w:r w:rsidR="002E1827">
        <w:rPr>
          <w:rFonts w:ascii="Book Antiqua" w:hAnsi="Book Antiqua"/>
          <w:sz w:val="22"/>
          <w:szCs w:val="22"/>
        </w:rPr>
        <w:t xml:space="preserve"> (Vaccarino, </w:t>
      </w:r>
      <w:r w:rsidR="002E1827" w:rsidRPr="002E1827">
        <w:rPr>
          <w:rFonts w:ascii="Book Antiqua" w:hAnsi="Book Antiqua"/>
          <w:i/>
          <w:iCs/>
          <w:sz w:val="22"/>
          <w:szCs w:val="22"/>
        </w:rPr>
        <w:t>Scienza e semantica</w:t>
      </w:r>
      <w:r w:rsidR="002E1827">
        <w:rPr>
          <w:rFonts w:ascii="Book Antiqua" w:hAnsi="Book Antiqua"/>
          <w:sz w:val="22"/>
          <w:szCs w:val="22"/>
        </w:rPr>
        <w:t>, p. 216).</w:t>
      </w:r>
      <w:r w:rsidR="006A17F6">
        <w:rPr>
          <w:rFonts w:ascii="Book Antiqua" w:hAnsi="Book Antiqua"/>
          <w:sz w:val="22"/>
          <w:szCs w:val="22"/>
        </w:rPr>
        <w:t xml:space="preserve"> Ma è chiaro che il pensiero come atteggiamento e le parole come espressione siano completamente irriducibili. </w:t>
      </w:r>
    </w:p>
    <w:p w14:paraId="5823FF0B" w14:textId="5C9260D0" w:rsidR="006E2806" w:rsidRDefault="006A17F6"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 </w:t>
      </w:r>
    </w:p>
    <w:p w14:paraId="0DDA44C0" w14:textId="056A5684" w:rsidR="00E350CE" w:rsidRDefault="006E2806" w:rsidP="00C10242">
      <w:pPr>
        <w:pStyle w:val="Standard"/>
        <w:tabs>
          <w:tab w:val="left" w:pos="5970"/>
        </w:tabs>
        <w:spacing w:before="120"/>
        <w:ind w:firstLine="283"/>
        <w:jc w:val="both"/>
        <w:rPr>
          <w:rFonts w:ascii="Book Antiqua" w:hAnsi="Book Antiqua"/>
          <w:sz w:val="22"/>
          <w:szCs w:val="22"/>
        </w:rPr>
      </w:pPr>
      <w:r w:rsidRPr="00C2236B">
        <w:rPr>
          <w:rFonts w:ascii="Book Antiqua" w:hAnsi="Book Antiqua"/>
          <w:b/>
          <w:bCs/>
          <w:sz w:val="22"/>
          <w:szCs w:val="22"/>
        </w:rPr>
        <w:t>31.</w:t>
      </w:r>
      <w:r>
        <w:rPr>
          <w:rFonts w:ascii="Book Antiqua" w:hAnsi="Book Antiqua"/>
          <w:sz w:val="22"/>
          <w:szCs w:val="22"/>
        </w:rPr>
        <w:t xml:space="preserve"> </w:t>
      </w:r>
      <w:r w:rsidR="006A17F6">
        <w:rPr>
          <w:rFonts w:ascii="Book Antiqua" w:hAnsi="Book Antiqua"/>
          <w:sz w:val="22"/>
          <w:szCs w:val="22"/>
        </w:rPr>
        <w:t>Sappiamo</w:t>
      </w:r>
      <w:r w:rsidR="004B0215">
        <w:rPr>
          <w:rFonts w:ascii="Book Antiqua" w:hAnsi="Book Antiqua"/>
          <w:sz w:val="22"/>
          <w:szCs w:val="22"/>
        </w:rPr>
        <w:t xml:space="preserve"> </w:t>
      </w:r>
      <w:r w:rsidR="006A17F6">
        <w:rPr>
          <w:rFonts w:ascii="Book Antiqua" w:hAnsi="Book Antiqua"/>
          <w:sz w:val="22"/>
          <w:szCs w:val="22"/>
        </w:rPr>
        <w:t xml:space="preserve">con certezza </w:t>
      </w:r>
      <w:r w:rsidR="008E4D20">
        <w:rPr>
          <w:rFonts w:ascii="Book Antiqua" w:hAnsi="Book Antiqua"/>
          <w:sz w:val="22"/>
          <w:szCs w:val="22"/>
        </w:rPr>
        <w:t>che</w:t>
      </w:r>
      <w:r w:rsidR="004B0215">
        <w:rPr>
          <w:rFonts w:ascii="Book Antiqua" w:hAnsi="Book Antiqua"/>
          <w:sz w:val="22"/>
          <w:szCs w:val="22"/>
        </w:rPr>
        <w:t xml:space="preserve"> il </w:t>
      </w:r>
      <w:r w:rsidR="004B0215" w:rsidRPr="004B0215">
        <w:rPr>
          <w:rFonts w:ascii="Book Antiqua" w:hAnsi="Book Antiqua"/>
          <w:i/>
          <w:iCs/>
          <w:sz w:val="22"/>
          <w:szCs w:val="22"/>
        </w:rPr>
        <w:t>linguaggio</w:t>
      </w:r>
      <w:r w:rsidR="004B0215">
        <w:rPr>
          <w:rFonts w:ascii="Book Antiqua" w:hAnsi="Book Antiqua"/>
          <w:sz w:val="22"/>
          <w:szCs w:val="22"/>
        </w:rPr>
        <w:t xml:space="preserve"> nasce </w:t>
      </w:r>
      <w:r w:rsidR="0019519D">
        <w:rPr>
          <w:rFonts w:ascii="Book Antiqua" w:hAnsi="Book Antiqua"/>
          <w:sz w:val="22"/>
          <w:szCs w:val="22"/>
        </w:rPr>
        <w:t>qua</w:t>
      </w:r>
      <w:r w:rsidR="004B0215">
        <w:rPr>
          <w:rFonts w:ascii="Book Antiqua" w:hAnsi="Book Antiqua"/>
          <w:sz w:val="22"/>
          <w:szCs w:val="22"/>
        </w:rPr>
        <w:t xml:space="preserve">ndo </w:t>
      </w:r>
      <w:r w:rsidR="0019519D">
        <w:rPr>
          <w:rFonts w:ascii="Book Antiqua" w:hAnsi="Book Antiqua"/>
          <w:sz w:val="22"/>
          <w:szCs w:val="22"/>
        </w:rPr>
        <w:t>si costituisce u</w:t>
      </w:r>
      <w:r w:rsidR="004B0215">
        <w:rPr>
          <w:rFonts w:ascii="Book Antiqua" w:hAnsi="Book Antiqua"/>
          <w:sz w:val="22"/>
          <w:szCs w:val="22"/>
        </w:rPr>
        <w:t>n rapporto (</w:t>
      </w:r>
      <w:r w:rsidR="0019519D">
        <w:rPr>
          <w:rFonts w:ascii="Book Antiqua" w:hAnsi="Book Antiqua"/>
          <w:sz w:val="22"/>
          <w:szCs w:val="22"/>
        </w:rPr>
        <w:t xml:space="preserve">detto </w:t>
      </w:r>
      <w:r w:rsidR="004B0215" w:rsidRPr="004B0215">
        <w:rPr>
          <w:rFonts w:ascii="Book Antiqua" w:hAnsi="Book Antiqua"/>
          <w:i/>
          <w:iCs/>
          <w:sz w:val="22"/>
          <w:szCs w:val="22"/>
        </w:rPr>
        <w:t>rapporto semantico</w:t>
      </w:r>
      <w:r w:rsidR="004B0215">
        <w:rPr>
          <w:rFonts w:ascii="Book Antiqua" w:hAnsi="Book Antiqua"/>
          <w:sz w:val="22"/>
          <w:szCs w:val="22"/>
        </w:rPr>
        <w:t xml:space="preserve">) </w:t>
      </w:r>
      <w:r w:rsidR="0019519D">
        <w:rPr>
          <w:rFonts w:ascii="Book Antiqua" w:hAnsi="Book Antiqua"/>
          <w:sz w:val="22"/>
          <w:szCs w:val="22"/>
        </w:rPr>
        <w:t xml:space="preserve">tra </w:t>
      </w:r>
      <w:r w:rsidR="006A17F6">
        <w:rPr>
          <w:rFonts w:ascii="Book Antiqua" w:hAnsi="Book Antiqua"/>
          <w:sz w:val="22"/>
          <w:szCs w:val="22"/>
        </w:rPr>
        <w:t xml:space="preserve">le parole </w:t>
      </w:r>
      <w:r w:rsidR="004B0215">
        <w:rPr>
          <w:rFonts w:ascii="Book Antiqua" w:hAnsi="Book Antiqua"/>
          <w:sz w:val="22"/>
          <w:szCs w:val="22"/>
        </w:rPr>
        <w:t>(</w:t>
      </w:r>
      <w:r w:rsidR="006A17F6">
        <w:rPr>
          <w:rFonts w:ascii="Book Antiqua" w:hAnsi="Book Antiqua"/>
          <w:sz w:val="22"/>
          <w:szCs w:val="22"/>
        </w:rPr>
        <w:t>considerate</w:t>
      </w:r>
      <w:r w:rsidR="004B0215">
        <w:rPr>
          <w:rFonts w:ascii="Book Antiqua" w:hAnsi="Book Antiqua"/>
          <w:sz w:val="22"/>
          <w:szCs w:val="22"/>
        </w:rPr>
        <w:t xml:space="preserve"> </w:t>
      </w:r>
      <w:r w:rsidR="006A17F6">
        <w:rPr>
          <w:rFonts w:ascii="Book Antiqua" w:hAnsi="Book Antiqua"/>
          <w:sz w:val="22"/>
          <w:szCs w:val="22"/>
        </w:rPr>
        <w:t>“</w:t>
      </w:r>
      <w:r w:rsidR="004B0215">
        <w:rPr>
          <w:rFonts w:ascii="Book Antiqua" w:hAnsi="Book Antiqua"/>
          <w:sz w:val="22"/>
          <w:szCs w:val="22"/>
        </w:rPr>
        <w:t>cose fisiche</w:t>
      </w:r>
      <w:r w:rsidR="006A17F6">
        <w:rPr>
          <w:rFonts w:ascii="Book Antiqua" w:hAnsi="Book Antiqua"/>
          <w:sz w:val="22"/>
          <w:szCs w:val="22"/>
        </w:rPr>
        <w:t>”</w:t>
      </w:r>
      <w:r w:rsidR="004B0215">
        <w:rPr>
          <w:rFonts w:ascii="Book Antiqua" w:hAnsi="Book Antiqua"/>
          <w:sz w:val="22"/>
          <w:szCs w:val="22"/>
        </w:rPr>
        <w:t xml:space="preserve">), alle quali si attribuisce di essere </w:t>
      </w:r>
      <w:r w:rsidR="004B0215">
        <w:rPr>
          <w:rFonts w:ascii="Book Antiqua" w:hAnsi="Book Antiqua"/>
          <w:i/>
          <w:iCs/>
          <w:sz w:val="22"/>
          <w:szCs w:val="22"/>
        </w:rPr>
        <w:t>simboli</w:t>
      </w:r>
      <w:r w:rsidR="004B0215">
        <w:rPr>
          <w:rFonts w:ascii="Book Antiqua" w:hAnsi="Book Antiqua"/>
          <w:sz w:val="22"/>
          <w:szCs w:val="22"/>
        </w:rPr>
        <w:t xml:space="preserve">, </w:t>
      </w:r>
      <w:r w:rsidR="006A17F6">
        <w:rPr>
          <w:rFonts w:ascii="Book Antiqua" w:hAnsi="Book Antiqua"/>
          <w:sz w:val="22"/>
          <w:szCs w:val="22"/>
        </w:rPr>
        <w:t>ed il pensiero, cioè</w:t>
      </w:r>
      <w:r w:rsidR="007B3D45">
        <w:rPr>
          <w:rFonts w:ascii="Book Antiqua" w:hAnsi="Book Antiqua"/>
          <w:sz w:val="22"/>
          <w:szCs w:val="22"/>
        </w:rPr>
        <w:t xml:space="preserve"> le</w:t>
      </w:r>
      <w:r w:rsidR="006A17F6">
        <w:rPr>
          <w:rFonts w:ascii="Book Antiqua" w:hAnsi="Book Antiqua"/>
          <w:sz w:val="22"/>
          <w:szCs w:val="22"/>
        </w:rPr>
        <w:t xml:space="preserve"> </w:t>
      </w:r>
      <w:r w:rsidR="007B3D45">
        <w:rPr>
          <w:rFonts w:ascii="Book Antiqua" w:hAnsi="Book Antiqua"/>
          <w:sz w:val="22"/>
          <w:szCs w:val="22"/>
        </w:rPr>
        <w:t xml:space="preserve">operazioni mentali, </w:t>
      </w:r>
      <w:r w:rsidR="004B0215">
        <w:rPr>
          <w:rFonts w:ascii="Book Antiqua" w:hAnsi="Book Antiqua"/>
          <w:sz w:val="22"/>
          <w:szCs w:val="22"/>
        </w:rPr>
        <w:t>alle quali si attribuisce di essere</w:t>
      </w:r>
      <w:r w:rsidR="0019519D">
        <w:rPr>
          <w:rFonts w:ascii="Book Antiqua" w:hAnsi="Book Antiqua"/>
          <w:sz w:val="22"/>
          <w:szCs w:val="22"/>
        </w:rPr>
        <w:t xml:space="preserve"> dei</w:t>
      </w:r>
      <w:r w:rsidR="004B0215">
        <w:rPr>
          <w:rFonts w:ascii="Book Antiqua" w:hAnsi="Book Antiqua"/>
          <w:sz w:val="22"/>
          <w:szCs w:val="22"/>
        </w:rPr>
        <w:t xml:space="preserve"> </w:t>
      </w:r>
      <w:r w:rsidR="004B0215">
        <w:rPr>
          <w:rFonts w:ascii="Book Antiqua" w:hAnsi="Book Antiqua"/>
          <w:i/>
          <w:iCs/>
          <w:sz w:val="22"/>
          <w:szCs w:val="22"/>
        </w:rPr>
        <w:t>simbolizzati</w:t>
      </w:r>
      <w:r w:rsidR="007B3D45">
        <w:rPr>
          <w:rFonts w:ascii="Book Antiqua" w:hAnsi="Book Antiqua"/>
          <w:sz w:val="22"/>
          <w:szCs w:val="22"/>
        </w:rPr>
        <w:t>,</w:t>
      </w:r>
      <w:r w:rsidR="004B0215">
        <w:rPr>
          <w:rFonts w:ascii="Book Antiqua" w:hAnsi="Book Antiqua"/>
          <w:sz w:val="22"/>
          <w:szCs w:val="22"/>
        </w:rPr>
        <w:t xml:space="preserve"> </w:t>
      </w:r>
      <w:r w:rsidR="007B3D45">
        <w:rPr>
          <w:rFonts w:ascii="Book Antiqua" w:hAnsi="Book Antiqua"/>
          <w:sz w:val="22"/>
          <w:szCs w:val="22"/>
        </w:rPr>
        <w:t>e che q</w:t>
      </w:r>
      <w:r w:rsidR="004B0215">
        <w:rPr>
          <w:rFonts w:ascii="Book Antiqua" w:hAnsi="Book Antiqua"/>
          <w:sz w:val="22"/>
          <w:szCs w:val="22"/>
        </w:rPr>
        <w:t>uando</w:t>
      </w:r>
      <w:r w:rsidR="006A17F6">
        <w:rPr>
          <w:rFonts w:ascii="Book Antiqua" w:hAnsi="Book Antiqua"/>
          <w:sz w:val="22"/>
          <w:szCs w:val="22"/>
        </w:rPr>
        <w:t xml:space="preserve"> a</w:t>
      </w:r>
      <w:r w:rsidR="004B0215">
        <w:rPr>
          <w:rFonts w:ascii="Book Antiqua" w:hAnsi="Book Antiqua"/>
          <w:sz w:val="22"/>
          <w:szCs w:val="22"/>
        </w:rPr>
        <w:t xml:space="preserve"> questi rapporti </w:t>
      </w:r>
      <w:r w:rsidR="0019519D">
        <w:rPr>
          <w:rFonts w:ascii="Book Antiqua" w:hAnsi="Book Antiqua"/>
          <w:sz w:val="22"/>
          <w:szCs w:val="22"/>
        </w:rPr>
        <w:t xml:space="preserve">si dà un </w:t>
      </w:r>
      <w:r w:rsidR="0019519D" w:rsidRPr="006A17F6">
        <w:rPr>
          <w:rFonts w:ascii="Book Antiqua" w:hAnsi="Book Antiqua"/>
          <w:i/>
          <w:iCs/>
          <w:sz w:val="22"/>
          <w:szCs w:val="22"/>
        </w:rPr>
        <w:t>senso</w:t>
      </w:r>
      <w:r w:rsidR="0019519D">
        <w:rPr>
          <w:rFonts w:ascii="Book Antiqua" w:hAnsi="Book Antiqua"/>
          <w:sz w:val="22"/>
          <w:szCs w:val="22"/>
        </w:rPr>
        <w:t xml:space="preserve">, </w:t>
      </w:r>
      <w:r w:rsidR="004B0215">
        <w:rPr>
          <w:rFonts w:ascii="Book Antiqua" w:hAnsi="Book Antiqua"/>
          <w:sz w:val="22"/>
          <w:szCs w:val="22"/>
        </w:rPr>
        <w:t>fissa</w:t>
      </w:r>
      <w:r w:rsidR="0019519D">
        <w:rPr>
          <w:rFonts w:ascii="Book Antiqua" w:hAnsi="Book Antiqua"/>
          <w:sz w:val="22"/>
          <w:szCs w:val="22"/>
        </w:rPr>
        <w:t>ndol</w:t>
      </w:r>
      <w:r w:rsidR="004B0215">
        <w:rPr>
          <w:rFonts w:ascii="Book Antiqua" w:hAnsi="Book Antiqua"/>
          <w:sz w:val="22"/>
          <w:szCs w:val="22"/>
        </w:rPr>
        <w:t xml:space="preserve">i mediante un </w:t>
      </w:r>
      <w:r w:rsidR="004B0215">
        <w:rPr>
          <w:rFonts w:ascii="Book Antiqua" w:hAnsi="Book Antiqua"/>
          <w:i/>
          <w:iCs/>
          <w:sz w:val="22"/>
          <w:szCs w:val="22"/>
        </w:rPr>
        <w:t>impegno semantico</w:t>
      </w:r>
      <w:r w:rsidR="004B0215">
        <w:rPr>
          <w:rFonts w:ascii="Book Antiqua" w:hAnsi="Book Antiqua"/>
          <w:sz w:val="22"/>
          <w:szCs w:val="22"/>
        </w:rPr>
        <w:t xml:space="preserve">, si ha </w:t>
      </w:r>
      <w:r w:rsidR="0019519D">
        <w:rPr>
          <w:rFonts w:ascii="Book Antiqua" w:hAnsi="Book Antiqua"/>
          <w:sz w:val="22"/>
          <w:szCs w:val="22"/>
        </w:rPr>
        <w:t>quella che consideriamo</w:t>
      </w:r>
      <w:r w:rsidR="006A17F6">
        <w:rPr>
          <w:rFonts w:ascii="Book Antiqua" w:hAnsi="Book Antiqua"/>
          <w:sz w:val="22"/>
          <w:szCs w:val="22"/>
        </w:rPr>
        <w:t>,</w:t>
      </w:r>
      <w:r w:rsidR="0019519D">
        <w:rPr>
          <w:rFonts w:ascii="Book Antiqua" w:hAnsi="Book Antiqua"/>
          <w:sz w:val="22"/>
          <w:szCs w:val="22"/>
        </w:rPr>
        <w:t xml:space="preserve"> </w:t>
      </w:r>
      <w:r w:rsidR="006A17F6">
        <w:rPr>
          <w:rFonts w:ascii="Book Antiqua" w:hAnsi="Book Antiqua"/>
          <w:sz w:val="22"/>
          <w:szCs w:val="22"/>
        </w:rPr>
        <w:t xml:space="preserve">nel suo complesso, </w:t>
      </w:r>
      <w:r w:rsidR="004B0215">
        <w:rPr>
          <w:rFonts w:ascii="Book Antiqua" w:hAnsi="Book Antiqua"/>
          <w:sz w:val="22"/>
          <w:szCs w:val="22"/>
        </w:rPr>
        <w:t xml:space="preserve">una </w:t>
      </w:r>
      <w:r w:rsidR="004B0215">
        <w:rPr>
          <w:rFonts w:ascii="Book Antiqua" w:hAnsi="Book Antiqua"/>
          <w:i/>
          <w:iCs/>
          <w:sz w:val="22"/>
          <w:szCs w:val="22"/>
        </w:rPr>
        <w:t>lingua</w:t>
      </w:r>
      <w:r w:rsidR="0019519D">
        <w:rPr>
          <w:rFonts w:ascii="Book Antiqua" w:hAnsi="Book Antiqua"/>
          <w:sz w:val="22"/>
          <w:szCs w:val="22"/>
        </w:rPr>
        <w:t>.</w:t>
      </w:r>
      <w:r w:rsidR="004B0215">
        <w:rPr>
          <w:rFonts w:ascii="Book Antiqua" w:hAnsi="Book Antiqua"/>
          <w:sz w:val="22"/>
          <w:szCs w:val="22"/>
        </w:rPr>
        <w:t xml:space="preserve"> </w:t>
      </w:r>
      <w:r w:rsidR="006A17F6">
        <w:rPr>
          <w:rFonts w:ascii="Book Antiqua" w:hAnsi="Book Antiqua"/>
          <w:sz w:val="22"/>
          <w:szCs w:val="22"/>
        </w:rPr>
        <w:t>L’analisi semantica ci dice che sia q</w:t>
      </w:r>
      <w:r w:rsidR="0019519D">
        <w:rPr>
          <w:rFonts w:ascii="Book Antiqua" w:hAnsi="Book Antiqua"/>
          <w:sz w:val="22"/>
          <w:szCs w:val="22"/>
        </w:rPr>
        <w:t xml:space="preserve">uesto rapporto </w:t>
      </w:r>
      <w:r w:rsidR="006A17F6">
        <w:rPr>
          <w:rFonts w:ascii="Book Antiqua" w:hAnsi="Book Antiqua"/>
          <w:sz w:val="22"/>
          <w:szCs w:val="22"/>
        </w:rPr>
        <w:t>ch</w:t>
      </w:r>
      <w:r w:rsidR="0019519D">
        <w:rPr>
          <w:rFonts w:ascii="Book Antiqua" w:hAnsi="Book Antiqua"/>
          <w:sz w:val="22"/>
          <w:szCs w:val="22"/>
        </w:rPr>
        <w:t>e questo impegno hanno bisogno</w:t>
      </w:r>
      <w:r w:rsidR="002D4971">
        <w:rPr>
          <w:rFonts w:ascii="Book Antiqua" w:hAnsi="Book Antiqua"/>
          <w:sz w:val="22"/>
          <w:szCs w:val="22"/>
        </w:rPr>
        <w:t xml:space="preserve"> </w:t>
      </w:r>
      <w:r w:rsidR="0019519D">
        <w:rPr>
          <w:rFonts w:ascii="Book Antiqua" w:hAnsi="Book Antiqua"/>
          <w:sz w:val="22"/>
          <w:szCs w:val="22"/>
        </w:rPr>
        <w:t>di due categorie, di due</w:t>
      </w:r>
      <w:r>
        <w:rPr>
          <w:rFonts w:ascii="Book Antiqua" w:hAnsi="Book Antiqua"/>
          <w:sz w:val="22"/>
          <w:szCs w:val="22"/>
        </w:rPr>
        <w:t xml:space="preserve"> operazioni mentali</w:t>
      </w:r>
      <w:r w:rsidR="0019519D">
        <w:rPr>
          <w:rFonts w:ascii="Book Antiqua" w:hAnsi="Book Antiqua"/>
          <w:sz w:val="22"/>
          <w:szCs w:val="22"/>
        </w:rPr>
        <w:t>,</w:t>
      </w:r>
      <w:r>
        <w:rPr>
          <w:rFonts w:ascii="Book Antiqua" w:hAnsi="Book Antiqua"/>
          <w:sz w:val="22"/>
          <w:szCs w:val="22"/>
        </w:rPr>
        <w:t xml:space="preserve"> che </w:t>
      </w:r>
      <w:r w:rsidR="0019519D">
        <w:rPr>
          <w:rFonts w:ascii="Book Antiqua" w:hAnsi="Book Antiqua"/>
          <w:sz w:val="22"/>
          <w:szCs w:val="22"/>
        </w:rPr>
        <w:t xml:space="preserve">sono quelle che </w:t>
      </w:r>
      <w:r>
        <w:rPr>
          <w:rFonts w:ascii="Book Antiqua" w:hAnsi="Book Antiqua"/>
          <w:sz w:val="22"/>
          <w:szCs w:val="22"/>
        </w:rPr>
        <w:t>contraddistinguono l’</w:t>
      </w:r>
      <w:r w:rsidRPr="007B3D45">
        <w:rPr>
          <w:rFonts w:ascii="Book Antiqua" w:hAnsi="Book Antiqua"/>
          <w:b/>
          <w:bCs/>
          <w:sz w:val="22"/>
          <w:szCs w:val="22"/>
        </w:rPr>
        <w:t>atteggiamento semantico</w:t>
      </w:r>
      <w:r w:rsidR="0019519D">
        <w:rPr>
          <w:rFonts w:ascii="Book Antiqua" w:hAnsi="Book Antiqua"/>
          <w:b/>
          <w:bCs/>
          <w:sz w:val="22"/>
          <w:szCs w:val="22"/>
        </w:rPr>
        <w:t>,</w:t>
      </w:r>
      <w:r w:rsidR="002D4971">
        <w:rPr>
          <w:rFonts w:ascii="Book Antiqua" w:hAnsi="Book Antiqua"/>
          <w:sz w:val="22"/>
          <w:szCs w:val="22"/>
        </w:rPr>
        <w:t xml:space="preserve"> </w:t>
      </w:r>
      <w:r w:rsidR="006A17F6">
        <w:rPr>
          <w:rFonts w:ascii="Book Antiqua" w:hAnsi="Book Antiqua"/>
          <w:sz w:val="22"/>
          <w:szCs w:val="22"/>
        </w:rPr>
        <w:t xml:space="preserve">operazioni mentali </w:t>
      </w:r>
      <w:r w:rsidR="0019519D">
        <w:rPr>
          <w:rFonts w:ascii="Book Antiqua" w:hAnsi="Book Antiqua"/>
          <w:sz w:val="22"/>
          <w:szCs w:val="22"/>
        </w:rPr>
        <w:t xml:space="preserve">che </w:t>
      </w:r>
      <w:r>
        <w:rPr>
          <w:rFonts w:ascii="Book Antiqua" w:hAnsi="Book Antiqua"/>
          <w:sz w:val="22"/>
          <w:szCs w:val="22"/>
        </w:rPr>
        <w:t>sono</w:t>
      </w:r>
      <w:r w:rsidR="002D4971">
        <w:rPr>
          <w:rFonts w:ascii="Book Antiqua" w:hAnsi="Book Antiqua"/>
          <w:sz w:val="22"/>
          <w:szCs w:val="22"/>
        </w:rPr>
        <w:t xml:space="preserve"> </w:t>
      </w:r>
      <w:r>
        <w:rPr>
          <w:rFonts w:ascii="Book Antiqua" w:hAnsi="Book Antiqua"/>
          <w:sz w:val="22"/>
          <w:szCs w:val="22"/>
        </w:rPr>
        <w:t xml:space="preserve">il </w:t>
      </w:r>
      <w:r w:rsidRPr="006E2806">
        <w:rPr>
          <w:rFonts w:ascii="Book Antiqua" w:hAnsi="Book Antiqua"/>
          <w:i/>
          <w:iCs/>
          <w:sz w:val="22"/>
          <w:szCs w:val="22"/>
        </w:rPr>
        <w:t>significato</w:t>
      </w:r>
      <w:r w:rsidR="0019519D">
        <w:rPr>
          <w:rFonts w:ascii="Book Antiqua" w:hAnsi="Book Antiqua"/>
          <w:sz w:val="22"/>
          <w:szCs w:val="22"/>
        </w:rPr>
        <w:t xml:space="preserve">, che è </w:t>
      </w:r>
      <w:r w:rsidR="00165B86">
        <w:rPr>
          <w:rFonts w:ascii="Book Antiqua" w:hAnsi="Book Antiqua"/>
          <w:sz w:val="22"/>
          <w:szCs w:val="22"/>
        </w:rPr>
        <w:t>il</w:t>
      </w:r>
      <w:r w:rsidR="0019519D">
        <w:rPr>
          <w:rFonts w:ascii="Book Antiqua" w:hAnsi="Book Antiqua"/>
          <w:sz w:val="22"/>
          <w:szCs w:val="22"/>
        </w:rPr>
        <w:t xml:space="preserve"> </w:t>
      </w:r>
      <w:r w:rsidR="0019519D" w:rsidRPr="0019519D">
        <w:rPr>
          <w:rFonts w:ascii="Book Antiqua" w:hAnsi="Book Antiqua"/>
          <w:i/>
          <w:iCs/>
          <w:sz w:val="22"/>
          <w:szCs w:val="22"/>
        </w:rPr>
        <w:t>modo sostanziale</w:t>
      </w:r>
      <w:r w:rsidR="0019519D">
        <w:rPr>
          <w:rFonts w:ascii="Book Antiqua" w:hAnsi="Book Antiqua"/>
          <w:sz w:val="22"/>
          <w:szCs w:val="22"/>
        </w:rPr>
        <w:t xml:space="preserve"> di considerare il pensiero,</w:t>
      </w:r>
      <w:r>
        <w:rPr>
          <w:rFonts w:ascii="Book Antiqua" w:hAnsi="Book Antiqua"/>
          <w:sz w:val="22"/>
          <w:szCs w:val="22"/>
        </w:rPr>
        <w:t xml:space="preserve"> e</w:t>
      </w:r>
      <w:r w:rsidR="002D4971">
        <w:rPr>
          <w:rFonts w:ascii="Book Antiqua" w:hAnsi="Book Antiqua"/>
          <w:sz w:val="22"/>
          <w:szCs w:val="22"/>
        </w:rPr>
        <w:t>d</w:t>
      </w:r>
      <w:r>
        <w:rPr>
          <w:rFonts w:ascii="Book Antiqua" w:hAnsi="Book Antiqua"/>
          <w:sz w:val="22"/>
          <w:szCs w:val="22"/>
        </w:rPr>
        <w:t xml:space="preserve"> il </w:t>
      </w:r>
      <w:r w:rsidRPr="006E2806">
        <w:rPr>
          <w:rFonts w:ascii="Book Antiqua" w:hAnsi="Book Antiqua"/>
          <w:i/>
          <w:iCs/>
          <w:sz w:val="22"/>
          <w:szCs w:val="22"/>
        </w:rPr>
        <w:t>segno</w:t>
      </w:r>
      <w:r>
        <w:rPr>
          <w:rFonts w:ascii="Book Antiqua" w:hAnsi="Book Antiqua"/>
          <w:sz w:val="22"/>
          <w:szCs w:val="22"/>
        </w:rPr>
        <w:t>,</w:t>
      </w:r>
      <w:r w:rsidR="0019519D">
        <w:rPr>
          <w:rFonts w:ascii="Book Antiqua" w:hAnsi="Book Antiqua"/>
          <w:sz w:val="22"/>
          <w:szCs w:val="22"/>
        </w:rPr>
        <w:t xml:space="preserve"> che considera </w:t>
      </w:r>
      <w:r w:rsidR="006A17F6">
        <w:rPr>
          <w:rFonts w:ascii="Book Antiqua" w:hAnsi="Book Antiqua"/>
          <w:sz w:val="22"/>
          <w:szCs w:val="22"/>
        </w:rPr>
        <w:t xml:space="preserve">invece </w:t>
      </w:r>
      <w:r w:rsidR="0019519D">
        <w:rPr>
          <w:rFonts w:ascii="Book Antiqua" w:hAnsi="Book Antiqua"/>
          <w:sz w:val="22"/>
          <w:szCs w:val="22"/>
        </w:rPr>
        <w:t xml:space="preserve">le parole un </w:t>
      </w:r>
      <w:r w:rsidR="0019519D" w:rsidRPr="0019519D">
        <w:rPr>
          <w:rFonts w:ascii="Book Antiqua" w:hAnsi="Book Antiqua"/>
          <w:i/>
          <w:iCs/>
          <w:sz w:val="22"/>
          <w:szCs w:val="22"/>
        </w:rPr>
        <w:t>mezzo accidentale</w:t>
      </w:r>
      <w:r w:rsidR="006A17F6">
        <w:rPr>
          <w:rFonts w:ascii="Book Antiqua" w:hAnsi="Book Antiqua"/>
          <w:sz w:val="22"/>
          <w:szCs w:val="22"/>
        </w:rPr>
        <w:t xml:space="preserve"> che ci consente di esprimere il pensiero</w:t>
      </w:r>
      <w:r w:rsidR="0019519D">
        <w:rPr>
          <w:rFonts w:ascii="Book Antiqua" w:hAnsi="Book Antiqua"/>
          <w:sz w:val="22"/>
          <w:szCs w:val="22"/>
        </w:rPr>
        <w:t>. N</w:t>
      </w:r>
      <w:r w:rsidR="00D25B41">
        <w:rPr>
          <w:rFonts w:ascii="Book Antiqua" w:hAnsi="Book Antiqua"/>
          <w:sz w:val="22"/>
          <w:szCs w:val="22"/>
        </w:rPr>
        <w:t>aturalmente</w:t>
      </w:r>
      <w:r w:rsidR="002D4971">
        <w:rPr>
          <w:rFonts w:ascii="Book Antiqua" w:hAnsi="Book Antiqua"/>
          <w:sz w:val="22"/>
          <w:szCs w:val="22"/>
        </w:rPr>
        <w:t xml:space="preserve"> </w:t>
      </w:r>
      <w:r w:rsidR="0019519D" w:rsidRPr="006A17F6">
        <w:rPr>
          <w:rFonts w:ascii="Book Antiqua" w:hAnsi="Book Antiqua"/>
          <w:i/>
          <w:iCs/>
          <w:sz w:val="22"/>
          <w:szCs w:val="22"/>
        </w:rPr>
        <w:t>significato</w:t>
      </w:r>
      <w:r w:rsidR="0019519D">
        <w:rPr>
          <w:rFonts w:ascii="Book Antiqua" w:hAnsi="Book Antiqua"/>
          <w:sz w:val="22"/>
          <w:szCs w:val="22"/>
        </w:rPr>
        <w:t xml:space="preserve"> e </w:t>
      </w:r>
      <w:r w:rsidR="0019519D" w:rsidRPr="006A17F6">
        <w:rPr>
          <w:rFonts w:ascii="Book Antiqua" w:hAnsi="Book Antiqua"/>
          <w:i/>
          <w:iCs/>
          <w:sz w:val="22"/>
          <w:szCs w:val="22"/>
        </w:rPr>
        <w:t>segno</w:t>
      </w:r>
      <w:r w:rsidR="0019519D">
        <w:rPr>
          <w:rFonts w:ascii="Book Antiqua" w:hAnsi="Book Antiqua"/>
          <w:sz w:val="22"/>
          <w:szCs w:val="22"/>
        </w:rPr>
        <w:t xml:space="preserve"> sono</w:t>
      </w:r>
      <w:r w:rsidR="002D4971">
        <w:rPr>
          <w:rFonts w:ascii="Book Antiqua" w:hAnsi="Book Antiqua"/>
          <w:sz w:val="22"/>
          <w:szCs w:val="22"/>
        </w:rPr>
        <w:t xml:space="preserve"> </w:t>
      </w:r>
      <w:r w:rsidR="00D25B41">
        <w:rPr>
          <w:rFonts w:ascii="Book Antiqua" w:hAnsi="Book Antiqua"/>
          <w:sz w:val="22"/>
          <w:szCs w:val="22"/>
        </w:rPr>
        <w:t xml:space="preserve">due </w:t>
      </w:r>
      <w:r w:rsidR="002D4971">
        <w:rPr>
          <w:rFonts w:ascii="Book Antiqua" w:hAnsi="Book Antiqua"/>
          <w:sz w:val="22"/>
          <w:szCs w:val="22"/>
        </w:rPr>
        <w:t>operazioni mentali</w:t>
      </w:r>
      <w:r w:rsidR="0019519D">
        <w:rPr>
          <w:rFonts w:ascii="Book Antiqua" w:hAnsi="Book Antiqua"/>
          <w:sz w:val="22"/>
          <w:szCs w:val="22"/>
        </w:rPr>
        <w:t xml:space="preserve"> che hanno la “virtù” di “riassumere”</w:t>
      </w:r>
      <w:r w:rsidR="006A17F6">
        <w:rPr>
          <w:rFonts w:ascii="Book Antiqua" w:hAnsi="Book Antiqua"/>
          <w:sz w:val="22"/>
          <w:szCs w:val="22"/>
        </w:rPr>
        <w:t>,</w:t>
      </w:r>
      <w:r w:rsidR="0019519D">
        <w:rPr>
          <w:rFonts w:ascii="Book Antiqua" w:hAnsi="Book Antiqua"/>
          <w:sz w:val="22"/>
          <w:szCs w:val="22"/>
        </w:rPr>
        <w:t xml:space="preserve"> in modo </w:t>
      </w:r>
      <w:r w:rsidR="00E350CE">
        <w:rPr>
          <w:rFonts w:ascii="Book Antiqua" w:hAnsi="Book Antiqua"/>
          <w:sz w:val="22"/>
          <w:szCs w:val="22"/>
        </w:rPr>
        <w:t>“</w:t>
      </w:r>
      <w:r w:rsidR="0019519D">
        <w:rPr>
          <w:rFonts w:ascii="Book Antiqua" w:hAnsi="Book Antiqua"/>
          <w:sz w:val="22"/>
          <w:szCs w:val="22"/>
        </w:rPr>
        <w:t>inconsapevole</w:t>
      </w:r>
      <w:r w:rsidR="00E350CE">
        <w:rPr>
          <w:rFonts w:ascii="Book Antiqua" w:hAnsi="Book Antiqua"/>
          <w:sz w:val="22"/>
          <w:szCs w:val="22"/>
        </w:rPr>
        <w:t xml:space="preserve">”, </w:t>
      </w:r>
      <w:r w:rsidR="00165B86">
        <w:rPr>
          <w:rFonts w:ascii="Book Antiqua" w:hAnsi="Book Antiqua"/>
          <w:sz w:val="22"/>
          <w:szCs w:val="22"/>
        </w:rPr>
        <w:t xml:space="preserve">il primo </w:t>
      </w:r>
      <w:r w:rsidR="00E350CE">
        <w:rPr>
          <w:rFonts w:ascii="Book Antiqua" w:hAnsi="Book Antiqua"/>
          <w:sz w:val="22"/>
          <w:szCs w:val="22"/>
        </w:rPr>
        <w:t xml:space="preserve">le operazioni mentali </w:t>
      </w:r>
      <w:r w:rsidR="006A17F6">
        <w:rPr>
          <w:rFonts w:ascii="Book Antiqua" w:hAnsi="Book Antiqua"/>
          <w:sz w:val="22"/>
          <w:szCs w:val="22"/>
        </w:rPr>
        <w:t>per poi passare, senza rendercene conto, al</w:t>
      </w:r>
      <w:r w:rsidR="00165B86">
        <w:rPr>
          <w:rFonts w:ascii="Book Antiqua" w:hAnsi="Book Antiqua"/>
          <w:sz w:val="22"/>
          <w:szCs w:val="22"/>
        </w:rPr>
        <w:t xml:space="preserve"> secondo che riassume </w:t>
      </w:r>
      <w:r w:rsidR="00E350CE">
        <w:rPr>
          <w:rFonts w:ascii="Book Antiqua" w:hAnsi="Book Antiqua"/>
          <w:sz w:val="22"/>
          <w:szCs w:val="22"/>
        </w:rPr>
        <w:t>le corrispondenti parole.</w:t>
      </w:r>
      <w:r w:rsidR="002D4971">
        <w:rPr>
          <w:rFonts w:ascii="Book Antiqua" w:hAnsi="Book Antiqua"/>
          <w:sz w:val="22"/>
          <w:szCs w:val="22"/>
        </w:rPr>
        <w:t xml:space="preserve"> </w:t>
      </w:r>
    </w:p>
    <w:p w14:paraId="6B430961" w14:textId="78E15113" w:rsidR="00C10242" w:rsidRDefault="00D45373" w:rsidP="00C10242">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Ma allora,</w:t>
      </w:r>
      <w:r w:rsidR="00E350CE">
        <w:rPr>
          <w:rFonts w:ascii="Book Antiqua" w:hAnsi="Book Antiqua"/>
          <w:sz w:val="22"/>
          <w:szCs w:val="22"/>
        </w:rPr>
        <w:t xml:space="preserve"> i modi di atteggiarsi nei confronti del rapporto “pensiero-parola” sono due</w:t>
      </w:r>
      <w:r w:rsidR="004B0215">
        <w:rPr>
          <w:rFonts w:ascii="Book Antiqua" w:hAnsi="Book Antiqua"/>
          <w:sz w:val="22"/>
          <w:szCs w:val="22"/>
        </w:rPr>
        <w:t xml:space="preserve">. </w:t>
      </w:r>
      <w:r w:rsidR="00C10242">
        <w:rPr>
          <w:rFonts w:ascii="Book Antiqua" w:hAnsi="Book Antiqua"/>
          <w:sz w:val="22"/>
          <w:szCs w:val="22"/>
        </w:rPr>
        <w:t xml:space="preserve"> </w:t>
      </w:r>
    </w:p>
    <w:p w14:paraId="1E1385F4" w14:textId="2D564931" w:rsidR="006E2806" w:rsidRPr="00C10242" w:rsidRDefault="00C10242" w:rsidP="00C10242">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1)</w:t>
      </w:r>
      <w:r w:rsidR="006E2806">
        <w:rPr>
          <w:rFonts w:ascii="Book Antiqua" w:hAnsi="Book Antiqua"/>
          <w:sz w:val="22"/>
          <w:szCs w:val="22"/>
        </w:rPr>
        <w:t xml:space="preserve"> </w:t>
      </w:r>
      <w:r w:rsidR="00E350CE">
        <w:rPr>
          <w:rFonts w:ascii="Book Antiqua" w:hAnsi="Book Antiqua"/>
          <w:sz w:val="22"/>
          <w:szCs w:val="22"/>
        </w:rPr>
        <w:t xml:space="preserve">Nel primo modo, la </w:t>
      </w:r>
      <w:r w:rsidR="00E350CE" w:rsidRPr="00E350CE">
        <w:rPr>
          <w:rFonts w:ascii="Book Antiqua" w:hAnsi="Book Antiqua"/>
          <w:i/>
          <w:iCs/>
          <w:sz w:val="22"/>
          <w:szCs w:val="22"/>
        </w:rPr>
        <w:t>fantasia</w:t>
      </w:r>
      <w:r w:rsidR="00E350CE">
        <w:rPr>
          <w:rFonts w:ascii="Book Antiqua" w:hAnsi="Book Antiqua"/>
          <w:sz w:val="22"/>
          <w:szCs w:val="22"/>
        </w:rPr>
        <w:t xml:space="preserve"> s</w:t>
      </w:r>
      <w:r>
        <w:rPr>
          <w:rFonts w:ascii="Book Antiqua" w:hAnsi="Book Antiqua"/>
          <w:sz w:val="22"/>
          <w:szCs w:val="22"/>
        </w:rPr>
        <w:t>tabil</w:t>
      </w:r>
      <w:r w:rsidR="00D25B41">
        <w:rPr>
          <w:rFonts w:ascii="Book Antiqua" w:hAnsi="Book Antiqua"/>
          <w:sz w:val="22"/>
          <w:szCs w:val="22"/>
        </w:rPr>
        <w:t>i</w:t>
      </w:r>
      <w:r w:rsidR="00E350CE">
        <w:rPr>
          <w:rFonts w:ascii="Book Antiqua" w:hAnsi="Book Antiqua"/>
          <w:sz w:val="22"/>
          <w:szCs w:val="22"/>
        </w:rPr>
        <w:t>sc</w:t>
      </w:r>
      <w:r w:rsidR="00D25B41">
        <w:rPr>
          <w:rFonts w:ascii="Book Antiqua" w:hAnsi="Book Antiqua"/>
          <w:sz w:val="22"/>
          <w:szCs w:val="22"/>
        </w:rPr>
        <w:t>e</w:t>
      </w:r>
      <w:r>
        <w:rPr>
          <w:rFonts w:ascii="Book Antiqua" w:hAnsi="Book Antiqua"/>
          <w:sz w:val="22"/>
          <w:szCs w:val="22"/>
        </w:rPr>
        <w:t xml:space="preserve"> un </w:t>
      </w:r>
      <w:r w:rsidRPr="00C10242">
        <w:rPr>
          <w:rFonts w:ascii="Book Antiqua" w:hAnsi="Book Antiqua"/>
          <w:i/>
          <w:iCs/>
          <w:sz w:val="22"/>
          <w:szCs w:val="22"/>
        </w:rPr>
        <w:t>rapporto logico di subordinazione</w:t>
      </w:r>
      <w:r>
        <w:rPr>
          <w:rFonts w:ascii="Book Antiqua" w:hAnsi="Book Antiqua"/>
          <w:sz w:val="22"/>
          <w:szCs w:val="22"/>
        </w:rPr>
        <w:t xml:space="preserve"> della parola al pensiero</w:t>
      </w:r>
      <w:r w:rsidR="00E350CE">
        <w:rPr>
          <w:rFonts w:ascii="Book Antiqua" w:hAnsi="Book Antiqua"/>
          <w:sz w:val="22"/>
          <w:szCs w:val="22"/>
        </w:rPr>
        <w:t>. In questo caso si</w:t>
      </w:r>
      <w:r>
        <w:rPr>
          <w:rFonts w:ascii="Book Antiqua" w:hAnsi="Book Antiqua"/>
          <w:sz w:val="22"/>
          <w:szCs w:val="22"/>
        </w:rPr>
        <w:t xml:space="preserve"> </w:t>
      </w:r>
      <w:r w:rsidR="00E350CE">
        <w:rPr>
          <w:rFonts w:ascii="Book Antiqua" w:hAnsi="Book Antiqua"/>
          <w:sz w:val="22"/>
          <w:szCs w:val="22"/>
        </w:rPr>
        <w:t>ha</w:t>
      </w:r>
      <w:r>
        <w:rPr>
          <w:rFonts w:ascii="Book Antiqua" w:hAnsi="Book Antiqua"/>
          <w:sz w:val="22"/>
          <w:szCs w:val="22"/>
        </w:rPr>
        <w:t xml:space="preserve"> un </w:t>
      </w:r>
      <w:r w:rsidRPr="00C10242">
        <w:rPr>
          <w:rFonts w:ascii="Book Antiqua" w:hAnsi="Book Antiqua"/>
          <w:b/>
          <w:bCs/>
          <w:sz w:val="22"/>
          <w:szCs w:val="22"/>
        </w:rPr>
        <w:t>rapporto semantico</w:t>
      </w:r>
      <w:r>
        <w:rPr>
          <w:rFonts w:ascii="Book Antiqua" w:hAnsi="Book Antiqua"/>
          <w:sz w:val="22"/>
          <w:szCs w:val="22"/>
        </w:rPr>
        <w:t xml:space="preserve"> dove si attribuisce alla parola di essere un </w:t>
      </w:r>
      <w:r w:rsidRPr="00C10242">
        <w:rPr>
          <w:rFonts w:ascii="Book Antiqua" w:hAnsi="Book Antiqua"/>
          <w:i/>
          <w:iCs/>
          <w:sz w:val="22"/>
          <w:szCs w:val="22"/>
        </w:rPr>
        <w:t>simbolo</w:t>
      </w:r>
      <w:r>
        <w:rPr>
          <w:rFonts w:ascii="Book Antiqua" w:hAnsi="Book Antiqua"/>
          <w:sz w:val="22"/>
          <w:szCs w:val="22"/>
        </w:rPr>
        <w:t xml:space="preserve"> delle operazioni mentali</w:t>
      </w:r>
      <w:r w:rsidR="002D4971">
        <w:rPr>
          <w:rFonts w:ascii="Book Antiqua" w:hAnsi="Book Antiqua"/>
          <w:sz w:val="22"/>
          <w:szCs w:val="22"/>
        </w:rPr>
        <w:t xml:space="preserve"> (aspetto </w:t>
      </w:r>
      <w:r w:rsidR="008E4D20">
        <w:rPr>
          <w:rFonts w:ascii="Book Antiqua" w:hAnsi="Book Antiqua"/>
          <w:sz w:val="22"/>
          <w:szCs w:val="22"/>
        </w:rPr>
        <w:t>“</w:t>
      </w:r>
      <w:r w:rsidR="002D4971">
        <w:rPr>
          <w:rFonts w:ascii="Book Antiqua" w:hAnsi="Book Antiqua"/>
          <w:sz w:val="22"/>
          <w:szCs w:val="22"/>
        </w:rPr>
        <w:t>creativo</w:t>
      </w:r>
      <w:r w:rsidR="008E4D20">
        <w:rPr>
          <w:rFonts w:ascii="Book Antiqua" w:hAnsi="Book Antiqua"/>
          <w:sz w:val="22"/>
          <w:szCs w:val="22"/>
        </w:rPr>
        <w:t>”</w:t>
      </w:r>
      <w:r w:rsidR="002D4971">
        <w:rPr>
          <w:rFonts w:ascii="Book Antiqua" w:hAnsi="Book Antiqua"/>
          <w:sz w:val="22"/>
          <w:szCs w:val="22"/>
        </w:rPr>
        <w:t xml:space="preserve"> del linguaggio)</w:t>
      </w:r>
      <w:r>
        <w:rPr>
          <w:rFonts w:ascii="Book Antiqua" w:hAnsi="Book Antiqua"/>
          <w:sz w:val="22"/>
          <w:szCs w:val="22"/>
        </w:rPr>
        <w:t xml:space="preserve">.  </w:t>
      </w:r>
    </w:p>
    <w:p w14:paraId="0549C57E" w14:textId="705C956F" w:rsidR="000F3E1F" w:rsidRDefault="000F3E1F"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sz w:val="18"/>
          <w:szCs w:val="18"/>
        </w:rPr>
      </w:pPr>
      <w:r>
        <w:rPr>
          <w:rFonts w:ascii="Book Antiqua" w:hAnsi="Book Antiqua"/>
          <w:b/>
          <w:bCs/>
          <w:sz w:val="18"/>
          <w:szCs w:val="18"/>
        </w:rPr>
        <w:t xml:space="preserve">                                    </w:t>
      </w:r>
      <w:r w:rsidRPr="00960D1C">
        <w:rPr>
          <w:rFonts w:ascii="Book Antiqua" w:hAnsi="Book Antiqua"/>
          <w:sz w:val="18"/>
          <w:szCs w:val="18"/>
        </w:rPr>
        <w:t>Operazioni mentali dell’</w:t>
      </w:r>
      <w:r>
        <w:rPr>
          <w:rFonts w:ascii="Book Antiqua" w:hAnsi="Book Antiqua"/>
          <w:b/>
          <w:bCs/>
          <w:sz w:val="18"/>
          <w:szCs w:val="18"/>
        </w:rPr>
        <w:t>atteggiamento semantico</w:t>
      </w:r>
      <w:r w:rsidR="00C10242">
        <w:rPr>
          <w:rFonts w:ascii="Book Antiqua" w:hAnsi="Book Antiqua"/>
          <w:b/>
          <w:bCs/>
          <w:sz w:val="18"/>
          <w:szCs w:val="18"/>
        </w:rPr>
        <w:t xml:space="preserve"> </w:t>
      </w:r>
      <w:r w:rsidR="00C10242" w:rsidRPr="00960D1C">
        <w:rPr>
          <w:rFonts w:ascii="Book Antiqua" w:hAnsi="Book Antiqua"/>
          <w:sz w:val="18"/>
          <w:szCs w:val="18"/>
        </w:rPr>
        <w:t xml:space="preserve">come </w:t>
      </w:r>
      <w:r w:rsidR="00C10242">
        <w:rPr>
          <w:rFonts w:ascii="Book Antiqua" w:hAnsi="Book Antiqua"/>
          <w:b/>
          <w:bCs/>
          <w:sz w:val="18"/>
          <w:szCs w:val="18"/>
        </w:rPr>
        <w:t>rapporto semantico</w:t>
      </w:r>
    </w:p>
    <w:p w14:paraId="62037CD6" w14:textId="0007FCC5" w:rsidR="000F3E1F" w:rsidRDefault="000F3E1F" w:rsidP="000F3E1F">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all’</w:t>
      </w:r>
      <w:r w:rsidRPr="00B67F4F">
        <w:rPr>
          <w:rFonts w:ascii="Book Antiqua" w:hAnsi="Book Antiqua"/>
          <w:b/>
          <w:bCs/>
          <w:sz w:val="18"/>
          <w:szCs w:val="18"/>
        </w:rPr>
        <w:t>Esperienza vissuta</w:t>
      </w:r>
      <w:r>
        <w:rPr>
          <w:rFonts w:ascii="Book Antiqua" w:hAnsi="Book Antiqua"/>
          <w:b/>
          <w:bCs/>
          <w:sz w:val="18"/>
          <w:szCs w:val="18"/>
        </w:rPr>
        <w:t xml:space="preserve">                              </w:t>
      </w:r>
      <w:r>
        <w:rPr>
          <w:rFonts w:ascii="Book Antiqua" w:hAnsi="Book Antiqua"/>
          <w:sz w:val="18"/>
          <w:szCs w:val="18"/>
        </w:rPr>
        <w:t xml:space="preserve">         </w:t>
      </w:r>
      <w:r w:rsidRPr="00854EA5">
        <w:rPr>
          <w:rFonts w:ascii="Book Antiqua" w:hAnsi="Book Antiqua"/>
          <w:sz w:val="18"/>
          <w:szCs w:val="18"/>
        </w:rPr>
        <w:t xml:space="preserve"> </w:t>
      </w:r>
      <w:r>
        <w:rPr>
          <w:rFonts w:ascii="Book Antiqua" w:hAnsi="Book Antiqua"/>
          <w:sz w:val="18"/>
          <w:szCs w:val="18"/>
        </w:rPr>
        <w:t xml:space="preserve">   </w:t>
      </w:r>
      <w:r w:rsidR="003E55A9">
        <w:rPr>
          <w:rFonts w:ascii="Book Antiqua" w:hAnsi="Book Antiqua"/>
          <w:sz w:val="18"/>
          <w:szCs w:val="18"/>
        </w:rPr>
        <w:t xml:space="preserve">     </w:t>
      </w:r>
      <w:r w:rsidRPr="00854EA5">
        <w:rPr>
          <w:rFonts w:ascii="Book Antiqua" w:hAnsi="Book Antiqua"/>
          <w:sz w:val="18"/>
          <w:szCs w:val="18"/>
        </w:rPr>
        <w:t>“stato psichico”^/esperienza (emotiva)/&amp;”oggetto fisico”</w:t>
      </w:r>
    </w:p>
    <w:p w14:paraId="0281AD3E" w14:textId="02259468" w:rsidR="00153207" w:rsidRPr="00854EA5" w:rsidRDefault="000F3E1F"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si applica l’</w:t>
      </w:r>
      <w:r w:rsidR="00153207" w:rsidRPr="00B67F4F">
        <w:rPr>
          <w:rFonts w:ascii="Book Antiqua" w:hAnsi="Book Antiqua"/>
          <w:b/>
          <w:bCs/>
          <w:sz w:val="18"/>
          <w:szCs w:val="18"/>
        </w:rPr>
        <w:t>Atteggiamento</w:t>
      </w:r>
      <w:r w:rsidR="00153207">
        <w:rPr>
          <w:rFonts w:ascii="Book Antiqua" w:hAnsi="Book Antiqua"/>
          <w:b/>
          <w:bCs/>
          <w:sz w:val="18"/>
          <w:szCs w:val="18"/>
        </w:rPr>
        <w:t xml:space="preserve"> semantico </w:t>
      </w:r>
      <w:r w:rsidR="00153207">
        <w:rPr>
          <w:rFonts w:ascii="Book Antiqua" w:hAnsi="Book Antiqua"/>
          <w:sz w:val="18"/>
          <w:szCs w:val="18"/>
        </w:rPr>
        <w:t xml:space="preserve">            </w:t>
      </w:r>
      <w:r w:rsidR="003E55A9">
        <w:rPr>
          <w:rFonts w:ascii="Book Antiqua" w:hAnsi="Book Antiqua"/>
          <w:sz w:val="18"/>
          <w:szCs w:val="18"/>
        </w:rPr>
        <w:t xml:space="preserve">    </w:t>
      </w:r>
      <w:r w:rsidR="00240B47">
        <w:rPr>
          <w:rFonts w:ascii="Book Antiqua" w:hAnsi="Book Antiqua"/>
          <w:sz w:val="18"/>
          <w:szCs w:val="18"/>
        </w:rPr>
        <w:t>(“pensiero”^</w:t>
      </w:r>
      <w:r w:rsidR="00153207">
        <w:rPr>
          <w:rFonts w:ascii="Book Antiqua" w:hAnsi="Book Antiqua"/>
          <w:sz w:val="18"/>
          <w:szCs w:val="18"/>
        </w:rPr>
        <w:t>/significato/</w:t>
      </w:r>
      <w:r w:rsidR="00240B47">
        <w:rPr>
          <w:rFonts w:ascii="Book Antiqua" w:hAnsi="Book Antiqua"/>
          <w:sz w:val="18"/>
          <w:szCs w:val="18"/>
        </w:rPr>
        <w:t>)</w:t>
      </w:r>
      <w:r w:rsidR="00153207" w:rsidRPr="00854EA5">
        <w:rPr>
          <w:rFonts w:ascii="Book Antiqua" w:hAnsi="Book Antiqua"/>
          <w:sz w:val="18"/>
          <w:szCs w:val="18"/>
        </w:rPr>
        <w:t>^/fantasia/&amp;</w:t>
      </w:r>
      <w:r w:rsidR="00240B47">
        <w:rPr>
          <w:rFonts w:ascii="Book Antiqua" w:hAnsi="Book Antiqua"/>
          <w:sz w:val="18"/>
          <w:szCs w:val="18"/>
        </w:rPr>
        <w:t>(</w:t>
      </w:r>
      <w:r w:rsidR="00153207">
        <w:rPr>
          <w:rFonts w:ascii="Book Antiqua" w:hAnsi="Book Antiqua"/>
          <w:sz w:val="18"/>
          <w:szCs w:val="18"/>
        </w:rPr>
        <w:t>/segno/</w:t>
      </w:r>
      <w:r w:rsidR="00240B47">
        <w:rPr>
          <w:rFonts w:ascii="Book Antiqua" w:hAnsi="Book Antiqua"/>
          <w:sz w:val="18"/>
          <w:szCs w:val="18"/>
        </w:rPr>
        <w:t>&amp;”parola”)</w:t>
      </w:r>
    </w:p>
    <w:p w14:paraId="43DFD713" w14:textId="3D0CE06F" w:rsidR="00153207" w:rsidRPr="003E55A9" w:rsidRDefault="000F3E1F"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i/>
          <w:iCs/>
          <w:sz w:val="18"/>
          <w:szCs w:val="18"/>
        </w:rPr>
      </w:pPr>
      <w:r>
        <w:rPr>
          <w:rFonts w:ascii="Book Antiqua" w:hAnsi="Book Antiqua"/>
          <w:i/>
          <w:iCs/>
          <w:sz w:val="18"/>
          <w:szCs w:val="18"/>
        </w:rPr>
        <w:t xml:space="preserve">che si associa </w:t>
      </w:r>
      <w:r w:rsidR="00153207">
        <w:rPr>
          <w:rFonts w:ascii="Book Antiqua" w:hAnsi="Book Antiqua"/>
          <w:i/>
          <w:iCs/>
          <w:sz w:val="18"/>
          <w:szCs w:val="18"/>
        </w:rPr>
        <w:t>all’</w:t>
      </w:r>
      <w:r w:rsidR="00153207" w:rsidRPr="00B67F4F">
        <w:rPr>
          <w:rFonts w:ascii="Book Antiqua" w:hAnsi="Book Antiqua"/>
          <w:b/>
          <w:bCs/>
          <w:sz w:val="18"/>
          <w:szCs w:val="18"/>
        </w:rPr>
        <w:t>Espressione</w:t>
      </w:r>
      <w:r w:rsidR="003E55A9" w:rsidRPr="00DC2FBA">
        <w:rPr>
          <w:rFonts w:ascii="Book Antiqua" w:hAnsi="Book Antiqua"/>
          <w:sz w:val="18"/>
          <w:szCs w:val="18"/>
        </w:rPr>
        <w:t xml:space="preserve"> come </w:t>
      </w:r>
      <w:r w:rsidR="003E55A9">
        <w:rPr>
          <w:rFonts w:ascii="Book Antiqua" w:hAnsi="Book Antiqua"/>
          <w:b/>
          <w:bCs/>
          <w:sz w:val="18"/>
          <w:szCs w:val="18"/>
        </w:rPr>
        <w:t>linguaggio</w:t>
      </w:r>
      <w:r w:rsidR="007301FA">
        <w:rPr>
          <w:rFonts w:ascii="Book Antiqua" w:hAnsi="Book Antiqua"/>
          <w:sz w:val="18"/>
          <w:szCs w:val="18"/>
        </w:rPr>
        <w:t xml:space="preserve">  </w:t>
      </w:r>
      <w:r w:rsidR="00153207">
        <w:rPr>
          <w:rFonts w:ascii="Book Antiqua" w:hAnsi="Book Antiqua"/>
          <w:sz w:val="18"/>
          <w:szCs w:val="18"/>
        </w:rPr>
        <w:t>(“pensiero”^</w:t>
      </w:r>
      <w:r w:rsidR="00153207" w:rsidRPr="00854EA5">
        <w:rPr>
          <w:rFonts w:ascii="Book Antiqua" w:hAnsi="Book Antiqua"/>
          <w:sz w:val="18"/>
          <w:szCs w:val="18"/>
        </w:rPr>
        <w:t>/</w:t>
      </w:r>
      <w:r w:rsidR="00153207">
        <w:rPr>
          <w:rFonts w:ascii="Book Antiqua" w:hAnsi="Book Antiqua"/>
          <w:sz w:val="18"/>
          <w:szCs w:val="18"/>
        </w:rPr>
        <w:t>classe</w:t>
      </w:r>
      <w:r w:rsidR="00153207" w:rsidRPr="00854EA5">
        <w:rPr>
          <w:rFonts w:ascii="Book Antiqua" w:hAnsi="Book Antiqua"/>
          <w:sz w:val="18"/>
          <w:szCs w:val="18"/>
        </w:rPr>
        <w:t>/</w:t>
      </w:r>
      <w:r w:rsidR="00153207">
        <w:rPr>
          <w:rFonts w:ascii="Book Antiqua" w:hAnsi="Book Antiqua"/>
          <w:sz w:val="18"/>
          <w:szCs w:val="18"/>
        </w:rPr>
        <w:t>)^</w:t>
      </w:r>
      <w:r w:rsidR="00153207" w:rsidRPr="00854EA5">
        <w:rPr>
          <w:rFonts w:ascii="Book Antiqua" w:hAnsi="Book Antiqua"/>
          <w:sz w:val="18"/>
          <w:szCs w:val="18"/>
        </w:rPr>
        <w:t>/soggetto</w:t>
      </w:r>
      <w:r w:rsidR="00153207">
        <w:rPr>
          <w:rFonts w:ascii="Book Antiqua" w:hAnsi="Book Antiqua"/>
          <w:sz w:val="18"/>
          <w:szCs w:val="18"/>
        </w:rPr>
        <w:t xml:space="preserve"> </w:t>
      </w:r>
      <w:r w:rsidR="00153207" w:rsidRPr="00854EA5">
        <w:rPr>
          <w:rFonts w:ascii="Book Antiqua" w:hAnsi="Book Antiqua"/>
          <w:sz w:val="18"/>
          <w:szCs w:val="18"/>
        </w:rPr>
        <w:t>attivo/&amp;</w:t>
      </w:r>
      <w:r w:rsidR="00153207">
        <w:rPr>
          <w:rFonts w:ascii="Book Antiqua" w:hAnsi="Book Antiqua"/>
          <w:sz w:val="18"/>
          <w:szCs w:val="18"/>
        </w:rPr>
        <w:t>(</w:t>
      </w:r>
      <w:r w:rsidR="00153207" w:rsidRPr="00854EA5">
        <w:rPr>
          <w:rFonts w:ascii="Book Antiqua" w:hAnsi="Book Antiqua"/>
          <w:sz w:val="18"/>
          <w:szCs w:val="18"/>
        </w:rPr>
        <w:t>/</w:t>
      </w:r>
      <w:r w:rsidR="00153207">
        <w:rPr>
          <w:rFonts w:ascii="Book Antiqua" w:hAnsi="Book Antiqua"/>
          <w:sz w:val="18"/>
          <w:szCs w:val="18"/>
        </w:rPr>
        <w:t>esemplare</w:t>
      </w:r>
      <w:r w:rsidR="00153207" w:rsidRPr="00854EA5">
        <w:rPr>
          <w:rFonts w:ascii="Book Antiqua" w:hAnsi="Book Antiqua"/>
          <w:sz w:val="18"/>
          <w:szCs w:val="18"/>
        </w:rPr>
        <w:t>/</w:t>
      </w:r>
      <w:r w:rsidR="00153207">
        <w:rPr>
          <w:rFonts w:ascii="Book Antiqua" w:hAnsi="Book Antiqua"/>
          <w:sz w:val="18"/>
          <w:szCs w:val="18"/>
        </w:rPr>
        <w:t>&amp;”parola”)</w:t>
      </w:r>
    </w:p>
    <w:p w14:paraId="25425DFD" w14:textId="23A670D6" w:rsidR="00C10242" w:rsidRDefault="00C10242"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2) </w:t>
      </w:r>
      <w:r w:rsidR="00E350CE">
        <w:rPr>
          <w:rFonts w:ascii="Book Antiqua" w:hAnsi="Book Antiqua"/>
          <w:sz w:val="22"/>
          <w:szCs w:val="22"/>
        </w:rPr>
        <w:t>Nel secondo modo</w:t>
      </w:r>
      <w:r>
        <w:rPr>
          <w:rFonts w:ascii="Book Antiqua" w:hAnsi="Book Antiqua"/>
          <w:sz w:val="22"/>
          <w:szCs w:val="22"/>
        </w:rPr>
        <w:t xml:space="preserve">, </w:t>
      </w:r>
      <w:r w:rsidR="00E350CE">
        <w:rPr>
          <w:rFonts w:ascii="Book Antiqua" w:hAnsi="Book Antiqua"/>
          <w:sz w:val="22"/>
          <w:szCs w:val="22"/>
        </w:rPr>
        <w:t xml:space="preserve">la </w:t>
      </w:r>
      <w:r w:rsidR="00E350CE">
        <w:rPr>
          <w:rFonts w:ascii="Book Antiqua" w:hAnsi="Book Antiqua"/>
          <w:i/>
          <w:iCs/>
          <w:sz w:val="22"/>
          <w:szCs w:val="22"/>
        </w:rPr>
        <w:t xml:space="preserve">fantasia </w:t>
      </w:r>
      <w:r>
        <w:rPr>
          <w:rFonts w:ascii="Book Antiqua" w:hAnsi="Book Antiqua"/>
          <w:sz w:val="22"/>
          <w:szCs w:val="22"/>
        </w:rPr>
        <w:t>stabil</w:t>
      </w:r>
      <w:r w:rsidR="00E350CE">
        <w:rPr>
          <w:rFonts w:ascii="Book Antiqua" w:hAnsi="Book Antiqua"/>
          <w:sz w:val="22"/>
          <w:szCs w:val="22"/>
        </w:rPr>
        <w:t>isce</w:t>
      </w:r>
      <w:r>
        <w:rPr>
          <w:rFonts w:ascii="Book Antiqua" w:hAnsi="Book Antiqua"/>
          <w:sz w:val="22"/>
          <w:szCs w:val="22"/>
        </w:rPr>
        <w:t xml:space="preserve"> un </w:t>
      </w:r>
      <w:r w:rsidRPr="00C10242">
        <w:rPr>
          <w:rFonts w:ascii="Book Antiqua" w:hAnsi="Book Antiqua"/>
          <w:i/>
          <w:iCs/>
          <w:sz w:val="22"/>
          <w:szCs w:val="22"/>
        </w:rPr>
        <w:t>rapporto logico di subordinazione</w:t>
      </w:r>
      <w:r>
        <w:rPr>
          <w:rFonts w:ascii="Book Antiqua" w:hAnsi="Book Antiqua"/>
          <w:sz w:val="22"/>
          <w:szCs w:val="22"/>
        </w:rPr>
        <w:t xml:space="preserve"> del pensiero alla parola</w:t>
      </w:r>
      <w:r w:rsidR="00E350CE">
        <w:rPr>
          <w:rFonts w:ascii="Book Antiqua" w:hAnsi="Book Antiqua"/>
          <w:sz w:val="22"/>
          <w:szCs w:val="22"/>
        </w:rPr>
        <w:t>. In questo caso</w:t>
      </w:r>
      <w:r>
        <w:rPr>
          <w:rFonts w:ascii="Book Antiqua" w:hAnsi="Book Antiqua"/>
          <w:sz w:val="22"/>
          <w:szCs w:val="22"/>
        </w:rPr>
        <w:t xml:space="preserve"> si ha un </w:t>
      </w:r>
      <w:r>
        <w:rPr>
          <w:rFonts w:ascii="Book Antiqua" w:hAnsi="Book Antiqua"/>
          <w:b/>
          <w:bCs/>
          <w:sz w:val="22"/>
          <w:szCs w:val="22"/>
        </w:rPr>
        <w:t>impegno</w:t>
      </w:r>
      <w:r w:rsidRPr="00C10242">
        <w:rPr>
          <w:rFonts w:ascii="Book Antiqua" w:hAnsi="Book Antiqua"/>
          <w:b/>
          <w:bCs/>
          <w:sz w:val="22"/>
          <w:szCs w:val="22"/>
        </w:rPr>
        <w:t xml:space="preserve"> semantico</w:t>
      </w:r>
      <w:r>
        <w:rPr>
          <w:rFonts w:ascii="Book Antiqua" w:hAnsi="Book Antiqua"/>
          <w:sz w:val="22"/>
          <w:szCs w:val="22"/>
        </w:rPr>
        <w:t xml:space="preserve"> dove si attribuisce alla parola di avere un </w:t>
      </w:r>
      <w:r w:rsidRPr="00C10242">
        <w:rPr>
          <w:rFonts w:ascii="Book Antiqua" w:hAnsi="Book Antiqua"/>
          <w:i/>
          <w:iCs/>
          <w:sz w:val="22"/>
          <w:szCs w:val="22"/>
        </w:rPr>
        <w:t>s</w:t>
      </w:r>
      <w:r>
        <w:rPr>
          <w:rFonts w:ascii="Book Antiqua" w:hAnsi="Book Antiqua"/>
          <w:i/>
          <w:iCs/>
          <w:sz w:val="22"/>
          <w:szCs w:val="22"/>
        </w:rPr>
        <w:t>enso</w:t>
      </w:r>
      <w:r>
        <w:rPr>
          <w:rFonts w:ascii="Book Antiqua" w:hAnsi="Book Antiqua"/>
          <w:sz w:val="22"/>
          <w:szCs w:val="22"/>
        </w:rPr>
        <w:t xml:space="preserve"> corrispondente a ben precise operazioni mentali</w:t>
      </w:r>
      <w:r w:rsidR="002D4971">
        <w:rPr>
          <w:rFonts w:ascii="Book Antiqua" w:hAnsi="Book Antiqua"/>
          <w:sz w:val="22"/>
          <w:szCs w:val="22"/>
        </w:rPr>
        <w:t xml:space="preserve"> (aspetto</w:t>
      </w:r>
      <w:r w:rsidR="004C17C9">
        <w:rPr>
          <w:rFonts w:ascii="Book Antiqua" w:hAnsi="Book Antiqua"/>
          <w:sz w:val="22"/>
          <w:szCs w:val="22"/>
        </w:rPr>
        <w:t xml:space="preserve"> </w:t>
      </w:r>
      <w:r w:rsidR="007B3D45">
        <w:rPr>
          <w:rFonts w:ascii="Book Antiqua" w:hAnsi="Book Antiqua"/>
          <w:sz w:val="22"/>
          <w:szCs w:val="22"/>
        </w:rPr>
        <w:t>“</w:t>
      </w:r>
      <w:r w:rsidR="004C17C9">
        <w:rPr>
          <w:rFonts w:ascii="Book Antiqua" w:hAnsi="Book Antiqua"/>
          <w:sz w:val="22"/>
          <w:szCs w:val="22"/>
        </w:rPr>
        <w:t>istituzionale</w:t>
      </w:r>
      <w:r w:rsidR="007B3D45">
        <w:rPr>
          <w:rFonts w:ascii="Book Antiqua" w:hAnsi="Book Antiqua"/>
          <w:sz w:val="22"/>
          <w:szCs w:val="22"/>
        </w:rPr>
        <w:t>”</w:t>
      </w:r>
      <w:r w:rsidR="004C17C9">
        <w:rPr>
          <w:rFonts w:ascii="Book Antiqua" w:hAnsi="Book Antiqua"/>
          <w:sz w:val="22"/>
          <w:szCs w:val="22"/>
        </w:rPr>
        <w:t xml:space="preserve"> del linguaggio)</w:t>
      </w:r>
      <w:r>
        <w:rPr>
          <w:rFonts w:ascii="Book Antiqua" w:hAnsi="Book Antiqua"/>
          <w:sz w:val="22"/>
          <w:szCs w:val="22"/>
        </w:rPr>
        <w:t>.</w:t>
      </w:r>
      <w:r w:rsidR="00240B47">
        <w:rPr>
          <w:rFonts w:ascii="Book Antiqua" w:hAnsi="Book Antiqua"/>
          <w:sz w:val="22"/>
          <w:szCs w:val="22"/>
        </w:rPr>
        <w:t xml:space="preserve"> </w:t>
      </w:r>
    </w:p>
    <w:p w14:paraId="5E67D91E" w14:textId="7ADE5466" w:rsidR="00C10242" w:rsidRDefault="00C10242" w:rsidP="00C10242">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sz w:val="18"/>
          <w:szCs w:val="18"/>
        </w:rPr>
      </w:pPr>
      <w:r>
        <w:rPr>
          <w:rFonts w:ascii="Book Antiqua" w:hAnsi="Book Antiqua"/>
          <w:b/>
          <w:bCs/>
          <w:sz w:val="18"/>
          <w:szCs w:val="18"/>
        </w:rPr>
        <w:t xml:space="preserve">                                       </w:t>
      </w:r>
      <w:r w:rsidRPr="00960D1C">
        <w:rPr>
          <w:rFonts w:ascii="Book Antiqua" w:hAnsi="Book Antiqua"/>
          <w:sz w:val="18"/>
          <w:szCs w:val="18"/>
        </w:rPr>
        <w:t>Operazioni mentali dell’</w:t>
      </w:r>
      <w:r>
        <w:rPr>
          <w:rFonts w:ascii="Book Antiqua" w:hAnsi="Book Antiqua"/>
          <w:b/>
          <w:bCs/>
          <w:sz w:val="18"/>
          <w:szCs w:val="18"/>
        </w:rPr>
        <w:t xml:space="preserve">atteggiamento semantico </w:t>
      </w:r>
      <w:r w:rsidRPr="00960D1C">
        <w:rPr>
          <w:rFonts w:ascii="Book Antiqua" w:hAnsi="Book Antiqua"/>
          <w:sz w:val="18"/>
          <w:szCs w:val="18"/>
        </w:rPr>
        <w:t>come</w:t>
      </w:r>
      <w:r>
        <w:rPr>
          <w:rFonts w:ascii="Book Antiqua" w:hAnsi="Book Antiqua"/>
          <w:b/>
          <w:bCs/>
          <w:sz w:val="18"/>
          <w:szCs w:val="18"/>
        </w:rPr>
        <w:t xml:space="preserve"> impegno </w:t>
      </w:r>
      <w:r w:rsidR="00240B47">
        <w:rPr>
          <w:rFonts w:ascii="Book Antiqua" w:hAnsi="Book Antiqua"/>
          <w:b/>
          <w:bCs/>
          <w:sz w:val="18"/>
          <w:szCs w:val="18"/>
        </w:rPr>
        <w:t>semantico</w:t>
      </w:r>
    </w:p>
    <w:p w14:paraId="510133E2" w14:textId="70CA2119" w:rsidR="00C10242" w:rsidRDefault="00C10242" w:rsidP="00C10242">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all’</w:t>
      </w:r>
      <w:r w:rsidRPr="00B67F4F">
        <w:rPr>
          <w:rFonts w:ascii="Book Antiqua" w:hAnsi="Book Antiqua"/>
          <w:b/>
          <w:bCs/>
          <w:sz w:val="18"/>
          <w:szCs w:val="18"/>
        </w:rPr>
        <w:t>Esperienza vissuta</w:t>
      </w:r>
      <w:r>
        <w:rPr>
          <w:rFonts w:ascii="Book Antiqua" w:hAnsi="Book Antiqua"/>
          <w:b/>
          <w:bCs/>
          <w:sz w:val="18"/>
          <w:szCs w:val="18"/>
        </w:rPr>
        <w:t xml:space="preserve">                              </w:t>
      </w:r>
      <w:r>
        <w:rPr>
          <w:rFonts w:ascii="Book Antiqua" w:hAnsi="Book Antiqua"/>
          <w:sz w:val="18"/>
          <w:szCs w:val="18"/>
        </w:rPr>
        <w:t xml:space="preserve">         </w:t>
      </w:r>
      <w:r w:rsidRPr="00854EA5">
        <w:rPr>
          <w:rFonts w:ascii="Book Antiqua" w:hAnsi="Book Antiqua"/>
          <w:sz w:val="18"/>
          <w:szCs w:val="18"/>
        </w:rPr>
        <w:t xml:space="preserve"> </w:t>
      </w:r>
      <w:r>
        <w:rPr>
          <w:rFonts w:ascii="Book Antiqua" w:hAnsi="Book Antiqua"/>
          <w:sz w:val="18"/>
          <w:szCs w:val="18"/>
        </w:rPr>
        <w:t xml:space="preserve">   </w:t>
      </w:r>
      <w:r w:rsidR="003E55A9">
        <w:rPr>
          <w:rFonts w:ascii="Book Antiqua" w:hAnsi="Book Antiqua"/>
          <w:sz w:val="18"/>
          <w:szCs w:val="18"/>
        </w:rPr>
        <w:t xml:space="preserve">       </w:t>
      </w:r>
      <w:r w:rsidRPr="00854EA5">
        <w:rPr>
          <w:rFonts w:ascii="Book Antiqua" w:hAnsi="Book Antiqua"/>
          <w:sz w:val="18"/>
          <w:szCs w:val="18"/>
        </w:rPr>
        <w:t>“stato psichico”^/esperienza (emotiva)/&amp;”oggetto fisico”</w:t>
      </w:r>
    </w:p>
    <w:p w14:paraId="363032BA" w14:textId="42057029" w:rsidR="00C10242" w:rsidRPr="00854EA5" w:rsidRDefault="00C10242" w:rsidP="00C10242">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si applica l’</w:t>
      </w:r>
      <w:r w:rsidRPr="00B67F4F">
        <w:rPr>
          <w:rFonts w:ascii="Book Antiqua" w:hAnsi="Book Antiqua"/>
          <w:b/>
          <w:bCs/>
          <w:sz w:val="18"/>
          <w:szCs w:val="18"/>
        </w:rPr>
        <w:t>Atteggiamento</w:t>
      </w:r>
      <w:r>
        <w:rPr>
          <w:rFonts w:ascii="Book Antiqua" w:hAnsi="Book Antiqua"/>
          <w:b/>
          <w:bCs/>
          <w:sz w:val="18"/>
          <w:szCs w:val="18"/>
        </w:rPr>
        <w:t xml:space="preserve"> semantico </w:t>
      </w:r>
      <w:r>
        <w:rPr>
          <w:rFonts w:ascii="Book Antiqua" w:hAnsi="Book Antiqua"/>
          <w:sz w:val="18"/>
          <w:szCs w:val="18"/>
        </w:rPr>
        <w:t xml:space="preserve">            </w:t>
      </w:r>
      <w:r w:rsidR="003E55A9">
        <w:rPr>
          <w:rFonts w:ascii="Book Antiqua" w:hAnsi="Book Antiqua"/>
          <w:sz w:val="18"/>
          <w:szCs w:val="18"/>
        </w:rPr>
        <w:t xml:space="preserve">     </w:t>
      </w:r>
      <w:r>
        <w:rPr>
          <w:rFonts w:ascii="Book Antiqua" w:hAnsi="Book Antiqua"/>
          <w:sz w:val="18"/>
          <w:szCs w:val="18"/>
        </w:rPr>
        <w:t xml:space="preserve">          </w:t>
      </w:r>
      <w:r w:rsidR="00240B47">
        <w:rPr>
          <w:rFonts w:ascii="Book Antiqua" w:hAnsi="Book Antiqua"/>
          <w:sz w:val="18"/>
          <w:szCs w:val="18"/>
        </w:rPr>
        <w:t>(“parola”^</w:t>
      </w:r>
      <w:r>
        <w:rPr>
          <w:rFonts w:ascii="Book Antiqua" w:hAnsi="Book Antiqua"/>
          <w:sz w:val="18"/>
          <w:szCs w:val="18"/>
        </w:rPr>
        <w:t>/s</w:t>
      </w:r>
      <w:r w:rsidR="00240B47">
        <w:rPr>
          <w:rFonts w:ascii="Book Antiqua" w:hAnsi="Book Antiqua"/>
          <w:sz w:val="18"/>
          <w:szCs w:val="18"/>
        </w:rPr>
        <w:t>e</w:t>
      </w:r>
      <w:r>
        <w:rPr>
          <w:rFonts w:ascii="Book Antiqua" w:hAnsi="Book Antiqua"/>
          <w:sz w:val="18"/>
          <w:szCs w:val="18"/>
        </w:rPr>
        <w:t>gn</w:t>
      </w:r>
      <w:r w:rsidR="00240B47">
        <w:rPr>
          <w:rFonts w:ascii="Book Antiqua" w:hAnsi="Book Antiqua"/>
          <w:sz w:val="18"/>
          <w:szCs w:val="18"/>
        </w:rPr>
        <w:t>o</w:t>
      </w:r>
      <w:r>
        <w:rPr>
          <w:rFonts w:ascii="Book Antiqua" w:hAnsi="Book Antiqua"/>
          <w:sz w:val="18"/>
          <w:szCs w:val="18"/>
        </w:rPr>
        <w:t>/</w:t>
      </w:r>
      <w:r w:rsidR="00240B47">
        <w:rPr>
          <w:rFonts w:ascii="Book Antiqua" w:hAnsi="Book Antiqua"/>
          <w:sz w:val="18"/>
          <w:szCs w:val="18"/>
        </w:rPr>
        <w:t>)</w:t>
      </w:r>
      <w:r w:rsidRPr="00854EA5">
        <w:rPr>
          <w:rFonts w:ascii="Book Antiqua" w:hAnsi="Book Antiqua"/>
          <w:sz w:val="18"/>
          <w:szCs w:val="18"/>
        </w:rPr>
        <w:t>^/fantasia/&amp;</w:t>
      </w:r>
      <w:r w:rsidR="00240B47">
        <w:rPr>
          <w:rFonts w:ascii="Book Antiqua" w:hAnsi="Book Antiqua"/>
          <w:sz w:val="18"/>
          <w:szCs w:val="18"/>
        </w:rPr>
        <w:t>(</w:t>
      </w:r>
      <w:r>
        <w:rPr>
          <w:rFonts w:ascii="Book Antiqua" w:hAnsi="Book Antiqua"/>
          <w:sz w:val="18"/>
          <w:szCs w:val="18"/>
        </w:rPr>
        <w:t>/s</w:t>
      </w:r>
      <w:r w:rsidR="00240B47">
        <w:rPr>
          <w:rFonts w:ascii="Book Antiqua" w:hAnsi="Book Antiqua"/>
          <w:sz w:val="18"/>
          <w:szCs w:val="18"/>
        </w:rPr>
        <w:t>i</w:t>
      </w:r>
      <w:r>
        <w:rPr>
          <w:rFonts w:ascii="Book Antiqua" w:hAnsi="Book Antiqua"/>
          <w:sz w:val="18"/>
          <w:szCs w:val="18"/>
        </w:rPr>
        <w:t>gn</w:t>
      </w:r>
      <w:r w:rsidR="00240B47">
        <w:rPr>
          <w:rFonts w:ascii="Book Antiqua" w:hAnsi="Book Antiqua"/>
          <w:sz w:val="18"/>
          <w:szCs w:val="18"/>
        </w:rPr>
        <w:t>ificat</w:t>
      </w:r>
      <w:r>
        <w:rPr>
          <w:rFonts w:ascii="Book Antiqua" w:hAnsi="Book Antiqua"/>
          <w:sz w:val="18"/>
          <w:szCs w:val="18"/>
        </w:rPr>
        <w:t>o/</w:t>
      </w:r>
      <w:r w:rsidR="00240B47">
        <w:rPr>
          <w:rFonts w:ascii="Book Antiqua" w:hAnsi="Book Antiqua"/>
          <w:sz w:val="18"/>
          <w:szCs w:val="18"/>
        </w:rPr>
        <w:t>&amp;”pensiero”)</w:t>
      </w:r>
    </w:p>
    <w:p w14:paraId="2956AD68" w14:textId="52D6B136" w:rsidR="00C10242" w:rsidRDefault="00C10242" w:rsidP="00C10242">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che si associa all’</w:t>
      </w:r>
      <w:r w:rsidRPr="00B67F4F">
        <w:rPr>
          <w:rFonts w:ascii="Book Antiqua" w:hAnsi="Book Antiqua"/>
          <w:b/>
          <w:bCs/>
          <w:sz w:val="18"/>
          <w:szCs w:val="18"/>
        </w:rPr>
        <w:t>Espressione</w:t>
      </w:r>
      <w:r w:rsidRPr="000F3E1F">
        <w:rPr>
          <w:rFonts w:ascii="Book Antiqua" w:hAnsi="Book Antiqua"/>
          <w:i/>
          <w:iCs/>
          <w:sz w:val="18"/>
          <w:szCs w:val="18"/>
        </w:rPr>
        <w:t xml:space="preserve"> </w:t>
      </w:r>
      <w:r w:rsidR="003E55A9">
        <w:rPr>
          <w:rFonts w:ascii="Book Antiqua" w:hAnsi="Book Antiqua"/>
          <w:sz w:val="18"/>
          <w:szCs w:val="18"/>
        </w:rPr>
        <w:t>come</w:t>
      </w:r>
      <w:r w:rsidR="00240B47">
        <w:rPr>
          <w:rFonts w:ascii="Book Antiqua" w:hAnsi="Book Antiqua"/>
          <w:sz w:val="18"/>
          <w:szCs w:val="18"/>
        </w:rPr>
        <w:t xml:space="preserve"> </w:t>
      </w:r>
      <w:r w:rsidR="00240B47" w:rsidRPr="00240B47">
        <w:rPr>
          <w:rFonts w:ascii="Book Antiqua" w:hAnsi="Book Antiqua"/>
          <w:b/>
          <w:bCs/>
          <w:sz w:val="18"/>
          <w:szCs w:val="18"/>
        </w:rPr>
        <w:t>linguaggio</w:t>
      </w:r>
      <w:r>
        <w:rPr>
          <w:rFonts w:ascii="Book Antiqua" w:hAnsi="Book Antiqua"/>
          <w:sz w:val="18"/>
          <w:szCs w:val="18"/>
        </w:rPr>
        <w:t xml:space="preserve">  (“p</w:t>
      </w:r>
      <w:r w:rsidR="00240B47">
        <w:rPr>
          <w:rFonts w:ascii="Book Antiqua" w:hAnsi="Book Antiqua"/>
          <w:sz w:val="18"/>
          <w:szCs w:val="18"/>
        </w:rPr>
        <w:t>arola</w:t>
      </w:r>
      <w:r>
        <w:rPr>
          <w:rFonts w:ascii="Book Antiqua" w:hAnsi="Book Antiqua"/>
          <w:sz w:val="18"/>
          <w:szCs w:val="18"/>
        </w:rPr>
        <w:t>”^</w:t>
      </w:r>
      <w:r w:rsidRPr="00854EA5">
        <w:rPr>
          <w:rFonts w:ascii="Book Antiqua" w:hAnsi="Book Antiqua"/>
          <w:sz w:val="18"/>
          <w:szCs w:val="18"/>
        </w:rPr>
        <w:t>/</w:t>
      </w:r>
      <w:r>
        <w:rPr>
          <w:rFonts w:ascii="Book Antiqua" w:hAnsi="Book Antiqua"/>
          <w:sz w:val="18"/>
          <w:szCs w:val="18"/>
        </w:rPr>
        <w:t>generale</w:t>
      </w:r>
      <w:r w:rsidRPr="00854EA5">
        <w:rPr>
          <w:rFonts w:ascii="Book Antiqua" w:hAnsi="Book Antiqua"/>
          <w:sz w:val="18"/>
          <w:szCs w:val="18"/>
        </w:rPr>
        <w:t>/</w:t>
      </w:r>
      <w:r>
        <w:rPr>
          <w:rFonts w:ascii="Book Antiqua" w:hAnsi="Book Antiqua"/>
          <w:sz w:val="18"/>
          <w:szCs w:val="18"/>
        </w:rPr>
        <w:t>)^</w:t>
      </w:r>
      <w:r w:rsidRPr="00854EA5">
        <w:rPr>
          <w:rFonts w:ascii="Book Antiqua" w:hAnsi="Book Antiqua"/>
          <w:sz w:val="18"/>
          <w:szCs w:val="18"/>
        </w:rPr>
        <w:t>/soggetto</w:t>
      </w:r>
      <w:r>
        <w:rPr>
          <w:rFonts w:ascii="Book Antiqua" w:hAnsi="Book Antiqua"/>
          <w:sz w:val="18"/>
          <w:szCs w:val="18"/>
        </w:rPr>
        <w:t xml:space="preserve"> </w:t>
      </w:r>
      <w:r w:rsidRPr="00854EA5">
        <w:rPr>
          <w:rFonts w:ascii="Book Antiqua" w:hAnsi="Book Antiqua"/>
          <w:sz w:val="18"/>
          <w:szCs w:val="18"/>
        </w:rPr>
        <w:t>attivo/&amp;</w:t>
      </w:r>
      <w:r>
        <w:rPr>
          <w:rFonts w:ascii="Book Antiqua" w:hAnsi="Book Antiqua"/>
          <w:sz w:val="18"/>
          <w:szCs w:val="18"/>
        </w:rPr>
        <w:t>(</w:t>
      </w:r>
      <w:r w:rsidRPr="00854EA5">
        <w:rPr>
          <w:rFonts w:ascii="Book Antiqua" w:hAnsi="Book Antiqua"/>
          <w:sz w:val="18"/>
          <w:szCs w:val="18"/>
        </w:rPr>
        <w:t>/</w:t>
      </w:r>
      <w:r>
        <w:rPr>
          <w:rFonts w:ascii="Book Antiqua" w:hAnsi="Book Antiqua"/>
          <w:sz w:val="18"/>
          <w:szCs w:val="18"/>
        </w:rPr>
        <w:t>particolare</w:t>
      </w:r>
      <w:r w:rsidRPr="00854EA5">
        <w:rPr>
          <w:rFonts w:ascii="Book Antiqua" w:hAnsi="Book Antiqua"/>
          <w:sz w:val="18"/>
          <w:szCs w:val="18"/>
        </w:rPr>
        <w:t>/</w:t>
      </w:r>
      <w:r>
        <w:rPr>
          <w:rFonts w:ascii="Book Antiqua" w:hAnsi="Book Antiqua"/>
          <w:sz w:val="18"/>
          <w:szCs w:val="18"/>
        </w:rPr>
        <w:t>&amp;”p</w:t>
      </w:r>
      <w:r w:rsidR="00240B47">
        <w:rPr>
          <w:rFonts w:ascii="Book Antiqua" w:hAnsi="Book Antiqua"/>
          <w:sz w:val="18"/>
          <w:szCs w:val="18"/>
        </w:rPr>
        <w:t>ensiero</w:t>
      </w:r>
      <w:r>
        <w:rPr>
          <w:rFonts w:ascii="Book Antiqua" w:hAnsi="Book Antiqua"/>
          <w:sz w:val="18"/>
          <w:szCs w:val="18"/>
        </w:rPr>
        <w:t>”)</w:t>
      </w:r>
    </w:p>
    <w:p w14:paraId="0CCAE96E" w14:textId="77777777" w:rsidR="00D45373" w:rsidRDefault="007301FA"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È chiaro che i</w:t>
      </w:r>
      <w:r w:rsidR="0089240D">
        <w:rPr>
          <w:rFonts w:ascii="Book Antiqua" w:hAnsi="Book Antiqua"/>
          <w:sz w:val="22"/>
          <w:szCs w:val="22"/>
        </w:rPr>
        <w:t>l linguaggio</w:t>
      </w:r>
      <w:r w:rsidR="007172B1">
        <w:rPr>
          <w:rFonts w:ascii="Book Antiqua" w:hAnsi="Book Antiqua"/>
          <w:sz w:val="22"/>
          <w:szCs w:val="22"/>
        </w:rPr>
        <w:t>, rispetto al pensiero,</w:t>
      </w:r>
      <w:r w:rsidR="0089240D">
        <w:rPr>
          <w:rFonts w:ascii="Book Antiqua" w:hAnsi="Book Antiqua"/>
          <w:sz w:val="22"/>
          <w:szCs w:val="22"/>
        </w:rPr>
        <w:t xml:space="preserve"> è analogico</w:t>
      </w:r>
      <w:r>
        <w:rPr>
          <w:rFonts w:ascii="Book Antiqua" w:hAnsi="Book Antiqua"/>
          <w:sz w:val="22"/>
          <w:szCs w:val="22"/>
        </w:rPr>
        <w:t>:</w:t>
      </w:r>
      <w:r w:rsidR="0089240D">
        <w:rPr>
          <w:rFonts w:ascii="Book Antiqua" w:hAnsi="Book Antiqua"/>
          <w:sz w:val="22"/>
          <w:szCs w:val="22"/>
        </w:rPr>
        <w:t xml:space="preserve"> </w:t>
      </w:r>
      <w:r w:rsidR="007172B1">
        <w:rPr>
          <w:rFonts w:ascii="Book Antiqua" w:hAnsi="Book Antiqua"/>
          <w:sz w:val="22"/>
          <w:szCs w:val="22"/>
        </w:rPr>
        <w:t xml:space="preserve">è come l’orologio che segna l’ora, che è un concetto temporale, </w:t>
      </w:r>
      <w:r w:rsidR="00CC56F2">
        <w:rPr>
          <w:rFonts w:ascii="Book Antiqua" w:hAnsi="Book Antiqua"/>
          <w:sz w:val="22"/>
          <w:szCs w:val="22"/>
        </w:rPr>
        <w:t xml:space="preserve">espresso però </w:t>
      </w:r>
      <w:r w:rsidR="007172B1">
        <w:rPr>
          <w:rFonts w:ascii="Book Antiqua" w:hAnsi="Book Antiqua"/>
          <w:sz w:val="22"/>
          <w:szCs w:val="22"/>
        </w:rPr>
        <w:t xml:space="preserve">mediante un </w:t>
      </w:r>
      <w:r w:rsidR="008E07B5">
        <w:rPr>
          <w:rFonts w:ascii="Book Antiqua" w:hAnsi="Book Antiqua"/>
          <w:sz w:val="22"/>
          <w:szCs w:val="22"/>
        </w:rPr>
        <w:t>significato</w:t>
      </w:r>
      <w:r w:rsidR="007172B1">
        <w:rPr>
          <w:rFonts w:ascii="Book Antiqua" w:hAnsi="Book Antiqua"/>
          <w:sz w:val="22"/>
          <w:szCs w:val="22"/>
        </w:rPr>
        <w:t xml:space="preserve"> spaziale: le lancette dell’orologio che percorrono uno spazio</w:t>
      </w:r>
      <w:r>
        <w:rPr>
          <w:rFonts w:ascii="Book Antiqua" w:hAnsi="Book Antiqua"/>
          <w:sz w:val="22"/>
          <w:szCs w:val="22"/>
        </w:rPr>
        <w:t xml:space="preserve"> </w:t>
      </w:r>
      <w:r w:rsidR="008E07B5">
        <w:rPr>
          <w:rFonts w:ascii="Book Antiqua" w:hAnsi="Book Antiqua"/>
          <w:sz w:val="22"/>
          <w:szCs w:val="22"/>
        </w:rPr>
        <w:t>che noi consideriamo analogo</w:t>
      </w:r>
      <w:r>
        <w:rPr>
          <w:rFonts w:ascii="Book Antiqua" w:hAnsi="Book Antiqua"/>
          <w:sz w:val="22"/>
          <w:szCs w:val="22"/>
        </w:rPr>
        <w:t xml:space="preserve"> </w:t>
      </w:r>
      <w:r w:rsidR="008E07B5">
        <w:rPr>
          <w:rFonts w:ascii="Book Antiqua" w:hAnsi="Book Antiqua"/>
          <w:sz w:val="22"/>
          <w:szCs w:val="22"/>
        </w:rPr>
        <w:t>ad un</w:t>
      </w:r>
      <w:r>
        <w:rPr>
          <w:rFonts w:ascii="Book Antiqua" w:hAnsi="Book Antiqua"/>
          <w:sz w:val="22"/>
          <w:szCs w:val="22"/>
        </w:rPr>
        <w:t xml:space="preserve"> tempo</w:t>
      </w:r>
      <w:r w:rsidR="008E07B5">
        <w:rPr>
          <w:rFonts w:ascii="Book Antiqua" w:hAnsi="Book Antiqua"/>
          <w:sz w:val="22"/>
          <w:szCs w:val="22"/>
        </w:rPr>
        <w:t xml:space="preserve"> trascorso</w:t>
      </w:r>
      <w:r w:rsidR="007172B1">
        <w:rPr>
          <w:rFonts w:ascii="Book Antiqua" w:hAnsi="Book Antiqua"/>
          <w:sz w:val="22"/>
          <w:szCs w:val="22"/>
        </w:rPr>
        <w:t>. Se uno ci chiede “che ora è”, e noi</w:t>
      </w:r>
      <w:r w:rsidR="00FE023C">
        <w:rPr>
          <w:rFonts w:ascii="Book Antiqua" w:hAnsi="Book Antiqua"/>
          <w:sz w:val="22"/>
          <w:szCs w:val="22"/>
        </w:rPr>
        <w:t xml:space="preserve"> guardando l’orologio</w:t>
      </w:r>
      <w:r w:rsidR="007172B1">
        <w:rPr>
          <w:rFonts w:ascii="Book Antiqua" w:hAnsi="Book Antiqua"/>
          <w:sz w:val="22"/>
          <w:szCs w:val="22"/>
        </w:rPr>
        <w:t xml:space="preserve"> </w:t>
      </w:r>
      <w:r>
        <w:rPr>
          <w:rFonts w:ascii="Book Antiqua" w:hAnsi="Book Antiqua"/>
          <w:sz w:val="22"/>
          <w:szCs w:val="22"/>
        </w:rPr>
        <w:t xml:space="preserve">e </w:t>
      </w:r>
      <w:r w:rsidR="007172B1">
        <w:rPr>
          <w:rFonts w:ascii="Book Antiqua" w:hAnsi="Book Antiqua"/>
          <w:sz w:val="22"/>
          <w:szCs w:val="22"/>
        </w:rPr>
        <w:t>rispondiamo “sono le tre”, abbiamo compiuto d</w:t>
      </w:r>
      <w:r w:rsidR="00CC56F2">
        <w:rPr>
          <w:rFonts w:ascii="Book Antiqua" w:hAnsi="Book Antiqua"/>
          <w:sz w:val="22"/>
          <w:szCs w:val="22"/>
        </w:rPr>
        <w:t>iverse</w:t>
      </w:r>
      <w:r w:rsidR="007172B1">
        <w:rPr>
          <w:rFonts w:ascii="Book Antiqua" w:hAnsi="Book Antiqua"/>
          <w:sz w:val="22"/>
          <w:szCs w:val="22"/>
        </w:rPr>
        <w:t xml:space="preserve"> operazioni mentali.</w:t>
      </w:r>
      <w:r w:rsidR="00CC56F2">
        <w:rPr>
          <w:rFonts w:ascii="Book Antiqua" w:hAnsi="Book Antiqua"/>
          <w:sz w:val="22"/>
          <w:szCs w:val="22"/>
        </w:rPr>
        <w:t xml:space="preserve"> Innanzitutto, un’operazione di </w:t>
      </w:r>
      <w:r w:rsidR="00CC56F2" w:rsidRPr="00044281">
        <w:rPr>
          <w:rFonts w:ascii="Book Antiqua" w:hAnsi="Book Antiqua"/>
          <w:i/>
          <w:iCs/>
          <w:sz w:val="22"/>
          <w:szCs w:val="22"/>
        </w:rPr>
        <w:t>misura</w:t>
      </w:r>
      <w:r w:rsidR="00CC56F2">
        <w:rPr>
          <w:rFonts w:ascii="Book Antiqua" w:hAnsi="Book Antiqua"/>
          <w:sz w:val="22"/>
          <w:szCs w:val="22"/>
        </w:rPr>
        <w:t xml:space="preserve">. Abbiamo assunto la misura del tempo come </w:t>
      </w:r>
      <w:r w:rsidR="00CC56F2" w:rsidRPr="00044281">
        <w:rPr>
          <w:rFonts w:ascii="Book Antiqua" w:hAnsi="Book Antiqua"/>
          <w:i/>
          <w:iCs/>
          <w:sz w:val="22"/>
          <w:szCs w:val="22"/>
        </w:rPr>
        <w:t>campione</w:t>
      </w:r>
      <w:r w:rsidR="00CC56F2">
        <w:rPr>
          <w:rFonts w:ascii="Book Antiqua" w:hAnsi="Book Antiqua"/>
          <w:sz w:val="22"/>
          <w:szCs w:val="22"/>
        </w:rPr>
        <w:t xml:space="preserve"> e gli abbiamo riferito una </w:t>
      </w:r>
      <w:r w:rsidR="00CC56F2" w:rsidRPr="00044281">
        <w:rPr>
          <w:rFonts w:ascii="Book Antiqua" w:hAnsi="Book Antiqua"/>
          <w:i/>
          <w:iCs/>
          <w:sz w:val="22"/>
          <w:szCs w:val="22"/>
        </w:rPr>
        <w:t>grandezza</w:t>
      </w:r>
      <w:r w:rsidR="00CC56F2">
        <w:rPr>
          <w:rFonts w:ascii="Book Antiqua" w:hAnsi="Book Antiqua"/>
          <w:sz w:val="22"/>
          <w:szCs w:val="22"/>
        </w:rPr>
        <w:t xml:space="preserve"> in termini di </w:t>
      </w:r>
      <w:r w:rsidR="00CC56F2" w:rsidRPr="00044281">
        <w:rPr>
          <w:rFonts w:ascii="Book Antiqua" w:hAnsi="Book Antiqua"/>
          <w:i/>
          <w:iCs/>
          <w:sz w:val="22"/>
          <w:szCs w:val="22"/>
        </w:rPr>
        <w:t>spazio</w:t>
      </w:r>
      <w:r w:rsidR="00CC56F2">
        <w:rPr>
          <w:rFonts w:ascii="Book Antiqua" w:hAnsi="Book Antiqua"/>
          <w:sz w:val="22"/>
          <w:szCs w:val="22"/>
        </w:rPr>
        <w:t>.</w:t>
      </w:r>
      <w:r w:rsidR="009A4526">
        <w:rPr>
          <w:rFonts w:ascii="Book Antiqua" w:hAnsi="Book Antiqua"/>
          <w:sz w:val="22"/>
          <w:szCs w:val="22"/>
        </w:rPr>
        <w:t xml:space="preserve"> Ma possiamo anche dire che la </w:t>
      </w:r>
      <w:r w:rsidR="009A4526" w:rsidRPr="00044281">
        <w:rPr>
          <w:rFonts w:ascii="Book Antiqua" w:hAnsi="Book Antiqua"/>
          <w:i/>
          <w:iCs/>
          <w:sz w:val="22"/>
          <w:szCs w:val="22"/>
        </w:rPr>
        <w:t>misura</w:t>
      </w:r>
      <w:r w:rsidR="009A4526">
        <w:rPr>
          <w:rFonts w:ascii="Book Antiqua" w:hAnsi="Book Antiqua"/>
          <w:sz w:val="22"/>
          <w:szCs w:val="22"/>
        </w:rPr>
        <w:t xml:space="preserve"> </w:t>
      </w:r>
      <w:r w:rsidR="004929C9">
        <w:rPr>
          <w:rFonts w:ascii="Book Antiqua" w:hAnsi="Book Antiqua"/>
          <w:sz w:val="22"/>
          <w:szCs w:val="22"/>
        </w:rPr>
        <w:t xml:space="preserve">del </w:t>
      </w:r>
      <w:r w:rsidR="004929C9" w:rsidRPr="00044281">
        <w:rPr>
          <w:rFonts w:ascii="Book Antiqua" w:hAnsi="Book Antiqua"/>
          <w:i/>
          <w:iCs/>
          <w:sz w:val="22"/>
          <w:szCs w:val="22"/>
        </w:rPr>
        <w:t>tempo</w:t>
      </w:r>
      <w:r w:rsidR="004929C9">
        <w:rPr>
          <w:rFonts w:ascii="Book Antiqua" w:hAnsi="Book Antiqua"/>
          <w:sz w:val="22"/>
          <w:szCs w:val="22"/>
        </w:rPr>
        <w:t xml:space="preserve"> è analogica perché </w:t>
      </w:r>
      <w:r w:rsidR="009A4526">
        <w:rPr>
          <w:rFonts w:ascii="Book Antiqua" w:hAnsi="Book Antiqua"/>
          <w:sz w:val="22"/>
          <w:szCs w:val="22"/>
        </w:rPr>
        <w:t xml:space="preserve">cerchiamo un </w:t>
      </w:r>
      <w:r w:rsidR="009A4526" w:rsidRPr="00044281">
        <w:rPr>
          <w:rFonts w:ascii="Book Antiqua" w:hAnsi="Book Antiqua"/>
          <w:i/>
          <w:iCs/>
          <w:sz w:val="22"/>
          <w:szCs w:val="22"/>
        </w:rPr>
        <w:t>elemento</w:t>
      </w:r>
      <w:r w:rsidR="009A4526">
        <w:rPr>
          <w:rFonts w:ascii="Book Antiqua" w:hAnsi="Book Antiqua"/>
          <w:sz w:val="22"/>
          <w:szCs w:val="22"/>
        </w:rPr>
        <w:t xml:space="preserve"> che </w:t>
      </w:r>
      <w:r w:rsidR="004929C9">
        <w:rPr>
          <w:rFonts w:ascii="Book Antiqua" w:hAnsi="Book Antiqua"/>
          <w:sz w:val="22"/>
          <w:szCs w:val="22"/>
        </w:rPr>
        <w:t>cong</w:t>
      </w:r>
      <w:r w:rsidR="009A4526">
        <w:rPr>
          <w:rFonts w:ascii="Book Antiqua" w:hAnsi="Book Antiqua"/>
          <w:sz w:val="22"/>
          <w:szCs w:val="22"/>
        </w:rPr>
        <w:t xml:space="preserve">iunga il </w:t>
      </w:r>
      <w:r w:rsidR="009A4526" w:rsidRPr="00044281">
        <w:rPr>
          <w:rFonts w:ascii="Book Antiqua" w:hAnsi="Book Antiqua"/>
          <w:i/>
          <w:iCs/>
          <w:sz w:val="22"/>
          <w:szCs w:val="22"/>
        </w:rPr>
        <w:t>campione</w:t>
      </w:r>
      <w:r w:rsidR="009A4526">
        <w:rPr>
          <w:rFonts w:ascii="Book Antiqua" w:hAnsi="Book Antiqua"/>
          <w:sz w:val="22"/>
          <w:szCs w:val="22"/>
        </w:rPr>
        <w:t xml:space="preserve"> </w:t>
      </w:r>
      <w:r w:rsidR="004929C9">
        <w:rPr>
          <w:rFonts w:ascii="Book Antiqua" w:hAnsi="Book Antiqua"/>
          <w:sz w:val="22"/>
          <w:szCs w:val="22"/>
        </w:rPr>
        <w:t xml:space="preserve">(il tempo come </w:t>
      </w:r>
      <w:r w:rsidR="004929C9" w:rsidRPr="00044281">
        <w:rPr>
          <w:rFonts w:ascii="Book Antiqua" w:hAnsi="Book Antiqua"/>
          <w:i/>
          <w:iCs/>
          <w:sz w:val="22"/>
          <w:szCs w:val="22"/>
        </w:rPr>
        <w:t>qualità</w:t>
      </w:r>
      <w:r w:rsidR="004929C9">
        <w:rPr>
          <w:rFonts w:ascii="Book Antiqua" w:hAnsi="Book Antiqua"/>
          <w:sz w:val="22"/>
          <w:szCs w:val="22"/>
        </w:rPr>
        <w:t xml:space="preserve">) con </w:t>
      </w:r>
      <w:r w:rsidR="009A4526">
        <w:rPr>
          <w:rFonts w:ascii="Book Antiqua" w:hAnsi="Book Antiqua"/>
          <w:sz w:val="22"/>
          <w:szCs w:val="22"/>
        </w:rPr>
        <w:t xml:space="preserve">la sua </w:t>
      </w:r>
      <w:r w:rsidR="009A4526" w:rsidRPr="00044281">
        <w:rPr>
          <w:rFonts w:ascii="Book Antiqua" w:hAnsi="Book Antiqua"/>
          <w:i/>
          <w:iCs/>
          <w:sz w:val="22"/>
          <w:szCs w:val="22"/>
        </w:rPr>
        <w:t>grandezza</w:t>
      </w:r>
      <w:r w:rsidR="004929C9">
        <w:rPr>
          <w:rFonts w:ascii="Book Antiqua" w:hAnsi="Book Antiqua"/>
          <w:sz w:val="22"/>
          <w:szCs w:val="22"/>
        </w:rPr>
        <w:t xml:space="preserve"> (lo spazio come </w:t>
      </w:r>
      <w:r w:rsidR="004929C9" w:rsidRPr="00044281">
        <w:rPr>
          <w:rFonts w:ascii="Book Antiqua" w:hAnsi="Book Antiqua"/>
          <w:i/>
          <w:iCs/>
          <w:sz w:val="22"/>
          <w:szCs w:val="22"/>
        </w:rPr>
        <w:t>quantità</w:t>
      </w:r>
      <w:r w:rsidR="008E4D20">
        <w:rPr>
          <w:rFonts w:ascii="Book Antiqua" w:hAnsi="Book Antiqua"/>
          <w:sz w:val="22"/>
          <w:szCs w:val="22"/>
        </w:rPr>
        <w:t>) che ci consente di misurare il tempo</w:t>
      </w:r>
      <w:r w:rsidR="009A4526">
        <w:rPr>
          <w:rFonts w:ascii="Book Antiqua" w:hAnsi="Book Antiqua"/>
          <w:sz w:val="22"/>
          <w:szCs w:val="22"/>
        </w:rPr>
        <w:t>.</w:t>
      </w:r>
    </w:p>
    <w:p w14:paraId="7A8EDF02" w14:textId="4CBAB07F" w:rsidR="006243F2" w:rsidRDefault="006243F2"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007301FA">
        <w:rPr>
          <w:rFonts w:ascii="Book Antiqua" w:hAnsi="Book Antiqua"/>
          <w:sz w:val="18"/>
          <w:szCs w:val="18"/>
        </w:rPr>
        <w:t xml:space="preserve"> </w:t>
      </w:r>
      <w:r>
        <w:rPr>
          <w:rFonts w:ascii="Book Antiqua" w:hAnsi="Book Antiqua"/>
          <w:sz w:val="18"/>
          <w:szCs w:val="18"/>
        </w:rPr>
        <w:t xml:space="preserve">      </w:t>
      </w:r>
      <w:r w:rsidR="007301FA" w:rsidRPr="00854EA5">
        <w:rPr>
          <w:rFonts w:ascii="Book Antiqua" w:hAnsi="Book Antiqua"/>
          <w:sz w:val="18"/>
          <w:szCs w:val="18"/>
        </w:rPr>
        <w:t>/</w:t>
      </w:r>
      <w:r>
        <w:rPr>
          <w:rFonts w:ascii="Book Antiqua" w:hAnsi="Book Antiqua"/>
          <w:sz w:val="18"/>
          <w:szCs w:val="18"/>
        </w:rPr>
        <w:t>misura</w:t>
      </w:r>
      <w:r w:rsidR="007301FA">
        <w:rPr>
          <w:rFonts w:ascii="Book Antiqua" w:hAnsi="Book Antiqua"/>
          <w:sz w:val="18"/>
          <w:szCs w:val="18"/>
        </w:rPr>
        <w:t xml:space="preserve">/ = [QL◊QN] = </w:t>
      </w:r>
      <w:r>
        <w:rPr>
          <w:rFonts w:ascii="Book Antiqua" w:hAnsi="Book Antiqua"/>
          <w:sz w:val="18"/>
          <w:szCs w:val="18"/>
        </w:rPr>
        <w:t xml:space="preserve">QL^UN&amp;QN = </w:t>
      </w:r>
      <w:r w:rsidR="007301FA">
        <w:rPr>
          <w:rFonts w:ascii="Book Antiqua" w:hAnsi="Book Antiqua"/>
          <w:sz w:val="18"/>
          <w:szCs w:val="18"/>
        </w:rPr>
        <w:t>[/qualità/◊/quantità/]</w:t>
      </w:r>
      <w:r w:rsidR="009A4526">
        <w:rPr>
          <w:rFonts w:ascii="Book Antiqua" w:hAnsi="Book Antiqua"/>
          <w:sz w:val="18"/>
          <w:szCs w:val="18"/>
        </w:rPr>
        <w:t xml:space="preserve"> = g^/</w:t>
      </w:r>
      <w:r w:rsidR="009A4526" w:rsidRPr="008E4D20">
        <w:rPr>
          <w:rFonts w:ascii="Book Antiqua" w:hAnsi="Book Antiqua"/>
          <w:b/>
          <w:bCs/>
          <w:sz w:val="18"/>
          <w:szCs w:val="18"/>
        </w:rPr>
        <w:t>elemento</w:t>
      </w:r>
      <w:r w:rsidR="009A4526">
        <w:rPr>
          <w:rFonts w:ascii="Book Antiqua" w:hAnsi="Book Antiqua"/>
          <w:sz w:val="18"/>
          <w:szCs w:val="18"/>
        </w:rPr>
        <w:t>/&amp;g</w:t>
      </w:r>
      <w:r w:rsidR="007301FA">
        <w:rPr>
          <w:rFonts w:ascii="Book Antiqua" w:hAnsi="Book Antiqua"/>
          <w:sz w:val="18"/>
          <w:szCs w:val="18"/>
        </w:rPr>
        <w:t xml:space="preserve"> </w:t>
      </w:r>
      <w:r>
        <w:rPr>
          <w:rFonts w:ascii="Book Antiqua" w:hAnsi="Book Antiqua"/>
          <w:sz w:val="18"/>
          <w:szCs w:val="18"/>
        </w:rPr>
        <w:t xml:space="preserve">                                </w:t>
      </w:r>
    </w:p>
    <w:p w14:paraId="4D5714BD" w14:textId="6AEE77F7" w:rsidR="006243F2" w:rsidRDefault="006243F2"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lastRenderedPageBreak/>
        <w:t xml:space="preserve">dove:                             QL^UN = “aver </w:t>
      </w:r>
      <w:proofErr w:type="spellStart"/>
      <w:r>
        <w:rPr>
          <w:rFonts w:ascii="Book Antiqua" w:hAnsi="Book Antiqua"/>
          <w:sz w:val="18"/>
          <w:szCs w:val="18"/>
        </w:rPr>
        <w:t>qualificato”xv</w:t>
      </w:r>
      <w:proofErr w:type="spellEnd"/>
      <w:r>
        <w:rPr>
          <w:rFonts w:ascii="Book Antiqua" w:hAnsi="Book Antiqua"/>
          <w:sz w:val="18"/>
          <w:szCs w:val="18"/>
        </w:rPr>
        <w:t xml:space="preserve"> = g^/classe/ = /campione/      </w:t>
      </w:r>
    </w:p>
    <w:p w14:paraId="45984FA6" w14:textId="1C093493" w:rsidR="007301FA" w:rsidRDefault="004E4F04"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22"/>
          <w:szCs w:val="22"/>
        </w:rPr>
      </w:pPr>
      <w:r>
        <w:rPr>
          <w:rFonts w:ascii="Book Antiqua" w:hAnsi="Book Antiqua"/>
          <w:sz w:val="18"/>
          <w:szCs w:val="18"/>
        </w:rPr>
        <w:t xml:space="preserve">dove: </w:t>
      </w:r>
      <w:r w:rsidR="006243F2">
        <w:rPr>
          <w:rFonts w:ascii="Book Antiqua" w:hAnsi="Book Antiqua"/>
          <w:sz w:val="18"/>
          <w:szCs w:val="18"/>
        </w:rPr>
        <w:t xml:space="preserve">                            UN&amp;QN = /esemplare/&amp;g = </w:t>
      </w:r>
      <w:proofErr w:type="spellStart"/>
      <w:r w:rsidR="006243F2">
        <w:rPr>
          <w:rFonts w:ascii="Book Antiqua" w:hAnsi="Book Antiqua"/>
          <w:sz w:val="18"/>
          <w:szCs w:val="18"/>
        </w:rPr>
        <w:t>vx”quantificare</w:t>
      </w:r>
      <w:proofErr w:type="spellEnd"/>
      <w:r w:rsidR="006243F2">
        <w:rPr>
          <w:rFonts w:ascii="Book Antiqua" w:hAnsi="Book Antiqua"/>
          <w:sz w:val="18"/>
          <w:szCs w:val="18"/>
        </w:rPr>
        <w:t>”</w:t>
      </w:r>
      <w:r w:rsidR="007301FA">
        <w:rPr>
          <w:rFonts w:ascii="Book Antiqua" w:hAnsi="Book Antiqua"/>
          <w:sz w:val="18"/>
          <w:szCs w:val="18"/>
        </w:rPr>
        <w:t xml:space="preserve"> </w:t>
      </w:r>
      <w:r w:rsidR="006243F2">
        <w:rPr>
          <w:rFonts w:ascii="Book Antiqua" w:hAnsi="Book Antiqua"/>
          <w:sz w:val="18"/>
          <w:szCs w:val="18"/>
        </w:rPr>
        <w:t>= /grandezza misurativa/</w:t>
      </w:r>
    </w:p>
    <w:p w14:paraId="681AD301" w14:textId="65847C16" w:rsidR="00D45373" w:rsidRDefault="006243F2" w:rsidP="00D45373">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Ma è </w:t>
      </w:r>
      <w:r w:rsidR="004929C9">
        <w:rPr>
          <w:rFonts w:ascii="Book Antiqua" w:hAnsi="Book Antiqua"/>
          <w:sz w:val="22"/>
          <w:szCs w:val="22"/>
        </w:rPr>
        <w:t xml:space="preserve">quasi </w:t>
      </w:r>
      <w:r>
        <w:rPr>
          <w:rFonts w:ascii="Book Antiqua" w:hAnsi="Book Antiqua"/>
          <w:sz w:val="22"/>
          <w:szCs w:val="22"/>
        </w:rPr>
        <w:t>lo stesso per il linguaggio. In un certo senso, quando “diamo</w:t>
      </w:r>
      <w:r w:rsidR="00D45373">
        <w:rPr>
          <w:rFonts w:ascii="Book Antiqua" w:hAnsi="Book Antiqua"/>
          <w:sz w:val="22"/>
          <w:szCs w:val="22"/>
        </w:rPr>
        <w:t>,</w:t>
      </w:r>
      <w:r>
        <w:rPr>
          <w:rFonts w:ascii="Book Antiqua" w:hAnsi="Book Antiqua"/>
          <w:sz w:val="22"/>
          <w:szCs w:val="22"/>
        </w:rPr>
        <w:t xml:space="preserve"> </w:t>
      </w:r>
      <w:r w:rsidR="00D45373">
        <w:rPr>
          <w:rFonts w:ascii="Book Antiqua" w:hAnsi="Book Antiqua"/>
          <w:sz w:val="22"/>
          <w:szCs w:val="22"/>
        </w:rPr>
        <w:t>cioè pronunc</w:t>
      </w:r>
      <w:r>
        <w:rPr>
          <w:rFonts w:ascii="Book Antiqua" w:hAnsi="Book Antiqua"/>
          <w:sz w:val="22"/>
          <w:szCs w:val="22"/>
        </w:rPr>
        <w:t xml:space="preserve">iamo parole” il </w:t>
      </w:r>
      <w:r w:rsidRPr="00D45373">
        <w:rPr>
          <w:rFonts w:ascii="Book Antiqua" w:hAnsi="Book Antiqua"/>
          <w:i/>
          <w:iCs/>
          <w:sz w:val="22"/>
          <w:szCs w:val="22"/>
        </w:rPr>
        <w:t>campione</w:t>
      </w:r>
      <w:r>
        <w:rPr>
          <w:rFonts w:ascii="Book Antiqua" w:hAnsi="Book Antiqua"/>
          <w:sz w:val="22"/>
          <w:szCs w:val="22"/>
        </w:rPr>
        <w:t xml:space="preserve"> (cioè la </w:t>
      </w:r>
      <w:r w:rsidRPr="00D45373">
        <w:rPr>
          <w:rFonts w:ascii="Book Antiqua" w:hAnsi="Book Antiqua"/>
          <w:i/>
          <w:iCs/>
          <w:sz w:val="22"/>
          <w:szCs w:val="22"/>
        </w:rPr>
        <w:t>classe</w:t>
      </w:r>
      <w:r w:rsidR="007B3EFC">
        <w:rPr>
          <w:rFonts w:ascii="Book Antiqua" w:hAnsi="Book Antiqua"/>
          <w:sz w:val="22"/>
          <w:szCs w:val="22"/>
        </w:rPr>
        <w:t>)</w:t>
      </w:r>
      <w:r>
        <w:rPr>
          <w:rFonts w:ascii="Book Antiqua" w:hAnsi="Book Antiqua"/>
          <w:sz w:val="22"/>
          <w:szCs w:val="22"/>
        </w:rPr>
        <w:t xml:space="preserve"> è il pensiero, sono le operazioni mentali, e la </w:t>
      </w:r>
      <w:r w:rsidRPr="00D45373">
        <w:rPr>
          <w:rFonts w:ascii="Book Antiqua" w:hAnsi="Book Antiqua"/>
          <w:i/>
          <w:iCs/>
          <w:sz w:val="22"/>
          <w:szCs w:val="22"/>
        </w:rPr>
        <w:t>grandezza misurativa</w:t>
      </w:r>
      <w:r>
        <w:rPr>
          <w:rFonts w:ascii="Book Antiqua" w:hAnsi="Book Antiqua"/>
          <w:sz w:val="22"/>
          <w:szCs w:val="22"/>
        </w:rPr>
        <w:t xml:space="preserve"> (cioè l’</w:t>
      </w:r>
      <w:r w:rsidRPr="00D45373">
        <w:rPr>
          <w:rFonts w:ascii="Book Antiqua" w:hAnsi="Book Antiqua"/>
          <w:i/>
          <w:iCs/>
          <w:sz w:val="22"/>
          <w:szCs w:val="22"/>
        </w:rPr>
        <w:t>esemplare</w:t>
      </w:r>
      <w:r>
        <w:rPr>
          <w:rFonts w:ascii="Book Antiqua" w:hAnsi="Book Antiqua"/>
          <w:sz w:val="22"/>
          <w:szCs w:val="22"/>
        </w:rPr>
        <w:t>) è la parola, cioè il linguaggio</w:t>
      </w:r>
      <w:r w:rsidR="009F1563">
        <w:rPr>
          <w:rFonts w:ascii="Book Antiqua" w:hAnsi="Book Antiqua"/>
          <w:sz w:val="22"/>
          <w:szCs w:val="22"/>
        </w:rPr>
        <w:t xml:space="preserve">. Quando, invece, “riceviamo parole” ciò che ci preoccupa è </w:t>
      </w:r>
      <w:r w:rsidR="00544F35">
        <w:rPr>
          <w:rFonts w:ascii="Book Antiqua" w:hAnsi="Book Antiqua"/>
          <w:sz w:val="22"/>
          <w:szCs w:val="22"/>
        </w:rPr>
        <w:t>soprattutto il</w:t>
      </w:r>
      <w:r w:rsidR="009F1563">
        <w:rPr>
          <w:rFonts w:ascii="Book Antiqua" w:hAnsi="Book Antiqua"/>
          <w:sz w:val="22"/>
          <w:szCs w:val="22"/>
        </w:rPr>
        <w:t xml:space="preserve"> </w:t>
      </w:r>
      <w:r w:rsidR="009F1563" w:rsidRPr="00D45373">
        <w:rPr>
          <w:rFonts w:ascii="Book Antiqua" w:hAnsi="Book Antiqua"/>
          <w:i/>
          <w:iCs/>
          <w:sz w:val="22"/>
          <w:szCs w:val="22"/>
        </w:rPr>
        <w:t>tipo</w:t>
      </w:r>
      <w:r w:rsidR="009F1563">
        <w:rPr>
          <w:rFonts w:ascii="Book Antiqua" w:hAnsi="Book Antiqua"/>
          <w:sz w:val="22"/>
          <w:szCs w:val="22"/>
        </w:rPr>
        <w:t xml:space="preserve"> di lingua</w:t>
      </w:r>
      <w:r w:rsidR="00544F35">
        <w:rPr>
          <w:rFonts w:ascii="Book Antiqua" w:hAnsi="Book Antiqua"/>
          <w:sz w:val="22"/>
          <w:szCs w:val="22"/>
        </w:rPr>
        <w:t xml:space="preserve"> che usa l’individuo</w:t>
      </w:r>
      <w:r w:rsidR="009F1563">
        <w:rPr>
          <w:rFonts w:ascii="Book Antiqua" w:hAnsi="Book Antiqua"/>
          <w:sz w:val="22"/>
          <w:szCs w:val="22"/>
        </w:rPr>
        <w:t xml:space="preserve"> </w:t>
      </w:r>
      <w:r w:rsidR="00544F35">
        <w:rPr>
          <w:rFonts w:ascii="Book Antiqua" w:hAnsi="Book Antiqua"/>
          <w:sz w:val="22"/>
          <w:szCs w:val="22"/>
        </w:rPr>
        <w:t>che</w:t>
      </w:r>
      <w:r w:rsidR="009F1563">
        <w:rPr>
          <w:rFonts w:ascii="Book Antiqua" w:hAnsi="Book Antiqua"/>
          <w:sz w:val="22"/>
          <w:szCs w:val="22"/>
        </w:rPr>
        <w:t xml:space="preserve"> sta parlando</w:t>
      </w:r>
      <w:r>
        <w:rPr>
          <w:rFonts w:ascii="Book Antiqua" w:hAnsi="Book Antiqua"/>
          <w:sz w:val="22"/>
          <w:szCs w:val="22"/>
        </w:rPr>
        <w:t>.</w:t>
      </w:r>
      <w:r w:rsidR="00D45373">
        <w:rPr>
          <w:rFonts w:ascii="Book Antiqua" w:hAnsi="Book Antiqua"/>
          <w:sz w:val="22"/>
          <w:szCs w:val="22"/>
        </w:rPr>
        <w:t xml:space="preserve"> </w:t>
      </w:r>
      <w:r w:rsidR="004E4F04">
        <w:rPr>
          <w:rFonts w:ascii="Book Antiqua" w:hAnsi="Book Antiqua"/>
          <w:sz w:val="22"/>
          <w:szCs w:val="22"/>
        </w:rPr>
        <w:t xml:space="preserve">E siccome un </w:t>
      </w:r>
      <w:r w:rsidR="004E4F04" w:rsidRPr="004E4F04">
        <w:rPr>
          <w:rFonts w:ascii="Book Antiqua" w:hAnsi="Book Antiqua"/>
          <w:i/>
          <w:iCs/>
          <w:sz w:val="22"/>
          <w:szCs w:val="22"/>
        </w:rPr>
        <w:t>tipo</w:t>
      </w:r>
      <w:r w:rsidR="004E4F04">
        <w:rPr>
          <w:rFonts w:ascii="Book Antiqua" w:hAnsi="Book Antiqua"/>
          <w:sz w:val="22"/>
          <w:szCs w:val="22"/>
        </w:rPr>
        <w:t xml:space="preserve"> è la sintesi d</w:t>
      </w:r>
      <w:r w:rsidR="00165B86">
        <w:rPr>
          <w:rFonts w:ascii="Book Antiqua" w:hAnsi="Book Antiqua"/>
          <w:sz w:val="22"/>
          <w:szCs w:val="22"/>
        </w:rPr>
        <w:t>i</w:t>
      </w:r>
      <w:r w:rsidR="004E4F04">
        <w:rPr>
          <w:rFonts w:ascii="Book Antiqua" w:hAnsi="Book Antiqua"/>
          <w:sz w:val="22"/>
          <w:szCs w:val="22"/>
        </w:rPr>
        <w:t xml:space="preserve"> </w:t>
      </w:r>
      <w:r w:rsidR="004E4F04" w:rsidRPr="004E4F04">
        <w:rPr>
          <w:rFonts w:ascii="Book Antiqua" w:hAnsi="Book Antiqua"/>
          <w:i/>
          <w:iCs/>
          <w:sz w:val="22"/>
          <w:szCs w:val="22"/>
        </w:rPr>
        <w:t>generale</w:t>
      </w:r>
      <w:r w:rsidR="004E4F04">
        <w:rPr>
          <w:rFonts w:ascii="Book Antiqua" w:hAnsi="Book Antiqua"/>
          <w:sz w:val="22"/>
          <w:szCs w:val="22"/>
        </w:rPr>
        <w:t xml:space="preserve"> e </w:t>
      </w:r>
      <w:r w:rsidR="004E4F04" w:rsidRPr="004E4F04">
        <w:rPr>
          <w:rFonts w:ascii="Book Antiqua" w:hAnsi="Book Antiqua"/>
          <w:i/>
          <w:iCs/>
          <w:sz w:val="22"/>
          <w:szCs w:val="22"/>
        </w:rPr>
        <w:t>particolare</w:t>
      </w:r>
      <w:r w:rsidR="004E4F04">
        <w:rPr>
          <w:rFonts w:ascii="Book Antiqua" w:hAnsi="Book Antiqua"/>
          <w:sz w:val="22"/>
          <w:szCs w:val="22"/>
        </w:rPr>
        <w:t>, ecco che, i</w:t>
      </w:r>
      <w:r w:rsidR="00956459">
        <w:rPr>
          <w:rFonts w:ascii="Book Antiqua" w:hAnsi="Book Antiqua"/>
          <w:sz w:val="22"/>
          <w:szCs w:val="22"/>
        </w:rPr>
        <w:t>n questo caso, l</w:t>
      </w:r>
      <w:r w:rsidR="00D45373">
        <w:rPr>
          <w:rFonts w:ascii="Book Antiqua" w:hAnsi="Book Antiqua"/>
          <w:sz w:val="22"/>
          <w:szCs w:val="22"/>
        </w:rPr>
        <w:t>e parole</w:t>
      </w:r>
      <w:r w:rsidR="00956459">
        <w:rPr>
          <w:rFonts w:ascii="Book Antiqua" w:hAnsi="Book Antiqua"/>
          <w:sz w:val="22"/>
          <w:szCs w:val="22"/>
        </w:rPr>
        <w:t>, in quanto impegno</w:t>
      </w:r>
      <w:r w:rsidR="004E4F04">
        <w:rPr>
          <w:rFonts w:ascii="Book Antiqua" w:hAnsi="Book Antiqua"/>
          <w:sz w:val="22"/>
          <w:szCs w:val="22"/>
        </w:rPr>
        <w:t xml:space="preserve"> semantico</w:t>
      </w:r>
      <w:r w:rsidR="00956459">
        <w:rPr>
          <w:rFonts w:ascii="Book Antiqua" w:hAnsi="Book Antiqua"/>
          <w:sz w:val="22"/>
          <w:szCs w:val="22"/>
        </w:rPr>
        <w:t>,</w:t>
      </w:r>
      <w:r w:rsidR="00D45373">
        <w:rPr>
          <w:rFonts w:ascii="Book Antiqua" w:hAnsi="Book Antiqua"/>
          <w:sz w:val="22"/>
          <w:szCs w:val="22"/>
        </w:rPr>
        <w:t xml:space="preserve"> </w:t>
      </w:r>
      <w:r w:rsidR="00165B86">
        <w:rPr>
          <w:rFonts w:ascii="Book Antiqua" w:hAnsi="Book Antiqua"/>
          <w:sz w:val="22"/>
          <w:szCs w:val="22"/>
        </w:rPr>
        <w:t>non pos</w:t>
      </w:r>
      <w:r w:rsidR="00D45373">
        <w:rPr>
          <w:rFonts w:ascii="Book Antiqua" w:hAnsi="Book Antiqua"/>
          <w:sz w:val="22"/>
          <w:szCs w:val="22"/>
        </w:rPr>
        <w:t xml:space="preserve">sono </w:t>
      </w:r>
      <w:r w:rsidR="00165B86">
        <w:rPr>
          <w:rFonts w:ascii="Book Antiqua" w:hAnsi="Book Antiqua"/>
          <w:sz w:val="22"/>
          <w:szCs w:val="22"/>
        </w:rPr>
        <w:t xml:space="preserve">essere che </w:t>
      </w:r>
      <w:r w:rsidR="00D45373">
        <w:rPr>
          <w:rFonts w:ascii="Book Antiqua" w:hAnsi="Book Antiqua"/>
          <w:sz w:val="22"/>
          <w:szCs w:val="22"/>
        </w:rPr>
        <w:t xml:space="preserve">un </w:t>
      </w:r>
      <w:r w:rsidR="00D45373" w:rsidRPr="00D45373">
        <w:rPr>
          <w:rFonts w:ascii="Book Antiqua" w:hAnsi="Book Antiqua"/>
          <w:i/>
          <w:iCs/>
          <w:sz w:val="22"/>
          <w:szCs w:val="22"/>
        </w:rPr>
        <w:t>dato</w:t>
      </w:r>
      <w:r w:rsidR="00956459">
        <w:rPr>
          <w:rFonts w:ascii="Book Antiqua" w:hAnsi="Book Antiqua"/>
          <w:sz w:val="22"/>
          <w:szCs w:val="22"/>
        </w:rPr>
        <w:t xml:space="preserve">, </w:t>
      </w:r>
      <w:r w:rsidR="004E4F04">
        <w:rPr>
          <w:rFonts w:ascii="Book Antiqua" w:hAnsi="Book Antiqua"/>
          <w:sz w:val="22"/>
          <w:szCs w:val="22"/>
        </w:rPr>
        <w:t xml:space="preserve">cioè qualcosa di </w:t>
      </w:r>
      <w:r w:rsidR="004E4F04">
        <w:rPr>
          <w:rFonts w:ascii="Book Antiqua" w:hAnsi="Book Antiqua"/>
          <w:i/>
          <w:iCs/>
          <w:sz w:val="22"/>
          <w:szCs w:val="22"/>
        </w:rPr>
        <w:t xml:space="preserve">generale </w:t>
      </w:r>
      <w:r w:rsidR="004E4F04">
        <w:rPr>
          <w:rFonts w:ascii="Book Antiqua" w:hAnsi="Book Antiqua"/>
          <w:sz w:val="22"/>
          <w:szCs w:val="22"/>
        </w:rPr>
        <w:t xml:space="preserve">che dobbiamo </w:t>
      </w:r>
      <w:r w:rsidR="004E4F04" w:rsidRPr="004E4F04">
        <w:rPr>
          <w:rFonts w:ascii="Book Antiqua" w:hAnsi="Book Antiqua"/>
          <w:i/>
          <w:iCs/>
          <w:sz w:val="22"/>
          <w:szCs w:val="22"/>
        </w:rPr>
        <w:t>conservare</w:t>
      </w:r>
      <w:r w:rsidR="004E4F04">
        <w:rPr>
          <w:rFonts w:ascii="Book Antiqua" w:hAnsi="Book Antiqua"/>
          <w:sz w:val="22"/>
          <w:szCs w:val="22"/>
        </w:rPr>
        <w:t>, in attesa</w:t>
      </w:r>
      <w:r w:rsidR="00D45373">
        <w:rPr>
          <w:rFonts w:ascii="Book Antiqua" w:hAnsi="Book Antiqua"/>
          <w:sz w:val="22"/>
          <w:szCs w:val="22"/>
        </w:rPr>
        <w:t xml:space="preserve"> </w:t>
      </w:r>
      <w:r w:rsidR="004E4F04">
        <w:rPr>
          <w:rFonts w:ascii="Book Antiqua" w:hAnsi="Book Antiqua"/>
          <w:sz w:val="22"/>
          <w:szCs w:val="22"/>
        </w:rPr>
        <w:t>d</w:t>
      </w:r>
      <w:r w:rsidR="00165B86">
        <w:rPr>
          <w:rFonts w:ascii="Book Antiqua" w:hAnsi="Book Antiqua"/>
          <w:sz w:val="22"/>
          <w:szCs w:val="22"/>
        </w:rPr>
        <w:t>i formulare un</w:t>
      </w:r>
      <w:r w:rsidR="00D45373">
        <w:rPr>
          <w:rFonts w:ascii="Book Antiqua" w:hAnsi="Book Antiqua"/>
          <w:sz w:val="22"/>
          <w:szCs w:val="22"/>
        </w:rPr>
        <w:t xml:space="preserve"> pensiero</w:t>
      </w:r>
      <w:r w:rsidR="00956459">
        <w:rPr>
          <w:rFonts w:ascii="Book Antiqua" w:hAnsi="Book Antiqua"/>
          <w:sz w:val="22"/>
          <w:szCs w:val="22"/>
        </w:rPr>
        <w:t xml:space="preserve">, </w:t>
      </w:r>
      <w:r w:rsidR="004E4F04">
        <w:rPr>
          <w:rFonts w:ascii="Book Antiqua" w:hAnsi="Book Antiqua"/>
          <w:sz w:val="22"/>
          <w:szCs w:val="22"/>
        </w:rPr>
        <w:t>che sarà</w:t>
      </w:r>
      <w:r w:rsidR="00D45373">
        <w:rPr>
          <w:rFonts w:ascii="Book Antiqua" w:hAnsi="Book Antiqua"/>
          <w:sz w:val="22"/>
          <w:szCs w:val="22"/>
        </w:rPr>
        <w:t xml:space="preserve"> </w:t>
      </w:r>
      <w:r w:rsidR="00165B86">
        <w:rPr>
          <w:rFonts w:ascii="Book Antiqua" w:hAnsi="Book Antiqua"/>
          <w:sz w:val="22"/>
          <w:szCs w:val="22"/>
        </w:rPr>
        <w:t>un</w:t>
      </w:r>
      <w:r w:rsidR="00D45373">
        <w:rPr>
          <w:rFonts w:ascii="Book Antiqua" w:hAnsi="Book Antiqua"/>
          <w:sz w:val="22"/>
          <w:szCs w:val="22"/>
        </w:rPr>
        <w:t xml:space="preserve"> </w:t>
      </w:r>
      <w:r w:rsidR="00D45373" w:rsidRPr="00D45373">
        <w:rPr>
          <w:rFonts w:ascii="Book Antiqua" w:hAnsi="Book Antiqua"/>
          <w:i/>
          <w:iCs/>
          <w:sz w:val="22"/>
          <w:szCs w:val="22"/>
        </w:rPr>
        <w:t>fatto</w:t>
      </w:r>
      <w:r w:rsidR="004E4F04">
        <w:rPr>
          <w:rFonts w:ascii="Book Antiqua" w:hAnsi="Book Antiqua"/>
          <w:sz w:val="22"/>
          <w:szCs w:val="22"/>
        </w:rPr>
        <w:t xml:space="preserve">, cioè </w:t>
      </w:r>
      <w:r w:rsidR="00165B86">
        <w:rPr>
          <w:rFonts w:ascii="Book Antiqua" w:hAnsi="Book Antiqua"/>
          <w:sz w:val="22"/>
          <w:szCs w:val="22"/>
        </w:rPr>
        <w:t>un</w:t>
      </w:r>
      <w:r w:rsidR="00D45373" w:rsidRPr="00D45373">
        <w:rPr>
          <w:rFonts w:ascii="Book Antiqua" w:hAnsi="Book Antiqua"/>
          <w:i/>
          <w:iCs/>
          <w:sz w:val="22"/>
          <w:szCs w:val="22"/>
        </w:rPr>
        <w:t xml:space="preserve"> particolare</w:t>
      </w:r>
      <w:r w:rsidR="00D45373">
        <w:rPr>
          <w:rFonts w:ascii="Book Antiqua" w:hAnsi="Book Antiqua"/>
          <w:sz w:val="22"/>
          <w:szCs w:val="22"/>
        </w:rPr>
        <w:t xml:space="preserve"> che </w:t>
      </w:r>
      <w:r w:rsidR="004E4F04">
        <w:rPr>
          <w:rFonts w:ascii="Book Antiqua" w:hAnsi="Book Antiqua"/>
          <w:sz w:val="22"/>
          <w:szCs w:val="22"/>
        </w:rPr>
        <w:t xml:space="preserve">deve </w:t>
      </w:r>
      <w:r w:rsidR="004E4F04" w:rsidRPr="004E4F04">
        <w:rPr>
          <w:rFonts w:ascii="Book Antiqua" w:hAnsi="Book Antiqua"/>
          <w:i/>
          <w:iCs/>
          <w:sz w:val="22"/>
          <w:szCs w:val="22"/>
        </w:rPr>
        <w:t>accadere</w:t>
      </w:r>
      <w:r w:rsidR="004E4F04">
        <w:rPr>
          <w:rFonts w:ascii="Book Antiqua" w:hAnsi="Book Antiqua"/>
          <w:sz w:val="22"/>
          <w:szCs w:val="22"/>
        </w:rPr>
        <w:t xml:space="preserve"> per </w:t>
      </w:r>
      <w:r w:rsidR="00D45373">
        <w:rPr>
          <w:rFonts w:ascii="Book Antiqua" w:hAnsi="Book Antiqua"/>
          <w:sz w:val="22"/>
          <w:szCs w:val="22"/>
        </w:rPr>
        <w:t>farl</w:t>
      </w:r>
      <w:r w:rsidR="004E4F04">
        <w:rPr>
          <w:rFonts w:ascii="Book Antiqua" w:hAnsi="Book Antiqua"/>
          <w:sz w:val="22"/>
          <w:szCs w:val="22"/>
        </w:rPr>
        <w:t>o</w:t>
      </w:r>
      <w:r w:rsidR="00D45373">
        <w:rPr>
          <w:rFonts w:ascii="Book Antiqua" w:hAnsi="Book Antiqua"/>
          <w:sz w:val="22"/>
          <w:szCs w:val="22"/>
        </w:rPr>
        <w:t xml:space="preserve"> corrispondere</w:t>
      </w:r>
      <w:r w:rsidR="004E4F04">
        <w:rPr>
          <w:rFonts w:ascii="Book Antiqua" w:hAnsi="Book Antiqua"/>
          <w:sz w:val="22"/>
          <w:szCs w:val="22"/>
        </w:rPr>
        <w:t xml:space="preserve"> alle parole</w:t>
      </w:r>
      <w:r w:rsidR="00D45373">
        <w:rPr>
          <w:rFonts w:ascii="Book Antiqua" w:hAnsi="Book Antiqua"/>
          <w:sz w:val="22"/>
          <w:szCs w:val="22"/>
        </w:rPr>
        <w:t>.</w:t>
      </w:r>
      <w:r w:rsidR="00956459">
        <w:rPr>
          <w:rFonts w:ascii="Book Antiqua" w:hAnsi="Book Antiqua"/>
          <w:sz w:val="22"/>
          <w:szCs w:val="22"/>
        </w:rPr>
        <w:t xml:space="preserve"> </w:t>
      </w:r>
      <w:r w:rsidR="00D45373">
        <w:rPr>
          <w:rFonts w:ascii="Book Antiqua" w:hAnsi="Book Antiqua"/>
          <w:sz w:val="22"/>
          <w:szCs w:val="22"/>
        </w:rPr>
        <w:t xml:space="preserve"> </w:t>
      </w:r>
    </w:p>
    <w:p w14:paraId="681DB31D" w14:textId="6646BE61" w:rsidR="00D45373" w:rsidRDefault="00D45373" w:rsidP="00D45373">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Pr="00854EA5">
        <w:rPr>
          <w:rFonts w:ascii="Book Antiqua" w:hAnsi="Book Antiqua"/>
          <w:sz w:val="18"/>
          <w:szCs w:val="18"/>
        </w:rPr>
        <w:t>/</w:t>
      </w:r>
      <w:r>
        <w:rPr>
          <w:rFonts w:ascii="Book Antiqua" w:hAnsi="Book Antiqua"/>
          <w:sz w:val="18"/>
          <w:szCs w:val="18"/>
        </w:rPr>
        <w:t>dato di fatto/ = [SU◊AC] = SU^UN&amp;AC = [/sostanza/◊/quantità/] = s^/</w:t>
      </w:r>
      <w:r w:rsidRPr="008E4D20">
        <w:rPr>
          <w:rFonts w:ascii="Book Antiqua" w:hAnsi="Book Antiqua"/>
          <w:b/>
          <w:bCs/>
          <w:sz w:val="18"/>
          <w:szCs w:val="18"/>
        </w:rPr>
        <w:t>t</w:t>
      </w:r>
      <w:r>
        <w:rPr>
          <w:rFonts w:ascii="Book Antiqua" w:hAnsi="Book Antiqua"/>
          <w:b/>
          <w:bCs/>
          <w:sz w:val="18"/>
          <w:szCs w:val="18"/>
        </w:rPr>
        <w:t>ip</w:t>
      </w:r>
      <w:r w:rsidRPr="008E4D20">
        <w:rPr>
          <w:rFonts w:ascii="Book Antiqua" w:hAnsi="Book Antiqua"/>
          <w:b/>
          <w:bCs/>
          <w:sz w:val="18"/>
          <w:szCs w:val="18"/>
        </w:rPr>
        <w:t>o</w:t>
      </w:r>
      <w:r>
        <w:rPr>
          <w:rFonts w:ascii="Book Antiqua" w:hAnsi="Book Antiqua"/>
          <w:sz w:val="18"/>
          <w:szCs w:val="18"/>
        </w:rPr>
        <w:t xml:space="preserve">/&amp;s                                 </w:t>
      </w:r>
    </w:p>
    <w:p w14:paraId="566D5300" w14:textId="2756D28A" w:rsidR="00D45373" w:rsidRDefault="00D45373" w:rsidP="00D45373">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dove:                                        SU^UN = “aver </w:t>
      </w:r>
      <w:proofErr w:type="spellStart"/>
      <w:r w:rsidR="00956459">
        <w:rPr>
          <w:rFonts w:ascii="Book Antiqua" w:hAnsi="Book Antiqua"/>
          <w:sz w:val="18"/>
          <w:szCs w:val="18"/>
        </w:rPr>
        <w:t>conserv</w:t>
      </w:r>
      <w:r>
        <w:rPr>
          <w:rFonts w:ascii="Book Antiqua" w:hAnsi="Book Antiqua"/>
          <w:sz w:val="18"/>
          <w:szCs w:val="18"/>
        </w:rPr>
        <w:t>ato”xv</w:t>
      </w:r>
      <w:proofErr w:type="spellEnd"/>
      <w:r>
        <w:rPr>
          <w:rFonts w:ascii="Book Antiqua" w:hAnsi="Book Antiqua"/>
          <w:sz w:val="18"/>
          <w:szCs w:val="18"/>
        </w:rPr>
        <w:t xml:space="preserve"> = </w:t>
      </w:r>
      <w:r w:rsidR="00956459">
        <w:rPr>
          <w:rFonts w:ascii="Book Antiqua" w:hAnsi="Book Antiqua"/>
          <w:sz w:val="18"/>
          <w:szCs w:val="18"/>
        </w:rPr>
        <w:t>s</w:t>
      </w:r>
      <w:r>
        <w:rPr>
          <w:rFonts w:ascii="Book Antiqua" w:hAnsi="Book Antiqua"/>
          <w:sz w:val="18"/>
          <w:szCs w:val="18"/>
        </w:rPr>
        <w:t>^/</w:t>
      </w:r>
      <w:r w:rsidR="00956459">
        <w:rPr>
          <w:rFonts w:ascii="Book Antiqua" w:hAnsi="Book Antiqua"/>
          <w:sz w:val="18"/>
          <w:szCs w:val="18"/>
        </w:rPr>
        <w:t>generale</w:t>
      </w:r>
      <w:r>
        <w:rPr>
          <w:rFonts w:ascii="Book Antiqua" w:hAnsi="Book Antiqua"/>
          <w:sz w:val="18"/>
          <w:szCs w:val="18"/>
        </w:rPr>
        <w:t>/ = /</w:t>
      </w:r>
      <w:r w:rsidR="00956459">
        <w:rPr>
          <w:rFonts w:ascii="Book Antiqua" w:hAnsi="Book Antiqua"/>
          <w:sz w:val="18"/>
          <w:szCs w:val="18"/>
        </w:rPr>
        <w:t>dato</w:t>
      </w:r>
      <w:r>
        <w:rPr>
          <w:rFonts w:ascii="Book Antiqua" w:hAnsi="Book Antiqua"/>
          <w:sz w:val="18"/>
          <w:szCs w:val="18"/>
        </w:rPr>
        <w:t xml:space="preserve">/      </w:t>
      </w:r>
    </w:p>
    <w:p w14:paraId="3B15FD51" w14:textId="2E991B50" w:rsidR="00D45373" w:rsidRDefault="004E4F04" w:rsidP="00D45373">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22"/>
          <w:szCs w:val="22"/>
        </w:rPr>
      </w:pPr>
      <w:r>
        <w:rPr>
          <w:rFonts w:ascii="Book Antiqua" w:hAnsi="Book Antiqua"/>
          <w:sz w:val="18"/>
          <w:szCs w:val="18"/>
        </w:rPr>
        <w:t>dove:</w:t>
      </w:r>
      <w:r w:rsidR="00D45373">
        <w:rPr>
          <w:rFonts w:ascii="Book Antiqua" w:hAnsi="Book Antiqua"/>
          <w:sz w:val="18"/>
          <w:szCs w:val="18"/>
        </w:rPr>
        <w:t xml:space="preserve">                            </w:t>
      </w:r>
      <w:r>
        <w:rPr>
          <w:rFonts w:ascii="Book Antiqua" w:hAnsi="Book Antiqua"/>
          <w:sz w:val="18"/>
          <w:szCs w:val="18"/>
        </w:rPr>
        <w:t xml:space="preserve">           </w:t>
      </w:r>
      <w:r w:rsidR="00D45373">
        <w:rPr>
          <w:rFonts w:ascii="Book Antiqua" w:hAnsi="Book Antiqua"/>
          <w:sz w:val="18"/>
          <w:szCs w:val="18"/>
        </w:rPr>
        <w:t>UN&amp;</w:t>
      </w:r>
      <w:r w:rsidR="00956459">
        <w:rPr>
          <w:rFonts w:ascii="Book Antiqua" w:hAnsi="Book Antiqua"/>
          <w:sz w:val="18"/>
          <w:szCs w:val="18"/>
        </w:rPr>
        <w:t>AC</w:t>
      </w:r>
      <w:r w:rsidR="00D45373">
        <w:rPr>
          <w:rFonts w:ascii="Book Antiqua" w:hAnsi="Book Antiqua"/>
          <w:sz w:val="18"/>
          <w:szCs w:val="18"/>
        </w:rPr>
        <w:t xml:space="preserve"> = /p</w:t>
      </w:r>
      <w:r w:rsidR="00956459">
        <w:rPr>
          <w:rFonts w:ascii="Book Antiqua" w:hAnsi="Book Antiqua"/>
          <w:sz w:val="18"/>
          <w:szCs w:val="18"/>
        </w:rPr>
        <w:t>artico</w:t>
      </w:r>
      <w:r w:rsidR="00D45373">
        <w:rPr>
          <w:rFonts w:ascii="Book Antiqua" w:hAnsi="Book Antiqua"/>
          <w:sz w:val="18"/>
          <w:szCs w:val="18"/>
        </w:rPr>
        <w:t>lare/&amp;</w:t>
      </w:r>
      <w:r w:rsidR="00956459">
        <w:rPr>
          <w:rFonts w:ascii="Book Antiqua" w:hAnsi="Book Antiqua"/>
          <w:sz w:val="18"/>
          <w:szCs w:val="18"/>
        </w:rPr>
        <w:t>s</w:t>
      </w:r>
      <w:r w:rsidR="00D45373">
        <w:rPr>
          <w:rFonts w:ascii="Book Antiqua" w:hAnsi="Book Antiqua"/>
          <w:sz w:val="18"/>
          <w:szCs w:val="18"/>
        </w:rPr>
        <w:t xml:space="preserve"> = </w:t>
      </w:r>
      <w:proofErr w:type="spellStart"/>
      <w:r w:rsidR="00D45373">
        <w:rPr>
          <w:rFonts w:ascii="Book Antiqua" w:hAnsi="Book Antiqua"/>
          <w:sz w:val="18"/>
          <w:szCs w:val="18"/>
        </w:rPr>
        <w:t>vx”</w:t>
      </w:r>
      <w:r w:rsidR="00956459">
        <w:rPr>
          <w:rFonts w:ascii="Book Antiqua" w:hAnsi="Book Antiqua"/>
          <w:sz w:val="18"/>
          <w:szCs w:val="18"/>
        </w:rPr>
        <w:t>accade</w:t>
      </w:r>
      <w:r w:rsidR="00D45373">
        <w:rPr>
          <w:rFonts w:ascii="Book Antiqua" w:hAnsi="Book Antiqua"/>
          <w:sz w:val="18"/>
          <w:szCs w:val="18"/>
        </w:rPr>
        <w:t>re</w:t>
      </w:r>
      <w:proofErr w:type="spellEnd"/>
      <w:r w:rsidR="00D45373">
        <w:rPr>
          <w:rFonts w:ascii="Book Antiqua" w:hAnsi="Book Antiqua"/>
          <w:sz w:val="18"/>
          <w:szCs w:val="18"/>
        </w:rPr>
        <w:t>” = /</w:t>
      </w:r>
      <w:r w:rsidR="00956459">
        <w:rPr>
          <w:rFonts w:ascii="Book Antiqua" w:hAnsi="Book Antiqua"/>
          <w:sz w:val="18"/>
          <w:szCs w:val="18"/>
        </w:rPr>
        <w:t>fatto</w:t>
      </w:r>
      <w:r w:rsidR="00D45373">
        <w:rPr>
          <w:rFonts w:ascii="Book Antiqua" w:hAnsi="Book Antiqua"/>
          <w:sz w:val="18"/>
          <w:szCs w:val="18"/>
        </w:rPr>
        <w:t>/</w:t>
      </w:r>
    </w:p>
    <w:p w14:paraId="5AC849A3" w14:textId="4BED49C5" w:rsidR="0019519D" w:rsidRDefault="0019519D" w:rsidP="0019519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Ma noi abbiamo la fortuna di affrontare il problema con la </w:t>
      </w:r>
      <w:r w:rsidRPr="00E350CE">
        <w:rPr>
          <w:rFonts w:ascii="Book Antiqua" w:hAnsi="Book Antiqua"/>
          <w:i/>
          <w:iCs/>
          <w:sz w:val="22"/>
          <w:szCs w:val="22"/>
        </w:rPr>
        <w:t>teoria degli atteggiamenti</w:t>
      </w:r>
      <w:r>
        <w:rPr>
          <w:rFonts w:ascii="Book Antiqua" w:hAnsi="Book Antiqua"/>
          <w:sz w:val="22"/>
          <w:szCs w:val="22"/>
        </w:rPr>
        <w:t xml:space="preserve"> e la conseguente </w:t>
      </w:r>
      <w:r w:rsidRPr="00E350CE">
        <w:rPr>
          <w:rFonts w:ascii="Book Antiqua" w:hAnsi="Book Antiqua"/>
          <w:i/>
          <w:iCs/>
          <w:sz w:val="22"/>
          <w:szCs w:val="22"/>
        </w:rPr>
        <w:t>teoria dell’interpretazione</w:t>
      </w:r>
      <w:r>
        <w:rPr>
          <w:rFonts w:ascii="Book Antiqua" w:hAnsi="Book Antiqua"/>
          <w:sz w:val="22"/>
          <w:szCs w:val="22"/>
        </w:rPr>
        <w:t xml:space="preserve"> che ci consente di vedere come la mente cerca di sanare la differenza tra linguaggio e pensiero</w:t>
      </w:r>
      <w:r w:rsidR="00E350CE">
        <w:rPr>
          <w:rFonts w:ascii="Book Antiqua" w:hAnsi="Book Antiqua"/>
          <w:sz w:val="22"/>
          <w:szCs w:val="22"/>
        </w:rPr>
        <w:t xml:space="preserve"> costituendo significati che sono interpretazioni, o meglio, </w:t>
      </w:r>
      <w:r w:rsidR="00E350CE" w:rsidRPr="00544F35">
        <w:rPr>
          <w:rFonts w:ascii="Book Antiqua" w:hAnsi="Book Antiqua"/>
          <w:b/>
          <w:bCs/>
          <w:sz w:val="22"/>
          <w:szCs w:val="22"/>
        </w:rPr>
        <w:t>spiegazioni</w:t>
      </w:r>
      <w:r w:rsidR="00E350CE">
        <w:rPr>
          <w:rFonts w:ascii="Book Antiqua" w:hAnsi="Book Antiqua"/>
          <w:sz w:val="22"/>
          <w:szCs w:val="22"/>
        </w:rPr>
        <w:t xml:space="preserve">, che sanano differenze tra legge e fenomeno, tra </w:t>
      </w:r>
      <w:r w:rsidR="00544F35">
        <w:rPr>
          <w:rFonts w:ascii="Book Antiqua" w:hAnsi="Book Antiqua"/>
          <w:sz w:val="22"/>
          <w:szCs w:val="22"/>
        </w:rPr>
        <w:t>generale e particolare</w:t>
      </w:r>
      <w:r w:rsidR="00165B86">
        <w:rPr>
          <w:rFonts w:ascii="Book Antiqua" w:hAnsi="Book Antiqua"/>
          <w:sz w:val="22"/>
          <w:szCs w:val="22"/>
        </w:rPr>
        <w:t xml:space="preserve"> e</w:t>
      </w:r>
      <w:r w:rsidR="00544F35">
        <w:rPr>
          <w:rFonts w:ascii="Book Antiqua" w:hAnsi="Book Antiqua"/>
          <w:sz w:val="22"/>
          <w:szCs w:val="22"/>
        </w:rPr>
        <w:t xml:space="preserve"> tra classe ed esemplare</w:t>
      </w:r>
      <w:r>
        <w:rPr>
          <w:rFonts w:ascii="Book Antiqua" w:hAnsi="Book Antiqua"/>
          <w:sz w:val="22"/>
          <w:szCs w:val="22"/>
        </w:rPr>
        <w:t xml:space="preserve">. </w:t>
      </w:r>
      <w:r w:rsidR="00544F35">
        <w:rPr>
          <w:rFonts w:ascii="Book Antiqua" w:hAnsi="Book Antiqua"/>
          <w:sz w:val="22"/>
          <w:szCs w:val="22"/>
        </w:rPr>
        <w:t xml:space="preserve">Ma costituendo anche significati che sono </w:t>
      </w:r>
      <w:r w:rsidR="00544F35" w:rsidRPr="00544F35">
        <w:rPr>
          <w:rFonts w:ascii="Book Antiqua" w:hAnsi="Book Antiqua"/>
          <w:b/>
          <w:bCs/>
          <w:sz w:val="22"/>
          <w:szCs w:val="22"/>
        </w:rPr>
        <w:t>pseudo-spiegazioni</w:t>
      </w:r>
      <w:r w:rsidR="00544F35">
        <w:rPr>
          <w:rFonts w:ascii="Book Antiqua" w:hAnsi="Book Antiqua"/>
          <w:sz w:val="22"/>
          <w:szCs w:val="22"/>
        </w:rPr>
        <w:t>.</w:t>
      </w:r>
      <w:r>
        <w:rPr>
          <w:rFonts w:ascii="Book Antiqua" w:hAnsi="Book Antiqua"/>
          <w:sz w:val="22"/>
          <w:szCs w:val="22"/>
        </w:rPr>
        <w:t xml:space="preserve"> </w:t>
      </w:r>
      <w:r w:rsidR="00544F35">
        <w:rPr>
          <w:rFonts w:ascii="Book Antiqua" w:hAnsi="Book Antiqua"/>
          <w:sz w:val="22"/>
          <w:szCs w:val="22"/>
        </w:rPr>
        <w:t>Cominciamo dal fatto che l’atteggiamento deve trovare un’espressione</w:t>
      </w:r>
      <w:r w:rsidR="00E66618">
        <w:rPr>
          <w:rFonts w:ascii="Book Antiqua" w:hAnsi="Book Antiqua"/>
          <w:sz w:val="22"/>
          <w:szCs w:val="22"/>
        </w:rPr>
        <w:t xml:space="preserve"> a cui associarsi</w:t>
      </w:r>
      <w:r w:rsidR="00544F35">
        <w:rPr>
          <w:rFonts w:ascii="Book Antiqua" w:hAnsi="Book Antiqua"/>
          <w:sz w:val="22"/>
          <w:szCs w:val="22"/>
        </w:rPr>
        <w:t xml:space="preserve">, </w:t>
      </w:r>
      <w:r w:rsidR="00165B86">
        <w:rPr>
          <w:rFonts w:ascii="Book Antiqua" w:hAnsi="Book Antiqua"/>
          <w:sz w:val="22"/>
          <w:szCs w:val="22"/>
        </w:rPr>
        <w:t>e che</w:t>
      </w:r>
      <w:r w:rsidR="00544F35">
        <w:rPr>
          <w:rFonts w:ascii="Book Antiqua" w:hAnsi="Book Antiqua"/>
          <w:sz w:val="22"/>
          <w:szCs w:val="22"/>
        </w:rPr>
        <w:t xml:space="preserve"> la teoria degli atteggiamenti</w:t>
      </w:r>
      <w:r w:rsidR="00165B86">
        <w:rPr>
          <w:rFonts w:ascii="Book Antiqua" w:hAnsi="Book Antiqua"/>
          <w:sz w:val="22"/>
          <w:szCs w:val="22"/>
        </w:rPr>
        <w:t xml:space="preserve"> </w:t>
      </w:r>
      <w:r w:rsidR="00544F35">
        <w:rPr>
          <w:rFonts w:ascii="Book Antiqua" w:hAnsi="Book Antiqua"/>
          <w:sz w:val="22"/>
          <w:szCs w:val="22"/>
        </w:rPr>
        <w:t>ci dice che l’atteggiamento può essere  espresso in tre modi.</w:t>
      </w:r>
    </w:p>
    <w:p w14:paraId="50BDE1A2" w14:textId="42957129" w:rsidR="0019519D" w:rsidRDefault="0019519D" w:rsidP="0019519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(1) </w:t>
      </w:r>
      <w:r w:rsidR="00544F35">
        <w:rPr>
          <w:rFonts w:ascii="Book Antiqua" w:hAnsi="Book Antiqua"/>
          <w:sz w:val="22"/>
          <w:szCs w:val="22"/>
        </w:rPr>
        <w:t>Se si parte dal considerare il linguaggio un “dare” parole, e quindi un “rapporto semantico”, allora u</w:t>
      </w:r>
      <w:r>
        <w:rPr>
          <w:rFonts w:ascii="Book Antiqua" w:hAnsi="Book Antiqua"/>
          <w:sz w:val="22"/>
          <w:szCs w:val="22"/>
        </w:rPr>
        <w:t xml:space="preserve">n primo modo </w:t>
      </w:r>
      <w:r w:rsidR="00E66618">
        <w:rPr>
          <w:rFonts w:ascii="Book Antiqua" w:hAnsi="Book Antiqua"/>
          <w:sz w:val="22"/>
          <w:szCs w:val="22"/>
        </w:rPr>
        <w:t xml:space="preserve">di </w:t>
      </w:r>
      <w:r>
        <w:rPr>
          <w:rFonts w:ascii="Book Antiqua" w:hAnsi="Book Antiqua"/>
          <w:sz w:val="22"/>
          <w:szCs w:val="22"/>
        </w:rPr>
        <w:t>espr</w:t>
      </w:r>
      <w:r w:rsidR="00FC6088">
        <w:rPr>
          <w:rFonts w:ascii="Book Antiqua" w:hAnsi="Book Antiqua"/>
          <w:sz w:val="22"/>
          <w:szCs w:val="22"/>
        </w:rPr>
        <w:t>im</w:t>
      </w:r>
      <w:r>
        <w:rPr>
          <w:rFonts w:ascii="Book Antiqua" w:hAnsi="Book Antiqua"/>
          <w:sz w:val="22"/>
          <w:szCs w:val="22"/>
        </w:rPr>
        <w:t>e</w:t>
      </w:r>
      <w:r w:rsidR="00FC6088">
        <w:rPr>
          <w:rFonts w:ascii="Book Antiqua" w:hAnsi="Book Antiqua"/>
          <w:sz w:val="22"/>
          <w:szCs w:val="22"/>
        </w:rPr>
        <w:t>re</w:t>
      </w:r>
      <w:r w:rsidR="00814F16">
        <w:rPr>
          <w:rFonts w:ascii="Book Antiqua" w:hAnsi="Book Antiqua"/>
          <w:sz w:val="22"/>
          <w:szCs w:val="22"/>
        </w:rPr>
        <w:t xml:space="preserve"> l’atteggiamento semantico,</w:t>
      </w:r>
      <w:r>
        <w:rPr>
          <w:rFonts w:ascii="Book Antiqua" w:hAnsi="Book Antiqua"/>
          <w:sz w:val="22"/>
          <w:szCs w:val="22"/>
        </w:rPr>
        <w:t xml:space="preserve"> </w:t>
      </w:r>
      <w:r w:rsidR="00544F35">
        <w:rPr>
          <w:rFonts w:ascii="Book Antiqua" w:hAnsi="Book Antiqua"/>
          <w:sz w:val="22"/>
          <w:szCs w:val="22"/>
        </w:rPr>
        <w:t>è quell</w:t>
      </w:r>
      <w:r w:rsidR="00FC6088">
        <w:rPr>
          <w:rFonts w:ascii="Book Antiqua" w:hAnsi="Book Antiqua"/>
          <w:sz w:val="22"/>
          <w:szCs w:val="22"/>
        </w:rPr>
        <w:t>o</w:t>
      </w:r>
      <w:r w:rsidR="00544F35">
        <w:rPr>
          <w:rFonts w:ascii="Book Antiqua" w:hAnsi="Book Antiqua"/>
          <w:sz w:val="22"/>
          <w:szCs w:val="22"/>
        </w:rPr>
        <w:t xml:space="preserve"> di</w:t>
      </w:r>
      <w:r>
        <w:rPr>
          <w:rFonts w:ascii="Book Antiqua" w:hAnsi="Book Antiqua"/>
          <w:sz w:val="22"/>
          <w:szCs w:val="22"/>
        </w:rPr>
        <w:t xml:space="preserve"> vedere</w:t>
      </w:r>
      <w:r w:rsidR="00814F16">
        <w:rPr>
          <w:rFonts w:ascii="Book Antiqua" w:hAnsi="Book Antiqua"/>
          <w:sz w:val="22"/>
          <w:szCs w:val="22"/>
        </w:rPr>
        <w:t xml:space="preserve"> </w:t>
      </w:r>
      <w:r w:rsidR="00E66618">
        <w:rPr>
          <w:rFonts w:ascii="Book Antiqua" w:hAnsi="Book Antiqua"/>
          <w:sz w:val="22"/>
          <w:szCs w:val="22"/>
        </w:rPr>
        <w:t xml:space="preserve">nelle parole </w:t>
      </w:r>
      <w:r w:rsidR="00814F16">
        <w:rPr>
          <w:rFonts w:ascii="Book Antiqua" w:hAnsi="Book Antiqua"/>
          <w:sz w:val="22"/>
          <w:szCs w:val="22"/>
        </w:rPr>
        <w:t>de</w:t>
      </w:r>
      <w:r w:rsidR="00E66618">
        <w:rPr>
          <w:rFonts w:ascii="Book Antiqua" w:hAnsi="Book Antiqua"/>
          <w:sz w:val="22"/>
          <w:szCs w:val="22"/>
        </w:rPr>
        <w:t>g</w:t>
      </w:r>
      <w:r w:rsidR="00814F16">
        <w:rPr>
          <w:rFonts w:ascii="Book Antiqua" w:hAnsi="Book Antiqua"/>
          <w:sz w:val="22"/>
          <w:szCs w:val="22"/>
        </w:rPr>
        <w:t>l</w:t>
      </w:r>
      <w:r w:rsidR="00E66618">
        <w:rPr>
          <w:rFonts w:ascii="Book Antiqua" w:hAnsi="Book Antiqua"/>
          <w:sz w:val="22"/>
          <w:szCs w:val="22"/>
        </w:rPr>
        <w:t>i</w:t>
      </w:r>
      <w:r w:rsidR="00814F16">
        <w:rPr>
          <w:rFonts w:ascii="Book Antiqua" w:hAnsi="Book Antiqua"/>
          <w:sz w:val="22"/>
          <w:szCs w:val="22"/>
        </w:rPr>
        <w:t xml:space="preserve"> </w:t>
      </w:r>
      <w:r w:rsidR="00E66618" w:rsidRPr="00E66618">
        <w:rPr>
          <w:rFonts w:ascii="Book Antiqua" w:hAnsi="Book Antiqua"/>
          <w:i/>
          <w:iCs/>
          <w:sz w:val="22"/>
          <w:szCs w:val="22"/>
        </w:rPr>
        <w:t>esemplari</w:t>
      </w:r>
      <w:r w:rsidR="00814F16">
        <w:rPr>
          <w:rFonts w:ascii="Book Antiqua" w:hAnsi="Book Antiqua"/>
          <w:sz w:val="22"/>
          <w:szCs w:val="22"/>
        </w:rPr>
        <w:t xml:space="preserve"> </w:t>
      </w:r>
      <w:r w:rsidR="00E66618">
        <w:rPr>
          <w:rFonts w:ascii="Book Antiqua" w:hAnsi="Book Antiqua"/>
          <w:sz w:val="22"/>
          <w:szCs w:val="22"/>
        </w:rPr>
        <w:t>corrispondenti</w:t>
      </w:r>
      <w:r w:rsidR="00814F16">
        <w:rPr>
          <w:rFonts w:ascii="Book Antiqua" w:hAnsi="Book Antiqua"/>
          <w:sz w:val="22"/>
          <w:szCs w:val="22"/>
        </w:rPr>
        <w:t xml:space="preserve"> </w:t>
      </w:r>
      <w:r w:rsidR="00E66618">
        <w:rPr>
          <w:rFonts w:ascii="Book Antiqua" w:hAnsi="Book Antiqua"/>
          <w:sz w:val="22"/>
          <w:szCs w:val="22"/>
        </w:rPr>
        <w:t>a</w:t>
      </w:r>
      <w:r>
        <w:rPr>
          <w:rFonts w:ascii="Book Antiqua" w:hAnsi="Book Antiqua"/>
          <w:sz w:val="22"/>
          <w:szCs w:val="22"/>
        </w:rPr>
        <w:t>l pensiero</w:t>
      </w:r>
      <w:r w:rsidR="00814F16">
        <w:rPr>
          <w:rFonts w:ascii="Book Antiqua" w:hAnsi="Book Antiqua"/>
          <w:sz w:val="22"/>
          <w:szCs w:val="22"/>
        </w:rPr>
        <w:t xml:space="preserve"> </w:t>
      </w:r>
      <w:r w:rsidR="00FC6088">
        <w:rPr>
          <w:rFonts w:ascii="Book Antiqua" w:hAnsi="Book Antiqua"/>
          <w:sz w:val="22"/>
          <w:szCs w:val="22"/>
        </w:rPr>
        <w:t>co</w:t>
      </w:r>
      <w:r w:rsidR="00E66618">
        <w:rPr>
          <w:rFonts w:ascii="Book Antiqua" w:hAnsi="Book Antiqua"/>
          <w:sz w:val="22"/>
          <w:szCs w:val="22"/>
        </w:rPr>
        <w:t>nsiderato</w:t>
      </w:r>
      <w:r w:rsidR="00FC6088">
        <w:rPr>
          <w:rFonts w:ascii="Book Antiqua" w:hAnsi="Book Antiqua"/>
          <w:sz w:val="22"/>
          <w:szCs w:val="22"/>
        </w:rPr>
        <w:t xml:space="preserve"> </w:t>
      </w:r>
      <w:r w:rsidR="00814F16">
        <w:rPr>
          <w:rFonts w:ascii="Book Antiqua" w:hAnsi="Book Antiqua"/>
          <w:sz w:val="22"/>
          <w:szCs w:val="22"/>
        </w:rPr>
        <w:t>un</w:t>
      </w:r>
      <w:r w:rsidR="00E66618">
        <w:rPr>
          <w:rFonts w:ascii="Book Antiqua" w:hAnsi="Book Antiqua"/>
          <w:sz w:val="22"/>
          <w:szCs w:val="22"/>
        </w:rPr>
        <w:t xml:space="preserve">a </w:t>
      </w:r>
      <w:r w:rsidR="00E66618" w:rsidRPr="00E66618">
        <w:rPr>
          <w:rFonts w:ascii="Book Antiqua" w:hAnsi="Book Antiqua"/>
          <w:i/>
          <w:iCs/>
          <w:sz w:val="22"/>
          <w:szCs w:val="22"/>
        </w:rPr>
        <w:t>classe</w:t>
      </w:r>
      <w:r w:rsidR="00E66618">
        <w:rPr>
          <w:rFonts w:ascii="Book Antiqua" w:hAnsi="Book Antiqua"/>
          <w:sz w:val="22"/>
          <w:szCs w:val="22"/>
        </w:rPr>
        <w:t xml:space="preserve"> di operazioni mentali.</w:t>
      </w:r>
      <w:r w:rsidRPr="00BD66AD">
        <w:rPr>
          <w:rFonts w:ascii="Book Antiqua" w:hAnsi="Book Antiqua"/>
          <w:iCs/>
          <w:sz w:val="22"/>
          <w:szCs w:val="22"/>
        </w:rPr>
        <w:t xml:space="preserve"> </w:t>
      </w:r>
      <w:r w:rsidR="00814F16">
        <w:rPr>
          <w:rFonts w:ascii="Book Antiqua" w:hAnsi="Book Antiqua"/>
          <w:iCs/>
          <w:sz w:val="22"/>
          <w:szCs w:val="22"/>
        </w:rPr>
        <w:t>Ma l</w:t>
      </w:r>
      <w:r>
        <w:rPr>
          <w:rFonts w:ascii="Book Antiqua" w:hAnsi="Book Antiqua"/>
          <w:sz w:val="22"/>
          <w:szCs w:val="22"/>
        </w:rPr>
        <w:t>’esemplare</w:t>
      </w:r>
      <w:r w:rsidR="00814F16">
        <w:rPr>
          <w:rFonts w:ascii="Book Antiqua" w:hAnsi="Book Antiqua"/>
          <w:sz w:val="22"/>
          <w:szCs w:val="22"/>
        </w:rPr>
        <w:t>,</w:t>
      </w:r>
      <w:r>
        <w:rPr>
          <w:rFonts w:ascii="Book Antiqua" w:hAnsi="Book Antiqua"/>
          <w:sz w:val="22"/>
          <w:szCs w:val="22"/>
        </w:rPr>
        <w:t xml:space="preserve"> però, </w:t>
      </w:r>
      <w:r w:rsidR="00544F35">
        <w:rPr>
          <w:rFonts w:ascii="Book Antiqua" w:hAnsi="Book Antiqua"/>
          <w:sz w:val="22"/>
          <w:szCs w:val="22"/>
        </w:rPr>
        <w:t>lo a</w:t>
      </w:r>
      <w:r>
        <w:rPr>
          <w:rFonts w:ascii="Book Antiqua" w:hAnsi="Book Antiqua"/>
          <w:sz w:val="22"/>
          <w:szCs w:val="22"/>
        </w:rPr>
        <w:t xml:space="preserve">bbiamo </w:t>
      </w:r>
      <w:r w:rsidR="00544F35">
        <w:rPr>
          <w:rFonts w:ascii="Book Antiqua" w:hAnsi="Book Antiqua"/>
          <w:sz w:val="22"/>
          <w:szCs w:val="22"/>
        </w:rPr>
        <w:t>detto e stradetto</w:t>
      </w:r>
      <w:r>
        <w:rPr>
          <w:rFonts w:ascii="Book Antiqua" w:hAnsi="Book Antiqua"/>
          <w:sz w:val="22"/>
          <w:szCs w:val="22"/>
        </w:rPr>
        <w:t xml:space="preserve">, non corrisponde alla classe, la parola non corrisponde al pensiero: non sono </w:t>
      </w:r>
      <w:r w:rsidRPr="00091EF4">
        <w:rPr>
          <w:rFonts w:ascii="Book Antiqua" w:hAnsi="Book Antiqua"/>
          <w:i/>
          <w:iCs/>
          <w:sz w:val="22"/>
          <w:szCs w:val="22"/>
        </w:rPr>
        <w:t>omogenei</w:t>
      </w:r>
      <w:r w:rsidR="00544F35">
        <w:rPr>
          <w:rFonts w:ascii="Book Antiqua" w:hAnsi="Book Antiqua"/>
          <w:sz w:val="22"/>
          <w:szCs w:val="22"/>
        </w:rPr>
        <w:t xml:space="preserve"> </w:t>
      </w:r>
      <w:r w:rsidR="00814F16">
        <w:rPr>
          <w:rFonts w:ascii="Book Antiqua" w:hAnsi="Book Antiqua"/>
          <w:sz w:val="22"/>
          <w:szCs w:val="22"/>
        </w:rPr>
        <w:t xml:space="preserve">cioè </w:t>
      </w:r>
      <w:r w:rsidR="00544F35">
        <w:rPr>
          <w:rFonts w:ascii="Book Antiqua" w:hAnsi="Book Antiqua"/>
          <w:sz w:val="22"/>
          <w:szCs w:val="22"/>
        </w:rPr>
        <w:t xml:space="preserve">non hanno la stessa </w:t>
      </w:r>
      <w:r w:rsidR="00544F35">
        <w:rPr>
          <w:rFonts w:ascii="Book Antiqua" w:hAnsi="Book Antiqua"/>
          <w:i/>
          <w:iCs/>
          <w:sz w:val="22"/>
          <w:szCs w:val="22"/>
        </w:rPr>
        <w:t>qualità</w:t>
      </w:r>
      <w:r w:rsidR="00E66618">
        <w:rPr>
          <w:rFonts w:ascii="Book Antiqua" w:hAnsi="Book Antiqua"/>
          <w:sz w:val="22"/>
          <w:szCs w:val="22"/>
        </w:rPr>
        <w:t xml:space="preserve"> per farlo dobbiamo servirci di formule che rappresentino le operazioni </w:t>
      </w:r>
      <w:r w:rsidR="00A75D42">
        <w:rPr>
          <w:rFonts w:ascii="Book Antiqua" w:hAnsi="Book Antiqua"/>
          <w:sz w:val="22"/>
          <w:szCs w:val="22"/>
        </w:rPr>
        <w:t xml:space="preserve">mentali </w:t>
      </w:r>
      <w:r w:rsidR="00E66618">
        <w:rPr>
          <w:rFonts w:ascii="Book Antiqua" w:hAnsi="Book Antiqua"/>
          <w:sz w:val="22"/>
          <w:szCs w:val="22"/>
        </w:rPr>
        <w:t>compiute</w:t>
      </w:r>
      <w:r w:rsidR="00A75D42">
        <w:rPr>
          <w:rFonts w:ascii="Book Antiqua" w:hAnsi="Book Antiqua"/>
          <w:sz w:val="22"/>
          <w:szCs w:val="22"/>
        </w:rPr>
        <w:t xml:space="preserve"> </w:t>
      </w:r>
      <w:r w:rsidR="00A75D42">
        <w:rPr>
          <w:rFonts w:ascii="Book Antiqua" w:hAnsi="Book Antiqua"/>
          <w:i/>
          <w:iCs/>
          <w:sz w:val="22"/>
          <w:szCs w:val="22"/>
        </w:rPr>
        <w:t xml:space="preserve">eterogenee </w:t>
      </w:r>
      <w:r w:rsidR="00A75D42">
        <w:rPr>
          <w:rFonts w:ascii="Book Antiqua" w:hAnsi="Book Antiqua"/>
          <w:sz w:val="22"/>
          <w:szCs w:val="22"/>
        </w:rPr>
        <w:t>rispetto alle parole</w:t>
      </w:r>
      <w:r>
        <w:rPr>
          <w:rFonts w:ascii="Book Antiqua" w:hAnsi="Book Antiqua"/>
          <w:sz w:val="22"/>
          <w:szCs w:val="22"/>
        </w:rPr>
        <w:t xml:space="preserve">. Ma </w:t>
      </w:r>
      <w:r w:rsidR="00814F16">
        <w:rPr>
          <w:rFonts w:ascii="Book Antiqua" w:hAnsi="Book Antiqua"/>
          <w:sz w:val="22"/>
          <w:szCs w:val="22"/>
        </w:rPr>
        <w:t xml:space="preserve">allora </w:t>
      </w:r>
      <w:r>
        <w:rPr>
          <w:rFonts w:ascii="Book Antiqua" w:hAnsi="Book Antiqua"/>
          <w:sz w:val="22"/>
          <w:szCs w:val="22"/>
        </w:rPr>
        <w:t>come fa la mente a sanare questa discrepanza? È semplice, attribuisce al pensiero</w:t>
      </w:r>
      <w:r w:rsidR="00814F16">
        <w:rPr>
          <w:rFonts w:ascii="Book Antiqua" w:hAnsi="Book Antiqua"/>
          <w:sz w:val="22"/>
          <w:szCs w:val="22"/>
        </w:rPr>
        <w:t>, nel senso di un complesso operazioni mentali,</w:t>
      </w:r>
      <w:r>
        <w:rPr>
          <w:rFonts w:ascii="Book Antiqua" w:hAnsi="Book Antiqua"/>
          <w:sz w:val="22"/>
          <w:szCs w:val="22"/>
        </w:rPr>
        <w:t xml:space="preserve"> di avere un </w:t>
      </w:r>
      <w:r w:rsidRPr="00091EF4">
        <w:rPr>
          <w:rFonts w:ascii="Book Antiqua" w:hAnsi="Book Antiqua"/>
          <w:i/>
          <w:iCs/>
          <w:sz w:val="22"/>
          <w:szCs w:val="22"/>
        </w:rPr>
        <w:t>significato</w:t>
      </w:r>
      <w:r>
        <w:rPr>
          <w:rFonts w:ascii="Book Antiqua" w:hAnsi="Book Antiqua"/>
          <w:sz w:val="22"/>
          <w:szCs w:val="22"/>
        </w:rPr>
        <w:t>, e alle parole</w:t>
      </w:r>
      <w:r w:rsidR="00814F16">
        <w:rPr>
          <w:rFonts w:ascii="Book Antiqua" w:hAnsi="Book Antiqua"/>
          <w:sz w:val="22"/>
          <w:szCs w:val="22"/>
        </w:rPr>
        <w:t>, nel senso di un complesso di suoni “strutturati”,</w:t>
      </w:r>
      <w:r>
        <w:rPr>
          <w:rFonts w:ascii="Book Antiqua" w:hAnsi="Book Antiqua"/>
          <w:sz w:val="22"/>
          <w:szCs w:val="22"/>
        </w:rPr>
        <w:t xml:space="preserve"> di essere un </w:t>
      </w:r>
      <w:r w:rsidRPr="00091EF4">
        <w:rPr>
          <w:rFonts w:ascii="Book Antiqua" w:hAnsi="Book Antiqua"/>
          <w:i/>
          <w:iCs/>
          <w:sz w:val="22"/>
          <w:szCs w:val="22"/>
        </w:rPr>
        <w:t>segno</w:t>
      </w:r>
      <w:r w:rsidR="00806A2A">
        <w:rPr>
          <w:rFonts w:ascii="Book Antiqua" w:hAnsi="Book Antiqua"/>
          <w:sz w:val="22"/>
          <w:szCs w:val="22"/>
        </w:rPr>
        <w:t xml:space="preserve"> corrispondente al pensiero</w:t>
      </w:r>
      <w:r w:rsidR="00814F16">
        <w:rPr>
          <w:rFonts w:ascii="Book Antiqua" w:hAnsi="Book Antiqua"/>
          <w:sz w:val="22"/>
          <w:szCs w:val="22"/>
        </w:rPr>
        <w:t>.</w:t>
      </w:r>
      <w:r>
        <w:rPr>
          <w:rFonts w:ascii="Book Antiqua" w:hAnsi="Book Antiqua"/>
          <w:i/>
          <w:iCs/>
          <w:sz w:val="22"/>
          <w:szCs w:val="22"/>
        </w:rPr>
        <w:t xml:space="preserve"> </w:t>
      </w:r>
      <w:r w:rsidR="00814F16">
        <w:rPr>
          <w:rFonts w:ascii="Book Antiqua" w:hAnsi="Book Antiqua"/>
          <w:sz w:val="22"/>
          <w:szCs w:val="22"/>
        </w:rPr>
        <w:t>P</w:t>
      </w:r>
      <w:r>
        <w:rPr>
          <w:rFonts w:ascii="Book Antiqua" w:hAnsi="Book Antiqua"/>
          <w:sz w:val="22"/>
          <w:szCs w:val="22"/>
        </w:rPr>
        <w:t>er cui</w:t>
      </w:r>
      <w:r w:rsidR="00814F16">
        <w:rPr>
          <w:rFonts w:ascii="Book Antiqua" w:hAnsi="Book Antiqua"/>
          <w:sz w:val="22"/>
          <w:szCs w:val="22"/>
        </w:rPr>
        <w:t>, alla fine,</w:t>
      </w:r>
      <w:r>
        <w:rPr>
          <w:rFonts w:ascii="Book Antiqua" w:hAnsi="Book Antiqua"/>
          <w:sz w:val="22"/>
          <w:szCs w:val="22"/>
        </w:rPr>
        <w:t xml:space="preserve"> il segno è un </w:t>
      </w:r>
      <w:r>
        <w:rPr>
          <w:rFonts w:ascii="Book Antiqua" w:hAnsi="Book Antiqua"/>
          <w:i/>
          <w:iCs/>
          <w:sz w:val="22"/>
          <w:szCs w:val="22"/>
        </w:rPr>
        <w:t>simbolo</w:t>
      </w:r>
      <w:r>
        <w:rPr>
          <w:rFonts w:ascii="Book Antiqua" w:hAnsi="Book Antiqua"/>
          <w:sz w:val="22"/>
          <w:szCs w:val="22"/>
        </w:rPr>
        <w:t xml:space="preserve"> del significato</w:t>
      </w:r>
      <w:r w:rsidR="00814F16">
        <w:rPr>
          <w:rFonts w:ascii="Book Antiqua" w:hAnsi="Book Antiqua"/>
          <w:sz w:val="22"/>
          <w:szCs w:val="22"/>
        </w:rPr>
        <w:t>. È un</w:t>
      </w:r>
      <w:r>
        <w:rPr>
          <w:rFonts w:ascii="Book Antiqua" w:hAnsi="Book Antiqua"/>
          <w:sz w:val="22"/>
          <w:szCs w:val="22"/>
        </w:rPr>
        <w:t xml:space="preserve"> simbolo </w:t>
      </w:r>
      <w:r w:rsidR="00814F16">
        <w:rPr>
          <w:rFonts w:ascii="Book Antiqua" w:hAnsi="Book Antiqua"/>
          <w:sz w:val="22"/>
          <w:szCs w:val="22"/>
        </w:rPr>
        <w:t xml:space="preserve">perché </w:t>
      </w:r>
      <w:r>
        <w:rPr>
          <w:rFonts w:ascii="Book Antiqua" w:hAnsi="Book Antiqua"/>
          <w:sz w:val="22"/>
          <w:szCs w:val="22"/>
        </w:rPr>
        <w:t xml:space="preserve">nasce dal riferire </w:t>
      </w:r>
      <w:r w:rsidR="005A050F">
        <w:rPr>
          <w:rFonts w:ascii="Book Antiqua" w:hAnsi="Book Antiqua"/>
          <w:sz w:val="22"/>
          <w:szCs w:val="22"/>
        </w:rPr>
        <w:t>un</w:t>
      </w:r>
      <w:r>
        <w:rPr>
          <w:rFonts w:ascii="Book Antiqua" w:hAnsi="Book Antiqua"/>
          <w:sz w:val="22"/>
          <w:szCs w:val="22"/>
        </w:rPr>
        <w:t xml:space="preserve"> </w:t>
      </w:r>
      <w:r w:rsidRPr="008477FC">
        <w:rPr>
          <w:rFonts w:ascii="Book Antiqua" w:hAnsi="Book Antiqua"/>
          <w:i/>
          <w:iCs/>
          <w:sz w:val="22"/>
          <w:szCs w:val="22"/>
        </w:rPr>
        <w:t>segno</w:t>
      </w:r>
      <w:r>
        <w:rPr>
          <w:rFonts w:ascii="Book Antiqua" w:hAnsi="Book Antiqua"/>
          <w:sz w:val="22"/>
          <w:szCs w:val="22"/>
        </w:rPr>
        <w:t xml:space="preserve"> a</w:t>
      </w:r>
      <w:r w:rsidR="005A050F">
        <w:rPr>
          <w:rFonts w:ascii="Book Antiqua" w:hAnsi="Book Antiqua"/>
          <w:sz w:val="22"/>
          <w:szCs w:val="22"/>
        </w:rPr>
        <w:t>d un</w:t>
      </w:r>
      <w:r>
        <w:rPr>
          <w:rFonts w:ascii="Book Antiqua" w:hAnsi="Book Antiqua"/>
          <w:sz w:val="22"/>
          <w:szCs w:val="22"/>
        </w:rPr>
        <w:t xml:space="preserve"> </w:t>
      </w:r>
      <w:r w:rsidRPr="008477FC">
        <w:rPr>
          <w:rFonts w:ascii="Book Antiqua" w:hAnsi="Book Antiqua"/>
          <w:i/>
          <w:iCs/>
          <w:sz w:val="22"/>
          <w:szCs w:val="22"/>
        </w:rPr>
        <w:t>significato</w:t>
      </w:r>
      <w:r w:rsidR="005A050F">
        <w:rPr>
          <w:rFonts w:ascii="Book Antiqua" w:hAnsi="Book Antiqua"/>
          <w:sz w:val="22"/>
          <w:szCs w:val="22"/>
        </w:rPr>
        <w:t xml:space="preserve">. </w:t>
      </w:r>
      <w:r w:rsidR="00A75D42">
        <w:rPr>
          <w:rFonts w:ascii="Book Antiqua" w:hAnsi="Book Antiqua"/>
          <w:sz w:val="22"/>
          <w:szCs w:val="22"/>
        </w:rPr>
        <w:t>Alla fine, i</w:t>
      </w:r>
      <w:r w:rsidR="005A050F">
        <w:rPr>
          <w:rFonts w:ascii="Book Antiqua" w:hAnsi="Book Antiqua"/>
          <w:sz w:val="22"/>
          <w:szCs w:val="22"/>
        </w:rPr>
        <w:t>l confronto</w:t>
      </w:r>
      <w:r w:rsidR="00A75D42">
        <w:rPr>
          <w:rFonts w:ascii="Book Antiqua" w:hAnsi="Book Antiqua"/>
          <w:sz w:val="22"/>
          <w:szCs w:val="22"/>
        </w:rPr>
        <w:t xml:space="preserve"> ha la proprietà</w:t>
      </w:r>
      <w:r w:rsidR="005A050F">
        <w:rPr>
          <w:rFonts w:ascii="Book Antiqua" w:hAnsi="Book Antiqua"/>
          <w:sz w:val="22"/>
          <w:szCs w:val="22"/>
        </w:rPr>
        <w:t xml:space="preserve"> </w:t>
      </w:r>
      <w:r w:rsidR="00A75D42">
        <w:rPr>
          <w:rFonts w:ascii="Book Antiqua" w:hAnsi="Book Antiqua"/>
          <w:sz w:val="22"/>
          <w:szCs w:val="22"/>
        </w:rPr>
        <w:t>di</w:t>
      </w:r>
      <w:r w:rsidR="005A050F">
        <w:rPr>
          <w:rFonts w:ascii="Book Antiqua" w:hAnsi="Book Antiqua"/>
          <w:sz w:val="22"/>
          <w:szCs w:val="22"/>
        </w:rPr>
        <w:t xml:space="preserve"> conferma</w:t>
      </w:r>
      <w:r w:rsidR="00A75D42">
        <w:rPr>
          <w:rFonts w:ascii="Book Antiqua" w:hAnsi="Book Antiqua"/>
          <w:sz w:val="22"/>
          <w:szCs w:val="22"/>
        </w:rPr>
        <w:t>re</w:t>
      </w:r>
      <w:r w:rsidR="005A050F">
        <w:rPr>
          <w:rFonts w:ascii="Book Antiqua" w:hAnsi="Book Antiqua"/>
          <w:sz w:val="22"/>
          <w:szCs w:val="22"/>
        </w:rPr>
        <w:t xml:space="preserve"> l’</w:t>
      </w:r>
      <w:r w:rsidR="005A050F" w:rsidRPr="005A050F">
        <w:rPr>
          <w:rFonts w:ascii="Book Antiqua" w:hAnsi="Book Antiqua"/>
          <w:i/>
          <w:iCs/>
          <w:sz w:val="22"/>
          <w:szCs w:val="22"/>
        </w:rPr>
        <w:t>elemento</w:t>
      </w:r>
      <w:r w:rsidR="005A050F">
        <w:rPr>
          <w:rFonts w:ascii="Book Antiqua" w:hAnsi="Book Antiqua"/>
          <w:sz w:val="22"/>
          <w:szCs w:val="22"/>
        </w:rPr>
        <w:t xml:space="preserve"> </w:t>
      </w:r>
      <w:r w:rsidR="00A75D42">
        <w:rPr>
          <w:rFonts w:ascii="Book Antiqua" w:hAnsi="Book Antiqua"/>
          <w:sz w:val="22"/>
          <w:szCs w:val="22"/>
        </w:rPr>
        <w:t xml:space="preserve">della lingua </w:t>
      </w:r>
      <w:r w:rsidR="005A050F">
        <w:rPr>
          <w:rFonts w:ascii="Book Antiqua" w:hAnsi="Book Antiqua"/>
          <w:sz w:val="22"/>
          <w:szCs w:val="22"/>
        </w:rPr>
        <w:t xml:space="preserve">da cui si era partiti, ma ad una condizione: che il pensiero, come </w:t>
      </w:r>
      <w:r w:rsidR="00A75D42">
        <w:rPr>
          <w:rFonts w:ascii="Book Antiqua" w:hAnsi="Book Antiqua"/>
          <w:sz w:val="22"/>
          <w:szCs w:val="22"/>
        </w:rPr>
        <w:t xml:space="preserve">(modo) </w:t>
      </w:r>
      <w:r w:rsidR="005A050F" w:rsidRPr="005A050F">
        <w:rPr>
          <w:rFonts w:ascii="Book Antiqua" w:hAnsi="Book Antiqua"/>
          <w:i/>
          <w:iCs/>
          <w:sz w:val="22"/>
          <w:szCs w:val="22"/>
        </w:rPr>
        <w:t>sostanz</w:t>
      </w:r>
      <w:r w:rsidR="00A75D42">
        <w:rPr>
          <w:rFonts w:ascii="Book Antiqua" w:hAnsi="Book Antiqua"/>
          <w:i/>
          <w:iCs/>
          <w:sz w:val="22"/>
          <w:szCs w:val="22"/>
        </w:rPr>
        <w:t>i</w:t>
      </w:r>
      <w:r w:rsidR="005A050F" w:rsidRPr="005A050F">
        <w:rPr>
          <w:rFonts w:ascii="Book Antiqua" w:hAnsi="Book Antiqua"/>
          <w:i/>
          <w:iCs/>
          <w:sz w:val="22"/>
          <w:szCs w:val="22"/>
        </w:rPr>
        <w:t>a</w:t>
      </w:r>
      <w:r w:rsidR="00A75D42">
        <w:rPr>
          <w:rFonts w:ascii="Book Antiqua" w:hAnsi="Book Antiqua"/>
          <w:i/>
          <w:iCs/>
          <w:sz w:val="22"/>
          <w:szCs w:val="22"/>
        </w:rPr>
        <w:t>le</w:t>
      </w:r>
      <w:r w:rsidR="005A050F">
        <w:rPr>
          <w:rFonts w:ascii="Book Antiqua" w:hAnsi="Book Antiqua"/>
          <w:sz w:val="22"/>
          <w:szCs w:val="22"/>
        </w:rPr>
        <w:t>, venga dissociato dalla parola come</w:t>
      </w:r>
      <w:r w:rsidR="00A75D42">
        <w:rPr>
          <w:rFonts w:ascii="Book Antiqua" w:hAnsi="Book Antiqua"/>
          <w:sz w:val="22"/>
          <w:szCs w:val="22"/>
        </w:rPr>
        <w:t xml:space="preserve"> (mezzo)</w:t>
      </w:r>
      <w:r w:rsidR="005A050F">
        <w:rPr>
          <w:rFonts w:ascii="Book Antiqua" w:hAnsi="Book Antiqua"/>
          <w:sz w:val="22"/>
          <w:szCs w:val="22"/>
        </w:rPr>
        <w:t xml:space="preserve"> </w:t>
      </w:r>
      <w:r w:rsidR="005A050F" w:rsidRPr="005A050F">
        <w:rPr>
          <w:rFonts w:ascii="Book Antiqua" w:hAnsi="Book Antiqua"/>
          <w:i/>
          <w:iCs/>
          <w:sz w:val="22"/>
          <w:szCs w:val="22"/>
        </w:rPr>
        <w:t>accident</w:t>
      </w:r>
      <w:r w:rsidR="00A75D42">
        <w:rPr>
          <w:rFonts w:ascii="Book Antiqua" w:hAnsi="Book Antiqua"/>
          <w:i/>
          <w:iCs/>
          <w:sz w:val="22"/>
          <w:szCs w:val="22"/>
        </w:rPr>
        <w:t>al</w:t>
      </w:r>
      <w:r w:rsidR="005A050F" w:rsidRPr="005A050F">
        <w:rPr>
          <w:rFonts w:ascii="Book Antiqua" w:hAnsi="Book Antiqua"/>
          <w:i/>
          <w:iCs/>
          <w:sz w:val="22"/>
          <w:szCs w:val="22"/>
        </w:rPr>
        <w:t>e</w:t>
      </w:r>
      <w:r w:rsidR="005A050F">
        <w:rPr>
          <w:rFonts w:ascii="Book Antiqua" w:hAnsi="Book Antiqua"/>
          <w:sz w:val="22"/>
          <w:szCs w:val="22"/>
        </w:rPr>
        <w:t xml:space="preserve">. Adesso sì che possono stare insieme! </w:t>
      </w:r>
    </w:p>
    <w:p w14:paraId="17F28BB8" w14:textId="3766A24C" w:rsidR="004E4F04" w:rsidRDefault="006975FD" w:rsidP="006975F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w:t>
      </w:r>
      <w:r w:rsidR="004E4F04">
        <w:rPr>
          <w:rFonts w:ascii="Book Antiqua" w:hAnsi="Book Antiqua"/>
          <w:sz w:val="18"/>
          <w:szCs w:val="18"/>
        </w:rPr>
        <w:t xml:space="preserve">“rapporto semantico” = “pensiero”^[/significato/◊/segno/] = </w:t>
      </w:r>
      <w:r>
        <w:rPr>
          <w:rFonts w:ascii="Book Antiqua" w:hAnsi="Book Antiqua"/>
          <w:sz w:val="18"/>
          <w:szCs w:val="18"/>
        </w:rPr>
        <w:t>“pensiero”</w:t>
      </w:r>
      <w:r w:rsidR="004E4F04">
        <w:rPr>
          <w:rFonts w:ascii="Book Antiqua" w:hAnsi="Book Antiqua"/>
          <w:sz w:val="18"/>
          <w:szCs w:val="18"/>
        </w:rPr>
        <w:t>^</w:t>
      </w:r>
      <w:r w:rsidR="004E4F04" w:rsidRPr="006975FD">
        <w:rPr>
          <w:rFonts w:ascii="Book Antiqua" w:hAnsi="Book Antiqua"/>
          <w:b/>
          <w:bCs/>
          <w:sz w:val="18"/>
          <w:szCs w:val="18"/>
        </w:rPr>
        <w:t>/</w:t>
      </w:r>
      <w:r w:rsidRPr="006975FD">
        <w:rPr>
          <w:rFonts w:ascii="Book Antiqua" w:hAnsi="Book Antiqua"/>
          <w:b/>
          <w:bCs/>
          <w:sz w:val="18"/>
          <w:szCs w:val="18"/>
        </w:rPr>
        <w:t>simbolo</w:t>
      </w:r>
      <w:r w:rsidR="004E4F04" w:rsidRPr="006975FD">
        <w:rPr>
          <w:rFonts w:ascii="Book Antiqua" w:hAnsi="Book Antiqua"/>
          <w:b/>
          <w:bCs/>
          <w:sz w:val="18"/>
          <w:szCs w:val="18"/>
        </w:rPr>
        <w:t>/</w:t>
      </w:r>
      <w:r w:rsidR="004E4F04">
        <w:rPr>
          <w:rFonts w:ascii="Book Antiqua" w:hAnsi="Book Antiqua"/>
          <w:sz w:val="18"/>
          <w:szCs w:val="18"/>
        </w:rPr>
        <w:t>&amp;</w:t>
      </w:r>
      <w:r>
        <w:rPr>
          <w:rFonts w:ascii="Book Antiqua" w:hAnsi="Book Antiqua"/>
          <w:sz w:val="18"/>
          <w:szCs w:val="18"/>
        </w:rPr>
        <w:t>”parola”</w:t>
      </w:r>
    </w:p>
    <w:p w14:paraId="2FE3FA4F" w14:textId="0CA92756" w:rsidR="005A050F" w:rsidRDefault="005A050F" w:rsidP="006975F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22"/>
          <w:szCs w:val="22"/>
        </w:rPr>
      </w:pPr>
      <w:r>
        <w:rPr>
          <w:rFonts w:ascii="Book Antiqua" w:hAnsi="Book Antiqua"/>
          <w:sz w:val="18"/>
          <w:szCs w:val="18"/>
        </w:rPr>
        <w:t xml:space="preserve">                 </w:t>
      </w:r>
      <w:r w:rsidR="003424D7">
        <w:rPr>
          <w:rFonts w:ascii="Book Antiqua" w:hAnsi="Book Antiqua"/>
          <w:sz w:val="18"/>
          <w:szCs w:val="18"/>
        </w:rPr>
        <w:t xml:space="preserve"> dove:</w:t>
      </w:r>
      <w:r>
        <w:rPr>
          <w:rFonts w:ascii="Book Antiqua" w:hAnsi="Book Antiqua"/>
          <w:sz w:val="18"/>
          <w:szCs w:val="18"/>
        </w:rPr>
        <w:t xml:space="preserve">         </w:t>
      </w:r>
      <w:r w:rsidR="003424D7">
        <w:rPr>
          <w:rFonts w:ascii="Book Antiqua" w:hAnsi="Book Antiqua"/>
          <w:sz w:val="18"/>
          <w:szCs w:val="18"/>
        </w:rPr>
        <w:t xml:space="preserve">                 </w:t>
      </w:r>
      <w:r>
        <w:rPr>
          <w:rFonts w:ascii="Book Antiqua" w:hAnsi="Book Antiqua"/>
          <w:sz w:val="18"/>
          <w:szCs w:val="18"/>
        </w:rPr>
        <w:t xml:space="preserve">    /simbolo/ = [/significato/◊/segno/] = [SU&amp;/</w:t>
      </w:r>
      <w:r w:rsidRPr="005A050F">
        <w:rPr>
          <w:rFonts w:ascii="Book Antiqua" w:hAnsi="Book Antiqua"/>
          <w:b/>
          <w:bCs/>
          <w:sz w:val="18"/>
          <w:szCs w:val="18"/>
        </w:rPr>
        <w:t>elemento</w:t>
      </w:r>
      <w:r>
        <w:rPr>
          <w:rFonts w:ascii="Book Antiqua" w:hAnsi="Book Antiqua"/>
          <w:sz w:val="18"/>
          <w:szCs w:val="18"/>
        </w:rPr>
        <w:t>/^AC]</w:t>
      </w:r>
    </w:p>
    <w:p w14:paraId="514A5978" w14:textId="2612FA5C" w:rsidR="003424D7" w:rsidRDefault="0019519D" w:rsidP="003424D7">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(2) </w:t>
      </w:r>
      <w:r w:rsidR="00814F16">
        <w:rPr>
          <w:rFonts w:ascii="Book Antiqua" w:hAnsi="Book Antiqua"/>
          <w:sz w:val="22"/>
          <w:szCs w:val="22"/>
        </w:rPr>
        <w:t>Se si parte dal considerare il linguaggio un “ricevere” parole, e quindi un “impegno semantico”, allora u</w:t>
      </w:r>
      <w:r>
        <w:rPr>
          <w:rFonts w:ascii="Book Antiqua" w:hAnsi="Book Antiqua"/>
          <w:sz w:val="22"/>
          <w:szCs w:val="22"/>
        </w:rPr>
        <w:t xml:space="preserve">n secondo modo </w:t>
      </w:r>
      <w:r w:rsidR="00814F16">
        <w:rPr>
          <w:rFonts w:ascii="Book Antiqua" w:hAnsi="Book Antiqua"/>
          <w:sz w:val="22"/>
          <w:szCs w:val="22"/>
        </w:rPr>
        <w:t>di</w:t>
      </w:r>
      <w:r>
        <w:rPr>
          <w:rFonts w:ascii="Book Antiqua" w:hAnsi="Book Antiqua"/>
          <w:sz w:val="22"/>
          <w:szCs w:val="22"/>
        </w:rPr>
        <w:t xml:space="preserve"> considerare l’espressione </w:t>
      </w:r>
      <w:r w:rsidR="00814F16">
        <w:rPr>
          <w:rFonts w:ascii="Book Antiqua" w:hAnsi="Book Antiqua"/>
          <w:sz w:val="22"/>
          <w:szCs w:val="22"/>
        </w:rPr>
        <w:t xml:space="preserve">dell’atteggiamento </w:t>
      </w:r>
      <w:r>
        <w:rPr>
          <w:rFonts w:ascii="Book Antiqua" w:hAnsi="Book Antiqua"/>
          <w:sz w:val="22"/>
          <w:szCs w:val="22"/>
        </w:rPr>
        <w:t>semantic</w:t>
      </w:r>
      <w:r w:rsidR="00814F16">
        <w:rPr>
          <w:rFonts w:ascii="Book Antiqua" w:hAnsi="Book Antiqua"/>
          <w:sz w:val="22"/>
          <w:szCs w:val="22"/>
        </w:rPr>
        <w:t>o è quello di</w:t>
      </w:r>
      <w:r>
        <w:rPr>
          <w:rFonts w:ascii="Book Antiqua" w:hAnsi="Book Antiqua"/>
          <w:sz w:val="22"/>
          <w:szCs w:val="22"/>
        </w:rPr>
        <w:t xml:space="preserve"> vedere nel linguaggio, </w:t>
      </w:r>
      <w:r w:rsidR="00806A2A">
        <w:rPr>
          <w:rFonts w:ascii="Book Antiqua" w:hAnsi="Book Antiqua"/>
          <w:sz w:val="22"/>
          <w:szCs w:val="22"/>
        </w:rPr>
        <w:t xml:space="preserve">considerato </w:t>
      </w:r>
      <w:r w:rsidR="00A75D42">
        <w:rPr>
          <w:rFonts w:ascii="Book Antiqua" w:hAnsi="Book Antiqua"/>
          <w:sz w:val="22"/>
          <w:szCs w:val="22"/>
        </w:rPr>
        <w:t xml:space="preserve">la </w:t>
      </w:r>
      <w:r w:rsidR="00A75D42" w:rsidRPr="00A75D42">
        <w:rPr>
          <w:rFonts w:ascii="Book Antiqua" w:hAnsi="Book Antiqua"/>
          <w:i/>
          <w:iCs/>
          <w:sz w:val="22"/>
          <w:szCs w:val="22"/>
        </w:rPr>
        <w:t>qualità</w:t>
      </w:r>
      <w:r w:rsidR="00A75D42">
        <w:rPr>
          <w:rFonts w:ascii="Book Antiqua" w:hAnsi="Book Antiqua"/>
          <w:sz w:val="22"/>
          <w:szCs w:val="22"/>
        </w:rPr>
        <w:t xml:space="preserve"> di </w:t>
      </w:r>
      <w:r w:rsidR="00A75D42">
        <w:rPr>
          <w:rFonts w:ascii="Book Antiqua" w:hAnsi="Book Antiqua"/>
          <w:vanish/>
          <w:sz w:val="22"/>
          <w:szCs w:val="22"/>
        </w:rPr>
        <w:t>ualità qualiq</w:t>
      </w:r>
      <w:r w:rsidR="00806A2A">
        <w:rPr>
          <w:rFonts w:ascii="Book Antiqua" w:hAnsi="Book Antiqua"/>
          <w:sz w:val="22"/>
          <w:szCs w:val="22"/>
        </w:rPr>
        <w:t>un collettivo di</w:t>
      </w:r>
      <w:r>
        <w:rPr>
          <w:rFonts w:ascii="Book Antiqua" w:hAnsi="Book Antiqua"/>
          <w:sz w:val="22"/>
          <w:szCs w:val="22"/>
        </w:rPr>
        <w:t xml:space="preserve"> parole,</w:t>
      </w:r>
      <w:r w:rsidR="00814F16">
        <w:rPr>
          <w:rFonts w:ascii="Book Antiqua" w:hAnsi="Book Antiqua"/>
          <w:sz w:val="22"/>
          <w:szCs w:val="22"/>
        </w:rPr>
        <w:t xml:space="preserve"> un </w:t>
      </w:r>
      <w:r w:rsidR="00814F16" w:rsidRPr="00806A2A">
        <w:rPr>
          <w:rFonts w:ascii="Book Antiqua" w:hAnsi="Book Antiqua"/>
          <w:i/>
          <w:iCs/>
          <w:sz w:val="22"/>
          <w:szCs w:val="22"/>
        </w:rPr>
        <w:t>tipo</w:t>
      </w:r>
      <w:r>
        <w:rPr>
          <w:rFonts w:ascii="Book Antiqua" w:hAnsi="Book Antiqua"/>
          <w:sz w:val="22"/>
          <w:szCs w:val="22"/>
        </w:rPr>
        <w:t xml:space="preserve"> </w:t>
      </w:r>
      <w:r w:rsidR="00806A2A">
        <w:rPr>
          <w:rFonts w:ascii="Book Antiqua" w:hAnsi="Book Antiqua"/>
          <w:sz w:val="22"/>
          <w:szCs w:val="22"/>
        </w:rPr>
        <w:t>e cioè</w:t>
      </w:r>
      <w:r>
        <w:rPr>
          <w:rFonts w:ascii="Book Antiqua" w:hAnsi="Book Antiqua"/>
          <w:sz w:val="22"/>
          <w:szCs w:val="22"/>
        </w:rPr>
        <w:t xml:space="preserve"> qualcosa di </w:t>
      </w:r>
      <w:r>
        <w:rPr>
          <w:rFonts w:ascii="Book Antiqua" w:hAnsi="Book Antiqua"/>
          <w:i/>
          <w:iCs/>
          <w:sz w:val="22"/>
          <w:szCs w:val="22"/>
        </w:rPr>
        <w:t>general</w:t>
      </w:r>
      <w:r w:rsidR="00806A2A">
        <w:rPr>
          <w:rFonts w:ascii="Book Antiqua" w:hAnsi="Book Antiqua"/>
          <w:i/>
          <w:iCs/>
          <w:sz w:val="22"/>
          <w:szCs w:val="22"/>
        </w:rPr>
        <w:t>e</w:t>
      </w:r>
      <w:r w:rsidR="006975FD">
        <w:rPr>
          <w:rFonts w:ascii="Book Antiqua" w:hAnsi="Book Antiqua"/>
          <w:i/>
          <w:iCs/>
          <w:sz w:val="22"/>
          <w:szCs w:val="22"/>
        </w:rPr>
        <w:t xml:space="preserve"> </w:t>
      </w:r>
      <w:r w:rsidR="006975FD">
        <w:rPr>
          <w:rFonts w:ascii="Book Antiqua" w:hAnsi="Book Antiqua"/>
          <w:sz w:val="22"/>
          <w:szCs w:val="22"/>
        </w:rPr>
        <w:t xml:space="preserve">che dovrebbe corrispondere ad un </w:t>
      </w:r>
      <w:r w:rsidR="006975FD" w:rsidRPr="006975FD">
        <w:rPr>
          <w:rFonts w:ascii="Book Antiqua" w:hAnsi="Book Antiqua"/>
          <w:i/>
          <w:iCs/>
          <w:sz w:val="22"/>
          <w:szCs w:val="22"/>
        </w:rPr>
        <w:t>particolare</w:t>
      </w:r>
      <w:r w:rsidR="006975FD">
        <w:rPr>
          <w:rFonts w:ascii="Book Antiqua" w:hAnsi="Book Antiqua"/>
          <w:sz w:val="22"/>
          <w:szCs w:val="22"/>
        </w:rPr>
        <w:t xml:space="preserve"> pensiero</w:t>
      </w:r>
      <w:r w:rsidR="00806A2A">
        <w:rPr>
          <w:rFonts w:ascii="Book Antiqua" w:hAnsi="Book Antiqua"/>
          <w:sz w:val="22"/>
          <w:szCs w:val="22"/>
        </w:rPr>
        <w:t>.</w:t>
      </w:r>
      <w:r>
        <w:rPr>
          <w:rFonts w:ascii="Book Antiqua" w:hAnsi="Book Antiqua"/>
          <w:sz w:val="22"/>
          <w:szCs w:val="22"/>
        </w:rPr>
        <w:t xml:space="preserve"> Ma, anche qui, </w:t>
      </w:r>
      <w:r w:rsidR="006975FD">
        <w:rPr>
          <w:rFonts w:ascii="Book Antiqua" w:hAnsi="Book Antiqua"/>
          <w:sz w:val="22"/>
          <w:szCs w:val="22"/>
        </w:rPr>
        <w:t xml:space="preserve">sappiamo che </w:t>
      </w:r>
      <w:r>
        <w:rPr>
          <w:rFonts w:ascii="Book Antiqua" w:hAnsi="Book Antiqua"/>
          <w:sz w:val="22"/>
          <w:szCs w:val="22"/>
        </w:rPr>
        <w:t xml:space="preserve">il linguaggio, cioè </w:t>
      </w:r>
      <w:r w:rsidR="006975FD">
        <w:rPr>
          <w:rFonts w:ascii="Book Antiqua" w:hAnsi="Book Antiqua"/>
          <w:sz w:val="22"/>
          <w:szCs w:val="22"/>
        </w:rPr>
        <w:t xml:space="preserve">quella </w:t>
      </w:r>
      <w:r w:rsidR="006975FD" w:rsidRPr="006975FD">
        <w:rPr>
          <w:rFonts w:ascii="Book Antiqua" w:hAnsi="Book Antiqua"/>
          <w:i/>
          <w:iCs/>
          <w:sz w:val="22"/>
          <w:szCs w:val="22"/>
        </w:rPr>
        <w:t>qualità</w:t>
      </w:r>
      <w:r w:rsidR="006975FD">
        <w:rPr>
          <w:rFonts w:ascii="Book Antiqua" w:hAnsi="Book Antiqua"/>
          <w:sz w:val="22"/>
          <w:szCs w:val="22"/>
        </w:rPr>
        <w:t xml:space="preserve"> peculiare della lingua parlata che la distingue da altre lingue</w:t>
      </w:r>
      <w:r w:rsidR="00A75D42">
        <w:rPr>
          <w:rFonts w:ascii="Book Antiqua" w:hAnsi="Book Antiqua"/>
          <w:sz w:val="22"/>
          <w:szCs w:val="22"/>
        </w:rPr>
        <w:t>,</w:t>
      </w:r>
      <w:r w:rsidR="006975FD">
        <w:rPr>
          <w:rFonts w:ascii="Book Antiqua" w:hAnsi="Book Antiqua"/>
          <w:sz w:val="22"/>
          <w:szCs w:val="22"/>
        </w:rPr>
        <w:t xml:space="preserve"> n</w:t>
      </w:r>
      <w:r>
        <w:rPr>
          <w:rFonts w:ascii="Book Antiqua" w:hAnsi="Book Antiqua"/>
          <w:sz w:val="22"/>
          <w:szCs w:val="22"/>
        </w:rPr>
        <w:t>on corrispond</w:t>
      </w:r>
      <w:r w:rsidR="00A75D42">
        <w:rPr>
          <w:rFonts w:ascii="Book Antiqua" w:hAnsi="Book Antiqua"/>
          <w:sz w:val="22"/>
          <w:szCs w:val="22"/>
        </w:rPr>
        <w:t>e</w:t>
      </w:r>
      <w:r>
        <w:rPr>
          <w:rFonts w:ascii="Book Antiqua" w:hAnsi="Book Antiqua"/>
          <w:sz w:val="22"/>
          <w:szCs w:val="22"/>
        </w:rPr>
        <w:t xml:space="preserve"> </w:t>
      </w:r>
      <w:r w:rsidR="006975FD">
        <w:rPr>
          <w:rFonts w:ascii="Book Antiqua" w:hAnsi="Book Antiqua"/>
          <w:sz w:val="22"/>
          <w:szCs w:val="22"/>
        </w:rPr>
        <w:t>al</w:t>
      </w:r>
      <w:r>
        <w:rPr>
          <w:rFonts w:ascii="Book Antiqua" w:hAnsi="Book Antiqua"/>
          <w:sz w:val="22"/>
          <w:szCs w:val="22"/>
        </w:rPr>
        <w:t xml:space="preserve"> pensiero.</w:t>
      </w:r>
      <w:r w:rsidR="00806A2A" w:rsidRPr="00806A2A">
        <w:rPr>
          <w:rFonts w:ascii="Book Antiqua" w:hAnsi="Book Antiqua"/>
          <w:sz w:val="22"/>
          <w:szCs w:val="22"/>
        </w:rPr>
        <w:t xml:space="preserve"> </w:t>
      </w:r>
      <w:r w:rsidR="00806A2A">
        <w:rPr>
          <w:rFonts w:ascii="Book Antiqua" w:hAnsi="Book Antiqua"/>
          <w:sz w:val="22"/>
          <w:szCs w:val="22"/>
        </w:rPr>
        <w:t xml:space="preserve">Ma allora come fa la mente a sanare questa differenza? È semplice, anche in questo caso attribuisce alle parole di essere un </w:t>
      </w:r>
      <w:r w:rsidR="00806A2A" w:rsidRPr="00091EF4">
        <w:rPr>
          <w:rFonts w:ascii="Book Antiqua" w:hAnsi="Book Antiqua"/>
          <w:i/>
          <w:iCs/>
          <w:sz w:val="22"/>
          <w:szCs w:val="22"/>
        </w:rPr>
        <w:t>segno</w:t>
      </w:r>
      <w:r w:rsidR="00806A2A">
        <w:rPr>
          <w:rFonts w:ascii="Book Antiqua" w:hAnsi="Book Antiqua"/>
          <w:sz w:val="22"/>
          <w:szCs w:val="22"/>
        </w:rPr>
        <w:t xml:space="preserve"> e attribuisce al pensiero di avere un </w:t>
      </w:r>
      <w:r w:rsidR="00806A2A" w:rsidRPr="00091EF4">
        <w:rPr>
          <w:rFonts w:ascii="Book Antiqua" w:hAnsi="Book Antiqua"/>
          <w:i/>
          <w:iCs/>
          <w:sz w:val="22"/>
          <w:szCs w:val="22"/>
        </w:rPr>
        <w:t>significato</w:t>
      </w:r>
      <w:r w:rsidR="00806A2A">
        <w:rPr>
          <w:rFonts w:ascii="Book Antiqua" w:hAnsi="Book Antiqua"/>
          <w:sz w:val="22"/>
          <w:szCs w:val="22"/>
        </w:rPr>
        <w:t xml:space="preserve"> corrispondente alle parole.</w:t>
      </w:r>
      <w:r w:rsidR="00806A2A" w:rsidRPr="006975FD">
        <w:rPr>
          <w:rFonts w:ascii="Book Antiqua" w:hAnsi="Book Antiqua"/>
          <w:sz w:val="22"/>
          <w:szCs w:val="22"/>
        </w:rPr>
        <w:t xml:space="preserve"> </w:t>
      </w:r>
      <w:r w:rsidR="006975FD" w:rsidRPr="006975FD">
        <w:rPr>
          <w:rFonts w:ascii="Book Antiqua" w:hAnsi="Book Antiqua"/>
          <w:sz w:val="22"/>
          <w:szCs w:val="22"/>
        </w:rPr>
        <w:t>Solo che qui prima vengono le parole e poi il pensiero</w:t>
      </w:r>
      <w:r w:rsidR="006975FD">
        <w:rPr>
          <w:rFonts w:ascii="Book Antiqua" w:hAnsi="Book Antiqua"/>
          <w:sz w:val="22"/>
          <w:szCs w:val="22"/>
        </w:rPr>
        <w:t>.</w:t>
      </w:r>
      <w:r w:rsidR="006975FD">
        <w:rPr>
          <w:rFonts w:ascii="Book Antiqua" w:hAnsi="Book Antiqua"/>
          <w:i/>
          <w:iCs/>
          <w:sz w:val="22"/>
          <w:szCs w:val="22"/>
        </w:rPr>
        <w:t xml:space="preserve"> </w:t>
      </w:r>
      <w:r w:rsidR="00806A2A">
        <w:rPr>
          <w:rFonts w:ascii="Book Antiqua" w:hAnsi="Book Antiqua"/>
          <w:sz w:val="22"/>
          <w:szCs w:val="22"/>
        </w:rPr>
        <w:t xml:space="preserve">Per cui, alla fine, </w:t>
      </w:r>
      <w:r w:rsidR="006975FD">
        <w:rPr>
          <w:rFonts w:ascii="Book Antiqua" w:hAnsi="Book Antiqua"/>
          <w:sz w:val="22"/>
          <w:szCs w:val="22"/>
        </w:rPr>
        <w:t xml:space="preserve">è il </w:t>
      </w:r>
      <w:r w:rsidR="006975FD" w:rsidRPr="005A050F">
        <w:rPr>
          <w:rFonts w:ascii="Book Antiqua" w:hAnsi="Book Antiqua"/>
          <w:i/>
          <w:iCs/>
          <w:sz w:val="22"/>
          <w:szCs w:val="22"/>
        </w:rPr>
        <w:t>segno</w:t>
      </w:r>
      <w:r w:rsidR="006975FD">
        <w:rPr>
          <w:rFonts w:ascii="Book Antiqua" w:hAnsi="Book Antiqua"/>
          <w:sz w:val="22"/>
          <w:szCs w:val="22"/>
        </w:rPr>
        <w:t xml:space="preserve"> che funge da paradigma. La conseguenza è che</w:t>
      </w:r>
      <w:r w:rsidR="00A75D42">
        <w:rPr>
          <w:rFonts w:ascii="Book Antiqua" w:hAnsi="Book Antiqua"/>
          <w:sz w:val="22"/>
          <w:szCs w:val="22"/>
        </w:rPr>
        <w:t>, così facendo,</w:t>
      </w:r>
      <w:r w:rsidR="006975FD">
        <w:rPr>
          <w:rFonts w:ascii="Book Antiqua" w:hAnsi="Book Antiqua"/>
          <w:sz w:val="22"/>
          <w:szCs w:val="22"/>
        </w:rPr>
        <w:t xml:space="preserve"> </w:t>
      </w:r>
      <w:r w:rsidR="00806A2A">
        <w:rPr>
          <w:rFonts w:ascii="Book Antiqua" w:hAnsi="Book Antiqua"/>
          <w:sz w:val="22"/>
          <w:szCs w:val="22"/>
        </w:rPr>
        <w:t xml:space="preserve">le parole </w:t>
      </w:r>
      <w:r w:rsidR="00A75D42">
        <w:rPr>
          <w:rFonts w:ascii="Book Antiqua" w:hAnsi="Book Antiqua"/>
          <w:sz w:val="22"/>
          <w:szCs w:val="22"/>
        </w:rPr>
        <w:t>acquistano</w:t>
      </w:r>
      <w:r w:rsidR="00806A2A">
        <w:rPr>
          <w:rFonts w:ascii="Book Antiqua" w:hAnsi="Book Antiqua"/>
          <w:sz w:val="22"/>
          <w:szCs w:val="22"/>
        </w:rPr>
        <w:t xml:space="preserve"> un </w:t>
      </w:r>
      <w:r w:rsidR="00806A2A">
        <w:rPr>
          <w:rFonts w:ascii="Book Antiqua" w:hAnsi="Book Antiqua"/>
          <w:i/>
          <w:iCs/>
          <w:sz w:val="22"/>
          <w:szCs w:val="22"/>
        </w:rPr>
        <w:t>senso</w:t>
      </w:r>
      <w:r w:rsidR="00A75D42">
        <w:rPr>
          <w:rFonts w:ascii="Book Antiqua" w:hAnsi="Book Antiqua"/>
          <w:sz w:val="22"/>
          <w:szCs w:val="22"/>
        </w:rPr>
        <w:t xml:space="preserve">, </w:t>
      </w:r>
      <w:r w:rsidR="00806A2A">
        <w:rPr>
          <w:rFonts w:ascii="Book Antiqua" w:hAnsi="Book Antiqua"/>
          <w:sz w:val="22"/>
          <w:szCs w:val="22"/>
        </w:rPr>
        <w:t>cioè hanno un significato</w:t>
      </w:r>
      <w:r w:rsidR="006975FD">
        <w:rPr>
          <w:rFonts w:ascii="Book Antiqua" w:hAnsi="Book Antiqua"/>
          <w:sz w:val="22"/>
          <w:szCs w:val="22"/>
        </w:rPr>
        <w:t xml:space="preserve"> </w:t>
      </w:r>
      <w:r w:rsidR="005A050F">
        <w:rPr>
          <w:rFonts w:ascii="Book Antiqua" w:hAnsi="Book Antiqua"/>
          <w:sz w:val="22"/>
          <w:szCs w:val="22"/>
        </w:rPr>
        <w:t xml:space="preserve">che si presume </w:t>
      </w:r>
      <w:r w:rsidR="006975FD">
        <w:rPr>
          <w:rFonts w:ascii="Book Antiqua" w:hAnsi="Book Antiqua"/>
          <w:sz w:val="22"/>
          <w:szCs w:val="22"/>
        </w:rPr>
        <w:t>corrispond</w:t>
      </w:r>
      <w:r w:rsidR="005A050F">
        <w:rPr>
          <w:rFonts w:ascii="Book Antiqua" w:hAnsi="Book Antiqua"/>
          <w:sz w:val="22"/>
          <w:szCs w:val="22"/>
        </w:rPr>
        <w:t>a</w:t>
      </w:r>
      <w:r w:rsidR="006975FD">
        <w:rPr>
          <w:rFonts w:ascii="Book Antiqua" w:hAnsi="Book Antiqua"/>
          <w:sz w:val="22"/>
          <w:szCs w:val="22"/>
        </w:rPr>
        <w:t xml:space="preserve"> a</w:t>
      </w:r>
      <w:r w:rsidR="005A050F">
        <w:rPr>
          <w:rFonts w:ascii="Book Antiqua" w:hAnsi="Book Antiqua"/>
          <w:sz w:val="22"/>
          <w:szCs w:val="22"/>
        </w:rPr>
        <w:t xml:space="preserve">d un segno, </w:t>
      </w:r>
      <w:r w:rsidR="00A75D42">
        <w:rPr>
          <w:rFonts w:ascii="Book Antiqua" w:hAnsi="Book Antiqua"/>
          <w:sz w:val="22"/>
          <w:szCs w:val="22"/>
        </w:rPr>
        <w:t xml:space="preserve">e </w:t>
      </w:r>
      <w:r w:rsidR="005A050F">
        <w:rPr>
          <w:rFonts w:ascii="Book Antiqua" w:hAnsi="Book Antiqua"/>
          <w:sz w:val="22"/>
          <w:szCs w:val="22"/>
        </w:rPr>
        <w:t>cioè alle parole</w:t>
      </w:r>
      <w:r w:rsidR="00806A2A">
        <w:rPr>
          <w:rFonts w:ascii="Book Antiqua" w:hAnsi="Book Antiqua"/>
          <w:sz w:val="22"/>
          <w:szCs w:val="22"/>
        </w:rPr>
        <w:t xml:space="preserve">. </w:t>
      </w:r>
      <w:r w:rsidR="005A050F">
        <w:rPr>
          <w:rFonts w:ascii="Book Antiqua" w:hAnsi="Book Antiqua"/>
          <w:sz w:val="22"/>
          <w:szCs w:val="22"/>
        </w:rPr>
        <w:t xml:space="preserve">Per cui, alla fine, il significato dà un </w:t>
      </w:r>
      <w:r w:rsidR="005A050F">
        <w:rPr>
          <w:rFonts w:ascii="Book Antiqua" w:hAnsi="Book Antiqua"/>
          <w:i/>
          <w:iCs/>
          <w:sz w:val="22"/>
          <w:szCs w:val="22"/>
        </w:rPr>
        <w:t>senso</w:t>
      </w:r>
      <w:r w:rsidR="005A050F">
        <w:rPr>
          <w:rFonts w:ascii="Book Antiqua" w:hAnsi="Book Antiqua"/>
          <w:sz w:val="22"/>
          <w:szCs w:val="22"/>
        </w:rPr>
        <w:t xml:space="preserve"> al segno. </w:t>
      </w:r>
      <w:r w:rsidR="003424D7">
        <w:rPr>
          <w:rFonts w:ascii="Book Antiqua" w:hAnsi="Book Antiqua"/>
          <w:sz w:val="22"/>
          <w:szCs w:val="22"/>
        </w:rPr>
        <w:t>I</w:t>
      </w:r>
      <w:r w:rsidR="005A050F">
        <w:rPr>
          <w:rFonts w:ascii="Book Antiqua" w:hAnsi="Book Antiqua"/>
          <w:sz w:val="22"/>
          <w:szCs w:val="22"/>
        </w:rPr>
        <w:t xml:space="preserve">l confronto conferma </w:t>
      </w:r>
      <w:r w:rsidR="003424D7">
        <w:rPr>
          <w:rFonts w:ascii="Book Antiqua" w:hAnsi="Book Antiqua"/>
          <w:sz w:val="22"/>
          <w:szCs w:val="22"/>
        </w:rPr>
        <w:t>i</w:t>
      </w:r>
      <w:r w:rsidR="005A050F">
        <w:rPr>
          <w:rFonts w:ascii="Book Antiqua" w:hAnsi="Book Antiqua"/>
          <w:sz w:val="22"/>
          <w:szCs w:val="22"/>
        </w:rPr>
        <w:t>l</w:t>
      </w:r>
      <w:r w:rsidR="003424D7">
        <w:rPr>
          <w:rFonts w:ascii="Book Antiqua" w:hAnsi="Book Antiqua"/>
          <w:sz w:val="22"/>
          <w:szCs w:val="22"/>
        </w:rPr>
        <w:t xml:space="preserve"> </w:t>
      </w:r>
      <w:r w:rsidR="003424D7">
        <w:rPr>
          <w:rFonts w:ascii="Book Antiqua" w:hAnsi="Book Antiqua"/>
          <w:i/>
          <w:iCs/>
          <w:sz w:val="22"/>
          <w:szCs w:val="22"/>
        </w:rPr>
        <w:t>tipo</w:t>
      </w:r>
      <w:r w:rsidR="005A050F">
        <w:rPr>
          <w:rFonts w:ascii="Book Antiqua" w:hAnsi="Book Antiqua"/>
          <w:sz w:val="22"/>
          <w:szCs w:val="22"/>
        </w:rPr>
        <w:t xml:space="preserve"> da cui si era partiti, ma ad una condizione: che il pensiero, come </w:t>
      </w:r>
      <w:r w:rsidR="003424D7">
        <w:rPr>
          <w:rFonts w:ascii="Book Antiqua" w:hAnsi="Book Antiqua"/>
          <w:i/>
          <w:iCs/>
          <w:sz w:val="22"/>
          <w:szCs w:val="22"/>
        </w:rPr>
        <w:t>modo</w:t>
      </w:r>
      <w:r w:rsidR="00A75D42">
        <w:rPr>
          <w:rFonts w:ascii="Book Antiqua" w:hAnsi="Book Antiqua"/>
          <w:sz w:val="22"/>
          <w:szCs w:val="22"/>
        </w:rPr>
        <w:t xml:space="preserve"> (sostanziale)</w:t>
      </w:r>
      <w:r w:rsidR="005A050F">
        <w:rPr>
          <w:rFonts w:ascii="Book Antiqua" w:hAnsi="Book Antiqua"/>
          <w:sz w:val="22"/>
          <w:szCs w:val="22"/>
        </w:rPr>
        <w:t xml:space="preserve">, venga dissociato dalla parola come </w:t>
      </w:r>
      <w:r w:rsidR="003424D7">
        <w:rPr>
          <w:rFonts w:ascii="Book Antiqua" w:hAnsi="Book Antiqua"/>
          <w:i/>
          <w:iCs/>
          <w:sz w:val="22"/>
          <w:szCs w:val="22"/>
        </w:rPr>
        <w:lastRenderedPageBreak/>
        <w:t>mezzo</w:t>
      </w:r>
      <w:r w:rsidR="00A75D42">
        <w:rPr>
          <w:rFonts w:ascii="Book Antiqua" w:hAnsi="Book Antiqua"/>
          <w:sz w:val="22"/>
          <w:szCs w:val="22"/>
        </w:rPr>
        <w:t xml:space="preserve"> (accidentale)</w:t>
      </w:r>
      <w:r w:rsidR="005A050F">
        <w:rPr>
          <w:rFonts w:ascii="Book Antiqua" w:hAnsi="Book Antiqua"/>
          <w:sz w:val="22"/>
          <w:szCs w:val="22"/>
        </w:rPr>
        <w:t>. A</w:t>
      </w:r>
      <w:r w:rsidR="003424D7">
        <w:rPr>
          <w:rFonts w:ascii="Book Antiqua" w:hAnsi="Book Antiqua"/>
          <w:sz w:val="22"/>
          <w:szCs w:val="22"/>
        </w:rPr>
        <w:t>nche qui possiamo dire: a</w:t>
      </w:r>
      <w:r w:rsidR="005A050F">
        <w:rPr>
          <w:rFonts w:ascii="Book Antiqua" w:hAnsi="Book Antiqua"/>
          <w:sz w:val="22"/>
          <w:szCs w:val="22"/>
        </w:rPr>
        <w:t>desso sì che possono stare insieme!</w:t>
      </w:r>
      <w:r w:rsidR="00CA04C2">
        <w:rPr>
          <w:rFonts w:ascii="Book Antiqua" w:hAnsi="Book Antiqua"/>
          <w:sz w:val="22"/>
          <w:szCs w:val="22"/>
        </w:rPr>
        <w:t xml:space="preserve"> </w:t>
      </w:r>
    </w:p>
    <w:p w14:paraId="2C5720D8" w14:textId="408E0196" w:rsidR="003424D7" w:rsidRDefault="003424D7" w:rsidP="003424D7">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“impegno semantico” = “parola”^[/segno/◊/significato/] = “parola”^</w:t>
      </w:r>
      <w:r w:rsidRPr="006975FD">
        <w:rPr>
          <w:rFonts w:ascii="Book Antiqua" w:hAnsi="Book Antiqua"/>
          <w:b/>
          <w:bCs/>
          <w:sz w:val="18"/>
          <w:szCs w:val="18"/>
        </w:rPr>
        <w:t>/s</w:t>
      </w:r>
      <w:r>
        <w:rPr>
          <w:rFonts w:ascii="Book Antiqua" w:hAnsi="Book Antiqua"/>
          <w:b/>
          <w:bCs/>
          <w:sz w:val="18"/>
          <w:szCs w:val="18"/>
        </w:rPr>
        <w:t>enso</w:t>
      </w:r>
      <w:r w:rsidRPr="006975FD">
        <w:rPr>
          <w:rFonts w:ascii="Book Antiqua" w:hAnsi="Book Antiqua"/>
          <w:b/>
          <w:bCs/>
          <w:sz w:val="18"/>
          <w:szCs w:val="18"/>
        </w:rPr>
        <w:t>/</w:t>
      </w:r>
      <w:r>
        <w:rPr>
          <w:rFonts w:ascii="Book Antiqua" w:hAnsi="Book Antiqua"/>
          <w:sz w:val="18"/>
          <w:szCs w:val="18"/>
        </w:rPr>
        <w:t>&amp;”pensiero”</w:t>
      </w:r>
    </w:p>
    <w:p w14:paraId="2593C68D" w14:textId="2872A5C8" w:rsidR="003424D7" w:rsidRDefault="003424D7" w:rsidP="003424D7">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22"/>
          <w:szCs w:val="22"/>
        </w:rPr>
      </w:pPr>
      <w:r>
        <w:rPr>
          <w:rFonts w:ascii="Book Antiqua" w:hAnsi="Book Antiqua"/>
          <w:sz w:val="18"/>
          <w:szCs w:val="18"/>
        </w:rPr>
        <w:t xml:space="preserve">                         dove:                        /senso/ = [/segno/◊/significato/] = [IS&amp;</w:t>
      </w:r>
      <w:r w:rsidRPr="003424D7">
        <w:rPr>
          <w:rFonts w:ascii="Book Antiqua" w:hAnsi="Book Antiqua"/>
          <w:b/>
          <w:bCs/>
          <w:sz w:val="18"/>
          <w:szCs w:val="18"/>
        </w:rPr>
        <w:t>/</w:t>
      </w:r>
      <w:r>
        <w:rPr>
          <w:rFonts w:ascii="Book Antiqua" w:hAnsi="Book Antiqua"/>
          <w:b/>
          <w:bCs/>
          <w:sz w:val="18"/>
          <w:szCs w:val="18"/>
        </w:rPr>
        <w:t>tipo</w:t>
      </w:r>
      <w:r w:rsidRPr="003424D7">
        <w:rPr>
          <w:rFonts w:ascii="Book Antiqua" w:hAnsi="Book Antiqua"/>
          <w:b/>
          <w:bCs/>
          <w:sz w:val="18"/>
          <w:szCs w:val="18"/>
        </w:rPr>
        <w:t>/</w:t>
      </w:r>
      <w:r>
        <w:rPr>
          <w:rFonts w:ascii="Book Antiqua" w:hAnsi="Book Antiqua"/>
          <w:sz w:val="18"/>
          <w:szCs w:val="18"/>
        </w:rPr>
        <w:t>^MO]</w:t>
      </w:r>
    </w:p>
    <w:p w14:paraId="6E293A60" w14:textId="5F5E4ED4" w:rsidR="0019519D" w:rsidRDefault="0019519D" w:rsidP="0019519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(3) Un terzo modo di espr</w:t>
      </w:r>
      <w:r w:rsidR="00FC6088">
        <w:rPr>
          <w:rFonts w:ascii="Book Antiqua" w:hAnsi="Book Antiqua"/>
          <w:sz w:val="22"/>
          <w:szCs w:val="22"/>
        </w:rPr>
        <w:t>im</w:t>
      </w:r>
      <w:r>
        <w:rPr>
          <w:rFonts w:ascii="Book Antiqua" w:hAnsi="Book Antiqua"/>
          <w:sz w:val="22"/>
          <w:szCs w:val="22"/>
        </w:rPr>
        <w:t>e</w:t>
      </w:r>
      <w:r w:rsidR="00FC6088">
        <w:rPr>
          <w:rFonts w:ascii="Book Antiqua" w:hAnsi="Book Antiqua"/>
          <w:sz w:val="22"/>
          <w:szCs w:val="22"/>
        </w:rPr>
        <w:t>re l’atteggiamento semantico</w:t>
      </w:r>
      <w:r>
        <w:rPr>
          <w:rFonts w:ascii="Book Antiqua" w:hAnsi="Book Antiqua"/>
          <w:sz w:val="22"/>
          <w:szCs w:val="22"/>
        </w:rPr>
        <w:t xml:space="preserve"> è considerare il linguaggio n</w:t>
      </w:r>
      <w:r w:rsidR="003424D7">
        <w:rPr>
          <w:rFonts w:ascii="Book Antiqua" w:hAnsi="Book Antiqua"/>
          <w:sz w:val="22"/>
          <w:szCs w:val="22"/>
        </w:rPr>
        <w:t>ei</w:t>
      </w:r>
      <w:r>
        <w:rPr>
          <w:rFonts w:ascii="Book Antiqua" w:hAnsi="Book Antiqua"/>
          <w:sz w:val="22"/>
          <w:szCs w:val="22"/>
        </w:rPr>
        <w:t xml:space="preserve"> tre modi affini che sono arricchimenti della </w:t>
      </w:r>
      <w:r w:rsidRPr="00E17BA5">
        <w:rPr>
          <w:rFonts w:ascii="Book Antiqua" w:hAnsi="Book Antiqua"/>
          <w:i/>
          <w:iCs/>
          <w:sz w:val="22"/>
          <w:szCs w:val="22"/>
        </w:rPr>
        <w:t>legge</w:t>
      </w:r>
      <w:r>
        <w:rPr>
          <w:rFonts w:ascii="Book Antiqua" w:hAnsi="Book Antiqua"/>
          <w:sz w:val="22"/>
          <w:szCs w:val="22"/>
        </w:rPr>
        <w:t xml:space="preserve"> e del </w:t>
      </w:r>
      <w:r w:rsidRPr="00E17BA5">
        <w:rPr>
          <w:rFonts w:ascii="Book Antiqua" w:hAnsi="Book Antiqua"/>
          <w:i/>
          <w:iCs/>
          <w:sz w:val="22"/>
          <w:szCs w:val="22"/>
        </w:rPr>
        <w:t>fenomeno</w:t>
      </w:r>
      <w:r w:rsidR="003424D7">
        <w:rPr>
          <w:rFonts w:ascii="Book Antiqua" w:hAnsi="Book Antiqua"/>
          <w:sz w:val="22"/>
          <w:szCs w:val="22"/>
        </w:rPr>
        <w:t>.</w:t>
      </w:r>
      <w:r>
        <w:rPr>
          <w:rFonts w:ascii="Book Antiqua" w:hAnsi="Book Antiqua"/>
          <w:sz w:val="22"/>
          <w:szCs w:val="22"/>
        </w:rPr>
        <w:t xml:space="preserve"> </w:t>
      </w:r>
      <w:r w:rsidR="003424D7">
        <w:rPr>
          <w:rFonts w:ascii="Book Antiqua" w:hAnsi="Book Antiqua"/>
          <w:sz w:val="22"/>
          <w:szCs w:val="22"/>
        </w:rPr>
        <w:t xml:space="preserve">Possiamo considerarlo: </w:t>
      </w:r>
      <w:r>
        <w:rPr>
          <w:rFonts w:ascii="Book Antiqua" w:hAnsi="Book Antiqua"/>
          <w:sz w:val="22"/>
          <w:szCs w:val="22"/>
        </w:rPr>
        <w:t xml:space="preserve">a) un insieme di </w:t>
      </w:r>
      <w:r w:rsidRPr="00F80C9E">
        <w:rPr>
          <w:rFonts w:ascii="Book Antiqua" w:hAnsi="Book Antiqua"/>
          <w:i/>
          <w:iCs/>
          <w:sz w:val="22"/>
          <w:szCs w:val="22"/>
        </w:rPr>
        <w:t>concetti concreti</w:t>
      </w:r>
      <w:r>
        <w:rPr>
          <w:rFonts w:ascii="Book Antiqua" w:hAnsi="Book Antiqua"/>
          <w:sz w:val="22"/>
          <w:szCs w:val="22"/>
        </w:rPr>
        <w:t xml:space="preserve"> che lo definiscono come un sistema grammaticale e lessicale per mezzo del quale gli appartenenti ad una comunità comunicano tra loro; b) un’</w:t>
      </w:r>
      <w:r w:rsidRPr="000F3E1F">
        <w:rPr>
          <w:rFonts w:ascii="Book Antiqua" w:hAnsi="Book Antiqua"/>
          <w:i/>
          <w:iCs/>
          <w:sz w:val="22"/>
          <w:szCs w:val="22"/>
        </w:rPr>
        <w:t>idea astratta</w:t>
      </w:r>
      <w:r>
        <w:rPr>
          <w:rFonts w:ascii="Book Antiqua" w:hAnsi="Book Antiqua"/>
          <w:sz w:val="22"/>
          <w:szCs w:val="22"/>
        </w:rPr>
        <w:t xml:space="preserve">, come può esserlo la “lingua” di una particolare nazione; o, infine, </w:t>
      </w:r>
      <w:r w:rsidR="003424D7">
        <w:rPr>
          <w:rFonts w:ascii="Book Antiqua" w:hAnsi="Book Antiqua"/>
          <w:sz w:val="22"/>
          <w:szCs w:val="22"/>
        </w:rPr>
        <w:t xml:space="preserve">c) </w:t>
      </w:r>
      <w:r>
        <w:rPr>
          <w:rFonts w:ascii="Book Antiqua" w:hAnsi="Book Antiqua"/>
          <w:sz w:val="22"/>
          <w:szCs w:val="22"/>
        </w:rPr>
        <w:t xml:space="preserve">un </w:t>
      </w:r>
      <w:r w:rsidRPr="007B3D45">
        <w:rPr>
          <w:rFonts w:ascii="Book Antiqua" w:hAnsi="Book Antiqua"/>
          <w:i/>
          <w:iCs/>
          <w:sz w:val="22"/>
          <w:szCs w:val="22"/>
        </w:rPr>
        <w:t>paradigma</w:t>
      </w:r>
      <w:r w:rsidR="003424D7">
        <w:rPr>
          <w:rFonts w:ascii="Book Antiqua" w:hAnsi="Book Antiqua"/>
          <w:sz w:val="22"/>
          <w:szCs w:val="22"/>
        </w:rPr>
        <w:t xml:space="preserve"> a cui </w:t>
      </w:r>
      <w:r w:rsidR="003424D7" w:rsidRPr="003424D7">
        <w:rPr>
          <w:rFonts w:ascii="Book Antiqua" w:hAnsi="Book Antiqua"/>
          <w:i/>
          <w:iCs/>
          <w:sz w:val="22"/>
          <w:szCs w:val="22"/>
        </w:rPr>
        <w:t>riferirsi</w:t>
      </w:r>
      <w:r>
        <w:rPr>
          <w:rFonts w:ascii="Book Antiqua" w:hAnsi="Book Antiqua"/>
          <w:sz w:val="22"/>
          <w:szCs w:val="22"/>
        </w:rPr>
        <w:t xml:space="preserve">, come accade quando il linguaggio, o meglio le parole, </w:t>
      </w:r>
      <w:r w:rsidR="00F74A79">
        <w:rPr>
          <w:rFonts w:ascii="Book Antiqua" w:hAnsi="Book Antiqua"/>
          <w:sz w:val="22"/>
          <w:szCs w:val="22"/>
        </w:rPr>
        <w:t>vengono considerate</w:t>
      </w:r>
      <w:r w:rsidR="003424D7">
        <w:rPr>
          <w:rFonts w:ascii="Book Antiqua" w:hAnsi="Book Antiqua"/>
          <w:sz w:val="22"/>
          <w:szCs w:val="22"/>
        </w:rPr>
        <w:t xml:space="preserve"> appartenenti ad un</w:t>
      </w:r>
      <w:r>
        <w:rPr>
          <w:rFonts w:ascii="Book Antiqua" w:hAnsi="Book Antiqua"/>
          <w:sz w:val="22"/>
          <w:szCs w:val="22"/>
        </w:rPr>
        <w:t xml:space="preserve"> “asse paradigmatico”. In altre parole, la lingua ci mette a disposizione un </w:t>
      </w:r>
      <w:r w:rsidRPr="002D4971">
        <w:rPr>
          <w:rFonts w:ascii="Book Antiqua" w:hAnsi="Book Antiqua"/>
          <w:i/>
          <w:iCs/>
          <w:sz w:val="22"/>
          <w:szCs w:val="22"/>
        </w:rPr>
        <w:t>asse della selezione</w:t>
      </w:r>
      <w:r>
        <w:rPr>
          <w:rFonts w:ascii="Book Antiqua" w:hAnsi="Book Antiqua"/>
          <w:sz w:val="22"/>
          <w:szCs w:val="22"/>
        </w:rPr>
        <w:t xml:space="preserve"> in base al quale scegliere le unità, cioè i paradigmi da disporre sull’“asse sintagmatico”, </w:t>
      </w:r>
      <w:r w:rsidR="003424D7">
        <w:rPr>
          <w:rFonts w:ascii="Book Antiqua" w:hAnsi="Book Antiqua"/>
          <w:sz w:val="22"/>
          <w:szCs w:val="22"/>
        </w:rPr>
        <w:t xml:space="preserve">dopo averle classificate, </w:t>
      </w:r>
      <w:r>
        <w:rPr>
          <w:rFonts w:ascii="Book Antiqua" w:hAnsi="Book Antiqua"/>
          <w:sz w:val="22"/>
          <w:szCs w:val="22"/>
        </w:rPr>
        <w:t xml:space="preserve">cioè </w:t>
      </w:r>
      <w:r w:rsidR="003424D7">
        <w:rPr>
          <w:rFonts w:ascii="Book Antiqua" w:hAnsi="Book Antiqua"/>
          <w:sz w:val="22"/>
          <w:szCs w:val="22"/>
        </w:rPr>
        <w:t xml:space="preserve">dopo averle disposte </w:t>
      </w:r>
      <w:r>
        <w:rPr>
          <w:rFonts w:ascii="Book Antiqua" w:hAnsi="Book Antiqua"/>
          <w:sz w:val="22"/>
          <w:szCs w:val="22"/>
        </w:rPr>
        <w:t xml:space="preserve">su di un </w:t>
      </w:r>
      <w:r w:rsidRPr="002D4971">
        <w:rPr>
          <w:rFonts w:ascii="Book Antiqua" w:hAnsi="Book Antiqua"/>
          <w:i/>
          <w:iCs/>
          <w:sz w:val="22"/>
          <w:szCs w:val="22"/>
        </w:rPr>
        <w:t>asse della classificazione</w:t>
      </w:r>
      <w:r>
        <w:rPr>
          <w:rFonts w:ascii="Book Antiqua" w:hAnsi="Book Antiqua"/>
          <w:sz w:val="22"/>
          <w:szCs w:val="22"/>
        </w:rPr>
        <w:t xml:space="preserve"> (nome, verbo, aggettivo, ecc.) da cui ricaviamo le unità da combinare </w:t>
      </w:r>
      <w:r w:rsidR="00F74A79">
        <w:rPr>
          <w:rFonts w:ascii="Book Antiqua" w:hAnsi="Book Antiqua"/>
          <w:sz w:val="22"/>
          <w:szCs w:val="22"/>
        </w:rPr>
        <w:t xml:space="preserve">in </w:t>
      </w:r>
      <w:r>
        <w:rPr>
          <w:rFonts w:ascii="Book Antiqua" w:hAnsi="Book Antiqua"/>
          <w:sz w:val="22"/>
          <w:szCs w:val="22"/>
        </w:rPr>
        <w:t xml:space="preserve">sintagmi.  </w:t>
      </w:r>
    </w:p>
    <w:p w14:paraId="364BB76D" w14:textId="77777777" w:rsidR="003E55A9" w:rsidRDefault="003E55A9" w:rsidP="00C72A0D">
      <w:pPr>
        <w:pStyle w:val="Standard"/>
        <w:tabs>
          <w:tab w:val="left" w:pos="5970"/>
        </w:tabs>
        <w:spacing w:before="120"/>
        <w:ind w:firstLine="283"/>
        <w:jc w:val="both"/>
        <w:rPr>
          <w:rFonts w:ascii="Book Antiqua" w:hAnsi="Book Antiqua"/>
          <w:sz w:val="22"/>
          <w:szCs w:val="22"/>
        </w:rPr>
      </w:pPr>
    </w:p>
    <w:p w14:paraId="058F0BF3" w14:textId="28B89774" w:rsidR="002E358A" w:rsidRPr="006B0B3D" w:rsidRDefault="003E55A9" w:rsidP="006B0B3D">
      <w:pPr>
        <w:pStyle w:val="Standard"/>
        <w:tabs>
          <w:tab w:val="left" w:pos="5970"/>
        </w:tabs>
        <w:spacing w:before="120"/>
        <w:ind w:firstLine="283"/>
        <w:jc w:val="both"/>
        <w:rPr>
          <w:rFonts w:ascii="Book Antiqua" w:hAnsi="Book Antiqua"/>
          <w:sz w:val="18"/>
          <w:szCs w:val="18"/>
        </w:rPr>
      </w:pPr>
      <w:r w:rsidRPr="003E55A9">
        <w:rPr>
          <w:rFonts w:ascii="Book Antiqua" w:hAnsi="Book Antiqua"/>
          <w:b/>
          <w:bCs/>
          <w:sz w:val="22"/>
          <w:szCs w:val="22"/>
        </w:rPr>
        <w:t xml:space="preserve">32. </w:t>
      </w:r>
      <w:r w:rsidR="001C3BD7">
        <w:rPr>
          <w:rFonts w:ascii="Book Antiqua" w:hAnsi="Book Antiqua"/>
          <w:sz w:val="22"/>
          <w:szCs w:val="22"/>
        </w:rPr>
        <w:t>Ci sono poi</w:t>
      </w:r>
      <w:r w:rsidR="001941C0">
        <w:rPr>
          <w:rFonts w:ascii="Book Antiqua" w:hAnsi="Book Antiqua"/>
          <w:sz w:val="22"/>
          <w:szCs w:val="22"/>
        </w:rPr>
        <w:t>, naturalmente,</w:t>
      </w:r>
      <w:r w:rsidR="007D3DA5">
        <w:rPr>
          <w:rFonts w:ascii="Book Antiqua" w:hAnsi="Book Antiqua"/>
          <w:sz w:val="22"/>
          <w:szCs w:val="22"/>
        </w:rPr>
        <w:t xml:space="preserve"> </w:t>
      </w:r>
      <w:r w:rsidR="001C3BD7">
        <w:rPr>
          <w:rFonts w:ascii="Book Antiqua" w:hAnsi="Book Antiqua"/>
          <w:sz w:val="22"/>
          <w:szCs w:val="22"/>
        </w:rPr>
        <w:t xml:space="preserve">i </w:t>
      </w:r>
      <w:r w:rsidR="007D3DA5">
        <w:rPr>
          <w:rFonts w:ascii="Book Antiqua" w:hAnsi="Book Antiqua"/>
          <w:sz w:val="22"/>
          <w:szCs w:val="22"/>
        </w:rPr>
        <w:t xml:space="preserve">tre </w:t>
      </w:r>
      <w:r w:rsidR="001C3BD7">
        <w:rPr>
          <w:rFonts w:ascii="Book Antiqua" w:hAnsi="Book Antiqua"/>
          <w:sz w:val="22"/>
          <w:szCs w:val="22"/>
        </w:rPr>
        <w:t xml:space="preserve">confronti che consentono di estendere l’associazione tra </w:t>
      </w:r>
      <w:r w:rsidR="001C3BD7" w:rsidRPr="00CB5084">
        <w:rPr>
          <w:rFonts w:ascii="Book Antiqua" w:hAnsi="Book Antiqua"/>
          <w:i/>
          <w:iCs/>
          <w:sz w:val="22"/>
          <w:szCs w:val="22"/>
        </w:rPr>
        <w:t>esperienza</w:t>
      </w:r>
      <w:r w:rsidR="001C3BD7">
        <w:rPr>
          <w:rFonts w:ascii="Book Antiqua" w:hAnsi="Book Antiqua"/>
          <w:sz w:val="22"/>
          <w:szCs w:val="22"/>
        </w:rPr>
        <w:t xml:space="preserve">, </w:t>
      </w:r>
      <w:r w:rsidR="001C3BD7" w:rsidRPr="00CB5084">
        <w:rPr>
          <w:rFonts w:ascii="Book Antiqua" w:hAnsi="Book Antiqua"/>
          <w:i/>
          <w:iCs/>
          <w:sz w:val="22"/>
          <w:szCs w:val="22"/>
        </w:rPr>
        <w:t>fantasia</w:t>
      </w:r>
      <w:r w:rsidR="001C3BD7">
        <w:rPr>
          <w:rFonts w:ascii="Book Antiqua" w:hAnsi="Book Antiqua"/>
          <w:sz w:val="22"/>
          <w:szCs w:val="22"/>
        </w:rPr>
        <w:t xml:space="preserve"> e </w:t>
      </w:r>
      <w:r w:rsidR="007D3DA5" w:rsidRPr="00CB5084">
        <w:rPr>
          <w:rFonts w:ascii="Book Antiqua" w:hAnsi="Book Antiqua"/>
          <w:i/>
          <w:iCs/>
          <w:sz w:val="22"/>
          <w:szCs w:val="22"/>
        </w:rPr>
        <w:t>soggetto attivo</w:t>
      </w:r>
      <w:r w:rsidR="001C3BD7">
        <w:rPr>
          <w:rFonts w:ascii="Book Antiqua" w:hAnsi="Book Antiqua"/>
          <w:sz w:val="22"/>
          <w:szCs w:val="22"/>
        </w:rPr>
        <w:t xml:space="preserve"> a tutto l’atteggiamento</w:t>
      </w:r>
      <w:r w:rsidR="002E358A">
        <w:rPr>
          <w:rFonts w:ascii="Book Antiqua" w:hAnsi="Book Antiqua"/>
          <w:sz w:val="22"/>
          <w:szCs w:val="22"/>
        </w:rPr>
        <w:t xml:space="preserve"> da</w:t>
      </w:r>
      <w:r w:rsidR="007D3DA5">
        <w:rPr>
          <w:rFonts w:ascii="Book Antiqua" w:hAnsi="Book Antiqua"/>
          <w:sz w:val="22"/>
          <w:szCs w:val="22"/>
        </w:rPr>
        <w:t>ndo così</w:t>
      </w:r>
      <w:r w:rsidR="002E358A">
        <w:rPr>
          <w:rFonts w:ascii="Book Antiqua" w:hAnsi="Book Antiqua"/>
          <w:sz w:val="22"/>
          <w:szCs w:val="22"/>
        </w:rPr>
        <w:t xml:space="preserve"> </w:t>
      </w:r>
      <w:r w:rsidR="00CB5084">
        <w:rPr>
          <w:rFonts w:ascii="Book Antiqua" w:hAnsi="Book Antiqua"/>
          <w:sz w:val="22"/>
          <w:szCs w:val="22"/>
        </w:rPr>
        <w:t>un</w:t>
      </w:r>
      <w:r w:rsidR="007D3DA5">
        <w:rPr>
          <w:rFonts w:ascii="Book Antiqua" w:hAnsi="Book Antiqua"/>
          <w:sz w:val="22"/>
          <w:szCs w:val="22"/>
        </w:rPr>
        <w:t xml:space="preserve"> </w:t>
      </w:r>
      <w:r w:rsidR="002E358A" w:rsidRPr="00CB5084">
        <w:rPr>
          <w:rFonts w:ascii="Book Antiqua" w:hAnsi="Book Antiqua"/>
          <w:b/>
          <w:bCs/>
          <w:sz w:val="22"/>
          <w:szCs w:val="22"/>
        </w:rPr>
        <w:t>senso</w:t>
      </w:r>
      <w:r w:rsidR="007D3DA5" w:rsidRPr="00CB5084">
        <w:rPr>
          <w:rFonts w:ascii="Book Antiqua" w:hAnsi="Book Antiqua"/>
          <w:b/>
          <w:bCs/>
          <w:sz w:val="22"/>
          <w:szCs w:val="22"/>
        </w:rPr>
        <w:t xml:space="preserve"> </w:t>
      </w:r>
      <w:r w:rsidR="00EE0403">
        <w:rPr>
          <w:rFonts w:ascii="Book Antiqua" w:hAnsi="Book Antiqua"/>
          <w:sz w:val="22"/>
          <w:szCs w:val="22"/>
        </w:rPr>
        <w:t>all’</w:t>
      </w:r>
      <w:r w:rsidR="00EE0403" w:rsidRPr="00EE0403">
        <w:rPr>
          <w:rFonts w:ascii="Book Antiqua" w:hAnsi="Book Antiqua"/>
          <w:b/>
          <w:bCs/>
          <w:sz w:val="22"/>
          <w:szCs w:val="22"/>
        </w:rPr>
        <w:t xml:space="preserve">atteggiamento </w:t>
      </w:r>
      <w:r w:rsidR="007D3DA5" w:rsidRPr="00CB5084">
        <w:rPr>
          <w:rFonts w:ascii="Book Antiqua" w:hAnsi="Book Antiqua"/>
          <w:b/>
          <w:bCs/>
          <w:sz w:val="22"/>
          <w:szCs w:val="22"/>
        </w:rPr>
        <w:t>semantico</w:t>
      </w:r>
      <w:r w:rsidR="007D3DA5">
        <w:rPr>
          <w:rFonts w:ascii="Book Antiqua" w:hAnsi="Book Antiqua"/>
          <w:sz w:val="22"/>
          <w:szCs w:val="22"/>
        </w:rPr>
        <w:t>.</w:t>
      </w:r>
    </w:p>
    <w:p w14:paraId="222085EB" w14:textId="04991D42" w:rsidR="002E358A" w:rsidRDefault="002E358A"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Pr="00CB2AA0">
        <w:rPr>
          <w:rFonts w:ascii="Book Antiqua" w:hAnsi="Book Antiqua"/>
          <w:sz w:val="18"/>
          <w:szCs w:val="18"/>
        </w:rPr>
        <w:t>/fantasia/^/senso/&amp;”</w:t>
      </w:r>
      <w:r>
        <w:rPr>
          <w:rFonts w:ascii="Book Antiqua" w:hAnsi="Book Antiqua"/>
          <w:sz w:val="18"/>
          <w:szCs w:val="18"/>
        </w:rPr>
        <w:t>Atteggiamento semantico</w:t>
      </w:r>
      <w:r w:rsidRPr="00CB2AA0">
        <w:rPr>
          <w:rFonts w:ascii="Book Antiqua" w:hAnsi="Book Antiqua"/>
          <w:sz w:val="18"/>
          <w:szCs w:val="18"/>
        </w:rPr>
        <w:t xml:space="preserve">”       </w:t>
      </w:r>
      <w:r>
        <w:rPr>
          <w:rFonts w:ascii="Book Antiqua" w:hAnsi="Book Antiqua"/>
          <w:sz w:val="18"/>
          <w:szCs w:val="18"/>
        </w:rPr>
        <w:t xml:space="preserve">          </w:t>
      </w:r>
      <w:r w:rsidRPr="00CB2AA0">
        <w:rPr>
          <w:rFonts w:ascii="Book Antiqua" w:hAnsi="Book Antiqua"/>
          <w:sz w:val="18"/>
          <w:szCs w:val="18"/>
        </w:rPr>
        <w:t xml:space="preserve">  /soggetto passivo/^/senso/&amp;</w:t>
      </w:r>
      <w:r>
        <w:rPr>
          <w:rFonts w:ascii="Book Antiqua" w:hAnsi="Book Antiqua"/>
          <w:sz w:val="18"/>
          <w:szCs w:val="18"/>
        </w:rPr>
        <w:t xml:space="preserve">”Espressione” </w:t>
      </w:r>
    </w:p>
    <w:p w14:paraId="2135E391" w14:textId="42A2C756" w:rsidR="002E358A" w:rsidRPr="00CB2AA0" w:rsidRDefault="002E358A"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Pr="00CB2AA0">
        <w:rPr>
          <w:rFonts w:ascii="Book Antiqua" w:hAnsi="Book Antiqua"/>
          <w:sz w:val="18"/>
          <w:szCs w:val="18"/>
        </w:rPr>
        <w:t xml:space="preserve">                        </w:t>
      </w:r>
      <w:r>
        <w:rPr>
          <w:rFonts w:ascii="Book Antiqua" w:hAnsi="Book Antiqua"/>
          <w:sz w:val="18"/>
          <w:szCs w:val="18"/>
        </w:rPr>
        <w:t xml:space="preserve">     </w:t>
      </w:r>
      <w:r w:rsidRPr="00CB2AA0">
        <w:rPr>
          <w:rFonts w:ascii="Book Antiqua" w:hAnsi="Book Antiqua"/>
          <w:sz w:val="18"/>
          <w:szCs w:val="18"/>
        </w:rPr>
        <w:t xml:space="preserve">└  </w:t>
      </w:r>
      <w:r>
        <w:rPr>
          <w:rFonts w:ascii="Book Antiqua" w:hAnsi="Book Antiqua"/>
          <w:sz w:val="18"/>
          <w:szCs w:val="18"/>
        </w:rPr>
        <w:t xml:space="preserve">     </w:t>
      </w:r>
      <w:r w:rsidRPr="00CB2AA0">
        <w:rPr>
          <w:rFonts w:ascii="Book Antiqua" w:hAnsi="Book Antiqua"/>
          <w:sz w:val="18"/>
          <w:szCs w:val="18"/>
        </w:rPr>
        <w:t xml:space="preserve">     /esperienza/^/senso/&amp;”</w:t>
      </w:r>
      <w:r>
        <w:rPr>
          <w:rFonts w:ascii="Book Antiqua" w:hAnsi="Book Antiqua"/>
          <w:sz w:val="18"/>
          <w:szCs w:val="18"/>
        </w:rPr>
        <w:t>E</w:t>
      </w:r>
      <w:r w:rsidRPr="00CB2AA0">
        <w:rPr>
          <w:rFonts w:ascii="Book Antiqua" w:hAnsi="Book Antiqua"/>
          <w:sz w:val="18"/>
          <w:szCs w:val="18"/>
        </w:rPr>
        <w:t xml:space="preserve">sperienza vissuta”    </w:t>
      </w:r>
      <w:r>
        <w:rPr>
          <w:rFonts w:ascii="Book Antiqua" w:hAnsi="Book Antiqua"/>
          <w:sz w:val="18"/>
          <w:szCs w:val="18"/>
        </w:rPr>
        <w:t xml:space="preserve">    </w:t>
      </w:r>
      <w:r w:rsidRPr="00CB2AA0">
        <w:rPr>
          <w:rFonts w:ascii="Book Antiqua" w:hAnsi="Book Antiqua"/>
          <w:sz w:val="18"/>
          <w:szCs w:val="18"/>
        </w:rPr>
        <w:t xml:space="preserve">   ┘</w:t>
      </w:r>
    </w:p>
    <w:p w14:paraId="09AFF08C" w14:textId="750A6AF5" w:rsidR="008B0303" w:rsidRDefault="00176296"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Se si considera che n</w:t>
      </w:r>
      <w:r w:rsidR="00067C7E">
        <w:rPr>
          <w:rFonts w:ascii="Book Antiqua" w:hAnsi="Book Antiqua"/>
          <w:sz w:val="22"/>
          <w:szCs w:val="22"/>
        </w:rPr>
        <w:t xml:space="preserve">ell’atteggiamento </w:t>
      </w:r>
      <w:r w:rsidR="0053220E">
        <w:rPr>
          <w:rFonts w:ascii="Book Antiqua" w:hAnsi="Book Antiqua"/>
          <w:sz w:val="22"/>
          <w:szCs w:val="22"/>
        </w:rPr>
        <w:t>semantico</w:t>
      </w:r>
      <w:r w:rsidR="00067C7E">
        <w:rPr>
          <w:rFonts w:ascii="Book Antiqua" w:hAnsi="Book Antiqua"/>
          <w:sz w:val="22"/>
          <w:szCs w:val="22"/>
        </w:rPr>
        <w:t xml:space="preserve"> </w:t>
      </w:r>
      <w:r w:rsidR="00923C68">
        <w:rPr>
          <w:rFonts w:ascii="Book Antiqua" w:hAnsi="Book Antiqua"/>
          <w:sz w:val="22"/>
          <w:szCs w:val="22"/>
        </w:rPr>
        <w:t xml:space="preserve">è </w:t>
      </w:r>
      <w:r w:rsidR="00067C7E">
        <w:rPr>
          <w:rFonts w:ascii="Book Antiqua" w:hAnsi="Book Antiqua"/>
          <w:sz w:val="22"/>
          <w:szCs w:val="22"/>
        </w:rPr>
        <w:t xml:space="preserve">la fantasia </w:t>
      </w:r>
      <w:r w:rsidR="00923C68">
        <w:rPr>
          <w:rFonts w:ascii="Book Antiqua" w:hAnsi="Book Antiqua"/>
          <w:sz w:val="22"/>
          <w:szCs w:val="22"/>
        </w:rPr>
        <w:t>che ci ha permesso di mettere in relazione il pensiero con il linguaggio</w:t>
      </w:r>
      <w:r>
        <w:rPr>
          <w:rFonts w:ascii="Book Antiqua" w:hAnsi="Book Antiqua"/>
          <w:sz w:val="22"/>
          <w:szCs w:val="22"/>
        </w:rPr>
        <w:t>,</w:t>
      </w:r>
      <w:r w:rsidR="00923C68">
        <w:rPr>
          <w:rFonts w:ascii="Book Antiqua" w:hAnsi="Book Antiqua"/>
          <w:sz w:val="22"/>
          <w:szCs w:val="22"/>
        </w:rPr>
        <w:t xml:space="preserve"> subordinando </w:t>
      </w:r>
      <w:r w:rsidR="00B25CED">
        <w:rPr>
          <w:rFonts w:ascii="Book Antiqua" w:hAnsi="Book Antiqua"/>
          <w:sz w:val="22"/>
          <w:szCs w:val="22"/>
        </w:rPr>
        <w:t xml:space="preserve">la cosa a cui vogliamo dare un nome al significato </w:t>
      </w:r>
      <w:r>
        <w:rPr>
          <w:rFonts w:ascii="Book Antiqua" w:hAnsi="Book Antiqua"/>
          <w:sz w:val="22"/>
          <w:szCs w:val="22"/>
        </w:rPr>
        <w:t xml:space="preserve">che gli </w:t>
      </w:r>
      <w:r w:rsidR="00B25CED">
        <w:rPr>
          <w:rFonts w:ascii="Book Antiqua" w:hAnsi="Book Antiqua"/>
          <w:sz w:val="22"/>
          <w:szCs w:val="22"/>
        </w:rPr>
        <w:t>attribui</w:t>
      </w:r>
      <w:r>
        <w:rPr>
          <w:rFonts w:ascii="Book Antiqua" w:hAnsi="Book Antiqua"/>
          <w:sz w:val="22"/>
          <w:szCs w:val="22"/>
        </w:rPr>
        <w:t>sce</w:t>
      </w:r>
      <w:r w:rsidR="00B25CED">
        <w:rPr>
          <w:rFonts w:ascii="Book Antiqua" w:hAnsi="Book Antiqua"/>
          <w:sz w:val="22"/>
          <w:szCs w:val="22"/>
        </w:rPr>
        <w:t xml:space="preserve"> l’esperienza vissuta</w:t>
      </w:r>
      <w:r>
        <w:rPr>
          <w:rFonts w:ascii="Book Antiqua" w:hAnsi="Book Antiqua"/>
          <w:sz w:val="22"/>
          <w:szCs w:val="22"/>
        </w:rPr>
        <w:t>, si spiega la differenza tra le lingue.</w:t>
      </w:r>
      <w:r w:rsidR="00923C68">
        <w:rPr>
          <w:rFonts w:ascii="Book Antiqua" w:hAnsi="Book Antiqua"/>
          <w:sz w:val="22"/>
          <w:szCs w:val="22"/>
        </w:rPr>
        <w:t xml:space="preserve"> La </w:t>
      </w:r>
      <w:r w:rsidR="00923C68" w:rsidRPr="00CB5084">
        <w:rPr>
          <w:rFonts w:ascii="Book Antiqua" w:hAnsi="Book Antiqua"/>
          <w:b/>
          <w:bCs/>
          <w:sz w:val="22"/>
          <w:szCs w:val="22"/>
        </w:rPr>
        <w:t>fantasia</w:t>
      </w:r>
      <w:r w:rsidR="00923C68">
        <w:rPr>
          <w:rFonts w:ascii="Book Antiqua" w:hAnsi="Book Antiqua"/>
          <w:sz w:val="22"/>
          <w:szCs w:val="22"/>
        </w:rPr>
        <w:t>, quindi, è colpevole della molteplicità delle lingue e non la Torre di Babele</w:t>
      </w:r>
      <w:r w:rsidR="006E2806">
        <w:rPr>
          <w:rFonts w:ascii="Book Antiqua" w:hAnsi="Book Antiqua"/>
          <w:sz w:val="22"/>
          <w:szCs w:val="22"/>
        </w:rPr>
        <w:t>: la Torre di Babele è un simbolo diventato un mito. E come mito,</w:t>
      </w:r>
      <w:r w:rsidR="00F74A79">
        <w:rPr>
          <w:rFonts w:ascii="Book Antiqua" w:hAnsi="Book Antiqua"/>
          <w:sz w:val="22"/>
          <w:szCs w:val="22"/>
        </w:rPr>
        <w:t xml:space="preserve"> in base a</w:t>
      </w:r>
      <w:r w:rsidR="006E2806">
        <w:rPr>
          <w:rFonts w:ascii="Book Antiqua" w:hAnsi="Book Antiqua"/>
          <w:sz w:val="22"/>
          <w:szCs w:val="22"/>
        </w:rPr>
        <w:t xml:space="preserve"> come ci racconta la Bibbia, è </w:t>
      </w:r>
      <w:r w:rsidR="00F74A79">
        <w:rPr>
          <w:rFonts w:ascii="Book Antiqua" w:hAnsi="Book Antiqua"/>
          <w:sz w:val="22"/>
          <w:szCs w:val="22"/>
        </w:rPr>
        <w:t xml:space="preserve">stato </w:t>
      </w:r>
      <w:r w:rsidR="006E2806">
        <w:rPr>
          <w:rFonts w:ascii="Book Antiqua" w:hAnsi="Book Antiqua"/>
          <w:sz w:val="22"/>
          <w:szCs w:val="22"/>
        </w:rPr>
        <w:t xml:space="preserve">un fatto che </w:t>
      </w:r>
      <w:r w:rsidR="00EE0403">
        <w:rPr>
          <w:rFonts w:ascii="Book Antiqua" w:hAnsi="Book Antiqua"/>
          <w:sz w:val="22"/>
          <w:szCs w:val="22"/>
        </w:rPr>
        <w:t xml:space="preserve">nella nostra mente </w:t>
      </w:r>
      <w:r w:rsidR="00F74A79">
        <w:rPr>
          <w:rFonts w:ascii="Book Antiqua" w:hAnsi="Book Antiqua"/>
          <w:sz w:val="22"/>
          <w:szCs w:val="22"/>
        </w:rPr>
        <w:t xml:space="preserve">ha </w:t>
      </w:r>
      <w:r w:rsidR="006E2806" w:rsidRPr="006E2806">
        <w:rPr>
          <w:rFonts w:ascii="Book Antiqua" w:hAnsi="Book Antiqua"/>
          <w:i/>
          <w:iCs/>
          <w:sz w:val="22"/>
          <w:szCs w:val="22"/>
        </w:rPr>
        <w:t>sanci</w:t>
      </w:r>
      <w:r w:rsidR="00F74A79">
        <w:rPr>
          <w:rFonts w:ascii="Book Antiqua" w:hAnsi="Book Antiqua"/>
          <w:i/>
          <w:iCs/>
          <w:sz w:val="22"/>
          <w:szCs w:val="22"/>
        </w:rPr>
        <w:t>to</w:t>
      </w:r>
      <w:r w:rsidR="006E2806">
        <w:rPr>
          <w:rFonts w:ascii="Book Antiqua" w:hAnsi="Book Antiqua"/>
          <w:sz w:val="22"/>
          <w:szCs w:val="22"/>
        </w:rPr>
        <w:t xml:space="preserve"> la </w:t>
      </w:r>
      <w:r w:rsidR="00F47A2B">
        <w:rPr>
          <w:rFonts w:ascii="Book Antiqua" w:hAnsi="Book Antiqua"/>
          <w:sz w:val="22"/>
          <w:szCs w:val="22"/>
        </w:rPr>
        <w:t>“</w:t>
      </w:r>
      <w:r w:rsidR="006E2806">
        <w:rPr>
          <w:rFonts w:ascii="Book Antiqua" w:hAnsi="Book Antiqua"/>
          <w:sz w:val="22"/>
          <w:szCs w:val="22"/>
        </w:rPr>
        <w:t>presenza</w:t>
      </w:r>
      <w:r w:rsidR="00F47A2B">
        <w:rPr>
          <w:rFonts w:ascii="Book Antiqua" w:hAnsi="Book Antiqua"/>
          <w:sz w:val="22"/>
          <w:szCs w:val="22"/>
        </w:rPr>
        <w:t>”</w:t>
      </w:r>
      <w:r w:rsidR="006E2806">
        <w:rPr>
          <w:rFonts w:ascii="Book Antiqua" w:hAnsi="Book Antiqua"/>
          <w:sz w:val="22"/>
          <w:szCs w:val="22"/>
        </w:rPr>
        <w:t xml:space="preserve"> di </w:t>
      </w:r>
      <w:r w:rsidR="00F47A2B" w:rsidRPr="00F47A2B">
        <w:rPr>
          <w:rFonts w:ascii="Book Antiqua" w:hAnsi="Book Antiqua"/>
          <w:i/>
          <w:iCs/>
          <w:sz w:val="22"/>
          <w:szCs w:val="22"/>
        </w:rPr>
        <w:t>qualcosa di</w:t>
      </w:r>
      <w:r w:rsidR="006E2806" w:rsidRPr="00F47A2B">
        <w:rPr>
          <w:rFonts w:ascii="Book Antiqua" w:hAnsi="Book Antiqua"/>
          <w:i/>
          <w:iCs/>
          <w:sz w:val="22"/>
          <w:szCs w:val="22"/>
        </w:rPr>
        <w:t xml:space="preserve"> </w:t>
      </w:r>
      <w:r w:rsidR="006E2806" w:rsidRPr="006E2806">
        <w:rPr>
          <w:rFonts w:ascii="Book Antiqua" w:hAnsi="Book Antiqua"/>
          <w:i/>
          <w:iCs/>
          <w:sz w:val="22"/>
          <w:szCs w:val="22"/>
        </w:rPr>
        <w:t>divino</w:t>
      </w:r>
      <w:r w:rsidR="006E2806">
        <w:rPr>
          <w:rFonts w:ascii="Book Antiqua" w:hAnsi="Book Antiqua"/>
          <w:sz w:val="22"/>
          <w:szCs w:val="22"/>
        </w:rPr>
        <w:t>.</w:t>
      </w:r>
    </w:p>
    <w:p w14:paraId="702FF8C3" w14:textId="6DA02609" w:rsidR="00C72A0D" w:rsidRPr="00A52F20" w:rsidRDefault="00A52F20" w:rsidP="00C72A0D">
      <w:pPr>
        <w:pStyle w:val="Standard"/>
        <w:tabs>
          <w:tab w:val="left" w:pos="5970"/>
        </w:tabs>
        <w:spacing w:before="120"/>
        <w:ind w:firstLine="283"/>
        <w:jc w:val="both"/>
        <w:rPr>
          <w:rFonts w:ascii="Book Antiqua" w:hAnsi="Book Antiqua"/>
          <w:sz w:val="22"/>
          <w:szCs w:val="22"/>
        </w:rPr>
      </w:pPr>
      <w:r w:rsidRPr="00A52F20">
        <w:rPr>
          <w:rFonts w:ascii="Book Antiqua" w:hAnsi="Book Antiqua"/>
          <w:sz w:val="22"/>
          <w:szCs w:val="22"/>
        </w:rPr>
        <w:t>Come al solito</w:t>
      </w:r>
      <w:r>
        <w:rPr>
          <w:rFonts w:ascii="Book Antiqua" w:hAnsi="Book Antiqua"/>
          <w:sz w:val="22"/>
          <w:szCs w:val="22"/>
        </w:rPr>
        <w:t>,</w:t>
      </w:r>
      <w:r w:rsidRPr="00A52F20">
        <w:rPr>
          <w:rFonts w:ascii="Book Antiqua" w:hAnsi="Book Antiqua"/>
          <w:sz w:val="22"/>
          <w:szCs w:val="22"/>
        </w:rPr>
        <w:t xml:space="preserve"> per</w:t>
      </w:r>
      <w:r w:rsidR="002E358A">
        <w:rPr>
          <w:rFonts w:ascii="Book Antiqua" w:hAnsi="Book Antiqua"/>
          <w:sz w:val="22"/>
          <w:szCs w:val="22"/>
        </w:rPr>
        <w:t xml:space="preserve"> </w:t>
      </w:r>
      <w:r>
        <w:rPr>
          <w:rFonts w:ascii="Book Antiqua" w:hAnsi="Book Antiqua"/>
          <w:sz w:val="22"/>
          <w:szCs w:val="22"/>
        </w:rPr>
        <w:t xml:space="preserve">passare dal pensiero al linguaggio, occorrono </w:t>
      </w:r>
      <w:r w:rsidR="00B869FA">
        <w:rPr>
          <w:rFonts w:ascii="Book Antiqua" w:hAnsi="Book Antiqua"/>
          <w:sz w:val="22"/>
          <w:szCs w:val="22"/>
        </w:rPr>
        <w:t xml:space="preserve">tutta </w:t>
      </w:r>
      <w:r>
        <w:rPr>
          <w:rFonts w:ascii="Book Antiqua" w:hAnsi="Book Antiqua"/>
          <w:sz w:val="22"/>
          <w:szCs w:val="22"/>
        </w:rPr>
        <w:t>una serie di significati che</w:t>
      </w:r>
      <w:r w:rsidR="002E358A">
        <w:rPr>
          <w:rFonts w:ascii="Book Antiqua" w:hAnsi="Book Antiqua"/>
          <w:sz w:val="22"/>
          <w:szCs w:val="22"/>
        </w:rPr>
        <w:t xml:space="preserve"> cerc</w:t>
      </w:r>
      <w:r w:rsidR="00F74A79">
        <w:rPr>
          <w:rFonts w:ascii="Book Antiqua" w:hAnsi="Book Antiqua"/>
          <w:sz w:val="22"/>
          <w:szCs w:val="22"/>
        </w:rPr>
        <w:t>hi</w:t>
      </w:r>
      <w:r w:rsidR="002E358A">
        <w:rPr>
          <w:rFonts w:ascii="Book Antiqua" w:hAnsi="Book Antiqua"/>
          <w:sz w:val="22"/>
          <w:szCs w:val="22"/>
        </w:rPr>
        <w:t>no di sanare la differenza tra pensiero e linguaggi</w:t>
      </w:r>
      <w:r w:rsidR="00176296">
        <w:rPr>
          <w:rFonts w:ascii="Book Antiqua" w:hAnsi="Book Antiqua"/>
          <w:sz w:val="22"/>
          <w:szCs w:val="22"/>
        </w:rPr>
        <w:t>o</w:t>
      </w:r>
      <w:r w:rsidR="001941C0">
        <w:rPr>
          <w:rFonts w:ascii="Book Antiqua" w:hAnsi="Book Antiqua"/>
          <w:sz w:val="22"/>
          <w:szCs w:val="22"/>
        </w:rPr>
        <w:t>, ma naturalmente non sempre ci riescono</w:t>
      </w:r>
      <w:r w:rsidR="002E358A">
        <w:rPr>
          <w:rFonts w:ascii="Book Antiqua" w:hAnsi="Book Antiqua"/>
          <w:sz w:val="22"/>
          <w:szCs w:val="22"/>
        </w:rPr>
        <w:t xml:space="preserve">. </w:t>
      </w:r>
      <w:r w:rsidR="00176296">
        <w:rPr>
          <w:rFonts w:ascii="Book Antiqua" w:hAnsi="Book Antiqua"/>
          <w:sz w:val="22"/>
          <w:szCs w:val="22"/>
        </w:rPr>
        <w:t>Resta il fatto che l</w:t>
      </w:r>
      <w:r w:rsidR="002E358A">
        <w:rPr>
          <w:rFonts w:ascii="Book Antiqua" w:hAnsi="Book Antiqua"/>
          <w:sz w:val="22"/>
          <w:szCs w:val="22"/>
        </w:rPr>
        <w:t xml:space="preserve">e uniche “vere” spiegazioni che sanano la differenza tra pensiero e linguaggio sono </w:t>
      </w:r>
      <w:r w:rsidR="00176296">
        <w:rPr>
          <w:rFonts w:ascii="Book Antiqua" w:hAnsi="Book Antiqua"/>
          <w:sz w:val="22"/>
          <w:szCs w:val="22"/>
        </w:rPr>
        <w:t xml:space="preserve">il </w:t>
      </w:r>
      <w:r w:rsidR="002E358A" w:rsidRPr="00F47A2B">
        <w:rPr>
          <w:rFonts w:ascii="Book Antiqua" w:hAnsi="Book Antiqua"/>
          <w:i/>
          <w:iCs/>
          <w:sz w:val="22"/>
          <w:szCs w:val="22"/>
        </w:rPr>
        <w:t>simbolo</w:t>
      </w:r>
      <w:r w:rsidR="002E358A">
        <w:rPr>
          <w:rFonts w:ascii="Book Antiqua" w:hAnsi="Book Antiqua"/>
          <w:sz w:val="22"/>
          <w:szCs w:val="22"/>
        </w:rPr>
        <w:t xml:space="preserve"> e </w:t>
      </w:r>
      <w:r w:rsidR="00176296">
        <w:rPr>
          <w:rFonts w:ascii="Book Antiqua" w:hAnsi="Book Antiqua"/>
          <w:sz w:val="22"/>
          <w:szCs w:val="22"/>
        </w:rPr>
        <w:t xml:space="preserve">il </w:t>
      </w:r>
      <w:r w:rsidR="002E358A" w:rsidRPr="00F47A2B">
        <w:rPr>
          <w:rFonts w:ascii="Book Antiqua" w:hAnsi="Book Antiqua"/>
          <w:i/>
          <w:iCs/>
          <w:sz w:val="22"/>
          <w:szCs w:val="22"/>
        </w:rPr>
        <w:t>senso</w:t>
      </w:r>
      <w:r w:rsidR="002E358A">
        <w:rPr>
          <w:rFonts w:ascii="Book Antiqua" w:hAnsi="Book Antiqua"/>
          <w:sz w:val="22"/>
          <w:szCs w:val="22"/>
        </w:rPr>
        <w:t xml:space="preserve"> da cui</w:t>
      </w:r>
      <w:r>
        <w:rPr>
          <w:rFonts w:ascii="Book Antiqua" w:hAnsi="Book Antiqua"/>
          <w:sz w:val="22"/>
          <w:szCs w:val="22"/>
        </w:rPr>
        <w:t xml:space="preserve"> nascono </w:t>
      </w:r>
      <w:r w:rsidR="002E358A">
        <w:rPr>
          <w:rFonts w:ascii="Book Antiqua" w:hAnsi="Book Antiqua"/>
          <w:sz w:val="22"/>
          <w:szCs w:val="22"/>
        </w:rPr>
        <w:t>il rapporto semantico</w:t>
      </w:r>
      <w:r w:rsidR="000304BA">
        <w:rPr>
          <w:rFonts w:ascii="Book Antiqua" w:hAnsi="Book Antiqua"/>
          <w:sz w:val="22"/>
          <w:szCs w:val="22"/>
        </w:rPr>
        <w:t>, che ci consente di “emettere” (</w:t>
      </w:r>
      <w:r w:rsidR="00F74A79">
        <w:rPr>
          <w:rFonts w:ascii="Book Antiqua" w:hAnsi="Book Antiqua"/>
          <w:sz w:val="22"/>
          <w:szCs w:val="22"/>
        </w:rPr>
        <w:t xml:space="preserve">di </w:t>
      </w:r>
      <w:r w:rsidR="000304BA">
        <w:rPr>
          <w:rFonts w:ascii="Book Antiqua" w:hAnsi="Book Antiqua"/>
          <w:sz w:val="22"/>
          <w:szCs w:val="22"/>
        </w:rPr>
        <w:t>dare) parole</w:t>
      </w:r>
      <w:r w:rsidR="002E358A">
        <w:rPr>
          <w:rFonts w:ascii="Book Antiqua" w:hAnsi="Book Antiqua"/>
          <w:sz w:val="22"/>
          <w:szCs w:val="22"/>
        </w:rPr>
        <w:t xml:space="preserve"> </w:t>
      </w:r>
      <w:r w:rsidR="000304BA">
        <w:rPr>
          <w:rFonts w:ascii="Book Antiqua" w:hAnsi="Book Antiqua"/>
          <w:sz w:val="22"/>
          <w:szCs w:val="22"/>
        </w:rPr>
        <w:t xml:space="preserve">che simboleggino il pensiero </w:t>
      </w:r>
      <w:r w:rsidR="002E358A">
        <w:rPr>
          <w:rFonts w:ascii="Book Antiqua" w:hAnsi="Book Antiqua"/>
          <w:sz w:val="22"/>
          <w:szCs w:val="22"/>
        </w:rPr>
        <w:t>e l’impegno semantico</w:t>
      </w:r>
      <w:r w:rsidR="000304BA">
        <w:rPr>
          <w:rFonts w:ascii="Book Antiqua" w:hAnsi="Book Antiqua"/>
          <w:sz w:val="22"/>
          <w:szCs w:val="22"/>
        </w:rPr>
        <w:t xml:space="preserve"> che ci consente di “ricevere” parole che abbiano un </w:t>
      </w:r>
      <w:r w:rsidR="000304BA" w:rsidRPr="009F03EA">
        <w:rPr>
          <w:rFonts w:ascii="Book Antiqua" w:hAnsi="Book Antiqua"/>
          <w:i/>
          <w:iCs/>
          <w:sz w:val="22"/>
          <w:szCs w:val="22"/>
        </w:rPr>
        <w:t>senso</w:t>
      </w:r>
      <w:r w:rsidR="009F03EA">
        <w:rPr>
          <w:rFonts w:ascii="Book Antiqua" w:hAnsi="Book Antiqua"/>
          <w:sz w:val="22"/>
          <w:szCs w:val="22"/>
        </w:rPr>
        <w:t>, cioè corrispond</w:t>
      </w:r>
      <w:r w:rsidR="00F74A79">
        <w:rPr>
          <w:rFonts w:ascii="Book Antiqua" w:hAnsi="Book Antiqua"/>
          <w:sz w:val="22"/>
          <w:szCs w:val="22"/>
        </w:rPr>
        <w:t>e</w:t>
      </w:r>
      <w:r w:rsidR="009F03EA">
        <w:rPr>
          <w:rFonts w:ascii="Book Antiqua" w:hAnsi="Book Antiqua"/>
          <w:sz w:val="22"/>
          <w:szCs w:val="22"/>
        </w:rPr>
        <w:t>n</w:t>
      </w:r>
      <w:r w:rsidR="00F74A79">
        <w:rPr>
          <w:rFonts w:ascii="Book Antiqua" w:hAnsi="Book Antiqua"/>
          <w:sz w:val="22"/>
          <w:szCs w:val="22"/>
        </w:rPr>
        <w:t>ti</w:t>
      </w:r>
      <w:r w:rsidR="009F03EA">
        <w:rPr>
          <w:rFonts w:ascii="Book Antiqua" w:hAnsi="Book Antiqua"/>
          <w:sz w:val="22"/>
          <w:szCs w:val="22"/>
        </w:rPr>
        <w:t xml:space="preserve"> ad un pensiero</w:t>
      </w:r>
      <w:r w:rsidR="000304BA">
        <w:rPr>
          <w:rFonts w:ascii="Book Antiqua" w:hAnsi="Book Antiqua"/>
          <w:sz w:val="22"/>
          <w:szCs w:val="22"/>
        </w:rPr>
        <w:t xml:space="preserve">. I significati dell’ambito semantico nascono </w:t>
      </w:r>
      <w:r>
        <w:rPr>
          <w:rFonts w:ascii="Book Antiqua" w:hAnsi="Book Antiqua"/>
          <w:sz w:val="22"/>
          <w:szCs w:val="22"/>
        </w:rPr>
        <w:t>dal confronto d</w:t>
      </w:r>
      <w:r w:rsidR="00FF0663">
        <w:rPr>
          <w:rFonts w:ascii="Book Antiqua" w:hAnsi="Book Antiqua"/>
          <w:sz w:val="22"/>
          <w:szCs w:val="22"/>
        </w:rPr>
        <w:t>i</w:t>
      </w:r>
      <w:r>
        <w:rPr>
          <w:rFonts w:ascii="Book Antiqua" w:hAnsi="Book Antiqua"/>
          <w:sz w:val="22"/>
          <w:szCs w:val="22"/>
        </w:rPr>
        <w:t xml:space="preserve"> queste quattro terne di significati logicamente </w:t>
      </w:r>
      <w:r w:rsidRPr="00A52F20">
        <w:rPr>
          <w:rFonts w:ascii="Book Antiqua" w:hAnsi="Book Antiqua"/>
          <w:i/>
          <w:iCs/>
          <w:sz w:val="22"/>
          <w:szCs w:val="22"/>
        </w:rPr>
        <w:t>solidali</w:t>
      </w:r>
      <w:r>
        <w:rPr>
          <w:rFonts w:ascii="Book Antiqua" w:hAnsi="Book Antiqua"/>
          <w:sz w:val="22"/>
          <w:szCs w:val="22"/>
        </w:rPr>
        <w:t>.</w:t>
      </w:r>
      <w:r w:rsidRPr="00A52F20">
        <w:rPr>
          <w:rFonts w:ascii="Book Antiqua" w:hAnsi="Book Antiqua"/>
          <w:sz w:val="22"/>
          <w:szCs w:val="22"/>
        </w:rPr>
        <w:t xml:space="preserve"> </w:t>
      </w:r>
      <w:r w:rsidR="00C72A0D" w:rsidRPr="00A52F20">
        <w:rPr>
          <w:rFonts w:ascii="Book Antiqua" w:hAnsi="Book Antiqua"/>
          <w:sz w:val="22"/>
          <w:szCs w:val="22"/>
        </w:rPr>
        <w:t xml:space="preserve">                </w:t>
      </w:r>
    </w:p>
    <w:p w14:paraId="7B6735EA" w14:textId="3D0F003A" w:rsidR="00C72A0D" w:rsidRPr="00026515" w:rsidRDefault="00C72A0D" w:rsidP="00DC6BB6">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i/>
          <w:iCs/>
          <w:sz w:val="18"/>
          <w:szCs w:val="18"/>
        </w:rPr>
      </w:pPr>
      <w:r>
        <w:rPr>
          <w:rFonts w:ascii="Book Antiqua" w:hAnsi="Book Antiqua"/>
          <w:i/>
          <w:iCs/>
          <w:sz w:val="18"/>
          <w:szCs w:val="18"/>
        </w:rPr>
        <w:t>A</w:t>
      </w:r>
      <w:r w:rsidR="00176296">
        <w:rPr>
          <w:rFonts w:ascii="Book Antiqua" w:hAnsi="Book Antiqua"/>
          <w:i/>
          <w:iCs/>
          <w:sz w:val="18"/>
          <w:szCs w:val="18"/>
        </w:rPr>
        <w:t>mbito</w:t>
      </w:r>
      <w:r>
        <w:rPr>
          <w:rFonts w:ascii="Book Antiqua" w:hAnsi="Book Antiqua"/>
          <w:i/>
          <w:iCs/>
          <w:sz w:val="18"/>
          <w:szCs w:val="18"/>
        </w:rPr>
        <w:t xml:space="preserve"> semantico deterministico</w:t>
      </w:r>
    </w:p>
    <w:p w14:paraId="418C538F" w14:textId="52059560" w:rsidR="00C72A0D" w:rsidRDefault="00C72A0D" w:rsidP="00DC6BB6">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/causa/ = </w:t>
      </w:r>
      <w:proofErr w:type="spellStart"/>
      <w:r>
        <w:rPr>
          <w:rFonts w:ascii="Book Antiqua" w:hAnsi="Book Antiqua"/>
          <w:sz w:val="18"/>
          <w:szCs w:val="18"/>
        </w:rPr>
        <w:t>SU&amp;v</w:t>
      </w:r>
      <w:proofErr w:type="spellEnd"/>
      <w:r>
        <w:rPr>
          <w:rFonts w:ascii="Book Antiqua" w:hAnsi="Book Antiqua"/>
          <w:sz w:val="18"/>
          <w:szCs w:val="18"/>
        </w:rPr>
        <w:t>=</w:t>
      </w:r>
      <w:proofErr w:type="spellStart"/>
      <w:r>
        <w:rPr>
          <w:rFonts w:ascii="Book Antiqua" w:hAnsi="Book Antiqua"/>
          <w:sz w:val="18"/>
          <w:szCs w:val="18"/>
        </w:rPr>
        <w:t>s^IN</w:t>
      </w:r>
      <w:proofErr w:type="spellEnd"/>
      <w:r>
        <w:rPr>
          <w:rFonts w:ascii="Book Antiqua" w:hAnsi="Book Antiqua"/>
          <w:sz w:val="18"/>
          <w:szCs w:val="18"/>
        </w:rPr>
        <w:t xml:space="preserve">         </w:t>
      </w:r>
      <w:r>
        <w:rPr>
          <w:rFonts w:ascii="Book Antiqua" w:hAnsi="Book Antiqua"/>
          <w:i/>
          <w:iCs/>
          <w:sz w:val="18"/>
          <w:szCs w:val="18"/>
        </w:rPr>
        <w:t>è solidale con</w:t>
      </w:r>
      <w:r>
        <w:rPr>
          <w:rFonts w:ascii="Book Antiqua" w:hAnsi="Book Antiqua"/>
          <w:sz w:val="18"/>
          <w:szCs w:val="18"/>
        </w:rPr>
        <w:t xml:space="preserve">  </w:t>
      </w:r>
      <w:r w:rsidR="00F47A2B">
        <w:rPr>
          <w:rFonts w:ascii="Book Antiqua" w:hAnsi="Book Antiqua"/>
          <w:sz w:val="18"/>
          <w:szCs w:val="18"/>
        </w:rPr>
        <w:t xml:space="preserve">    </w:t>
      </w:r>
      <w:r>
        <w:rPr>
          <w:rFonts w:ascii="Book Antiqua" w:hAnsi="Book Antiqua"/>
          <w:sz w:val="18"/>
          <w:szCs w:val="18"/>
        </w:rPr>
        <w:t xml:space="preserve">/cosa/ = </w:t>
      </w:r>
      <w:proofErr w:type="spellStart"/>
      <w:r>
        <w:rPr>
          <w:rFonts w:ascii="Book Antiqua" w:hAnsi="Book Antiqua"/>
          <w:sz w:val="18"/>
          <w:szCs w:val="18"/>
        </w:rPr>
        <w:t>SU&amp;s</w:t>
      </w:r>
      <w:proofErr w:type="spellEnd"/>
      <w:r>
        <w:rPr>
          <w:rFonts w:ascii="Book Antiqua" w:hAnsi="Book Antiqua"/>
          <w:sz w:val="18"/>
          <w:szCs w:val="18"/>
        </w:rPr>
        <w:t>=</w:t>
      </w:r>
      <w:proofErr w:type="spellStart"/>
      <w:r>
        <w:rPr>
          <w:rFonts w:ascii="Book Antiqua" w:hAnsi="Book Antiqua"/>
          <w:sz w:val="18"/>
          <w:szCs w:val="18"/>
        </w:rPr>
        <w:t>s^AC</w:t>
      </w:r>
      <w:proofErr w:type="spellEnd"/>
      <w:r>
        <w:rPr>
          <w:rFonts w:ascii="Book Antiqua" w:hAnsi="Book Antiqua"/>
          <w:sz w:val="18"/>
          <w:szCs w:val="18"/>
        </w:rPr>
        <w:t xml:space="preserve">      </w:t>
      </w:r>
      <w:r>
        <w:rPr>
          <w:rFonts w:ascii="Book Antiqua" w:hAnsi="Book Antiqua"/>
          <w:i/>
          <w:iCs/>
          <w:sz w:val="18"/>
          <w:szCs w:val="18"/>
        </w:rPr>
        <w:t>che è solidale con</w:t>
      </w:r>
      <w:r>
        <w:rPr>
          <w:rFonts w:ascii="Book Antiqua" w:hAnsi="Book Antiqua"/>
          <w:sz w:val="18"/>
          <w:szCs w:val="18"/>
        </w:rPr>
        <w:t xml:space="preserve">   /significato/ = </w:t>
      </w:r>
      <w:proofErr w:type="spellStart"/>
      <w:r>
        <w:rPr>
          <w:rFonts w:ascii="Book Antiqua" w:hAnsi="Book Antiqua"/>
          <w:sz w:val="18"/>
          <w:szCs w:val="18"/>
        </w:rPr>
        <w:t>SU&amp;g</w:t>
      </w:r>
      <w:proofErr w:type="spellEnd"/>
      <w:r>
        <w:rPr>
          <w:rFonts w:ascii="Book Antiqua" w:hAnsi="Book Antiqua"/>
          <w:sz w:val="18"/>
          <w:szCs w:val="18"/>
        </w:rPr>
        <w:t>=</w:t>
      </w:r>
      <w:proofErr w:type="spellStart"/>
      <w:r>
        <w:rPr>
          <w:rFonts w:ascii="Book Antiqua" w:hAnsi="Book Antiqua"/>
          <w:sz w:val="18"/>
          <w:szCs w:val="18"/>
        </w:rPr>
        <w:t>g^MO</w:t>
      </w:r>
      <w:proofErr w:type="spellEnd"/>
    </w:p>
    <w:p w14:paraId="1A652DFD" w14:textId="77777777" w:rsidR="00DC6BB6" w:rsidRDefault="00C72A0D" w:rsidP="00DC6BB6">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/effetto/ = </w:t>
      </w:r>
      <w:proofErr w:type="spellStart"/>
      <w:r>
        <w:rPr>
          <w:rFonts w:ascii="Book Antiqua" w:hAnsi="Book Antiqua"/>
          <w:sz w:val="18"/>
          <w:szCs w:val="18"/>
        </w:rPr>
        <w:t>FI&amp;s</w:t>
      </w:r>
      <w:proofErr w:type="spellEnd"/>
      <w:r>
        <w:rPr>
          <w:rFonts w:ascii="Book Antiqua" w:hAnsi="Book Antiqua"/>
          <w:sz w:val="18"/>
          <w:szCs w:val="18"/>
        </w:rPr>
        <w:t>=</w:t>
      </w:r>
      <w:proofErr w:type="spellStart"/>
      <w:r>
        <w:rPr>
          <w:rFonts w:ascii="Book Antiqua" w:hAnsi="Book Antiqua"/>
          <w:sz w:val="18"/>
          <w:szCs w:val="18"/>
        </w:rPr>
        <w:t>v^AC</w:t>
      </w:r>
      <w:proofErr w:type="spellEnd"/>
      <w:r>
        <w:rPr>
          <w:rFonts w:ascii="Book Antiqua" w:hAnsi="Book Antiqua"/>
          <w:sz w:val="18"/>
          <w:szCs w:val="18"/>
        </w:rPr>
        <w:t xml:space="preserve">       </w:t>
      </w:r>
      <w:r>
        <w:rPr>
          <w:rFonts w:ascii="Book Antiqua" w:hAnsi="Book Antiqua"/>
          <w:i/>
          <w:iCs/>
          <w:sz w:val="18"/>
          <w:szCs w:val="18"/>
        </w:rPr>
        <w:t xml:space="preserve">è solidale con </w:t>
      </w:r>
      <w:r w:rsidR="00F47A2B">
        <w:rPr>
          <w:rFonts w:ascii="Book Antiqua" w:hAnsi="Book Antiqua"/>
          <w:i/>
          <w:iCs/>
          <w:sz w:val="18"/>
          <w:szCs w:val="18"/>
        </w:rPr>
        <w:t xml:space="preserve">     </w:t>
      </w:r>
      <w:r>
        <w:rPr>
          <w:rFonts w:ascii="Book Antiqua" w:hAnsi="Book Antiqua"/>
          <w:sz w:val="18"/>
          <w:szCs w:val="18"/>
        </w:rPr>
        <w:t xml:space="preserve">/cosa/ = </w:t>
      </w:r>
      <w:proofErr w:type="spellStart"/>
      <w:r>
        <w:rPr>
          <w:rFonts w:ascii="Book Antiqua" w:hAnsi="Book Antiqua"/>
          <w:sz w:val="18"/>
          <w:szCs w:val="18"/>
        </w:rPr>
        <w:t>SU&amp;s</w:t>
      </w:r>
      <w:proofErr w:type="spellEnd"/>
      <w:r>
        <w:rPr>
          <w:rFonts w:ascii="Book Antiqua" w:hAnsi="Book Antiqua"/>
          <w:sz w:val="18"/>
          <w:szCs w:val="18"/>
        </w:rPr>
        <w:t>=</w:t>
      </w:r>
      <w:proofErr w:type="spellStart"/>
      <w:r>
        <w:rPr>
          <w:rFonts w:ascii="Book Antiqua" w:hAnsi="Book Antiqua"/>
          <w:sz w:val="18"/>
          <w:szCs w:val="18"/>
        </w:rPr>
        <w:t>s^AC</w:t>
      </w:r>
      <w:proofErr w:type="spellEnd"/>
      <w:r>
        <w:rPr>
          <w:rFonts w:ascii="Book Antiqua" w:hAnsi="Book Antiqua"/>
          <w:sz w:val="18"/>
          <w:szCs w:val="18"/>
        </w:rPr>
        <w:t xml:space="preserve">       </w:t>
      </w:r>
      <w:r w:rsidRPr="00FF0663">
        <w:rPr>
          <w:rFonts w:ascii="Book Antiqua" w:hAnsi="Book Antiqua"/>
          <w:i/>
          <w:iCs/>
          <w:sz w:val="18"/>
          <w:szCs w:val="18"/>
        </w:rPr>
        <w:t xml:space="preserve">che </w:t>
      </w:r>
      <w:r>
        <w:rPr>
          <w:rFonts w:ascii="Book Antiqua" w:hAnsi="Book Antiqua"/>
          <w:i/>
          <w:iCs/>
          <w:sz w:val="18"/>
          <w:szCs w:val="18"/>
        </w:rPr>
        <w:t>è solidale con</w:t>
      </w:r>
      <w:r>
        <w:rPr>
          <w:rFonts w:ascii="Book Antiqua" w:hAnsi="Book Antiqua"/>
          <w:sz w:val="18"/>
          <w:szCs w:val="18"/>
        </w:rPr>
        <w:t xml:space="preserve">  /segno/ = </w:t>
      </w:r>
      <w:proofErr w:type="spellStart"/>
      <w:r>
        <w:rPr>
          <w:rFonts w:ascii="Book Antiqua" w:hAnsi="Book Antiqua"/>
          <w:sz w:val="18"/>
          <w:szCs w:val="18"/>
        </w:rPr>
        <w:t>IS&amp;s</w:t>
      </w:r>
      <w:proofErr w:type="spellEnd"/>
      <w:r>
        <w:rPr>
          <w:rFonts w:ascii="Book Antiqua" w:hAnsi="Book Antiqua"/>
          <w:sz w:val="18"/>
          <w:szCs w:val="18"/>
        </w:rPr>
        <w:t>=</w:t>
      </w:r>
      <w:proofErr w:type="spellStart"/>
      <w:r>
        <w:rPr>
          <w:rFonts w:ascii="Book Antiqua" w:hAnsi="Book Antiqua"/>
          <w:sz w:val="18"/>
          <w:szCs w:val="18"/>
        </w:rPr>
        <w:t>g^AC</w:t>
      </w:r>
      <w:proofErr w:type="spellEnd"/>
      <w:r>
        <w:rPr>
          <w:rFonts w:ascii="Book Antiqua" w:hAnsi="Book Antiqua"/>
          <w:sz w:val="18"/>
          <w:szCs w:val="18"/>
        </w:rPr>
        <w:t xml:space="preserve"> </w:t>
      </w:r>
    </w:p>
    <w:p w14:paraId="3F6E7109" w14:textId="03B0381C" w:rsidR="00C72A0D" w:rsidRDefault="00C72A0D" w:rsidP="00DC6BB6">
      <w:pPr>
        <w:pStyle w:val="Standard"/>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p>
    <w:p w14:paraId="0AF3492E" w14:textId="0D4A92A2" w:rsidR="00C72A0D"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i/>
          <w:iCs/>
          <w:sz w:val="18"/>
          <w:szCs w:val="18"/>
        </w:rPr>
        <w:t>A</w:t>
      </w:r>
      <w:r w:rsidR="00176296">
        <w:rPr>
          <w:rFonts w:ascii="Book Antiqua" w:hAnsi="Book Antiqua"/>
          <w:i/>
          <w:iCs/>
          <w:sz w:val="18"/>
          <w:szCs w:val="18"/>
        </w:rPr>
        <w:t>mbito</w:t>
      </w:r>
      <w:r>
        <w:rPr>
          <w:rFonts w:ascii="Book Antiqua" w:hAnsi="Book Antiqua"/>
          <w:i/>
          <w:iCs/>
          <w:sz w:val="18"/>
          <w:szCs w:val="18"/>
        </w:rPr>
        <w:t xml:space="preserve"> semantico finalistico</w:t>
      </w:r>
      <w:r>
        <w:rPr>
          <w:rFonts w:ascii="Book Antiqua" w:hAnsi="Book Antiqua"/>
          <w:sz w:val="18"/>
          <w:szCs w:val="18"/>
        </w:rPr>
        <w:t xml:space="preserve"> </w:t>
      </w:r>
    </w:p>
    <w:p w14:paraId="324B1432" w14:textId="77777777" w:rsidR="00C72A0D"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/programma/ = </w:t>
      </w:r>
      <w:proofErr w:type="spellStart"/>
      <w:r>
        <w:rPr>
          <w:rFonts w:ascii="Book Antiqua" w:hAnsi="Book Antiqua"/>
          <w:sz w:val="18"/>
          <w:szCs w:val="18"/>
        </w:rPr>
        <w:t>IS&amp;v</w:t>
      </w:r>
      <w:proofErr w:type="spellEnd"/>
      <w:r>
        <w:rPr>
          <w:rFonts w:ascii="Book Antiqua" w:hAnsi="Book Antiqua"/>
          <w:sz w:val="18"/>
          <w:szCs w:val="18"/>
        </w:rPr>
        <w:t>=</w:t>
      </w:r>
      <w:proofErr w:type="spellStart"/>
      <w:r>
        <w:rPr>
          <w:rFonts w:ascii="Book Antiqua" w:hAnsi="Book Antiqua"/>
          <w:sz w:val="18"/>
          <w:szCs w:val="18"/>
        </w:rPr>
        <w:t>g^IN</w:t>
      </w:r>
      <w:proofErr w:type="spellEnd"/>
      <w:r>
        <w:rPr>
          <w:rFonts w:ascii="Book Antiqua" w:hAnsi="Book Antiqua"/>
          <w:sz w:val="18"/>
          <w:szCs w:val="18"/>
        </w:rPr>
        <w:t xml:space="preserve">  </w:t>
      </w:r>
      <w:r>
        <w:rPr>
          <w:rFonts w:ascii="Book Antiqua" w:hAnsi="Book Antiqua"/>
          <w:i/>
          <w:iCs/>
          <w:sz w:val="18"/>
          <w:szCs w:val="18"/>
        </w:rPr>
        <w:t xml:space="preserve">è solidale con </w:t>
      </w:r>
      <w:r>
        <w:rPr>
          <w:rFonts w:ascii="Book Antiqua" w:hAnsi="Book Antiqua"/>
          <w:sz w:val="18"/>
          <w:szCs w:val="18"/>
        </w:rPr>
        <w:t xml:space="preserve">/segno/ = </w:t>
      </w:r>
      <w:proofErr w:type="spellStart"/>
      <w:r>
        <w:rPr>
          <w:rFonts w:ascii="Book Antiqua" w:hAnsi="Book Antiqua"/>
          <w:sz w:val="18"/>
          <w:szCs w:val="18"/>
        </w:rPr>
        <w:t>IS&amp;s</w:t>
      </w:r>
      <w:proofErr w:type="spellEnd"/>
      <w:r>
        <w:rPr>
          <w:rFonts w:ascii="Book Antiqua" w:hAnsi="Book Antiqua"/>
          <w:sz w:val="18"/>
          <w:szCs w:val="18"/>
        </w:rPr>
        <w:t>=</w:t>
      </w:r>
      <w:proofErr w:type="spellStart"/>
      <w:r>
        <w:rPr>
          <w:rFonts w:ascii="Book Antiqua" w:hAnsi="Book Antiqua"/>
          <w:sz w:val="18"/>
          <w:szCs w:val="18"/>
        </w:rPr>
        <w:t>g^AC</w:t>
      </w:r>
      <w:proofErr w:type="spellEnd"/>
      <w:r>
        <w:rPr>
          <w:rFonts w:ascii="Book Antiqua" w:hAnsi="Book Antiqua"/>
          <w:i/>
          <w:iCs/>
          <w:sz w:val="18"/>
          <w:szCs w:val="18"/>
        </w:rPr>
        <w:t xml:space="preserve">      che è solidale con</w:t>
      </w:r>
      <w:r>
        <w:rPr>
          <w:rFonts w:ascii="Book Antiqua" w:hAnsi="Book Antiqua"/>
          <w:sz w:val="18"/>
          <w:szCs w:val="18"/>
        </w:rPr>
        <w:t xml:space="preserve">  /metodo/ = </w:t>
      </w:r>
      <w:proofErr w:type="spellStart"/>
      <w:r>
        <w:rPr>
          <w:rFonts w:ascii="Book Antiqua" w:hAnsi="Book Antiqua"/>
          <w:sz w:val="18"/>
          <w:szCs w:val="18"/>
        </w:rPr>
        <w:t>IS&amp;g</w:t>
      </w:r>
      <w:proofErr w:type="spellEnd"/>
      <w:r>
        <w:rPr>
          <w:rFonts w:ascii="Book Antiqua" w:hAnsi="Book Antiqua"/>
          <w:sz w:val="18"/>
          <w:szCs w:val="18"/>
        </w:rPr>
        <w:t>=</w:t>
      </w:r>
      <w:proofErr w:type="spellStart"/>
      <w:r>
        <w:rPr>
          <w:rFonts w:ascii="Book Antiqua" w:hAnsi="Book Antiqua"/>
          <w:sz w:val="18"/>
          <w:szCs w:val="18"/>
        </w:rPr>
        <w:t>g^MO</w:t>
      </w:r>
      <w:proofErr w:type="spellEnd"/>
    </w:p>
    <w:p w14:paraId="05529BA2" w14:textId="77777777" w:rsidR="00C72A0D"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/scopo/ = </w:t>
      </w:r>
      <w:proofErr w:type="spellStart"/>
      <w:r>
        <w:rPr>
          <w:rFonts w:ascii="Book Antiqua" w:hAnsi="Book Antiqua"/>
          <w:sz w:val="18"/>
          <w:szCs w:val="18"/>
        </w:rPr>
        <w:t>FI&amp;g</w:t>
      </w:r>
      <w:proofErr w:type="spellEnd"/>
      <w:r>
        <w:rPr>
          <w:rFonts w:ascii="Book Antiqua" w:hAnsi="Book Antiqua"/>
          <w:sz w:val="18"/>
          <w:szCs w:val="18"/>
        </w:rPr>
        <w:t>=</w:t>
      </w:r>
      <w:proofErr w:type="spellStart"/>
      <w:r>
        <w:rPr>
          <w:rFonts w:ascii="Book Antiqua" w:hAnsi="Book Antiqua"/>
          <w:sz w:val="18"/>
          <w:szCs w:val="18"/>
        </w:rPr>
        <w:t>v^IN</w:t>
      </w:r>
      <w:proofErr w:type="spellEnd"/>
      <w:r>
        <w:rPr>
          <w:rFonts w:ascii="Book Antiqua" w:hAnsi="Book Antiqua"/>
          <w:sz w:val="18"/>
          <w:szCs w:val="18"/>
        </w:rPr>
        <w:t xml:space="preserve">   </w:t>
      </w:r>
      <w:r>
        <w:rPr>
          <w:rFonts w:ascii="Book Antiqua" w:hAnsi="Book Antiqua"/>
          <w:i/>
          <w:iCs/>
          <w:sz w:val="18"/>
          <w:szCs w:val="18"/>
        </w:rPr>
        <w:t>è solidale con</w:t>
      </w:r>
      <w:r>
        <w:rPr>
          <w:rFonts w:ascii="Book Antiqua" w:hAnsi="Book Antiqua"/>
          <w:sz w:val="18"/>
          <w:szCs w:val="18"/>
        </w:rPr>
        <w:t xml:space="preserve">   /significato/ = </w:t>
      </w:r>
      <w:proofErr w:type="spellStart"/>
      <w:r>
        <w:rPr>
          <w:rFonts w:ascii="Book Antiqua" w:hAnsi="Book Antiqua"/>
          <w:sz w:val="18"/>
          <w:szCs w:val="18"/>
        </w:rPr>
        <w:t>SU&amp;g</w:t>
      </w:r>
      <w:proofErr w:type="spellEnd"/>
      <w:r>
        <w:rPr>
          <w:rFonts w:ascii="Book Antiqua" w:hAnsi="Book Antiqua"/>
          <w:sz w:val="18"/>
          <w:szCs w:val="18"/>
        </w:rPr>
        <w:t>=</w:t>
      </w:r>
      <w:proofErr w:type="spellStart"/>
      <w:r>
        <w:rPr>
          <w:rFonts w:ascii="Book Antiqua" w:hAnsi="Book Antiqua"/>
          <w:sz w:val="18"/>
          <w:szCs w:val="18"/>
        </w:rPr>
        <w:t>g^MO</w:t>
      </w:r>
      <w:proofErr w:type="spellEnd"/>
      <w:r>
        <w:rPr>
          <w:rFonts w:ascii="Book Antiqua" w:hAnsi="Book Antiqua"/>
          <w:sz w:val="18"/>
          <w:szCs w:val="18"/>
        </w:rPr>
        <w:t xml:space="preserve">  </w:t>
      </w:r>
      <w:r w:rsidRPr="00F657BE">
        <w:rPr>
          <w:rFonts w:ascii="Book Antiqua" w:hAnsi="Book Antiqua"/>
          <w:i/>
          <w:iCs/>
          <w:sz w:val="18"/>
          <w:szCs w:val="18"/>
        </w:rPr>
        <w:t>che è solidale con</w:t>
      </w:r>
      <w:r>
        <w:rPr>
          <w:rFonts w:ascii="Book Antiqua" w:hAnsi="Book Antiqua"/>
          <w:sz w:val="18"/>
          <w:szCs w:val="18"/>
        </w:rPr>
        <w:t xml:space="preserve">  /metodo/ = </w:t>
      </w:r>
      <w:proofErr w:type="spellStart"/>
      <w:r>
        <w:rPr>
          <w:rFonts w:ascii="Book Antiqua" w:hAnsi="Book Antiqua"/>
          <w:sz w:val="18"/>
          <w:szCs w:val="18"/>
        </w:rPr>
        <w:t>IS&amp;g</w:t>
      </w:r>
      <w:proofErr w:type="spellEnd"/>
      <w:r>
        <w:rPr>
          <w:rFonts w:ascii="Book Antiqua" w:hAnsi="Book Antiqua"/>
          <w:sz w:val="18"/>
          <w:szCs w:val="18"/>
        </w:rPr>
        <w:t>=</w:t>
      </w:r>
      <w:proofErr w:type="spellStart"/>
      <w:r>
        <w:rPr>
          <w:rFonts w:ascii="Book Antiqua" w:hAnsi="Book Antiqua"/>
          <w:sz w:val="18"/>
          <w:szCs w:val="18"/>
        </w:rPr>
        <w:t>g^MO</w:t>
      </w:r>
      <w:proofErr w:type="spellEnd"/>
    </w:p>
    <w:p w14:paraId="75F2A589" w14:textId="6D0EC34F" w:rsidR="00C72A0D" w:rsidRDefault="000304BA"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Tenete conto che qu</w:t>
      </w:r>
      <w:r w:rsidR="00B869FA">
        <w:rPr>
          <w:rFonts w:ascii="Book Antiqua" w:hAnsi="Book Antiqua"/>
          <w:sz w:val="22"/>
          <w:szCs w:val="22"/>
        </w:rPr>
        <w:t xml:space="preserve">esti significati, tranne </w:t>
      </w:r>
      <w:r w:rsidR="00B869FA" w:rsidRPr="00F47A2B">
        <w:rPr>
          <w:rFonts w:ascii="Book Antiqua" w:hAnsi="Book Antiqua"/>
          <w:i/>
          <w:iCs/>
          <w:sz w:val="22"/>
          <w:szCs w:val="22"/>
        </w:rPr>
        <w:t>simbolo</w:t>
      </w:r>
      <w:r w:rsidR="00B869FA">
        <w:rPr>
          <w:rFonts w:ascii="Book Antiqua" w:hAnsi="Book Antiqua"/>
          <w:sz w:val="22"/>
          <w:szCs w:val="22"/>
        </w:rPr>
        <w:t xml:space="preserve"> e </w:t>
      </w:r>
      <w:r w:rsidR="00B869FA" w:rsidRPr="00F47A2B">
        <w:rPr>
          <w:rFonts w:ascii="Book Antiqua" w:hAnsi="Book Antiqua"/>
          <w:i/>
          <w:iCs/>
          <w:sz w:val="22"/>
          <w:szCs w:val="22"/>
        </w:rPr>
        <w:t>senso</w:t>
      </w:r>
      <w:r w:rsidR="00B869FA">
        <w:rPr>
          <w:rFonts w:ascii="Book Antiqua" w:hAnsi="Book Antiqua"/>
          <w:sz w:val="22"/>
          <w:szCs w:val="22"/>
        </w:rPr>
        <w:t xml:space="preserve">, sono tutte delle </w:t>
      </w:r>
      <w:proofErr w:type="spellStart"/>
      <w:r w:rsidR="00B869FA">
        <w:rPr>
          <w:rFonts w:ascii="Book Antiqua" w:hAnsi="Book Antiqua"/>
          <w:sz w:val="22"/>
          <w:szCs w:val="22"/>
        </w:rPr>
        <w:t>pseudospiegazioni</w:t>
      </w:r>
      <w:proofErr w:type="spellEnd"/>
      <w:r w:rsidR="00B869FA">
        <w:rPr>
          <w:rFonts w:ascii="Book Antiqua" w:hAnsi="Book Antiqua"/>
          <w:sz w:val="22"/>
          <w:szCs w:val="22"/>
        </w:rPr>
        <w:t xml:space="preserve"> che cercano</w:t>
      </w:r>
      <w:r w:rsidR="00176296">
        <w:rPr>
          <w:rFonts w:ascii="Book Antiqua" w:hAnsi="Book Antiqua"/>
          <w:sz w:val="22"/>
          <w:szCs w:val="22"/>
        </w:rPr>
        <w:t>, in diversi modi,</w:t>
      </w:r>
      <w:r w:rsidR="00B869FA">
        <w:rPr>
          <w:rFonts w:ascii="Book Antiqua" w:hAnsi="Book Antiqua"/>
          <w:sz w:val="22"/>
          <w:szCs w:val="22"/>
        </w:rPr>
        <w:t xml:space="preserve"> di </w:t>
      </w:r>
      <w:r w:rsidR="009E3384">
        <w:rPr>
          <w:rFonts w:ascii="Book Antiqua" w:hAnsi="Book Antiqua"/>
          <w:sz w:val="22"/>
          <w:szCs w:val="22"/>
        </w:rPr>
        <w:t xml:space="preserve">dare l’illusione di </w:t>
      </w:r>
      <w:r w:rsidR="00B869FA">
        <w:rPr>
          <w:rFonts w:ascii="Book Antiqua" w:hAnsi="Book Antiqua"/>
          <w:sz w:val="22"/>
          <w:szCs w:val="22"/>
        </w:rPr>
        <w:t>sanare la differenza tra pensiero e parola</w:t>
      </w:r>
      <w:r>
        <w:rPr>
          <w:rFonts w:ascii="Book Antiqua" w:hAnsi="Book Antiqua"/>
          <w:sz w:val="22"/>
          <w:szCs w:val="22"/>
        </w:rPr>
        <w:t>.</w:t>
      </w:r>
    </w:p>
    <w:p w14:paraId="362143BC" w14:textId="4D7B00B4" w:rsidR="00C72A0D" w:rsidRPr="0098000F"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726D5D">
        <w:rPr>
          <w:rFonts w:ascii="Book Antiqua" w:hAnsi="Book Antiqua"/>
          <w:b/>
          <w:bCs/>
          <w:sz w:val="18"/>
          <w:szCs w:val="18"/>
        </w:rPr>
        <w:t xml:space="preserve">      </w:t>
      </w:r>
      <w:r>
        <w:rPr>
          <w:rFonts w:ascii="Book Antiqua" w:hAnsi="Book Antiqua"/>
          <w:b/>
          <w:bCs/>
          <w:sz w:val="22"/>
          <w:szCs w:val="22"/>
        </w:rPr>
        <w:t xml:space="preserve">     </w:t>
      </w:r>
      <w:r w:rsidR="0098000F">
        <w:rPr>
          <w:rFonts w:ascii="Book Antiqua" w:hAnsi="Book Antiqua"/>
          <w:b/>
          <w:bCs/>
          <w:sz w:val="22"/>
          <w:szCs w:val="22"/>
        </w:rPr>
        <w:t xml:space="preserve">   </w:t>
      </w:r>
      <w:r w:rsidRPr="00726D5D">
        <w:rPr>
          <w:rFonts w:ascii="Book Antiqua" w:hAnsi="Book Antiqua"/>
          <w:b/>
          <w:bCs/>
          <w:sz w:val="18"/>
          <w:szCs w:val="18"/>
        </w:rPr>
        <w:t>A</w:t>
      </w:r>
      <w:r>
        <w:rPr>
          <w:rFonts w:ascii="Book Antiqua" w:hAnsi="Book Antiqua"/>
          <w:b/>
          <w:bCs/>
          <w:sz w:val="18"/>
          <w:szCs w:val="18"/>
        </w:rPr>
        <w:t>tteggiamento</w:t>
      </w:r>
      <w:r w:rsidRPr="00726D5D">
        <w:rPr>
          <w:rFonts w:ascii="Book Antiqua" w:hAnsi="Book Antiqua"/>
          <w:b/>
          <w:bCs/>
          <w:sz w:val="18"/>
          <w:szCs w:val="18"/>
        </w:rPr>
        <w:t xml:space="preserve"> </w:t>
      </w:r>
      <w:r>
        <w:rPr>
          <w:rFonts w:ascii="Book Antiqua" w:hAnsi="Book Antiqua"/>
          <w:b/>
          <w:bCs/>
          <w:sz w:val="18"/>
          <w:szCs w:val="18"/>
        </w:rPr>
        <w:t>semantico</w:t>
      </w:r>
      <w:r w:rsidR="0098000F">
        <w:rPr>
          <w:rFonts w:ascii="Book Antiqua" w:hAnsi="Book Antiqua"/>
          <w:b/>
          <w:bCs/>
          <w:sz w:val="18"/>
          <w:szCs w:val="18"/>
        </w:rPr>
        <w:t xml:space="preserve"> </w:t>
      </w:r>
      <w:r w:rsidR="0098000F">
        <w:rPr>
          <w:rFonts w:ascii="Book Antiqua" w:hAnsi="Book Antiqua"/>
          <w:sz w:val="18"/>
          <w:szCs w:val="18"/>
        </w:rPr>
        <w:t>(come cosa)</w:t>
      </w:r>
      <w:r>
        <w:rPr>
          <w:rFonts w:ascii="Book Antiqua" w:hAnsi="Book Antiqua"/>
          <w:b/>
          <w:bCs/>
          <w:sz w:val="18"/>
          <w:szCs w:val="18"/>
        </w:rPr>
        <w:t xml:space="preserve">                               </w:t>
      </w:r>
      <w:r w:rsidR="0098000F">
        <w:rPr>
          <w:rFonts w:ascii="Book Antiqua" w:hAnsi="Book Antiqua"/>
          <w:b/>
          <w:bCs/>
          <w:sz w:val="18"/>
          <w:szCs w:val="18"/>
        </w:rPr>
        <w:t xml:space="preserve">            </w:t>
      </w:r>
      <w:r w:rsidRPr="00726D5D">
        <w:rPr>
          <w:rFonts w:ascii="Book Antiqua" w:hAnsi="Book Antiqua"/>
          <w:b/>
          <w:bCs/>
          <w:sz w:val="18"/>
          <w:szCs w:val="18"/>
        </w:rPr>
        <w:t>A</w:t>
      </w:r>
      <w:r>
        <w:rPr>
          <w:rFonts w:ascii="Book Antiqua" w:hAnsi="Book Antiqua"/>
          <w:b/>
          <w:bCs/>
          <w:sz w:val="18"/>
          <w:szCs w:val="18"/>
        </w:rPr>
        <w:t>tteggiamento semantico</w:t>
      </w:r>
      <w:r w:rsidR="0098000F">
        <w:rPr>
          <w:rFonts w:ascii="Book Antiqua" w:hAnsi="Book Antiqua"/>
          <w:b/>
          <w:bCs/>
          <w:sz w:val="18"/>
          <w:szCs w:val="18"/>
        </w:rPr>
        <w:t xml:space="preserve"> </w:t>
      </w:r>
      <w:r w:rsidR="0098000F">
        <w:rPr>
          <w:rFonts w:ascii="Book Antiqua" w:hAnsi="Book Antiqua"/>
          <w:sz w:val="18"/>
          <w:szCs w:val="18"/>
        </w:rPr>
        <w:t>(come metodo)</w:t>
      </w:r>
    </w:p>
    <w:p w14:paraId="3530642E" w14:textId="1EF8CCB6" w:rsidR="00C72A0D"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lastRenderedPageBreak/>
        <w:t xml:space="preserve">                                      /</w:t>
      </w:r>
      <w:r w:rsidRPr="00726D5D">
        <w:rPr>
          <w:rFonts w:ascii="Book Antiqua" w:hAnsi="Book Antiqua"/>
          <w:sz w:val="18"/>
          <w:szCs w:val="18"/>
        </w:rPr>
        <w:t>co</w:t>
      </w:r>
      <w:r>
        <w:rPr>
          <w:rFonts w:ascii="Book Antiqua" w:hAnsi="Book Antiqua"/>
          <w:sz w:val="18"/>
          <w:szCs w:val="18"/>
        </w:rPr>
        <w:t>s</w:t>
      </w:r>
      <w:r w:rsidRPr="00726D5D">
        <w:rPr>
          <w:rFonts w:ascii="Book Antiqua" w:hAnsi="Book Antiqua"/>
          <w:sz w:val="18"/>
          <w:szCs w:val="18"/>
        </w:rPr>
        <w:t>a</w:t>
      </w:r>
      <w:r>
        <w:rPr>
          <w:rFonts w:ascii="Book Antiqua" w:hAnsi="Book Antiqua"/>
          <w:sz w:val="18"/>
          <w:szCs w:val="18"/>
        </w:rPr>
        <w:t>/                                                                                               /metodo/</w:t>
      </w:r>
    </w:p>
    <w:p w14:paraId="1C800D3C" w14:textId="77777777" w:rsidR="00C72A0D" w:rsidRPr="008015AC"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b/>
          <w:bCs/>
          <w:sz w:val="18"/>
          <w:szCs w:val="18"/>
        </w:rPr>
        <w:t xml:space="preserve">            /contrassegnare/ </w:t>
      </w:r>
      <w:r w:rsidRPr="00726D5D">
        <w:rPr>
          <w:rFonts w:ascii="Book Antiqua" w:hAnsi="Book Antiqua"/>
          <w:sz w:val="18"/>
          <w:szCs w:val="18"/>
        </w:rPr>
        <w:t>↓ ↑</w:t>
      </w:r>
      <w:r>
        <w:rPr>
          <w:rFonts w:ascii="Book Antiqua" w:hAnsi="Book Antiqua"/>
          <w:sz w:val="18"/>
          <w:szCs w:val="18"/>
        </w:rPr>
        <w:t xml:space="preserve"> </w:t>
      </w:r>
      <w:r w:rsidRPr="007305AC">
        <w:rPr>
          <w:rFonts w:ascii="Book Antiqua" w:hAnsi="Book Antiqua"/>
          <w:b/>
          <w:bCs/>
          <w:sz w:val="18"/>
          <w:szCs w:val="18"/>
        </w:rPr>
        <w:t>/</w:t>
      </w:r>
      <w:r w:rsidRPr="005D60F8">
        <w:rPr>
          <w:rFonts w:ascii="Book Antiqua" w:hAnsi="Book Antiqua"/>
          <w:b/>
          <w:bCs/>
          <w:sz w:val="18"/>
          <w:szCs w:val="18"/>
        </w:rPr>
        <w:t>marca</w:t>
      </w:r>
      <w:r>
        <w:rPr>
          <w:rFonts w:ascii="Book Antiqua" w:hAnsi="Book Antiqua"/>
          <w:b/>
          <w:bCs/>
          <w:sz w:val="18"/>
          <w:szCs w:val="18"/>
        </w:rPr>
        <w:t>re/</w:t>
      </w:r>
      <w:r>
        <w:rPr>
          <w:rFonts w:ascii="Book Antiqua" w:hAnsi="Book Antiqua"/>
          <w:sz w:val="18"/>
          <w:szCs w:val="18"/>
        </w:rPr>
        <w:t xml:space="preserve">                                                                   </w:t>
      </w:r>
      <w:r>
        <w:rPr>
          <w:rFonts w:ascii="Book Antiqua" w:hAnsi="Book Antiqua"/>
          <w:b/>
          <w:bCs/>
          <w:sz w:val="18"/>
          <w:szCs w:val="18"/>
        </w:rPr>
        <w:t>/strategia</w:t>
      </w:r>
      <w:r w:rsidRPr="008015AC">
        <w:rPr>
          <w:rFonts w:ascii="Book Antiqua" w:hAnsi="Book Antiqua"/>
          <w:b/>
          <w:bCs/>
          <w:sz w:val="18"/>
          <w:szCs w:val="18"/>
        </w:rPr>
        <w:t>/ ↓ ↑</w:t>
      </w:r>
      <w:r>
        <w:rPr>
          <w:rFonts w:ascii="Book Antiqua" w:hAnsi="Book Antiqua"/>
          <w:b/>
          <w:bCs/>
          <w:sz w:val="18"/>
          <w:szCs w:val="18"/>
        </w:rPr>
        <w:t xml:space="preserve"> </w:t>
      </w:r>
      <w:r w:rsidRPr="008015AC">
        <w:rPr>
          <w:rFonts w:ascii="Book Antiqua" w:hAnsi="Book Antiqua"/>
          <w:b/>
          <w:bCs/>
          <w:sz w:val="18"/>
          <w:szCs w:val="18"/>
        </w:rPr>
        <w:t>/imparare/</w:t>
      </w:r>
    </w:p>
    <w:p w14:paraId="77886613" w14:textId="77777777" w:rsidR="00C72A0D" w:rsidRPr="00726D5D"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/causa/</w:t>
      </w: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/scopo/</w:t>
      </w:r>
      <w:r w:rsidRPr="00726D5D">
        <w:rPr>
          <w:rFonts w:ascii="Book Antiqua" w:hAnsi="Book Antiqua"/>
          <w:sz w:val="18"/>
          <w:szCs w:val="18"/>
        </w:rPr>
        <w:t xml:space="preserve">                    </w:t>
      </w:r>
    </w:p>
    <w:p w14:paraId="46C0D858" w14:textId="23095AB7" w:rsidR="00C72A0D" w:rsidRPr="00726D5D"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Pr="007305AC">
        <w:rPr>
          <w:rFonts w:ascii="Book Antiqua" w:hAnsi="Book Antiqua"/>
          <w:b/>
          <w:bCs/>
          <w:sz w:val="18"/>
          <w:szCs w:val="18"/>
        </w:rPr>
        <w:t>/</w:t>
      </w:r>
      <w:r w:rsidRPr="005D60F8">
        <w:rPr>
          <w:rFonts w:ascii="Book Antiqua" w:hAnsi="Book Antiqua"/>
          <w:b/>
          <w:bCs/>
          <w:sz w:val="18"/>
          <w:szCs w:val="18"/>
        </w:rPr>
        <w:t>traccia</w:t>
      </w:r>
      <w:r>
        <w:rPr>
          <w:rFonts w:ascii="Book Antiqua" w:hAnsi="Book Antiqua"/>
          <w:b/>
          <w:bCs/>
          <w:sz w:val="18"/>
          <w:szCs w:val="18"/>
        </w:rPr>
        <w:t xml:space="preserve">/ </w:t>
      </w:r>
      <w:r w:rsidRPr="00726D5D">
        <w:rPr>
          <w:rFonts w:ascii="Book Antiqua" w:hAnsi="Book Antiqua"/>
          <w:sz w:val="18"/>
          <w:szCs w:val="18"/>
        </w:rPr>
        <w:t>↓ ↑</w:t>
      </w:r>
      <w:r>
        <w:rPr>
          <w:rFonts w:ascii="Book Antiqua" w:hAnsi="Book Antiqua"/>
          <w:sz w:val="18"/>
          <w:szCs w:val="18"/>
        </w:rPr>
        <w:t xml:space="preserve"> </w:t>
      </w:r>
      <w:r w:rsidRPr="007305AC">
        <w:rPr>
          <w:rFonts w:ascii="Book Antiqua" w:hAnsi="Book Antiqua"/>
          <w:b/>
          <w:bCs/>
          <w:sz w:val="18"/>
          <w:szCs w:val="18"/>
        </w:rPr>
        <w:t>/</w:t>
      </w:r>
      <w:r>
        <w:rPr>
          <w:rFonts w:ascii="Book Antiqua" w:hAnsi="Book Antiqua"/>
          <w:b/>
          <w:bCs/>
          <w:sz w:val="18"/>
          <w:szCs w:val="18"/>
        </w:rPr>
        <w:t>sintomo/</w:t>
      </w:r>
      <w:r w:rsidRPr="00726D5D">
        <w:rPr>
          <w:rFonts w:ascii="Book Antiqua" w:hAnsi="Book Antiqua"/>
          <w:sz w:val="18"/>
          <w:szCs w:val="18"/>
        </w:rPr>
        <w:t xml:space="preserve"> </w:t>
      </w:r>
      <w:r w:rsidRPr="00105F2A">
        <w:rPr>
          <w:rFonts w:ascii="Book Antiqua" w:hAnsi="Book Antiqua"/>
          <w:b/>
          <w:bCs/>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0098000F">
        <w:rPr>
          <w:rFonts w:ascii="Book Antiqua" w:hAnsi="Book Antiqua"/>
          <w:sz w:val="18"/>
          <w:szCs w:val="18"/>
        </w:rPr>
        <w:t xml:space="preserve">  </w:t>
      </w:r>
      <w:r w:rsidR="0098000F">
        <w:rPr>
          <w:rFonts w:ascii="Book Antiqua" w:hAnsi="Book Antiqua"/>
          <w:b/>
          <w:bCs/>
          <w:sz w:val="18"/>
          <w:szCs w:val="18"/>
        </w:rPr>
        <w:t>significante</w:t>
      </w:r>
      <w:r>
        <w:rPr>
          <w:rFonts w:ascii="Book Antiqua" w:hAnsi="Book Antiqua"/>
          <w:sz w:val="18"/>
          <w:szCs w:val="18"/>
        </w:rPr>
        <w:t xml:space="preserve">                              </w:t>
      </w:r>
      <w:r>
        <w:rPr>
          <w:rFonts w:ascii="Book Antiqua" w:hAnsi="Book Antiqua"/>
          <w:b/>
          <w:bCs/>
          <w:sz w:val="18"/>
          <w:szCs w:val="18"/>
        </w:rPr>
        <w:t xml:space="preserve">/segnale/ </w:t>
      </w:r>
      <w:r w:rsidRPr="00726D5D">
        <w:rPr>
          <w:rFonts w:ascii="Book Antiqua" w:hAnsi="Book Antiqua"/>
          <w:sz w:val="18"/>
          <w:szCs w:val="18"/>
        </w:rPr>
        <w:t>↓ ↑</w:t>
      </w:r>
      <w:r>
        <w:rPr>
          <w:rFonts w:ascii="Book Antiqua" w:hAnsi="Book Antiqua"/>
          <w:sz w:val="18"/>
          <w:szCs w:val="18"/>
        </w:rPr>
        <w:t xml:space="preserve"> </w:t>
      </w:r>
      <w:r w:rsidRPr="007305AC">
        <w:rPr>
          <w:rFonts w:ascii="Book Antiqua" w:hAnsi="Book Antiqua"/>
          <w:b/>
          <w:bCs/>
          <w:sz w:val="18"/>
          <w:szCs w:val="18"/>
        </w:rPr>
        <w:t>/</w:t>
      </w:r>
      <w:r>
        <w:rPr>
          <w:rFonts w:ascii="Book Antiqua" w:hAnsi="Book Antiqua"/>
          <w:b/>
          <w:bCs/>
          <w:sz w:val="18"/>
          <w:szCs w:val="18"/>
        </w:rPr>
        <w:t>indizio/</w:t>
      </w:r>
      <w:r>
        <w:rPr>
          <w:rFonts w:ascii="Book Antiqua" w:hAnsi="Book Antiqua"/>
          <w:sz w:val="18"/>
          <w:szCs w:val="18"/>
        </w:rPr>
        <w:t xml:space="preserve">        </w:t>
      </w:r>
      <w:r w:rsidRPr="00726D5D">
        <w:rPr>
          <w:rFonts w:ascii="Book Antiqua" w:hAnsi="Book Antiqua"/>
          <w:sz w:val="18"/>
          <w:szCs w:val="18"/>
        </w:rPr>
        <w:t xml:space="preserve">     </w:t>
      </w:r>
    </w:p>
    <w:p w14:paraId="6F38821B" w14:textId="5B5B5619" w:rsidR="00C72A0D"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/segno/                                             </w:t>
      </w:r>
      <w:r w:rsidR="0098000F" w:rsidRPr="00726D5D">
        <w:rPr>
          <w:rFonts w:ascii="Book Antiqua" w:hAnsi="Book Antiqua"/>
          <w:sz w:val="18"/>
          <w:szCs w:val="18"/>
        </w:rPr>
        <w:t>↑</w:t>
      </w:r>
      <w:r>
        <w:rPr>
          <w:rFonts w:ascii="Book Antiqua" w:hAnsi="Book Antiqua"/>
          <w:sz w:val="18"/>
          <w:szCs w:val="18"/>
        </w:rPr>
        <w:t xml:space="preserve">                                                 /segno/                                  </w:t>
      </w:r>
    </w:p>
    <w:p w14:paraId="65E4335A" w14:textId="77777777" w:rsidR="00C72A0D" w:rsidRPr="00726D5D"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b/>
          <w:bCs/>
          <w:sz w:val="18"/>
          <w:szCs w:val="18"/>
        </w:rPr>
        <w:t xml:space="preserve">             </w:t>
      </w:r>
      <w:r>
        <w:rPr>
          <w:rFonts w:ascii="Book Antiqua" w:hAnsi="Book Antiqua"/>
          <w:sz w:val="18"/>
          <w:szCs w:val="18"/>
        </w:rPr>
        <w:t xml:space="preserve">       </w:t>
      </w:r>
      <w:r>
        <w:rPr>
          <w:rFonts w:ascii="Book Antiqua" w:hAnsi="Book Antiqua"/>
          <w:b/>
          <w:bCs/>
          <w:sz w:val="18"/>
          <w:szCs w:val="18"/>
        </w:rPr>
        <w:t xml:space="preserve">   </w:t>
      </w:r>
      <w:r w:rsidRPr="00F47A2B">
        <w:rPr>
          <w:rFonts w:ascii="Book Antiqua" w:hAnsi="Book Antiqua"/>
          <w:b/>
          <w:bCs/>
          <w:sz w:val="18"/>
          <w:szCs w:val="18"/>
          <w:bdr w:val="single" w:sz="4" w:space="0" w:color="auto"/>
        </w:rPr>
        <w:t xml:space="preserve">/simbolo/ </w:t>
      </w:r>
      <w:r w:rsidRPr="00F47A2B">
        <w:rPr>
          <w:rFonts w:ascii="Book Antiqua" w:hAnsi="Book Antiqua"/>
          <w:sz w:val="18"/>
          <w:szCs w:val="18"/>
          <w:bdr w:val="single" w:sz="4" w:space="0" w:color="auto"/>
        </w:rPr>
        <w:t xml:space="preserve">↓ ↑ </w:t>
      </w:r>
      <w:r w:rsidRPr="00F47A2B">
        <w:rPr>
          <w:rFonts w:ascii="Book Antiqua" w:hAnsi="Book Antiqua"/>
          <w:b/>
          <w:bCs/>
          <w:sz w:val="18"/>
          <w:szCs w:val="18"/>
          <w:bdr w:val="single" w:sz="4" w:space="0" w:color="auto"/>
        </w:rPr>
        <w:t>/senso/</w:t>
      </w:r>
      <w:r w:rsidRPr="00F47A2B">
        <w:rPr>
          <w:rFonts w:ascii="Book Antiqua" w:hAnsi="Book Antiqua"/>
          <w:sz w:val="18"/>
          <w:szCs w:val="18"/>
          <w:bdr w:val="single" w:sz="4" w:space="0" w:color="auto"/>
        </w:rPr>
        <w:t xml:space="preserve">              (</w:t>
      </w:r>
      <w:r w:rsidRPr="00F47A2B">
        <w:rPr>
          <w:rFonts w:ascii="Book Antiqua" w:hAnsi="Book Antiqua"/>
          <w:b/>
          <w:bCs/>
          <w:sz w:val="18"/>
          <w:szCs w:val="18"/>
          <w:bdr w:val="single" w:sz="4" w:space="0" w:color="auto"/>
        </w:rPr>
        <w:t>espressione linguistica</w:t>
      </w:r>
      <w:r w:rsidRPr="00F47A2B">
        <w:rPr>
          <w:rFonts w:ascii="Book Antiqua" w:hAnsi="Book Antiqua"/>
          <w:sz w:val="18"/>
          <w:szCs w:val="18"/>
          <w:bdr w:val="single" w:sz="4" w:space="0" w:color="auto"/>
        </w:rPr>
        <w:t xml:space="preserve">)                 </w:t>
      </w:r>
      <w:r w:rsidRPr="00F47A2B">
        <w:rPr>
          <w:rFonts w:ascii="Book Antiqua" w:hAnsi="Book Antiqua"/>
          <w:b/>
          <w:bCs/>
          <w:sz w:val="18"/>
          <w:szCs w:val="18"/>
          <w:bdr w:val="single" w:sz="4" w:space="0" w:color="auto"/>
        </w:rPr>
        <w:t xml:space="preserve">/simbolo/ </w:t>
      </w:r>
      <w:r w:rsidRPr="00F47A2B">
        <w:rPr>
          <w:rFonts w:ascii="Book Antiqua" w:hAnsi="Book Antiqua"/>
          <w:sz w:val="18"/>
          <w:szCs w:val="18"/>
          <w:bdr w:val="single" w:sz="4" w:space="0" w:color="auto"/>
        </w:rPr>
        <w:t xml:space="preserve">↓ ↑ </w:t>
      </w:r>
      <w:r w:rsidRPr="00F47A2B">
        <w:rPr>
          <w:rFonts w:ascii="Book Antiqua" w:hAnsi="Book Antiqua"/>
          <w:b/>
          <w:bCs/>
          <w:sz w:val="18"/>
          <w:szCs w:val="18"/>
          <w:bdr w:val="single" w:sz="4" w:space="0" w:color="auto"/>
        </w:rPr>
        <w:t>/senso/</w:t>
      </w:r>
      <w:r w:rsidRPr="00726D5D">
        <w:rPr>
          <w:rFonts w:ascii="Book Antiqua" w:hAnsi="Book Antiqua"/>
          <w:sz w:val="18"/>
          <w:szCs w:val="18"/>
        </w:rPr>
        <w:t xml:space="preserve">  </w:t>
      </w:r>
    </w:p>
    <w:p w14:paraId="7E92F31C" w14:textId="27AC7977" w:rsidR="00C72A0D" w:rsidRPr="003524A1"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sz w:val="18"/>
          <w:szCs w:val="18"/>
        </w:rPr>
      </w:pP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/significato/                                       </w:t>
      </w:r>
      <w:r w:rsidR="0098000F" w:rsidRPr="00726D5D">
        <w:rPr>
          <w:rFonts w:ascii="Book Antiqua" w:hAnsi="Book Antiqua"/>
          <w:sz w:val="18"/>
          <w:szCs w:val="18"/>
        </w:rPr>
        <w:t>↓</w:t>
      </w:r>
      <w:r>
        <w:rPr>
          <w:rFonts w:ascii="Book Antiqua" w:hAnsi="Book Antiqua"/>
          <w:sz w:val="18"/>
          <w:szCs w:val="18"/>
        </w:rPr>
        <w:t xml:space="preserve">                                           /significato/ </w:t>
      </w:r>
      <w:r w:rsidRPr="00726D5D">
        <w:rPr>
          <w:rFonts w:ascii="Book Antiqua" w:hAnsi="Book Antiqua"/>
          <w:sz w:val="18"/>
          <w:szCs w:val="18"/>
        </w:rPr>
        <w:t xml:space="preserve">  </w:t>
      </w:r>
      <w:r>
        <w:rPr>
          <w:rFonts w:ascii="Book Antiqua" w:hAnsi="Book Antiqua"/>
          <w:sz w:val="18"/>
          <w:szCs w:val="18"/>
        </w:rPr>
        <w:t xml:space="preserve">                        </w:t>
      </w:r>
    </w:p>
    <w:p w14:paraId="66857D32" w14:textId="6F4B733D" w:rsidR="00C72A0D" w:rsidRPr="00260095"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sz w:val="18"/>
          <w:szCs w:val="18"/>
        </w:rPr>
      </w:pPr>
      <w:r>
        <w:rPr>
          <w:rFonts w:ascii="Book Antiqua" w:hAnsi="Book Antiqua"/>
          <w:b/>
          <w:bCs/>
          <w:sz w:val="18"/>
          <w:szCs w:val="18"/>
        </w:rPr>
        <w:t xml:space="preserve">                               /esporre/ </w:t>
      </w:r>
      <w:r w:rsidRPr="00726D5D">
        <w:rPr>
          <w:rFonts w:ascii="Book Antiqua" w:hAnsi="Book Antiqua"/>
          <w:sz w:val="18"/>
          <w:szCs w:val="18"/>
        </w:rPr>
        <w:t>↓ ↑</w:t>
      </w:r>
      <w:r>
        <w:rPr>
          <w:rFonts w:ascii="Book Antiqua" w:hAnsi="Book Antiqua"/>
          <w:sz w:val="18"/>
          <w:szCs w:val="18"/>
        </w:rPr>
        <w:t xml:space="preserve"> </w:t>
      </w:r>
      <w:r w:rsidRPr="00225CAC">
        <w:rPr>
          <w:rFonts w:ascii="Book Antiqua" w:hAnsi="Book Antiqua"/>
          <w:b/>
          <w:bCs/>
          <w:sz w:val="18"/>
          <w:szCs w:val="18"/>
        </w:rPr>
        <w:t>/</w:t>
      </w:r>
      <w:r>
        <w:rPr>
          <w:rFonts w:ascii="Book Antiqua" w:hAnsi="Book Antiqua"/>
          <w:b/>
          <w:bCs/>
          <w:sz w:val="18"/>
          <w:szCs w:val="18"/>
        </w:rPr>
        <w:t>enunciare/</w:t>
      </w:r>
      <w:r w:rsidRPr="00726D5D">
        <w:rPr>
          <w:rFonts w:ascii="Book Antiqua" w:hAnsi="Book Antiqua"/>
          <w:sz w:val="18"/>
          <w:szCs w:val="18"/>
        </w:rPr>
        <w:t xml:space="preserve"> </w:t>
      </w:r>
      <w:r w:rsidRPr="00726D5D">
        <w:rPr>
          <w:rFonts w:ascii="Book Antiqua" w:hAnsi="Book Antiqua"/>
          <w:b/>
          <w:bCs/>
          <w:sz w:val="18"/>
          <w:szCs w:val="18"/>
        </w:rPr>
        <w:t xml:space="preserve"> </w:t>
      </w:r>
      <w:r w:rsidRPr="009638A8">
        <w:rPr>
          <w:rFonts w:ascii="Book Antiqua" w:hAnsi="Book Antiqua"/>
          <w:b/>
          <w:bCs/>
          <w:sz w:val="18"/>
          <w:szCs w:val="18"/>
        </w:rPr>
        <w:t xml:space="preserve"> </w:t>
      </w:r>
      <w:r>
        <w:rPr>
          <w:rFonts w:ascii="Book Antiqua" w:hAnsi="Book Antiqua"/>
          <w:b/>
          <w:bCs/>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w:t>
      </w:r>
      <w:r w:rsidR="0098000F">
        <w:rPr>
          <w:rFonts w:ascii="Book Antiqua" w:hAnsi="Book Antiqua"/>
          <w:sz w:val="18"/>
          <w:szCs w:val="18"/>
        </w:rPr>
        <w:t xml:space="preserve">  </w:t>
      </w:r>
      <w:r w:rsidR="0098000F">
        <w:rPr>
          <w:rFonts w:ascii="Book Antiqua" w:hAnsi="Book Antiqua"/>
          <w:b/>
          <w:bCs/>
          <w:sz w:val="18"/>
          <w:szCs w:val="18"/>
        </w:rPr>
        <w:t>significato</w:t>
      </w:r>
      <w:r>
        <w:rPr>
          <w:rFonts w:ascii="Book Antiqua" w:hAnsi="Book Antiqua"/>
          <w:sz w:val="18"/>
          <w:szCs w:val="18"/>
        </w:rPr>
        <w:t xml:space="preserve">                  /</w:t>
      </w:r>
      <w:r>
        <w:rPr>
          <w:rFonts w:ascii="Book Antiqua" w:hAnsi="Book Antiqua"/>
          <w:b/>
          <w:bCs/>
          <w:sz w:val="18"/>
          <w:szCs w:val="18"/>
        </w:rPr>
        <w:t xml:space="preserve">comunicare/ </w:t>
      </w:r>
      <w:r w:rsidRPr="00726D5D">
        <w:rPr>
          <w:rFonts w:ascii="Book Antiqua" w:hAnsi="Book Antiqua"/>
          <w:sz w:val="18"/>
          <w:szCs w:val="18"/>
        </w:rPr>
        <w:t>↓ ↑</w:t>
      </w:r>
      <w:r>
        <w:rPr>
          <w:rFonts w:ascii="Book Antiqua" w:hAnsi="Book Antiqua"/>
          <w:sz w:val="18"/>
          <w:szCs w:val="18"/>
        </w:rPr>
        <w:t xml:space="preserve"> /</w:t>
      </w:r>
      <w:r>
        <w:rPr>
          <w:rFonts w:ascii="Book Antiqua" w:hAnsi="Book Antiqua"/>
          <w:b/>
          <w:bCs/>
          <w:sz w:val="18"/>
          <w:szCs w:val="18"/>
        </w:rPr>
        <w:t xml:space="preserve">informare/     </w:t>
      </w:r>
      <w:r>
        <w:rPr>
          <w:rFonts w:ascii="Book Antiqua" w:hAnsi="Book Antiqua"/>
          <w:sz w:val="18"/>
          <w:szCs w:val="18"/>
        </w:rPr>
        <w:t xml:space="preserve">   </w:t>
      </w:r>
    </w:p>
    <w:p w14:paraId="2A20C31A" w14:textId="77777777" w:rsidR="00C72A0D"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726D5D">
        <w:rPr>
          <w:rFonts w:ascii="Book Antiqua" w:hAnsi="Book Antiqua"/>
          <w:sz w:val="18"/>
          <w:szCs w:val="18"/>
        </w:rPr>
        <w:t xml:space="preserve">        </w:t>
      </w:r>
      <w:r>
        <w:rPr>
          <w:rFonts w:ascii="Book Antiqua" w:hAnsi="Book Antiqua"/>
          <w:sz w:val="18"/>
          <w:szCs w:val="18"/>
        </w:rPr>
        <w:t xml:space="preserve">       </w:t>
      </w:r>
      <w:r w:rsidRPr="00726D5D">
        <w:rPr>
          <w:rFonts w:ascii="Book Antiqua" w:hAnsi="Book Antiqua"/>
          <w:sz w:val="18"/>
          <w:szCs w:val="18"/>
        </w:rPr>
        <w:t xml:space="preserve">   </w:t>
      </w:r>
      <w:r>
        <w:rPr>
          <w:rFonts w:ascii="Book Antiqua" w:hAnsi="Book Antiqua"/>
          <w:sz w:val="18"/>
          <w:szCs w:val="18"/>
        </w:rPr>
        <w:t xml:space="preserve">                       /effetto/ </w:t>
      </w:r>
      <w:r w:rsidRPr="00726D5D">
        <w:rPr>
          <w:rFonts w:ascii="Book Antiqua" w:hAnsi="Book Antiqua"/>
          <w:sz w:val="18"/>
          <w:szCs w:val="18"/>
        </w:rPr>
        <w:t xml:space="preserve">    </w:t>
      </w:r>
      <w:r>
        <w:rPr>
          <w:rFonts w:ascii="Book Antiqua" w:hAnsi="Book Antiqua"/>
          <w:sz w:val="18"/>
          <w:szCs w:val="18"/>
        </w:rPr>
        <w:t xml:space="preserve">                                                                                      /programma/</w:t>
      </w:r>
      <w:r w:rsidRPr="00726D5D">
        <w:rPr>
          <w:rFonts w:ascii="Book Antiqua" w:hAnsi="Book Antiqua"/>
          <w:sz w:val="18"/>
          <w:szCs w:val="18"/>
        </w:rPr>
        <w:t xml:space="preserve">  </w:t>
      </w:r>
      <w:r>
        <w:rPr>
          <w:rFonts w:ascii="Book Antiqua" w:hAnsi="Book Antiqua"/>
          <w:sz w:val="18"/>
          <w:szCs w:val="18"/>
        </w:rPr>
        <w:t xml:space="preserve">                       </w:t>
      </w:r>
    </w:p>
    <w:p w14:paraId="45E9916A" w14:textId="77777777" w:rsidR="00C72A0D"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b/>
          <w:bCs/>
          <w:sz w:val="18"/>
          <w:szCs w:val="18"/>
        </w:rPr>
        <w:t xml:space="preserve">                             /impronta/ </w:t>
      </w:r>
      <w:r w:rsidRPr="00726D5D">
        <w:rPr>
          <w:rFonts w:ascii="Book Antiqua" w:hAnsi="Book Antiqua"/>
          <w:sz w:val="18"/>
          <w:szCs w:val="18"/>
        </w:rPr>
        <w:t>↓ ↑</w:t>
      </w:r>
      <w:r>
        <w:rPr>
          <w:rFonts w:ascii="Book Antiqua" w:hAnsi="Book Antiqua"/>
          <w:sz w:val="18"/>
          <w:szCs w:val="18"/>
        </w:rPr>
        <w:t xml:space="preserve"> </w:t>
      </w:r>
      <w:r w:rsidRPr="00225CAC">
        <w:rPr>
          <w:rFonts w:ascii="Book Antiqua" w:hAnsi="Book Antiqua"/>
          <w:b/>
          <w:bCs/>
          <w:sz w:val="18"/>
          <w:szCs w:val="18"/>
        </w:rPr>
        <w:t>/distintivo/</w:t>
      </w:r>
      <w:r>
        <w:rPr>
          <w:rFonts w:ascii="Book Antiqua" w:hAnsi="Book Antiqua"/>
          <w:b/>
          <w:bCs/>
          <w:sz w:val="18"/>
          <w:szCs w:val="18"/>
        </w:rPr>
        <w:t xml:space="preserve">                                                                     </w:t>
      </w:r>
      <w:r w:rsidRPr="00BA55B1">
        <w:rPr>
          <w:rFonts w:ascii="Book Antiqua" w:hAnsi="Book Antiqua"/>
          <w:b/>
          <w:bCs/>
          <w:sz w:val="18"/>
          <w:szCs w:val="18"/>
        </w:rPr>
        <w:t>/</w:t>
      </w:r>
      <w:r>
        <w:rPr>
          <w:rFonts w:ascii="Book Antiqua" w:hAnsi="Book Antiqua"/>
          <w:b/>
          <w:bCs/>
          <w:sz w:val="18"/>
          <w:szCs w:val="18"/>
        </w:rPr>
        <w:t xml:space="preserve">tattica/ </w:t>
      </w:r>
      <w:r w:rsidRPr="00726D5D">
        <w:rPr>
          <w:rFonts w:ascii="Book Antiqua" w:hAnsi="Book Antiqua"/>
          <w:sz w:val="18"/>
          <w:szCs w:val="18"/>
        </w:rPr>
        <w:t>↓ ↑</w:t>
      </w:r>
      <w:r>
        <w:rPr>
          <w:rFonts w:ascii="Book Antiqua" w:hAnsi="Book Antiqua"/>
          <w:sz w:val="18"/>
          <w:szCs w:val="18"/>
        </w:rPr>
        <w:t xml:space="preserve"> /</w:t>
      </w:r>
      <w:r>
        <w:rPr>
          <w:rFonts w:ascii="Book Antiqua" w:hAnsi="Book Antiqua"/>
          <w:b/>
          <w:bCs/>
          <w:sz w:val="18"/>
          <w:szCs w:val="18"/>
        </w:rPr>
        <w:t>indicare/</w:t>
      </w:r>
    </w:p>
    <w:p w14:paraId="2C7C6899" w14:textId="77777777" w:rsidR="00C72A0D" w:rsidRDefault="00C72A0D" w:rsidP="00C72A0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/cosa/                                                                                               /metodo/</w:t>
      </w:r>
    </w:p>
    <w:p w14:paraId="2C876CCD" w14:textId="0E55676C" w:rsidR="00176296" w:rsidRDefault="000304BA"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Infatti, se si fa uno schema dell’”atto” comunicativo occorre ammettere che ci vuole qualcuno che abbia qualcosa da dire, cioè che emetta</w:t>
      </w:r>
      <w:r w:rsidR="00176296">
        <w:rPr>
          <w:rFonts w:ascii="Book Antiqua" w:hAnsi="Book Antiqua"/>
          <w:sz w:val="22"/>
          <w:szCs w:val="22"/>
        </w:rPr>
        <w:t>, c</w:t>
      </w:r>
      <w:r w:rsidR="00F47A2B">
        <w:rPr>
          <w:rFonts w:ascii="Book Antiqua" w:hAnsi="Book Antiqua"/>
          <w:sz w:val="22"/>
          <w:szCs w:val="22"/>
        </w:rPr>
        <w:t>he</w:t>
      </w:r>
      <w:r w:rsidR="00176296">
        <w:rPr>
          <w:rFonts w:ascii="Book Antiqua" w:hAnsi="Book Antiqua"/>
          <w:sz w:val="22"/>
          <w:szCs w:val="22"/>
        </w:rPr>
        <w:t xml:space="preserve"> </w:t>
      </w:r>
      <w:r w:rsidR="00F47A2B">
        <w:rPr>
          <w:rFonts w:ascii="Book Antiqua" w:hAnsi="Book Antiqua"/>
          <w:sz w:val="22"/>
          <w:szCs w:val="22"/>
        </w:rPr>
        <w:t>“</w:t>
      </w:r>
      <w:r w:rsidR="00176296">
        <w:rPr>
          <w:rFonts w:ascii="Book Antiqua" w:hAnsi="Book Antiqua"/>
          <w:sz w:val="22"/>
          <w:szCs w:val="22"/>
        </w:rPr>
        <w:t>d</w:t>
      </w:r>
      <w:r w:rsidR="00F74A79">
        <w:rPr>
          <w:rFonts w:ascii="Book Antiqua" w:hAnsi="Book Antiqua"/>
          <w:sz w:val="22"/>
          <w:szCs w:val="22"/>
        </w:rPr>
        <w:t>ia</w:t>
      </w:r>
      <w:r w:rsidR="00F47A2B">
        <w:rPr>
          <w:rFonts w:ascii="Book Antiqua" w:hAnsi="Book Antiqua"/>
          <w:sz w:val="22"/>
          <w:szCs w:val="22"/>
        </w:rPr>
        <w:t>”</w:t>
      </w:r>
      <w:r>
        <w:rPr>
          <w:rFonts w:ascii="Book Antiqua" w:hAnsi="Book Antiqua"/>
          <w:sz w:val="22"/>
          <w:szCs w:val="22"/>
        </w:rPr>
        <w:t xml:space="preserve"> delle parole e qualcuno che le </w:t>
      </w:r>
      <w:r w:rsidR="00F47A2B">
        <w:rPr>
          <w:rFonts w:ascii="Book Antiqua" w:hAnsi="Book Antiqua"/>
          <w:sz w:val="22"/>
          <w:szCs w:val="22"/>
        </w:rPr>
        <w:t>“</w:t>
      </w:r>
      <w:r>
        <w:rPr>
          <w:rFonts w:ascii="Book Antiqua" w:hAnsi="Book Antiqua"/>
          <w:sz w:val="22"/>
          <w:szCs w:val="22"/>
        </w:rPr>
        <w:t>riceva</w:t>
      </w:r>
      <w:r w:rsidR="00F47A2B">
        <w:rPr>
          <w:rFonts w:ascii="Book Antiqua" w:hAnsi="Book Antiqua"/>
          <w:sz w:val="22"/>
          <w:szCs w:val="22"/>
        </w:rPr>
        <w:t>”</w:t>
      </w:r>
      <w:r w:rsidR="00220572">
        <w:rPr>
          <w:rFonts w:ascii="Book Antiqua" w:hAnsi="Book Antiqua"/>
          <w:sz w:val="22"/>
          <w:szCs w:val="22"/>
        </w:rPr>
        <w:t xml:space="preserve">. L’insieme dei segnali che vengono trasmessi lo chiamiamo </w:t>
      </w:r>
      <w:r w:rsidR="00220572" w:rsidRPr="00F47A2B">
        <w:rPr>
          <w:rFonts w:ascii="Book Antiqua" w:hAnsi="Book Antiqua"/>
          <w:i/>
          <w:iCs/>
          <w:sz w:val="22"/>
          <w:szCs w:val="22"/>
        </w:rPr>
        <w:t>messaggio</w:t>
      </w:r>
      <w:r w:rsidR="00220572">
        <w:rPr>
          <w:rFonts w:ascii="Book Antiqua" w:hAnsi="Book Antiqua"/>
          <w:sz w:val="22"/>
          <w:szCs w:val="22"/>
        </w:rPr>
        <w:t xml:space="preserve">. Per potersi capire emittente e ricevente devono avere lo stesso </w:t>
      </w:r>
      <w:r w:rsidR="00220572" w:rsidRPr="00F47A2B">
        <w:rPr>
          <w:rFonts w:ascii="Book Antiqua" w:hAnsi="Book Antiqua"/>
          <w:b/>
          <w:bCs/>
          <w:sz w:val="22"/>
          <w:szCs w:val="22"/>
        </w:rPr>
        <w:t>codice</w:t>
      </w:r>
      <w:r w:rsidR="00220572">
        <w:rPr>
          <w:rFonts w:ascii="Book Antiqua" w:hAnsi="Book Antiqua"/>
          <w:sz w:val="22"/>
          <w:szCs w:val="22"/>
        </w:rPr>
        <w:t xml:space="preserve">. Questo codice non è che un uso metaforico del “codice” </w:t>
      </w:r>
      <w:r w:rsidR="00F47A2B">
        <w:rPr>
          <w:rFonts w:ascii="Book Antiqua" w:hAnsi="Book Antiqua"/>
          <w:sz w:val="22"/>
          <w:szCs w:val="22"/>
        </w:rPr>
        <w:t xml:space="preserve">definito </w:t>
      </w:r>
      <w:r w:rsidR="00220572">
        <w:rPr>
          <w:rFonts w:ascii="Book Antiqua" w:hAnsi="Book Antiqua"/>
          <w:sz w:val="22"/>
          <w:szCs w:val="22"/>
        </w:rPr>
        <w:t>nell’ambito giuridico-politico e corrisponde ad un “programma” riferito ad un particolare “processo</w:t>
      </w:r>
      <w:r w:rsidR="00176296">
        <w:rPr>
          <w:rFonts w:ascii="Book Antiqua" w:hAnsi="Book Antiqua"/>
          <w:sz w:val="22"/>
          <w:szCs w:val="22"/>
        </w:rPr>
        <w:t>”</w:t>
      </w:r>
      <w:r w:rsidR="00220572">
        <w:rPr>
          <w:rFonts w:ascii="Book Antiqua" w:hAnsi="Book Antiqua"/>
          <w:sz w:val="22"/>
          <w:szCs w:val="22"/>
        </w:rPr>
        <w:t xml:space="preserve"> </w:t>
      </w:r>
      <w:r w:rsidR="00176296">
        <w:rPr>
          <w:rFonts w:ascii="Book Antiqua" w:hAnsi="Book Antiqua"/>
          <w:sz w:val="22"/>
          <w:szCs w:val="22"/>
        </w:rPr>
        <w:t>quello “</w:t>
      </w:r>
      <w:r w:rsidR="00220572">
        <w:rPr>
          <w:rFonts w:ascii="Book Antiqua" w:hAnsi="Book Antiqua"/>
          <w:sz w:val="22"/>
          <w:szCs w:val="22"/>
        </w:rPr>
        <w:t>semantico”</w:t>
      </w:r>
      <w:r w:rsidR="00176296">
        <w:rPr>
          <w:rFonts w:ascii="Book Antiqua" w:hAnsi="Book Antiqua"/>
          <w:sz w:val="22"/>
          <w:szCs w:val="22"/>
        </w:rPr>
        <w:t xml:space="preserve"> che è poi</w:t>
      </w:r>
      <w:r w:rsidR="008B0303">
        <w:rPr>
          <w:rFonts w:ascii="Book Antiqua" w:hAnsi="Book Antiqua"/>
          <w:sz w:val="22"/>
          <w:szCs w:val="22"/>
        </w:rPr>
        <w:t xml:space="preserve"> quello della comunicazione. Il </w:t>
      </w:r>
      <w:r w:rsidR="00B15211">
        <w:rPr>
          <w:rFonts w:ascii="Book Antiqua" w:hAnsi="Book Antiqua"/>
          <w:sz w:val="22"/>
          <w:szCs w:val="22"/>
        </w:rPr>
        <w:t>“</w:t>
      </w:r>
      <w:r w:rsidR="008B0303">
        <w:rPr>
          <w:rFonts w:ascii="Book Antiqua" w:hAnsi="Book Antiqua"/>
          <w:sz w:val="22"/>
          <w:szCs w:val="22"/>
        </w:rPr>
        <w:t>referente</w:t>
      </w:r>
      <w:r w:rsidR="00B15211">
        <w:rPr>
          <w:rFonts w:ascii="Book Antiqua" w:hAnsi="Book Antiqua"/>
          <w:sz w:val="22"/>
          <w:szCs w:val="22"/>
        </w:rPr>
        <w:t>”</w:t>
      </w:r>
      <w:r w:rsidR="008B0303">
        <w:rPr>
          <w:rFonts w:ascii="Book Antiqua" w:hAnsi="Book Antiqua"/>
          <w:sz w:val="22"/>
          <w:szCs w:val="22"/>
        </w:rPr>
        <w:t xml:space="preserve"> del messaggio è l’esperienza vissuta</w:t>
      </w:r>
      <w:r w:rsidR="00C72A0D">
        <w:rPr>
          <w:rFonts w:ascii="Book Antiqua" w:hAnsi="Book Antiqua"/>
          <w:sz w:val="22"/>
          <w:szCs w:val="22"/>
        </w:rPr>
        <w:t xml:space="preserve"> a cui si applica l’atteggiamento semantico associato alla sua espressione,</w:t>
      </w:r>
      <w:r w:rsidR="008B0303">
        <w:rPr>
          <w:rFonts w:ascii="Book Antiqua" w:hAnsi="Book Antiqua"/>
          <w:sz w:val="22"/>
          <w:szCs w:val="22"/>
        </w:rPr>
        <w:t xml:space="preserve"> e non quel “qualche cosa“</w:t>
      </w:r>
      <w:r w:rsidR="00220572">
        <w:rPr>
          <w:rFonts w:ascii="Book Antiqua" w:hAnsi="Book Antiqua"/>
          <w:sz w:val="22"/>
          <w:szCs w:val="22"/>
        </w:rPr>
        <w:t xml:space="preserve"> </w:t>
      </w:r>
      <w:r w:rsidR="008B0303">
        <w:rPr>
          <w:rFonts w:ascii="Book Antiqua" w:hAnsi="Book Antiqua"/>
          <w:sz w:val="22"/>
          <w:szCs w:val="22"/>
        </w:rPr>
        <w:t>a cui riferirsi nella “realtà”</w:t>
      </w:r>
      <w:r w:rsidR="00B15211">
        <w:rPr>
          <w:rFonts w:ascii="Book Antiqua" w:hAnsi="Book Antiqua"/>
          <w:sz w:val="22"/>
          <w:szCs w:val="22"/>
        </w:rPr>
        <w:t xml:space="preserve"> del “raddoppio conoscitivo”</w:t>
      </w:r>
      <w:r w:rsidR="008B0303">
        <w:rPr>
          <w:rFonts w:ascii="Book Antiqua" w:hAnsi="Book Antiqua"/>
          <w:sz w:val="22"/>
          <w:szCs w:val="22"/>
        </w:rPr>
        <w:t xml:space="preserve">. </w:t>
      </w:r>
    </w:p>
    <w:p w14:paraId="107C409A" w14:textId="77777777" w:rsidR="00144310" w:rsidRDefault="00144310" w:rsidP="00C72A0D">
      <w:pPr>
        <w:pStyle w:val="Standard"/>
        <w:tabs>
          <w:tab w:val="left" w:pos="5970"/>
        </w:tabs>
        <w:spacing w:before="120"/>
        <w:ind w:firstLine="283"/>
        <w:jc w:val="both"/>
        <w:rPr>
          <w:rFonts w:ascii="Book Antiqua" w:hAnsi="Book Antiqua"/>
          <w:sz w:val="22"/>
          <w:szCs w:val="22"/>
        </w:rPr>
      </w:pPr>
    </w:p>
    <w:p w14:paraId="55BCA631" w14:textId="0146EC57" w:rsidR="004642D2" w:rsidRDefault="00144310" w:rsidP="00BF7B03">
      <w:pPr>
        <w:pStyle w:val="Standard"/>
        <w:tabs>
          <w:tab w:val="left" w:pos="5970"/>
        </w:tabs>
        <w:spacing w:before="120"/>
        <w:ind w:firstLine="283"/>
        <w:jc w:val="both"/>
        <w:rPr>
          <w:rFonts w:ascii="Book Antiqua" w:hAnsi="Book Antiqua"/>
          <w:sz w:val="22"/>
          <w:szCs w:val="22"/>
        </w:rPr>
      </w:pPr>
      <w:r w:rsidRPr="00144310">
        <w:rPr>
          <w:rFonts w:ascii="Book Antiqua" w:hAnsi="Book Antiqua"/>
          <w:b/>
          <w:bCs/>
          <w:sz w:val="22"/>
          <w:szCs w:val="22"/>
        </w:rPr>
        <w:t>3</w:t>
      </w:r>
      <w:r w:rsidR="000F519B">
        <w:rPr>
          <w:rFonts w:ascii="Book Antiqua" w:hAnsi="Book Antiqua"/>
          <w:b/>
          <w:bCs/>
          <w:sz w:val="22"/>
          <w:szCs w:val="22"/>
        </w:rPr>
        <w:t>3</w:t>
      </w:r>
      <w:r w:rsidRPr="00144310">
        <w:rPr>
          <w:rFonts w:ascii="Book Antiqua" w:hAnsi="Book Antiqua"/>
          <w:b/>
          <w:bCs/>
          <w:sz w:val="22"/>
          <w:szCs w:val="22"/>
        </w:rPr>
        <w:t>.</w:t>
      </w:r>
      <w:r w:rsidRPr="000D29BC">
        <w:rPr>
          <w:rFonts w:ascii="Book Antiqua" w:hAnsi="Book Antiqua"/>
          <w:sz w:val="22"/>
          <w:szCs w:val="22"/>
        </w:rPr>
        <w:t xml:space="preserve"> </w:t>
      </w:r>
      <w:r w:rsidR="000D29BC">
        <w:rPr>
          <w:rFonts w:ascii="Book Antiqua" w:hAnsi="Book Antiqua"/>
          <w:sz w:val="22"/>
          <w:szCs w:val="22"/>
        </w:rPr>
        <w:t xml:space="preserve">Sappiamo che </w:t>
      </w:r>
      <w:r w:rsidR="00960D1C">
        <w:rPr>
          <w:rFonts w:ascii="Book Antiqua" w:hAnsi="Book Antiqua"/>
          <w:sz w:val="22"/>
          <w:szCs w:val="22"/>
        </w:rPr>
        <w:t>nel</w:t>
      </w:r>
      <w:r w:rsidR="000D29BC">
        <w:rPr>
          <w:rFonts w:ascii="Book Antiqua" w:hAnsi="Book Antiqua"/>
          <w:sz w:val="22"/>
          <w:szCs w:val="22"/>
        </w:rPr>
        <w:t xml:space="preserve">la linguistica, come scienza del linguaggio, </w:t>
      </w:r>
      <w:r w:rsidR="00B15211">
        <w:rPr>
          <w:rFonts w:ascii="Book Antiqua" w:hAnsi="Book Antiqua"/>
          <w:sz w:val="22"/>
          <w:szCs w:val="22"/>
        </w:rPr>
        <w:t xml:space="preserve">ossia </w:t>
      </w:r>
      <w:r w:rsidR="00DC6BB6">
        <w:rPr>
          <w:rFonts w:ascii="Book Antiqua" w:hAnsi="Book Antiqua"/>
          <w:sz w:val="22"/>
          <w:szCs w:val="22"/>
        </w:rPr>
        <w:t xml:space="preserve">come </w:t>
      </w:r>
      <w:r w:rsidR="00B15211">
        <w:rPr>
          <w:rFonts w:ascii="Book Antiqua" w:hAnsi="Book Antiqua"/>
          <w:sz w:val="22"/>
          <w:szCs w:val="22"/>
        </w:rPr>
        <w:t xml:space="preserve">espressione dell’atteggiamento semiotico, </w:t>
      </w:r>
      <w:r w:rsidR="000D29BC">
        <w:rPr>
          <w:rFonts w:ascii="Book Antiqua" w:hAnsi="Book Antiqua"/>
          <w:sz w:val="22"/>
          <w:szCs w:val="22"/>
        </w:rPr>
        <w:t>sin dai tempi di De Saussure</w:t>
      </w:r>
      <w:r w:rsidR="00BF7B03">
        <w:rPr>
          <w:rFonts w:ascii="Book Antiqua" w:hAnsi="Book Antiqua"/>
          <w:sz w:val="22"/>
          <w:szCs w:val="22"/>
        </w:rPr>
        <w:t xml:space="preserve"> si è distinto il </w:t>
      </w:r>
      <w:r w:rsidR="00BF7B03" w:rsidRPr="00B15211">
        <w:rPr>
          <w:rFonts w:ascii="Book Antiqua" w:hAnsi="Book Antiqua"/>
          <w:b/>
          <w:bCs/>
          <w:sz w:val="22"/>
          <w:szCs w:val="22"/>
        </w:rPr>
        <w:t>significante</w:t>
      </w:r>
      <w:r w:rsidR="00BF7B03">
        <w:rPr>
          <w:rFonts w:ascii="Book Antiqua" w:hAnsi="Book Antiqua"/>
          <w:sz w:val="22"/>
          <w:szCs w:val="22"/>
        </w:rPr>
        <w:t xml:space="preserve"> dal </w:t>
      </w:r>
      <w:r w:rsidR="00BF7B03" w:rsidRPr="00B15211">
        <w:rPr>
          <w:rFonts w:ascii="Book Antiqua" w:hAnsi="Book Antiqua"/>
          <w:b/>
          <w:bCs/>
          <w:sz w:val="22"/>
          <w:szCs w:val="22"/>
        </w:rPr>
        <w:t>significato</w:t>
      </w:r>
      <w:r w:rsidR="00BF7B03">
        <w:rPr>
          <w:rFonts w:ascii="Book Antiqua" w:hAnsi="Book Antiqua"/>
          <w:sz w:val="22"/>
          <w:szCs w:val="22"/>
        </w:rPr>
        <w:t xml:space="preserve">. Questa distinzione non è una novità, già De Saussure distingueva </w:t>
      </w:r>
      <w:r w:rsidR="00B15211">
        <w:rPr>
          <w:rFonts w:ascii="Book Antiqua" w:hAnsi="Book Antiqua"/>
          <w:sz w:val="22"/>
          <w:szCs w:val="22"/>
        </w:rPr>
        <w:t xml:space="preserve">nel segno, come “cosa fisica”, </w:t>
      </w:r>
      <w:r w:rsidR="00BF7B03">
        <w:rPr>
          <w:rFonts w:ascii="Book Antiqua" w:hAnsi="Book Antiqua"/>
          <w:sz w:val="22"/>
          <w:szCs w:val="22"/>
        </w:rPr>
        <w:t xml:space="preserve">il significante, che per noi </w:t>
      </w:r>
      <w:r w:rsidR="00B15211">
        <w:rPr>
          <w:rFonts w:ascii="Book Antiqua" w:hAnsi="Book Antiqua"/>
          <w:sz w:val="22"/>
          <w:szCs w:val="22"/>
        </w:rPr>
        <w:t xml:space="preserve">invece </w:t>
      </w:r>
      <w:r w:rsidR="00BF7B03">
        <w:rPr>
          <w:rFonts w:ascii="Book Antiqua" w:hAnsi="Book Antiqua"/>
          <w:sz w:val="22"/>
          <w:szCs w:val="22"/>
        </w:rPr>
        <w:t xml:space="preserve">è il </w:t>
      </w:r>
      <w:r w:rsidR="00BF7B03" w:rsidRPr="00B15211">
        <w:rPr>
          <w:rFonts w:ascii="Book Antiqua" w:hAnsi="Book Antiqua"/>
          <w:i/>
          <w:iCs/>
          <w:sz w:val="22"/>
          <w:szCs w:val="22"/>
        </w:rPr>
        <w:t>segno</w:t>
      </w:r>
      <w:r w:rsidR="00BF7B03">
        <w:rPr>
          <w:rFonts w:ascii="Book Antiqua" w:hAnsi="Book Antiqua"/>
          <w:sz w:val="22"/>
          <w:szCs w:val="22"/>
        </w:rPr>
        <w:t xml:space="preserve">, </w:t>
      </w:r>
      <w:r w:rsidR="00B15211">
        <w:rPr>
          <w:rFonts w:ascii="Book Antiqua" w:hAnsi="Book Antiqua"/>
          <w:sz w:val="22"/>
          <w:szCs w:val="22"/>
        </w:rPr>
        <w:t>come operazione mentale</w:t>
      </w:r>
      <w:r w:rsidR="00C22238">
        <w:rPr>
          <w:rFonts w:ascii="Book Antiqua" w:hAnsi="Book Antiqua"/>
          <w:sz w:val="22"/>
          <w:szCs w:val="22"/>
        </w:rPr>
        <w:t xml:space="preserve"> e quindi come </w:t>
      </w:r>
      <w:r w:rsidR="00C22238" w:rsidRPr="00C22238">
        <w:rPr>
          <w:rFonts w:ascii="Book Antiqua" w:hAnsi="Book Antiqua"/>
          <w:i/>
          <w:iCs/>
          <w:sz w:val="22"/>
          <w:szCs w:val="22"/>
        </w:rPr>
        <w:t>mezzo accidentale</w:t>
      </w:r>
      <w:r w:rsidR="00B15211">
        <w:rPr>
          <w:rFonts w:ascii="Book Antiqua" w:hAnsi="Book Antiqua"/>
          <w:sz w:val="22"/>
          <w:szCs w:val="22"/>
        </w:rPr>
        <w:t xml:space="preserve">, </w:t>
      </w:r>
      <w:r w:rsidR="00BF7B03">
        <w:rPr>
          <w:rFonts w:ascii="Book Antiqua" w:hAnsi="Book Antiqua"/>
          <w:sz w:val="22"/>
          <w:szCs w:val="22"/>
        </w:rPr>
        <w:t xml:space="preserve">dal </w:t>
      </w:r>
      <w:r w:rsidR="00BF7B03" w:rsidRPr="00B15211">
        <w:rPr>
          <w:rFonts w:ascii="Book Antiqua" w:hAnsi="Book Antiqua"/>
          <w:i/>
          <w:iCs/>
          <w:sz w:val="22"/>
          <w:szCs w:val="22"/>
        </w:rPr>
        <w:t>significato</w:t>
      </w:r>
      <w:r w:rsidR="00BF7B03">
        <w:rPr>
          <w:rFonts w:ascii="Book Antiqua" w:hAnsi="Book Antiqua"/>
          <w:sz w:val="22"/>
          <w:szCs w:val="22"/>
        </w:rPr>
        <w:t xml:space="preserve"> vero e proprio</w:t>
      </w:r>
      <w:r w:rsidR="00B15211">
        <w:rPr>
          <w:rFonts w:ascii="Book Antiqua" w:hAnsi="Book Antiqua"/>
          <w:sz w:val="22"/>
          <w:szCs w:val="22"/>
        </w:rPr>
        <w:t xml:space="preserve"> (</w:t>
      </w:r>
      <w:r w:rsidR="00BF6A15">
        <w:rPr>
          <w:rFonts w:ascii="Book Antiqua" w:hAnsi="Book Antiqua"/>
          <w:sz w:val="22"/>
          <w:szCs w:val="22"/>
        </w:rPr>
        <w:t>che per noi è un’altra</w:t>
      </w:r>
      <w:r w:rsidR="00B15211">
        <w:rPr>
          <w:rFonts w:ascii="Book Antiqua" w:hAnsi="Book Antiqua"/>
          <w:sz w:val="22"/>
          <w:szCs w:val="22"/>
        </w:rPr>
        <w:t xml:space="preserve"> operazione mentale</w:t>
      </w:r>
      <w:r w:rsidR="00C22238">
        <w:rPr>
          <w:rFonts w:ascii="Book Antiqua" w:hAnsi="Book Antiqua"/>
          <w:sz w:val="22"/>
          <w:szCs w:val="22"/>
        </w:rPr>
        <w:t xml:space="preserve">, cioè un </w:t>
      </w:r>
      <w:r w:rsidR="00C22238" w:rsidRPr="00C22238">
        <w:rPr>
          <w:rFonts w:ascii="Book Antiqua" w:hAnsi="Book Antiqua"/>
          <w:i/>
          <w:iCs/>
          <w:sz w:val="22"/>
          <w:szCs w:val="22"/>
        </w:rPr>
        <w:t>modo sostanziale</w:t>
      </w:r>
      <w:r w:rsidR="00B15211">
        <w:rPr>
          <w:rFonts w:ascii="Book Antiqua" w:hAnsi="Book Antiqua"/>
          <w:sz w:val="22"/>
          <w:szCs w:val="22"/>
        </w:rPr>
        <w:t>)</w:t>
      </w:r>
      <w:r w:rsidR="00BF7B03">
        <w:rPr>
          <w:rFonts w:ascii="Book Antiqua" w:hAnsi="Book Antiqua"/>
          <w:sz w:val="22"/>
          <w:szCs w:val="22"/>
        </w:rPr>
        <w:t>. Vaccarino ci ricorda che le differenze tra le lingue riguardano essenzialmente i significanti e non già i significati</w:t>
      </w:r>
      <w:r w:rsidR="00902598">
        <w:rPr>
          <w:rFonts w:ascii="Book Antiqua" w:hAnsi="Book Antiqua"/>
          <w:sz w:val="22"/>
          <w:szCs w:val="22"/>
        </w:rPr>
        <w:t xml:space="preserve">. Ma già nella definizione dei significati che consentono di passare dalle operazioni mentali alle parole  è possibile distinguere le definizioni che nascono dal </w:t>
      </w:r>
      <w:r w:rsidR="00902598" w:rsidRPr="00B15211">
        <w:rPr>
          <w:rFonts w:ascii="Book Antiqua" w:hAnsi="Book Antiqua"/>
          <w:i/>
          <w:iCs/>
          <w:sz w:val="22"/>
          <w:szCs w:val="22"/>
        </w:rPr>
        <w:t>segno</w:t>
      </w:r>
      <w:r w:rsidR="00902598">
        <w:rPr>
          <w:rFonts w:ascii="Book Antiqua" w:hAnsi="Book Antiqua"/>
          <w:sz w:val="22"/>
          <w:szCs w:val="22"/>
        </w:rPr>
        <w:t xml:space="preserve">, </w:t>
      </w:r>
      <w:r w:rsidR="00960D1C">
        <w:rPr>
          <w:rFonts w:ascii="Book Antiqua" w:hAnsi="Book Antiqua"/>
          <w:sz w:val="22"/>
          <w:szCs w:val="22"/>
        </w:rPr>
        <w:t xml:space="preserve">e che quindi esprimono aspetti del </w:t>
      </w:r>
      <w:r w:rsidR="00902598" w:rsidRPr="00902598">
        <w:rPr>
          <w:rFonts w:ascii="Book Antiqua" w:hAnsi="Book Antiqua"/>
          <w:b/>
          <w:bCs/>
          <w:sz w:val="22"/>
          <w:szCs w:val="22"/>
        </w:rPr>
        <w:t>significant</w:t>
      </w:r>
      <w:r w:rsidR="00960D1C">
        <w:rPr>
          <w:rFonts w:ascii="Book Antiqua" w:hAnsi="Book Antiqua"/>
          <w:b/>
          <w:bCs/>
          <w:sz w:val="22"/>
          <w:szCs w:val="22"/>
        </w:rPr>
        <w:t>e</w:t>
      </w:r>
      <w:r w:rsidR="004642D2">
        <w:rPr>
          <w:rFonts w:ascii="Book Antiqua" w:hAnsi="Book Antiqua"/>
          <w:b/>
          <w:bCs/>
          <w:sz w:val="22"/>
          <w:szCs w:val="22"/>
        </w:rPr>
        <w:t xml:space="preserve"> </w:t>
      </w:r>
      <w:r w:rsidR="004642D2">
        <w:rPr>
          <w:rFonts w:ascii="Book Antiqua" w:hAnsi="Book Antiqua"/>
          <w:sz w:val="22"/>
          <w:szCs w:val="22"/>
        </w:rPr>
        <w:t xml:space="preserve">(come </w:t>
      </w:r>
      <w:r w:rsidR="004642D2" w:rsidRPr="00B15211">
        <w:rPr>
          <w:rFonts w:ascii="Book Antiqua" w:hAnsi="Book Antiqua"/>
          <w:i/>
          <w:iCs/>
          <w:sz w:val="22"/>
          <w:szCs w:val="22"/>
        </w:rPr>
        <w:t>imparare</w:t>
      </w:r>
      <w:r w:rsidR="00902598">
        <w:rPr>
          <w:rFonts w:ascii="Book Antiqua" w:hAnsi="Book Antiqua"/>
          <w:sz w:val="22"/>
          <w:szCs w:val="22"/>
        </w:rPr>
        <w:t>,</w:t>
      </w:r>
      <w:r w:rsidR="004642D2">
        <w:rPr>
          <w:rFonts w:ascii="Book Antiqua" w:hAnsi="Book Antiqua"/>
          <w:sz w:val="22"/>
          <w:szCs w:val="22"/>
        </w:rPr>
        <w:t xml:space="preserve"> </w:t>
      </w:r>
      <w:r w:rsidR="004642D2" w:rsidRPr="00B15211">
        <w:rPr>
          <w:rFonts w:ascii="Book Antiqua" w:hAnsi="Book Antiqua"/>
          <w:i/>
          <w:iCs/>
          <w:sz w:val="22"/>
          <w:szCs w:val="22"/>
        </w:rPr>
        <w:t>sintomo</w:t>
      </w:r>
      <w:r w:rsidR="004642D2">
        <w:rPr>
          <w:rFonts w:ascii="Book Antiqua" w:hAnsi="Book Antiqua"/>
          <w:sz w:val="22"/>
          <w:szCs w:val="22"/>
        </w:rPr>
        <w:t xml:space="preserve">, </w:t>
      </w:r>
      <w:r w:rsidR="004642D2" w:rsidRPr="00B15211">
        <w:rPr>
          <w:rFonts w:ascii="Book Antiqua" w:hAnsi="Book Antiqua"/>
          <w:i/>
          <w:iCs/>
          <w:sz w:val="22"/>
          <w:szCs w:val="22"/>
        </w:rPr>
        <w:t>segnale</w:t>
      </w:r>
      <w:r w:rsidR="004642D2">
        <w:rPr>
          <w:rFonts w:ascii="Book Antiqua" w:hAnsi="Book Antiqua"/>
          <w:sz w:val="22"/>
          <w:szCs w:val="22"/>
        </w:rPr>
        <w:t xml:space="preserve">, </w:t>
      </w:r>
      <w:r w:rsidR="004642D2" w:rsidRPr="00B15211">
        <w:rPr>
          <w:rFonts w:ascii="Book Antiqua" w:hAnsi="Book Antiqua"/>
          <w:i/>
          <w:iCs/>
          <w:sz w:val="22"/>
          <w:szCs w:val="22"/>
        </w:rPr>
        <w:t>indizio</w:t>
      </w:r>
      <w:r w:rsidR="004642D2">
        <w:rPr>
          <w:rFonts w:ascii="Book Antiqua" w:hAnsi="Book Antiqua"/>
          <w:sz w:val="22"/>
          <w:szCs w:val="22"/>
        </w:rPr>
        <w:t>)</w:t>
      </w:r>
      <w:r w:rsidR="00902598">
        <w:rPr>
          <w:rFonts w:ascii="Book Antiqua" w:hAnsi="Book Antiqua"/>
          <w:sz w:val="22"/>
          <w:szCs w:val="22"/>
        </w:rPr>
        <w:t xml:space="preserve"> e le definizioni che nascono dal </w:t>
      </w:r>
      <w:r w:rsidR="00902598" w:rsidRPr="00902598">
        <w:rPr>
          <w:rFonts w:ascii="Book Antiqua" w:hAnsi="Book Antiqua"/>
          <w:b/>
          <w:bCs/>
          <w:sz w:val="22"/>
          <w:szCs w:val="22"/>
        </w:rPr>
        <w:t>significato</w:t>
      </w:r>
      <w:r w:rsidR="00960D1C">
        <w:rPr>
          <w:rFonts w:ascii="Book Antiqua" w:hAnsi="Book Antiqua"/>
          <w:b/>
          <w:bCs/>
          <w:sz w:val="22"/>
          <w:szCs w:val="22"/>
        </w:rPr>
        <w:t xml:space="preserve"> </w:t>
      </w:r>
      <w:r w:rsidR="00960D1C">
        <w:rPr>
          <w:rFonts w:ascii="Book Antiqua" w:hAnsi="Book Antiqua"/>
          <w:sz w:val="22"/>
          <w:szCs w:val="22"/>
        </w:rPr>
        <w:t>ed esprimon</w:t>
      </w:r>
      <w:r w:rsidR="00C22238">
        <w:rPr>
          <w:rFonts w:ascii="Book Antiqua" w:hAnsi="Book Antiqua"/>
          <w:sz w:val="22"/>
          <w:szCs w:val="22"/>
        </w:rPr>
        <w:t>o</w:t>
      </w:r>
      <w:r w:rsidR="00960D1C">
        <w:rPr>
          <w:rFonts w:ascii="Book Antiqua" w:hAnsi="Book Antiqua"/>
          <w:sz w:val="22"/>
          <w:szCs w:val="22"/>
        </w:rPr>
        <w:t xml:space="preserve"> </w:t>
      </w:r>
      <w:r w:rsidR="00C22238">
        <w:rPr>
          <w:rFonts w:ascii="Book Antiqua" w:hAnsi="Book Antiqua"/>
          <w:sz w:val="22"/>
          <w:szCs w:val="22"/>
        </w:rPr>
        <w:t>modi</w:t>
      </w:r>
      <w:r w:rsidR="00960D1C">
        <w:rPr>
          <w:rFonts w:ascii="Book Antiqua" w:hAnsi="Book Antiqua"/>
          <w:sz w:val="22"/>
          <w:szCs w:val="22"/>
        </w:rPr>
        <w:t xml:space="preserve"> </w:t>
      </w:r>
      <w:r w:rsidR="004642D2">
        <w:rPr>
          <w:rFonts w:ascii="Book Antiqua" w:hAnsi="Book Antiqua"/>
          <w:sz w:val="22"/>
          <w:szCs w:val="22"/>
        </w:rPr>
        <w:t xml:space="preserve">di quest’ultimo (come </w:t>
      </w:r>
      <w:r w:rsidR="004642D2" w:rsidRPr="00B15211">
        <w:rPr>
          <w:rFonts w:ascii="Book Antiqua" w:hAnsi="Book Antiqua"/>
          <w:i/>
          <w:iCs/>
          <w:sz w:val="22"/>
          <w:szCs w:val="22"/>
        </w:rPr>
        <w:t>esporre</w:t>
      </w:r>
      <w:r w:rsidR="004642D2">
        <w:rPr>
          <w:rFonts w:ascii="Book Antiqua" w:hAnsi="Book Antiqua"/>
          <w:sz w:val="22"/>
          <w:szCs w:val="22"/>
        </w:rPr>
        <w:t xml:space="preserve">, </w:t>
      </w:r>
      <w:r w:rsidR="004642D2" w:rsidRPr="00B15211">
        <w:rPr>
          <w:rFonts w:ascii="Book Antiqua" w:hAnsi="Book Antiqua"/>
          <w:i/>
          <w:iCs/>
          <w:sz w:val="22"/>
          <w:szCs w:val="22"/>
        </w:rPr>
        <w:t>enunciare</w:t>
      </w:r>
      <w:r w:rsidR="004642D2">
        <w:rPr>
          <w:rFonts w:ascii="Book Antiqua" w:hAnsi="Book Antiqua"/>
          <w:sz w:val="22"/>
          <w:szCs w:val="22"/>
        </w:rPr>
        <w:t xml:space="preserve">, </w:t>
      </w:r>
      <w:r w:rsidR="004642D2" w:rsidRPr="00B15211">
        <w:rPr>
          <w:rFonts w:ascii="Book Antiqua" w:hAnsi="Book Antiqua"/>
          <w:i/>
          <w:iCs/>
          <w:sz w:val="22"/>
          <w:szCs w:val="22"/>
        </w:rPr>
        <w:t>comunicare</w:t>
      </w:r>
      <w:r w:rsidR="004642D2">
        <w:rPr>
          <w:rFonts w:ascii="Book Antiqua" w:hAnsi="Book Antiqua"/>
          <w:sz w:val="22"/>
          <w:szCs w:val="22"/>
        </w:rPr>
        <w:t xml:space="preserve">, </w:t>
      </w:r>
      <w:r w:rsidR="004642D2" w:rsidRPr="00B15211">
        <w:rPr>
          <w:rFonts w:ascii="Book Antiqua" w:hAnsi="Book Antiqua"/>
          <w:i/>
          <w:iCs/>
          <w:sz w:val="22"/>
          <w:szCs w:val="22"/>
        </w:rPr>
        <w:t>informare</w:t>
      </w:r>
      <w:r w:rsidR="004642D2">
        <w:rPr>
          <w:rFonts w:ascii="Book Antiqua" w:hAnsi="Book Antiqua"/>
          <w:sz w:val="22"/>
          <w:szCs w:val="22"/>
        </w:rPr>
        <w:t>)</w:t>
      </w:r>
      <w:r w:rsidR="00902598">
        <w:rPr>
          <w:rFonts w:ascii="Book Antiqua" w:hAnsi="Book Antiqua"/>
          <w:sz w:val="22"/>
          <w:szCs w:val="22"/>
        </w:rPr>
        <w:t xml:space="preserve">. </w:t>
      </w:r>
    </w:p>
    <w:p w14:paraId="5BA6EEC4" w14:textId="514A5CED" w:rsidR="001F3042" w:rsidRDefault="001A65E1" w:rsidP="000D38DE">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Quando i linguisti vi parlano di “segno” come </w:t>
      </w:r>
      <w:r w:rsidR="000D38DE">
        <w:rPr>
          <w:rFonts w:ascii="Book Antiqua" w:hAnsi="Book Antiqua"/>
          <w:sz w:val="22"/>
          <w:szCs w:val="22"/>
        </w:rPr>
        <w:t>un’entità a due facce, come voleva Saussure, di cui una è il “</w:t>
      </w:r>
      <w:r>
        <w:rPr>
          <w:rFonts w:ascii="Book Antiqua" w:hAnsi="Book Antiqua"/>
          <w:sz w:val="22"/>
          <w:szCs w:val="22"/>
        </w:rPr>
        <w:t>significante</w:t>
      </w:r>
      <w:r w:rsidR="000D38DE">
        <w:rPr>
          <w:rFonts w:ascii="Book Antiqua" w:hAnsi="Book Antiqua"/>
          <w:sz w:val="22"/>
          <w:szCs w:val="22"/>
        </w:rPr>
        <w:t>”</w:t>
      </w:r>
      <w:r>
        <w:rPr>
          <w:rFonts w:ascii="Book Antiqua" w:hAnsi="Book Antiqua"/>
          <w:sz w:val="22"/>
          <w:szCs w:val="22"/>
        </w:rPr>
        <w:t xml:space="preserve"> (inteso come </w:t>
      </w:r>
      <w:r w:rsidR="00C22238">
        <w:rPr>
          <w:rFonts w:ascii="Book Antiqua" w:hAnsi="Book Antiqua"/>
          <w:sz w:val="22"/>
          <w:szCs w:val="22"/>
        </w:rPr>
        <w:t>“</w:t>
      </w:r>
      <w:r>
        <w:rPr>
          <w:rFonts w:ascii="Book Antiqua" w:hAnsi="Book Antiqua"/>
          <w:sz w:val="22"/>
          <w:szCs w:val="22"/>
        </w:rPr>
        <w:t>espressione</w:t>
      </w:r>
      <w:r w:rsidR="00C22238">
        <w:rPr>
          <w:rFonts w:ascii="Book Antiqua" w:hAnsi="Book Antiqua"/>
          <w:sz w:val="22"/>
          <w:szCs w:val="22"/>
        </w:rPr>
        <w:t>”</w:t>
      </w:r>
      <w:r>
        <w:rPr>
          <w:rFonts w:ascii="Book Antiqua" w:hAnsi="Book Antiqua"/>
          <w:sz w:val="22"/>
          <w:szCs w:val="22"/>
        </w:rPr>
        <w:t xml:space="preserve">) e </w:t>
      </w:r>
      <w:r w:rsidR="000D38DE">
        <w:rPr>
          <w:rFonts w:ascii="Book Antiqua" w:hAnsi="Book Antiqua"/>
          <w:sz w:val="22"/>
          <w:szCs w:val="22"/>
        </w:rPr>
        <w:t>l’altra</w:t>
      </w:r>
      <w:r w:rsidR="00C22238">
        <w:rPr>
          <w:rFonts w:ascii="Book Antiqua" w:hAnsi="Book Antiqua"/>
          <w:sz w:val="22"/>
          <w:szCs w:val="22"/>
        </w:rPr>
        <w:t xml:space="preserve"> è</w:t>
      </w:r>
      <w:r w:rsidR="000D38DE">
        <w:rPr>
          <w:rFonts w:ascii="Book Antiqua" w:hAnsi="Book Antiqua"/>
          <w:sz w:val="22"/>
          <w:szCs w:val="22"/>
        </w:rPr>
        <w:t xml:space="preserve"> il “</w:t>
      </w:r>
      <w:r>
        <w:rPr>
          <w:rFonts w:ascii="Book Antiqua" w:hAnsi="Book Antiqua"/>
          <w:sz w:val="22"/>
          <w:szCs w:val="22"/>
        </w:rPr>
        <w:t>significato</w:t>
      </w:r>
      <w:r w:rsidR="000D38DE">
        <w:rPr>
          <w:rFonts w:ascii="Book Antiqua" w:hAnsi="Book Antiqua"/>
          <w:sz w:val="22"/>
          <w:szCs w:val="22"/>
        </w:rPr>
        <w:t>”</w:t>
      </w:r>
      <w:r>
        <w:rPr>
          <w:rFonts w:ascii="Book Antiqua" w:hAnsi="Book Antiqua"/>
          <w:sz w:val="22"/>
          <w:szCs w:val="22"/>
        </w:rPr>
        <w:t xml:space="preserve"> </w:t>
      </w:r>
      <w:r w:rsidR="000D38DE">
        <w:rPr>
          <w:rFonts w:ascii="Book Antiqua" w:hAnsi="Book Antiqua"/>
          <w:sz w:val="22"/>
          <w:szCs w:val="22"/>
        </w:rPr>
        <w:t xml:space="preserve">(inteso come </w:t>
      </w:r>
      <w:r w:rsidR="00C22238">
        <w:rPr>
          <w:rFonts w:ascii="Book Antiqua" w:hAnsi="Book Antiqua"/>
          <w:sz w:val="22"/>
          <w:szCs w:val="22"/>
        </w:rPr>
        <w:t>“</w:t>
      </w:r>
      <w:r w:rsidR="000D38DE">
        <w:rPr>
          <w:rFonts w:ascii="Book Antiqua" w:hAnsi="Book Antiqua"/>
          <w:sz w:val="22"/>
          <w:szCs w:val="22"/>
        </w:rPr>
        <w:t>contenuto</w:t>
      </w:r>
      <w:r w:rsidR="00C22238">
        <w:rPr>
          <w:rFonts w:ascii="Book Antiqua" w:hAnsi="Book Antiqua"/>
          <w:sz w:val="22"/>
          <w:szCs w:val="22"/>
        </w:rPr>
        <w:t>”</w:t>
      </w:r>
      <w:r w:rsidR="000D38DE">
        <w:rPr>
          <w:rFonts w:ascii="Book Antiqua" w:hAnsi="Book Antiqua"/>
          <w:sz w:val="22"/>
          <w:szCs w:val="22"/>
        </w:rPr>
        <w:t xml:space="preserve">), che fanno parte entrambe del “segno”, inteso naturalmente come una “cosa fisica”, e vi parlano di “codici”, come </w:t>
      </w:r>
      <w:r w:rsidR="006467C2">
        <w:rPr>
          <w:rFonts w:ascii="Book Antiqua" w:hAnsi="Book Antiqua"/>
          <w:sz w:val="22"/>
          <w:szCs w:val="22"/>
        </w:rPr>
        <w:t xml:space="preserve">un </w:t>
      </w:r>
      <w:r w:rsidR="000D38DE">
        <w:rPr>
          <w:rFonts w:ascii="Book Antiqua" w:hAnsi="Book Antiqua"/>
          <w:sz w:val="22"/>
          <w:szCs w:val="22"/>
        </w:rPr>
        <w:t>“metodo</w:t>
      </w:r>
      <w:r w:rsidR="00C22238">
        <w:rPr>
          <w:rFonts w:ascii="Book Antiqua" w:hAnsi="Book Antiqua"/>
          <w:sz w:val="22"/>
          <w:szCs w:val="22"/>
        </w:rPr>
        <w:t xml:space="preserve">” che  corrisponde «ad una serie di regole che attribuiscono al segno un significato» (Eco, </w:t>
      </w:r>
      <w:r w:rsidR="00C22238" w:rsidRPr="00C22238">
        <w:rPr>
          <w:rFonts w:ascii="Book Antiqua" w:hAnsi="Book Antiqua"/>
          <w:i/>
          <w:iCs/>
          <w:sz w:val="22"/>
          <w:szCs w:val="22"/>
        </w:rPr>
        <w:t>Segno</w:t>
      </w:r>
      <w:r w:rsidR="00C22238">
        <w:rPr>
          <w:rFonts w:ascii="Book Antiqua" w:hAnsi="Book Antiqua"/>
          <w:sz w:val="22"/>
          <w:szCs w:val="22"/>
        </w:rPr>
        <w:t xml:space="preserve">, p. 23), un </w:t>
      </w:r>
      <w:r w:rsidR="00761C7B">
        <w:rPr>
          <w:rFonts w:ascii="Book Antiqua" w:hAnsi="Book Antiqua"/>
          <w:sz w:val="22"/>
          <w:szCs w:val="22"/>
        </w:rPr>
        <w:t>“</w:t>
      </w:r>
      <w:r w:rsidR="00C22238">
        <w:rPr>
          <w:rFonts w:ascii="Book Antiqua" w:hAnsi="Book Antiqua"/>
          <w:sz w:val="22"/>
          <w:szCs w:val="22"/>
        </w:rPr>
        <w:t>metodo</w:t>
      </w:r>
      <w:r w:rsidR="00761C7B">
        <w:rPr>
          <w:rFonts w:ascii="Book Antiqua" w:hAnsi="Book Antiqua"/>
          <w:sz w:val="22"/>
          <w:szCs w:val="22"/>
        </w:rPr>
        <w:t>”</w:t>
      </w:r>
      <w:r w:rsidR="000D38DE">
        <w:rPr>
          <w:rFonts w:ascii="Book Antiqua" w:hAnsi="Book Antiqua"/>
          <w:sz w:val="22"/>
          <w:szCs w:val="22"/>
        </w:rPr>
        <w:t xml:space="preserve"> che </w:t>
      </w:r>
      <w:r w:rsidR="00C22238">
        <w:rPr>
          <w:rFonts w:ascii="Book Antiqua" w:hAnsi="Book Antiqua"/>
          <w:sz w:val="22"/>
          <w:szCs w:val="22"/>
        </w:rPr>
        <w:t>mette in relazione</w:t>
      </w:r>
      <w:r w:rsidR="000D38DE">
        <w:rPr>
          <w:rFonts w:ascii="Book Antiqua" w:hAnsi="Book Antiqua"/>
          <w:sz w:val="22"/>
          <w:szCs w:val="22"/>
        </w:rPr>
        <w:t xml:space="preserve"> </w:t>
      </w:r>
      <w:r w:rsidR="00C22238">
        <w:rPr>
          <w:rFonts w:ascii="Book Antiqua" w:hAnsi="Book Antiqua"/>
          <w:sz w:val="22"/>
          <w:szCs w:val="22"/>
        </w:rPr>
        <w:t>i</w:t>
      </w:r>
      <w:r w:rsidR="000D38DE">
        <w:rPr>
          <w:rFonts w:ascii="Book Antiqua" w:hAnsi="Book Antiqua"/>
          <w:sz w:val="22"/>
          <w:szCs w:val="22"/>
        </w:rPr>
        <w:t xml:space="preserve">l </w:t>
      </w:r>
      <w:r w:rsidR="006467C2">
        <w:rPr>
          <w:rFonts w:ascii="Book Antiqua" w:hAnsi="Book Antiqua"/>
          <w:sz w:val="22"/>
          <w:szCs w:val="22"/>
        </w:rPr>
        <w:t xml:space="preserve">“sistema dei significanti” con il “sistema </w:t>
      </w:r>
      <w:r w:rsidR="006029F0">
        <w:rPr>
          <w:rFonts w:ascii="Book Antiqua" w:hAnsi="Book Antiqua"/>
          <w:sz w:val="22"/>
          <w:szCs w:val="22"/>
        </w:rPr>
        <w:t>d</w:t>
      </w:r>
      <w:r w:rsidR="006467C2">
        <w:rPr>
          <w:rFonts w:ascii="Book Antiqua" w:hAnsi="Book Antiqua"/>
          <w:sz w:val="22"/>
          <w:szCs w:val="22"/>
        </w:rPr>
        <w:t>ei significati</w:t>
      </w:r>
      <w:r w:rsidR="006029F0">
        <w:rPr>
          <w:rFonts w:ascii="Book Antiqua" w:hAnsi="Book Antiqua"/>
          <w:sz w:val="22"/>
          <w:szCs w:val="22"/>
        </w:rPr>
        <w:t>”</w:t>
      </w:r>
      <w:r w:rsidR="00C22238">
        <w:rPr>
          <w:rFonts w:ascii="Book Antiqua" w:hAnsi="Book Antiqua"/>
          <w:sz w:val="22"/>
          <w:szCs w:val="22"/>
        </w:rPr>
        <w:t xml:space="preserve">. </w:t>
      </w:r>
      <w:r w:rsidR="00761C7B">
        <w:rPr>
          <w:rFonts w:ascii="Book Antiqua" w:hAnsi="Book Antiqua"/>
          <w:sz w:val="22"/>
          <w:szCs w:val="22"/>
        </w:rPr>
        <w:t>È ovvio che, c</w:t>
      </w:r>
      <w:r w:rsidR="00C22238">
        <w:rPr>
          <w:rFonts w:ascii="Book Antiqua" w:hAnsi="Book Antiqua"/>
          <w:sz w:val="22"/>
          <w:szCs w:val="22"/>
        </w:rPr>
        <w:t>osì facendo,</w:t>
      </w:r>
      <w:r w:rsidR="006467C2">
        <w:rPr>
          <w:rFonts w:ascii="Book Antiqua" w:hAnsi="Book Antiqua"/>
          <w:sz w:val="22"/>
          <w:szCs w:val="22"/>
        </w:rPr>
        <w:t xml:space="preserve"> si </w:t>
      </w:r>
      <w:r>
        <w:rPr>
          <w:rFonts w:ascii="Book Antiqua" w:hAnsi="Book Antiqua"/>
          <w:sz w:val="22"/>
          <w:szCs w:val="22"/>
        </w:rPr>
        <w:t>illu</w:t>
      </w:r>
      <w:r w:rsidR="006467C2">
        <w:rPr>
          <w:rFonts w:ascii="Book Antiqua" w:hAnsi="Book Antiqua"/>
          <w:sz w:val="22"/>
          <w:szCs w:val="22"/>
        </w:rPr>
        <w:t>dono</w:t>
      </w:r>
      <w:r>
        <w:rPr>
          <w:rFonts w:ascii="Book Antiqua" w:hAnsi="Book Antiqua"/>
          <w:sz w:val="22"/>
          <w:szCs w:val="22"/>
        </w:rPr>
        <w:t xml:space="preserve"> di “sanare” le differenze</w:t>
      </w:r>
      <w:r w:rsidR="006467C2">
        <w:rPr>
          <w:rFonts w:ascii="Book Antiqua" w:hAnsi="Book Antiqua"/>
          <w:sz w:val="22"/>
          <w:szCs w:val="22"/>
        </w:rPr>
        <w:t>,</w:t>
      </w:r>
      <w:r>
        <w:rPr>
          <w:rFonts w:ascii="Book Antiqua" w:hAnsi="Book Antiqua"/>
          <w:sz w:val="22"/>
          <w:szCs w:val="22"/>
        </w:rPr>
        <w:t xml:space="preserve"> nell’espressione linguistica</w:t>
      </w:r>
      <w:r w:rsidR="006467C2">
        <w:rPr>
          <w:rFonts w:ascii="Book Antiqua" w:hAnsi="Book Antiqua"/>
          <w:sz w:val="22"/>
          <w:szCs w:val="22"/>
        </w:rPr>
        <w:t>,</w:t>
      </w:r>
      <w:r>
        <w:rPr>
          <w:rFonts w:ascii="Book Antiqua" w:hAnsi="Book Antiqua"/>
          <w:sz w:val="22"/>
          <w:szCs w:val="22"/>
        </w:rPr>
        <w:t xml:space="preserve"> tra parola e pensiero, facendo a meno del</w:t>
      </w:r>
      <w:r w:rsidR="003F5B99">
        <w:rPr>
          <w:rFonts w:ascii="Book Antiqua" w:hAnsi="Book Antiqua"/>
          <w:sz w:val="22"/>
          <w:szCs w:val="22"/>
        </w:rPr>
        <w:t xml:space="preserve"> pensiero, </w:t>
      </w:r>
      <w:r w:rsidR="00761C7B">
        <w:rPr>
          <w:rFonts w:ascii="Book Antiqua" w:hAnsi="Book Antiqua"/>
          <w:sz w:val="22"/>
          <w:szCs w:val="22"/>
        </w:rPr>
        <w:t>e quindi</w:t>
      </w:r>
      <w:r w:rsidR="003F5B99">
        <w:rPr>
          <w:rFonts w:ascii="Book Antiqua" w:hAnsi="Book Antiqua"/>
          <w:sz w:val="22"/>
          <w:szCs w:val="22"/>
        </w:rPr>
        <w:t xml:space="preserve"> del</w:t>
      </w:r>
      <w:r>
        <w:rPr>
          <w:rFonts w:ascii="Book Antiqua" w:hAnsi="Book Antiqua"/>
          <w:sz w:val="22"/>
          <w:szCs w:val="22"/>
        </w:rPr>
        <w:t xml:space="preserve"> </w:t>
      </w:r>
      <w:r w:rsidRPr="006467C2">
        <w:rPr>
          <w:rFonts w:ascii="Book Antiqua" w:hAnsi="Book Antiqua"/>
          <w:i/>
          <w:iCs/>
          <w:sz w:val="22"/>
          <w:szCs w:val="22"/>
        </w:rPr>
        <w:t>simbolo</w:t>
      </w:r>
      <w:r w:rsidR="006467C2">
        <w:rPr>
          <w:rFonts w:ascii="Book Antiqua" w:hAnsi="Book Antiqua"/>
          <w:sz w:val="22"/>
          <w:szCs w:val="22"/>
        </w:rPr>
        <w:t xml:space="preserve"> </w:t>
      </w:r>
      <w:r>
        <w:rPr>
          <w:rFonts w:ascii="Book Antiqua" w:hAnsi="Book Antiqua"/>
          <w:sz w:val="22"/>
          <w:szCs w:val="22"/>
        </w:rPr>
        <w:t xml:space="preserve">e del </w:t>
      </w:r>
      <w:r w:rsidRPr="006467C2">
        <w:rPr>
          <w:rFonts w:ascii="Book Antiqua" w:hAnsi="Book Antiqua"/>
          <w:i/>
          <w:iCs/>
          <w:sz w:val="22"/>
          <w:szCs w:val="22"/>
        </w:rPr>
        <w:t>senso</w:t>
      </w:r>
      <w:r w:rsidR="006029F0" w:rsidRPr="006029F0">
        <w:rPr>
          <w:rFonts w:ascii="Book Antiqua" w:hAnsi="Book Antiqua"/>
          <w:sz w:val="22"/>
          <w:szCs w:val="22"/>
        </w:rPr>
        <w:t xml:space="preserve"> come significat</w:t>
      </w:r>
      <w:r w:rsidR="006029F0">
        <w:rPr>
          <w:rFonts w:ascii="Book Antiqua" w:hAnsi="Book Antiqua"/>
          <w:sz w:val="22"/>
          <w:szCs w:val="22"/>
        </w:rPr>
        <w:t>i</w:t>
      </w:r>
      <w:r w:rsidR="003F5B99">
        <w:rPr>
          <w:rFonts w:ascii="Book Antiqua" w:hAnsi="Book Antiqua"/>
          <w:sz w:val="22"/>
          <w:szCs w:val="22"/>
        </w:rPr>
        <w:t>, nel senso operativo. I loro</w:t>
      </w:r>
      <w:r w:rsidR="006467C2">
        <w:rPr>
          <w:rFonts w:ascii="Book Antiqua" w:hAnsi="Book Antiqua"/>
          <w:sz w:val="22"/>
          <w:szCs w:val="22"/>
        </w:rPr>
        <w:t xml:space="preserve"> </w:t>
      </w:r>
      <w:r w:rsidR="006029F0">
        <w:rPr>
          <w:rFonts w:ascii="Book Antiqua" w:hAnsi="Book Antiqua"/>
          <w:sz w:val="22"/>
          <w:szCs w:val="22"/>
        </w:rPr>
        <w:t>“</w:t>
      </w:r>
      <w:r w:rsidR="006467C2" w:rsidRPr="006029F0">
        <w:rPr>
          <w:rFonts w:ascii="Book Antiqua" w:hAnsi="Book Antiqua"/>
          <w:sz w:val="22"/>
          <w:szCs w:val="22"/>
        </w:rPr>
        <w:t>significati</w:t>
      </w:r>
      <w:r w:rsidR="006029F0">
        <w:rPr>
          <w:rFonts w:ascii="Book Antiqua" w:hAnsi="Book Antiqua"/>
          <w:sz w:val="22"/>
          <w:szCs w:val="22"/>
        </w:rPr>
        <w:t>”,</w:t>
      </w:r>
      <w:r w:rsidR="003F5B99">
        <w:rPr>
          <w:rFonts w:ascii="Book Antiqua" w:hAnsi="Book Antiqua"/>
          <w:sz w:val="22"/>
          <w:szCs w:val="22"/>
        </w:rPr>
        <w:t xml:space="preserve"> invece,</w:t>
      </w:r>
      <w:r w:rsidR="006029F0">
        <w:rPr>
          <w:rFonts w:ascii="Book Antiqua" w:hAnsi="Book Antiqua"/>
          <w:sz w:val="22"/>
          <w:szCs w:val="22"/>
        </w:rPr>
        <w:t xml:space="preserve"> nel senso semiotico</w:t>
      </w:r>
      <w:r w:rsidR="00761C7B">
        <w:rPr>
          <w:rFonts w:ascii="Book Antiqua" w:hAnsi="Book Antiqua"/>
          <w:sz w:val="22"/>
          <w:szCs w:val="22"/>
        </w:rPr>
        <w:t>,</w:t>
      </w:r>
      <w:r w:rsidR="003F5B99">
        <w:rPr>
          <w:rFonts w:ascii="Book Antiqua" w:hAnsi="Book Antiqua"/>
          <w:sz w:val="22"/>
          <w:szCs w:val="22"/>
        </w:rPr>
        <w:t xml:space="preserve"> </w:t>
      </w:r>
      <w:r w:rsidR="00761C7B">
        <w:rPr>
          <w:rFonts w:ascii="Book Antiqua" w:hAnsi="Book Antiqua"/>
          <w:sz w:val="22"/>
          <w:szCs w:val="22"/>
        </w:rPr>
        <w:t>sono</w:t>
      </w:r>
      <w:r w:rsidR="003F5B99">
        <w:rPr>
          <w:rFonts w:ascii="Book Antiqua" w:hAnsi="Book Antiqua"/>
          <w:sz w:val="22"/>
          <w:szCs w:val="22"/>
        </w:rPr>
        <w:t xml:space="preserve"> semplicemente </w:t>
      </w:r>
      <w:r w:rsidR="00761C7B">
        <w:rPr>
          <w:rFonts w:ascii="Book Antiqua" w:hAnsi="Book Antiqua"/>
          <w:sz w:val="22"/>
          <w:szCs w:val="22"/>
        </w:rPr>
        <w:t xml:space="preserve">dei segni, cioè </w:t>
      </w:r>
      <w:r w:rsidR="003F5B99">
        <w:rPr>
          <w:rFonts w:ascii="Book Antiqua" w:hAnsi="Book Antiqua"/>
          <w:sz w:val="22"/>
          <w:szCs w:val="22"/>
        </w:rPr>
        <w:t>qualcosa di “fisico” usato per trasmettere informazioni. I semiotici, o semiologi, infatti per spiegare il rapporto e l’impegno semantico, si rifanno all</w:t>
      </w:r>
      <w:r w:rsidR="00761C7B">
        <w:rPr>
          <w:rFonts w:ascii="Book Antiqua" w:hAnsi="Book Antiqua"/>
          <w:sz w:val="22"/>
          <w:szCs w:val="22"/>
        </w:rPr>
        <w:t>a cosiddetta teoria dell</w:t>
      </w:r>
      <w:r w:rsidR="003F5B99">
        <w:rPr>
          <w:rFonts w:ascii="Book Antiqua" w:hAnsi="Book Antiqua"/>
          <w:sz w:val="22"/>
          <w:szCs w:val="22"/>
        </w:rPr>
        <w:t>’informazione e immaginano, tra</w:t>
      </w:r>
      <w:r w:rsidR="00761C7B">
        <w:rPr>
          <w:rFonts w:ascii="Book Antiqua" w:hAnsi="Book Antiqua"/>
          <w:sz w:val="22"/>
          <w:szCs w:val="22"/>
        </w:rPr>
        <w:t xml:space="preserve"> un</w:t>
      </w:r>
      <w:r w:rsidR="003F5B99">
        <w:rPr>
          <w:rFonts w:ascii="Book Antiqua" w:hAnsi="Book Antiqua"/>
          <w:sz w:val="22"/>
          <w:szCs w:val="22"/>
        </w:rPr>
        <w:t xml:space="preserve"> Emittente e </w:t>
      </w:r>
      <w:r w:rsidR="00761C7B">
        <w:rPr>
          <w:rFonts w:ascii="Book Antiqua" w:hAnsi="Book Antiqua"/>
          <w:sz w:val="22"/>
          <w:szCs w:val="22"/>
        </w:rPr>
        <w:t xml:space="preserve">un </w:t>
      </w:r>
      <w:r w:rsidR="003F5B99">
        <w:rPr>
          <w:rFonts w:ascii="Book Antiqua" w:hAnsi="Book Antiqua"/>
          <w:sz w:val="22"/>
          <w:szCs w:val="22"/>
        </w:rPr>
        <w:t>Destinatario (tutti e due maiuscoli</w:t>
      </w:r>
      <w:r w:rsidR="00761C7B">
        <w:rPr>
          <w:rFonts w:ascii="Book Antiqua" w:hAnsi="Book Antiqua"/>
          <w:sz w:val="22"/>
          <w:szCs w:val="22"/>
        </w:rPr>
        <w:t xml:space="preserve"> e “fisici”</w:t>
      </w:r>
      <w:r w:rsidR="003F5B99">
        <w:rPr>
          <w:rFonts w:ascii="Book Antiqua" w:hAnsi="Book Antiqua"/>
          <w:sz w:val="22"/>
          <w:szCs w:val="22"/>
        </w:rPr>
        <w:t xml:space="preserve">), un codice in comune, cioè un processo sociale </w:t>
      </w:r>
      <w:r w:rsidR="00761C7B">
        <w:rPr>
          <w:rFonts w:ascii="Book Antiqua" w:hAnsi="Book Antiqua"/>
          <w:sz w:val="22"/>
          <w:szCs w:val="22"/>
        </w:rPr>
        <w:t>che è anche</w:t>
      </w:r>
      <w:r w:rsidR="003F5B99">
        <w:rPr>
          <w:rFonts w:ascii="Book Antiqua" w:hAnsi="Book Antiqua"/>
          <w:sz w:val="22"/>
          <w:szCs w:val="22"/>
        </w:rPr>
        <w:t xml:space="preserve"> un programma sociale</w:t>
      </w:r>
      <w:r w:rsidR="00761C7B">
        <w:rPr>
          <w:rFonts w:ascii="Book Antiqua" w:hAnsi="Book Antiqua"/>
          <w:sz w:val="22"/>
          <w:szCs w:val="22"/>
        </w:rPr>
        <w:t xml:space="preserve"> (questo lo diciamo noi grazie a Vaccarino)</w:t>
      </w:r>
      <w:r w:rsidR="003F5B99">
        <w:rPr>
          <w:rFonts w:ascii="Book Antiqua" w:hAnsi="Book Antiqua"/>
          <w:sz w:val="22"/>
          <w:szCs w:val="22"/>
        </w:rPr>
        <w:t xml:space="preserve">. </w:t>
      </w:r>
    </w:p>
    <w:p w14:paraId="32652EA4" w14:textId="1EBB6E14" w:rsidR="00BF7B03" w:rsidRDefault="003F5B99" w:rsidP="000D38DE">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lastRenderedPageBreak/>
        <w:t>Dal punto di vista operativo, ossia alla luce della teoria dell’interpretazione</w:t>
      </w:r>
      <w:r w:rsidR="001F3042">
        <w:rPr>
          <w:rFonts w:ascii="Book Antiqua" w:hAnsi="Book Antiqua"/>
          <w:sz w:val="22"/>
          <w:szCs w:val="22"/>
        </w:rPr>
        <w:t>,</w:t>
      </w:r>
      <w:r>
        <w:rPr>
          <w:rFonts w:ascii="Book Antiqua" w:hAnsi="Book Antiqua"/>
          <w:sz w:val="22"/>
          <w:szCs w:val="22"/>
        </w:rPr>
        <w:t xml:space="preserve"> possiamo dire</w:t>
      </w:r>
      <w:r w:rsidR="006467C2">
        <w:rPr>
          <w:rFonts w:ascii="Book Antiqua" w:hAnsi="Book Antiqua"/>
          <w:sz w:val="22"/>
          <w:szCs w:val="22"/>
        </w:rPr>
        <w:t xml:space="preserve"> </w:t>
      </w:r>
      <w:r w:rsidR="001F3042">
        <w:rPr>
          <w:rFonts w:ascii="Book Antiqua" w:hAnsi="Book Antiqua"/>
          <w:sz w:val="22"/>
          <w:szCs w:val="22"/>
        </w:rPr>
        <w:t>che i semiotici, per spiegare il cosiddetto “processo di significazione”, non si servono di</w:t>
      </w:r>
      <w:r w:rsidR="006467C2">
        <w:rPr>
          <w:rFonts w:ascii="Book Antiqua" w:hAnsi="Book Antiqua"/>
          <w:sz w:val="22"/>
          <w:szCs w:val="22"/>
        </w:rPr>
        <w:t xml:space="preserve"> spiegazion</w:t>
      </w:r>
      <w:r w:rsidR="00761C7B">
        <w:rPr>
          <w:rFonts w:ascii="Book Antiqua" w:hAnsi="Book Antiqua"/>
          <w:sz w:val="22"/>
          <w:szCs w:val="22"/>
        </w:rPr>
        <w:t>i</w:t>
      </w:r>
      <w:r w:rsidR="006467C2">
        <w:rPr>
          <w:rFonts w:ascii="Book Antiqua" w:hAnsi="Book Antiqua"/>
          <w:sz w:val="22"/>
          <w:szCs w:val="22"/>
        </w:rPr>
        <w:t>, ma</w:t>
      </w:r>
      <w:r w:rsidR="00761C7B">
        <w:rPr>
          <w:rFonts w:ascii="Book Antiqua" w:hAnsi="Book Antiqua"/>
          <w:sz w:val="22"/>
          <w:szCs w:val="22"/>
        </w:rPr>
        <w:t xml:space="preserve"> di</w:t>
      </w:r>
      <w:r w:rsidR="006467C2">
        <w:rPr>
          <w:rFonts w:ascii="Book Antiqua" w:hAnsi="Book Antiqua"/>
          <w:sz w:val="22"/>
          <w:szCs w:val="22"/>
        </w:rPr>
        <w:t xml:space="preserve"> </w:t>
      </w:r>
      <w:r w:rsidR="006467C2" w:rsidRPr="00761C7B">
        <w:rPr>
          <w:rFonts w:ascii="Book Antiqua" w:hAnsi="Book Antiqua"/>
          <w:b/>
          <w:bCs/>
          <w:sz w:val="22"/>
          <w:szCs w:val="22"/>
        </w:rPr>
        <w:t>pseudo-spiegazioni</w:t>
      </w:r>
      <w:r w:rsidR="006467C2">
        <w:rPr>
          <w:rFonts w:ascii="Book Antiqua" w:hAnsi="Book Antiqua"/>
          <w:sz w:val="22"/>
          <w:szCs w:val="22"/>
        </w:rPr>
        <w:t xml:space="preserve">, come </w:t>
      </w:r>
      <w:r w:rsidR="00761C7B">
        <w:rPr>
          <w:rFonts w:ascii="Book Antiqua" w:hAnsi="Book Antiqua"/>
          <w:sz w:val="22"/>
          <w:szCs w:val="22"/>
        </w:rPr>
        <w:t xml:space="preserve">sono </w:t>
      </w:r>
      <w:r w:rsidR="006467C2" w:rsidRPr="006467C2">
        <w:rPr>
          <w:rFonts w:ascii="Book Antiqua" w:hAnsi="Book Antiqua"/>
          <w:i/>
          <w:iCs/>
          <w:sz w:val="22"/>
          <w:szCs w:val="22"/>
        </w:rPr>
        <w:t>conoscere</w:t>
      </w:r>
      <w:r w:rsidR="006467C2">
        <w:rPr>
          <w:rFonts w:ascii="Book Antiqua" w:hAnsi="Book Antiqua"/>
          <w:sz w:val="22"/>
          <w:szCs w:val="22"/>
        </w:rPr>
        <w:t xml:space="preserve"> e </w:t>
      </w:r>
      <w:r w:rsidR="006467C2" w:rsidRPr="006467C2">
        <w:rPr>
          <w:rFonts w:ascii="Book Antiqua" w:hAnsi="Book Antiqua"/>
          <w:i/>
          <w:iCs/>
          <w:sz w:val="22"/>
          <w:szCs w:val="22"/>
        </w:rPr>
        <w:t>comprendere</w:t>
      </w:r>
      <w:r w:rsidR="006467C2">
        <w:rPr>
          <w:rFonts w:ascii="Book Antiqua" w:hAnsi="Book Antiqua"/>
          <w:sz w:val="22"/>
          <w:szCs w:val="22"/>
        </w:rPr>
        <w:t>, che</w:t>
      </w:r>
      <w:r w:rsidR="006029F0">
        <w:rPr>
          <w:rFonts w:ascii="Book Antiqua" w:hAnsi="Book Antiqua"/>
          <w:sz w:val="22"/>
          <w:szCs w:val="22"/>
        </w:rPr>
        <w:t xml:space="preserve"> hanno la pretesa di</w:t>
      </w:r>
      <w:r w:rsidR="006467C2">
        <w:rPr>
          <w:rFonts w:ascii="Book Antiqua" w:hAnsi="Book Antiqua"/>
          <w:sz w:val="22"/>
          <w:szCs w:val="22"/>
        </w:rPr>
        <w:t xml:space="preserve"> spiegare</w:t>
      </w:r>
      <w:r w:rsidR="00761C7B">
        <w:rPr>
          <w:rFonts w:ascii="Book Antiqua" w:hAnsi="Book Antiqua"/>
          <w:sz w:val="22"/>
          <w:szCs w:val="22"/>
        </w:rPr>
        <w:t xml:space="preserve"> la presenza nel segno</w:t>
      </w:r>
      <w:r w:rsidR="006467C2">
        <w:rPr>
          <w:rFonts w:ascii="Book Antiqua" w:hAnsi="Book Antiqua"/>
          <w:sz w:val="22"/>
          <w:szCs w:val="22"/>
        </w:rPr>
        <w:t xml:space="preserve"> </w:t>
      </w:r>
      <w:r w:rsidR="00761C7B">
        <w:rPr>
          <w:rFonts w:ascii="Book Antiqua" w:hAnsi="Book Antiqua"/>
          <w:sz w:val="22"/>
          <w:szCs w:val="22"/>
        </w:rPr>
        <w:t>de</w:t>
      </w:r>
      <w:r w:rsidR="006467C2">
        <w:rPr>
          <w:rFonts w:ascii="Book Antiqua" w:hAnsi="Book Antiqua"/>
          <w:sz w:val="22"/>
          <w:szCs w:val="22"/>
        </w:rPr>
        <w:t xml:space="preserve">l </w:t>
      </w:r>
      <w:r w:rsidR="00761C7B">
        <w:rPr>
          <w:rFonts w:ascii="Book Antiqua" w:hAnsi="Book Antiqua"/>
          <w:sz w:val="22"/>
          <w:szCs w:val="22"/>
        </w:rPr>
        <w:t>“</w:t>
      </w:r>
      <w:r w:rsidR="006467C2">
        <w:rPr>
          <w:rFonts w:ascii="Book Antiqua" w:hAnsi="Book Antiqua"/>
          <w:sz w:val="22"/>
          <w:szCs w:val="22"/>
        </w:rPr>
        <w:t xml:space="preserve">significato delle cose”, </w:t>
      </w:r>
      <w:r w:rsidR="00761C7B">
        <w:rPr>
          <w:rFonts w:ascii="Book Antiqua" w:hAnsi="Book Antiqua"/>
          <w:sz w:val="22"/>
          <w:szCs w:val="22"/>
        </w:rPr>
        <w:t>oppure</w:t>
      </w:r>
      <w:r w:rsidR="006467C2">
        <w:rPr>
          <w:rFonts w:ascii="Book Antiqua" w:hAnsi="Book Antiqua"/>
          <w:sz w:val="22"/>
          <w:szCs w:val="22"/>
        </w:rPr>
        <w:t xml:space="preserve"> </w:t>
      </w:r>
      <w:r w:rsidR="00761C7B">
        <w:rPr>
          <w:rFonts w:ascii="Book Antiqua" w:hAnsi="Book Antiqua"/>
          <w:sz w:val="22"/>
          <w:szCs w:val="22"/>
        </w:rPr>
        <w:t xml:space="preserve">come </w:t>
      </w:r>
      <w:r w:rsidR="006467C2" w:rsidRPr="006467C2">
        <w:rPr>
          <w:rFonts w:ascii="Book Antiqua" w:hAnsi="Book Antiqua"/>
          <w:i/>
          <w:iCs/>
          <w:sz w:val="22"/>
          <w:szCs w:val="22"/>
        </w:rPr>
        <w:t>interpretare</w:t>
      </w:r>
      <w:r w:rsidR="006467C2">
        <w:rPr>
          <w:rFonts w:ascii="Book Antiqua" w:hAnsi="Book Antiqua"/>
          <w:sz w:val="22"/>
          <w:szCs w:val="22"/>
        </w:rPr>
        <w:t xml:space="preserve"> e </w:t>
      </w:r>
      <w:r w:rsidR="006467C2" w:rsidRPr="006467C2">
        <w:rPr>
          <w:rFonts w:ascii="Book Antiqua" w:hAnsi="Book Antiqua"/>
          <w:i/>
          <w:iCs/>
          <w:sz w:val="22"/>
          <w:szCs w:val="22"/>
        </w:rPr>
        <w:t>in</w:t>
      </w:r>
      <w:r w:rsidR="00204FEC">
        <w:rPr>
          <w:rFonts w:ascii="Book Antiqua" w:hAnsi="Book Antiqua"/>
          <w:i/>
          <w:iCs/>
          <w:sz w:val="22"/>
          <w:szCs w:val="22"/>
        </w:rPr>
        <w:t>tende</w:t>
      </w:r>
      <w:r w:rsidR="006467C2" w:rsidRPr="006467C2">
        <w:rPr>
          <w:rFonts w:ascii="Book Antiqua" w:hAnsi="Book Antiqua"/>
          <w:i/>
          <w:iCs/>
          <w:sz w:val="22"/>
          <w:szCs w:val="22"/>
        </w:rPr>
        <w:t>re</w:t>
      </w:r>
      <w:r w:rsidR="006467C2">
        <w:rPr>
          <w:rFonts w:ascii="Book Antiqua" w:hAnsi="Book Antiqua"/>
          <w:sz w:val="22"/>
          <w:szCs w:val="22"/>
        </w:rPr>
        <w:t xml:space="preserve">, </w:t>
      </w:r>
      <w:r w:rsidR="00204FEC">
        <w:rPr>
          <w:rFonts w:ascii="Book Antiqua" w:hAnsi="Book Antiqua"/>
          <w:sz w:val="22"/>
          <w:szCs w:val="22"/>
        </w:rPr>
        <w:t>cred</w:t>
      </w:r>
      <w:r w:rsidR="00761C7B">
        <w:rPr>
          <w:rFonts w:ascii="Book Antiqua" w:hAnsi="Book Antiqua"/>
          <w:sz w:val="22"/>
          <w:szCs w:val="22"/>
        </w:rPr>
        <w:t>end</w:t>
      </w:r>
      <w:r w:rsidR="00204FEC">
        <w:rPr>
          <w:rFonts w:ascii="Book Antiqua" w:hAnsi="Book Antiqua"/>
          <w:sz w:val="22"/>
          <w:szCs w:val="22"/>
        </w:rPr>
        <w:t>o</w:t>
      </w:r>
      <w:r w:rsidR="00761C7B">
        <w:rPr>
          <w:rFonts w:ascii="Book Antiqua" w:hAnsi="Book Antiqua"/>
          <w:sz w:val="22"/>
          <w:szCs w:val="22"/>
        </w:rPr>
        <w:t xml:space="preserve"> così</w:t>
      </w:r>
      <w:r w:rsidR="00204FEC">
        <w:rPr>
          <w:rFonts w:ascii="Book Antiqua" w:hAnsi="Book Antiqua"/>
          <w:sz w:val="22"/>
          <w:szCs w:val="22"/>
        </w:rPr>
        <w:t xml:space="preserve"> di aver trovato il “metodo” per</w:t>
      </w:r>
      <w:r w:rsidR="006467C2">
        <w:rPr>
          <w:rFonts w:ascii="Book Antiqua" w:hAnsi="Book Antiqua"/>
          <w:sz w:val="22"/>
          <w:szCs w:val="22"/>
        </w:rPr>
        <w:t xml:space="preserve"> spiegare</w:t>
      </w:r>
      <w:r w:rsidR="00761C7B">
        <w:rPr>
          <w:rFonts w:ascii="Book Antiqua" w:hAnsi="Book Antiqua"/>
          <w:sz w:val="22"/>
          <w:szCs w:val="22"/>
        </w:rPr>
        <w:t>, sempre nel segno,</w:t>
      </w:r>
      <w:r w:rsidR="006467C2">
        <w:rPr>
          <w:rFonts w:ascii="Book Antiqua" w:hAnsi="Book Antiqua"/>
          <w:sz w:val="22"/>
          <w:szCs w:val="22"/>
        </w:rPr>
        <w:t xml:space="preserve"> il </w:t>
      </w:r>
      <w:r w:rsidR="006029F0">
        <w:rPr>
          <w:rFonts w:ascii="Book Antiqua" w:hAnsi="Book Antiqua"/>
          <w:sz w:val="22"/>
          <w:szCs w:val="22"/>
        </w:rPr>
        <w:t>“</w:t>
      </w:r>
      <w:r w:rsidR="006467C2">
        <w:rPr>
          <w:rFonts w:ascii="Book Antiqua" w:hAnsi="Book Antiqua"/>
          <w:sz w:val="22"/>
          <w:szCs w:val="22"/>
        </w:rPr>
        <w:t>significato</w:t>
      </w:r>
      <w:r w:rsidR="00204FEC">
        <w:rPr>
          <w:rFonts w:ascii="Book Antiqua" w:hAnsi="Book Antiqua"/>
          <w:sz w:val="22"/>
          <w:szCs w:val="22"/>
        </w:rPr>
        <w:t xml:space="preserve"> delle parole</w:t>
      </w:r>
      <w:r w:rsidR="00761C7B">
        <w:rPr>
          <w:rFonts w:ascii="Book Antiqua" w:hAnsi="Book Antiqua"/>
          <w:sz w:val="22"/>
          <w:szCs w:val="22"/>
        </w:rPr>
        <w:t>”</w:t>
      </w:r>
      <w:r w:rsidR="006029F0">
        <w:rPr>
          <w:rFonts w:ascii="Book Antiqua" w:hAnsi="Book Antiqua"/>
          <w:sz w:val="22"/>
          <w:szCs w:val="22"/>
        </w:rPr>
        <w:t xml:space="preserve">, per </w:t>
      </w:r>
      <w:r w:rsidR="00761C7B">
        <w:rPr>
          <w:rFonts w:ascii="Book Antiqua" w:hAnsi="Book Antiqua"/>
          <w:sz w:val="22"/>
          <w:szCs w:val="22"/>
        </w:rPr>
        <w:t xml:space="preserve">essere </w:t>
      </w:r>
      <w:r w:rsidR="006029F0">
        <w:rPr>
          <w:rFonts w:ascii="Book Antiqua" w:hAnsi="Book Antiqua"/>
          <w:sz w:val="22"/>
          <w:szCs w:val="22"/>
        </w:rPr>
        <w:t xml:space="preserve">poi </w:t>
      </w:r>
      <w:r w:rsidR="00761C7B">
        <w:rPr>
          <w:rFonts w:ascii="Book Antiqua" w:hAnsi="Book Antiqua"/>
          <w:sz w:val="22"/>
          <w:szCs w:val="22"/>
        </w:rPr>
        <w:t xml:space="preserve">costretti a </w:t>
      </w:r>
      <w:r w:rsidR="006029F0">
        <w:rPr>
          <w:rFonts w:ascii="Book Antiqua" w:hAnsi="Book Antiqua"/>
          <w:sz w:val="22"/>
          <w:szCs w:val="22"/>
        </w:rPr>
        <w:t xml:space="preserve">scrivere un intero libro per spiegare </w:t>
      </w:r>
      <w:r w:rsidR="003F3A8E" w:rsidRPr="003F3A8E">
        <w:rPr>
          <w:rFonts w:ascii="Book Antiqua" w:hAnsi="Book Antiqua"/>
          <w:i/>
          <w:iCs/>
          <w:sz w:val="22"/>
          <w:szCs w:val="22"/>
        </w:rPr>
        <w:t>I</w:t>
      </w:r>
      <w:r w:rsidR="006029F0" w:rsidRPr="003F3A8E">
        <w:rPr>
          <w:rFonts w:ascii="Book Antiqua" w:hAnsi="Book Antiqua"/>
          <w:i/>
          <w:iCs/>
          <w:sz w:val="22"/>
          <w:szCs w:val="22"/>
        </w:rPr>
        <w:t>l significato del significato</w:t>
      </w:r>
      <w:r w:rsidR="006029F0">
        <w:rPr>
          <w:rFonts w:ascii="Book Antiqua" w:hAnsi="Book Antiqua"/>
          <w:sz w:val="22"/>
          <w:szCs w:val="22"/>
        </w:rPr>
        <w:t xml:space="preserve">, come fanno </w:t>
      </w:r>
      <w:proofErr w:type="spellStart"/>
      <w:r w:rsidR="006029F0">
        <w:rPr>
          <w:rFonts w:ascii="Book Antiqua" w:hAnsi="Book Antiqua"/>
          <w:sz w:val="22"/>
          <w:szCs w:val="22"/>
        </w:rPr>
        <w:t>Odgen</w:t>
      </w:r>
      <w:proofErr w:type="spellEnd"/>
      <w:r w:rsidR="006029F0">
        <w:rPr>
          <w:rFonts w:ascii="Book Antiqua" w:hAnsi="Book Antiqua"/>
          <w:sz w:val="22"/>
          <w:szCs w:val="22"/>
        </w:rPr>
        <w:t xml:space="preserve"> e </w:t>
      </w:r>
      <w:proofErr w:type="spellStart"/>
      <w:r w:rsidR="006029F0">
        <w:rPr>
          <w:rFonts w:ascii="Book Antiqua" w:hAnsi="Book Antiqua"/>
          <w:sz w:val="22"/>
          <w:szCs w:val="22"/>
        </w:rPr>
        <w:t>Richiards</w:t>
      </w:r>
      <w:proofErr w:type="spellEnd"/>
      <w:r w:rsidR="00204FEC">
        <w:rPr>
          <w:rFonts w:ascii="Book Antiqua" w:hAnsi="Book Antiqua"/>
          <w:sz w:val="22"/>
          <w:szCs w:val="22"/>
        </w:rPr>
        <w:t>.</w:t>
      </w:r>
      <w:r w:rsidR="0049645D">
        <w:rPr>
          <w:rFonts w:ascii="Book Antiqua" w:hAnsi="Book Antiqua"/>
          <w:sz w:val="22"/>
          <w:szCs w:val="22"/>
        </w:rPr>
        <w:t xml:space="preserve"> </w:t>
      </w:r>
      <w:r w:rsidR="00761C7B">
        <w:rPr>
          <w:rFonts w:ascii="Book Antiqua" w:hAnsi="Book Antiqua"/>
          <w:sz w:val="22"/>
          <w:szCs w:val="22"/>
        </w:rPr>
        <w:t>Ma l</w:t>
      </w:r>
      <w:r w:rsidR="0049645D">
        <w:rPr>
          <w:rFonts w:ascii="Book Antiqua" w:hAnsi="Book Antiqua"/>
          <w:sz w:val="22"/>
          <w:szCs w:val="22"/>
        </w:rPr>
        <w:t xml:space="preserve">o stesso si può dire per il tentativo </w:t>
      </w:r>
      <w:r w:rsidR="001F3042">
        <w:rPr>
          <w:rFonts w:ascii="Book Antiqua" w:hAnsi="Book Antiqua"/>
          <w:sz w:val="22"/>
          <w:szCs w:val="22"/>
        </w:rPr>
        <w:t xml:space="preserve">dei semiotici </w:t>
      </w:r>
      <w:r w:rsidR="0049645D">
        <w:rPr>
          <w:rFonts w:ascii="Book Antiqua" w:hAnsi="Book Antiqua"/>
          <w:sz w:val="22"/>
          <w:szCs w:val="22"/>
        </w:rPr>
        <w:t xml:space="preserve">di spiegare </w:t>
      </w:r>
      <w:r w:rsidR="00761C7B">
        <w:rPr>
          <w:rFonts w:ascii="Book Antiqua" w:hAnsi="Book Antiqua"/>
          <w:sz w:val="22"/>
          <w:szCs w:val="22"/>
        </w:rPr>
        <w:t>la presenza nel segno de</w:t>
      </w:r>
      <w:r w:rsidR="0049645D">
        <w:rPr>
          <w:rFonts w:ascii="Book Antiqua" w:hAnsi="Book Antiqua"/>
          <w:sz w:val="22"/>
          <w:szCs w:val="22"/>
        </w:rPr>
        <w:t xml:space="preserve">l “significante”. </w:t>
      </w:r>
      <w:r w:rsidR="00761C7B">
        <w:rPr>
          <w:rFonts w:ascii="Book Antiqua" w:hAnsi="Book Antiqua"/>
          <w:sz w:val="22"/>
          <w:szCs w:val="22"/>
        </w:rPr>
        <w:t>E allora tirano fuori dal cilindro il</w:t>
      </w:r>
      <w:r w:rsidR="0049645D">
        <w:rPr>
          <w:rFonts w:ascii="Book Antiqua" w:hAnsi="Book Antiqua"/>
          <w:sz w:val="22"/>
          <w:szCs w:val="22"/>
        </w:rPr>
        <w:t xml:space="preserve"> </w:t>
      </w:r>
      <w:r w:rsidR="0049645D" w:rsidRPr="0049645D">
        <w:rPr>
          <w:rFonts w:ascii="Book Antiqua" w:hAnsi="Book Antiqua"/>
          <w:i/>
          <w:iCs/>
          <w:sz w:val="22"/>
          <w:szCs w:val="22"/>
        </w:rPr>
        <w:t>designare</w:t>
      </w:r>
      <w:r w:rsidR="0049645D">
        <w:rPr>
          <w:rFonts w:ascii="Book Antiqua" w:hAnsi="Book Antiqua"/>
          <w:sz w:val="22"/>
          <w:szCs w:val="22"/>
        </w:rPr>
        <w:t xml:space="preserve"> e</w:t>
      </w:r>
      <w:r w:rsidR="00C12F9C">
        <w:rPr>
          <w:rFonts w:ascii="Book Antiqua" w:hAnsi="Book Antiqua"/>
          <w:sz w:val="22"/>
          <w:szCs w:val="22"/>
        </w:rPr>
        <w:t xml:space="preserve"> </w:t>
      </w:r>
      <w:r w:rsidR="00761C7B">
        <w:rPr>
          <w:rFonts w:ascii="Book Antiqua" w:hAnsi="Book Antiqua"/>
          <w:sz w:val="22"/>
          <w:szCs w:val="22"/>
        </w:rPr>
        <w:t>i</w:t>
      </w:r>
      <w:r w:rsidR="0049645D">
        <w:rPr>
          <w:rFonts w:ascii="Book Antiqua" w:hAnsi="Book Antiqua"/>
          <w:sz w:val="22"/>
          <w:szCs w:val="22"/>
        </w:rPr>
        <w:t xml:space="preserve">l </w:t>
      </w:r>
      <w:r w:rsidR="0049645D" w:rsidRPr="0049645D">
        <w:rPr>
          <w:rFonts w:ascii="Book Antiqua" w:hAnsi="Book Antiqua"/>
          <w:i/>
          <w:iCs/>
          <w:sz w:val="22"/>
          <w:szCs w:val="22"/>
        </w:rPr>
        <w:t>nome</w:t>
      </w:r>
      <w:r w:rsidR="0049645D">
        <w:rPr>
          <w:rFonts w:ascii="Book Antiqua" w:hAnsi="Book Antiqua"/>
          <w:sz w:val="22"/>
          <w:szCs w:val="22"/>
        </w:rPr>
        <w:t xml:space="preserve"> </w:t>
      </w:r>
      <w:r w:rsidR="00761C7B">
        <w:rPr>
          <w:rFonts w:ascii="Book Antiqua" w:hAnsi="Book Antiqua"/>
          <w:sz w:val="22"/>
          <w:szCs w:val="22"/>
        </w:rPr>
        <w:t xml:space="preserve">e </w:t>
      </w:r>
      <w:r w:rsidR="001F3042">
        <w:rPr>
          <w:rFonts w:ascii="Book Antiqua" w:hAnsi="Book Antiqua"/>
          <w:sz w:val="22"/>
          <w:szCs w:val="22"/>
        </w:rPr>
        <w:t>s</w:t>
      </w:r>
      <w:r w:rsidR="0049645D">
        <w:rPr>
          <w:rFonts w:ascii="Book Antiqua" w:hAnsi="Book Antiqua"/>
          <w:sz w:val="22"/>
          <w:szCs w:val="22"/>
        </w:rPr>
        <w:t>i illudo</w:t>
      </w:r>
      <w:r w:rsidR="001F3042">
        <w:rPr>
          <w:rFonts w:ascii="Book Antiqua" w:hAnsi="Book Antiqua"/>
          <w:sz w:val="22"/>
          <w:szCs w:val="22"/>
        </w:rPr>
        <w:t>no</w:t>
      </w:r>
      <w:r w:rsidR="00761C7B">
        <w:rPr>
          <w:rFonts w:ascii="Book Antiqua" w:hAnsi="Book Antiqua"/>
          <w:sz w:val="22"/>
          <w:szCs w:val="22"/>
        </w:rPr>
        <w:t>, così</w:t>
      </w:r>
      <w:r w:rsidR="0049645D">
        <w:rPr>
          <w:rFonts w:ascii="Book Antiqua" w:hAnsi="Book Antiqua"/>
          <w:sz w:val="22"/>
          <w:szCs w:val="22"/>
        </w:rPr>
        <w:t xml:space="preserve"> di aver spiegato il </w:t>
      </w:r>
      <w:r w:rsidR="00761C7B">
        <w:rPr>
          <w:rFonts w:ascii="Book Antiqua" w:hAnsi="Book Antiqua"/>
          <w:sz w:val="22"/>
          <w:szCs w:val="22"/>
        </w:rPr>
        <w:t xml:space="preserve">significante del </w:t>
      </w:r>
      <w:r w:rsidR="006029F0">
        <w:rPr>
          <w:rFonts w:ascii="Book Antiqua" w:hAnsi="Book Antiqua"/>
          <w:sz w:val="22"/>
          <w:szCs w:val="22"/>
        </w:rPr>
        <w:t>“</w:t>
      </w:r>
      <w:r w:rsidR="0049645D">
        <w:rPr>
          <w:rFonts w:ascii="Book Antiqua" w:hAnsi="Book Antiqua"/>
          <w:sz w:val="22"/>
          <w:szCs w:val="22"/>
        </w:rPr>
        <w:t>segno</w:t>
      </w:r>
      <w:r w:rsidR="006029F0">
        <w:rPr>
          <w:rFonts w:ascii="Book Antiqua" w:hAnsi="Book Antiqua"/>
          <w:sz w:val="22"/>
          <w:szCs w:val="22"/>
        </w:rPr>
        <w:t>”</w:t>
      </w:r>
      <w:r w:rsidR="00761C7B">
        <w:rPr>
          <w:rFonts w:ascii="Book Antiqua" w:hAnsi="Book Antiqua"/>
          <w:sz w:val="22"/>
          <w:szCs w:val="22"/>
        </w:rPr>
        <w:t>, significante</w:t>
      </w:r>
      <w:r w:rsidR="0049645D">
        <w:rPr>
          <w:rFonts w:ascii="Book Antiqua" w:hAnsi="Book Antiqua"/>
          <w:sz w:val="22"/>
          <w:szCs w:val="22"/>
        </w:rPr>
        <w:t xml:space="preserve"> che contraddistingue le “cose”, mentre con il </w:t>
      </w:r>
      <w:r w:rsidR="0049645D" w:rsidRPr="00C12F9C">
        <w:rPr>
          <w:rFonts w:ascii="Book Antiqua" w:hAnsi="Book Antiqua"/>
          <w:i/>
          <w:iCs/>
          <w:sz w:val="22"/>
          <w:szCs w:val="22"/>
        </w:rPr>
        <w:t>messaggio</w:t>
      </w:r>
      <w:r w:rsidR="0049645D">
        <w:rPr>
          <w:rFonts w:ascii="Book Antiqua" w:hAnsi="Book Antiqua"/>
          <w:sz w:val="22"/>
          <w:szCs w:val="22"/>
        </w:rPr>
        <w:t xml:space="preserve"> ed il </w:t>
      </w:r>
      <w:r w:rsidR="0049645D" w:rsidRPr="00C12F9C">
        <w:rPr>
          <w:rFonts w:ascii="Book Antiqua" w:hAnsi="Book Antiqua"/>
          <w:i/>
          <w:iCs/>
          <w:sz w:val="22"/>
          <w:szCs w:val="22"/>
        </w:rPr>
        <w:t>capire</w:t>
      </w:r>
      <w:r w:rsidR="0049645D">
        <w:rPr>
          <w:rFonts w:ascii="Book Antiqua" w:hAnsi="Book Antiqua"/>
          <w:sz w:val="22"/>
          <w:szCs w:val="22"/>
        </w:rPr>
        <w:t xml:space="preserve"> </w:t>
      </w:r>
      <w:r w:rsidR="001F3042">
        <w:rPr>
          <w:rFonts w:ascii="Book Antiqua" w:hAnsi="Book Antiqua"/>
          <w:sz w:val="22"/>
          <w:szCs w:val="22"/>
        </w:rPr>
        <w:t>s</w:t>
      </w:r>
      <w:r w:rsidR="0049645D">
        <w:rPr>
          <w:rFonts w:ascii="Book Antiqua" w:hAnsi="Book Antiqua"/>
          <w:sz w:val="22"/>
          <w:szCs w:val="22"/>
        </w:rPr>
        <w:t>i illudo</w:t>
      </w:r>
      <w:r w:rsidR="001F3042">
        <w:rPr>
          <w:rFonts w:ascii="Book Antiqua" w:hAnsi="Book Antiqua"/>
          <w:sz w:val="22"/>
          <w:szCs w:val="22"/>
        </w:rPr>
        <w:t>no</w:t>
      </w:r>
      <w:r w:rsidR="0049645D">
        <w:rPr>
          <w:rFonts w:ascii="Book Antiqua" w:hAnsi="Book Antiqua"/>
          <w:sz w:val="22"/>
          <w:szCs w:val="22"/>
        </w:rPr>
        <w:t xml:space="preserve"> di aver trovato il metodo per </w:t>
      </w:r>
      <w:r w:rsidR="00C12F9C">
        <w:rPr>
          <w:rFonts w:ascii="Book Antiqua" w:hAnsi="Book Antiqua"/>
          <w:sz w:val="22"/>
          <w:szCs w:val="22"/>
        </w:rPr>
        <w:t>“</w:t>
      </w:r>
      <w:r w:rsidR="0049645D" w:rsidRPr="00C12F9C">
        <w:rPr>
          <w:rFonts w:ascii="Book Antiqua" w:hAnsi="Book Antiqua"/>
          <w:sz w:val="22"/>
          <w:szCs w:val="22"/>
        </w:rPr>
        <w:t>capire un messaggio</w:t>
      </w:r>
      <w:r w:rsidR="00C12F9C">
        <w:rPr>
          <w:rFonts w:ascii="Book Antiqua" w:hAnsi="Book Antiqua"/>
          <w:sz w:val="22"/>
          <w:szCs w:val="22"/>
        </w:rPr>
        <w:t>”</w:t>
      </w:r>
      <w:r w:rsidR="0049645D">
        <w:rPr>
          <w:rFonts w:ascii="Book Antiqua" w:hAnsi="Book Antiqua"/>
          <w:sz w:val="22"/>
          <w:szCs w:val="22"/>
        </w:rPr>
        <w:t>.</w:t>
      </w:r>
      <w:r w:rsidR="00902598">
        <w:rPr>
          <w:rFonts w:ascii="Book Antiqua" w:hAnsi="Book Antiqua"/>
          <w:sz w:val="22"/>
          <w:szCs w:val="22"/>
        </w:rPr>
        <w:t xml:space="preserve">  </w:t>
      </w:r>
      <w:r w:rsidR="001958C9">
        <w:rPr>
          <w:rFonts w:ascii="Book Antiqua" w:hAnsi="Book Antiqua"/>
          <w:sz w:val="22"/>
          <w:szCs w:val="22"/>
        </w:rPr>
        <w:t xml:space="preserve"> </w:t>
      </w:r>
    </w:p>
    <w:p w14:paraId="7E6984E4" w14:textId="696FB3CC" w:rsidR="005E6AA6" w:rsidRDefault="00BE5CD6" w:rsidP="00BE5CD6">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sz w:val="18"/>
          <w:szCs w:val="18"/>
        </w:rPr>
      </w:pPr>
      <w:r w:rsidRPr="00EC4CBF">
        <w:rPr>
          <w:rFonts w:ascii="Book Antiqua" w:hAnsi="Book Antiqua"/>
          <w:b/>
          <w:bCs/>
          <w:sz w:val="18"/>
          <w:szCs w:val="18"/>
        </w:rPr>
        <w:t xml:space="preserve">      </w:t>
      </w:r>
      <w:r w:rsidR="005E6AA6">
        <w:rPr>
          <w:rFonts w:ascii="Book Antiqua" w:hAnsi="Book Antiqua"/>
          <w:b/>
          <w:bCs/>
          <w:sz w:val="18"/>
          <w:szCs w:val="18"/>
        </w:rPr>
        <w:t xml:space="preserve">                           </w:t>
      </w:r>
      <w:r w:rsidR="000D38DE">
        <w:rPr>
          <w:rFonts w:ascii="Book Antiqua" w:hAnsi="Book Antiqua"/>
          <w:b/>
          <w:bCs/>
          <w:sz w:val="18"/>
          <w:szCs w:val="18"/>
        </w:rPr>
        <w:t xml:space="preserve">         </w:t>
      </w:r>
      <w:r w:rsidR="001A65E1">
        <w:rPr>
          <w:rFonts w:ascii="Book Antiqua" w:hAnsi="Book Antiqua"/>
          <w:b/>
          <w:bCs/>
          <w:sz w:val="18"/>
          <w:szCs w:val="18"/>
        </w:rPr>
        <w:t>(</w:t>
      </w:r>
      <w:r w:rsidR="005E6AA6">
        <w:rPr>
          <w:rFonts w:ascii="Book Antiqua" w:hAnsi="Book Antiqua"/>
          <w:b/>
          <w:bCs/>
          <w:sz w:val="18"/>
          <w:szCs w:val="18"/>
        </w:rPr>
        <w:t>significante</w:t>
      </w:r>
      <w:r w:rsidR="001A65E1">
        <w:rPr>
          <w:rFonts w:ascii="Book Antiqua" w:hAnsi="Book Antiqua"/>
          <w:b/>
          <w:bCs/>
          <w:sz w:val="18"/>
          <w:szCs w:val="18"/>
        </w:rPr>
        <w:t>)</w:t>
      </w:r>
      <w:r w:rsidR="005E6AA6">
        <w:rPr>
          <w:rFonts w:ascii="Book Antiqua" w:hAnsi="Book Antiqua"/>
          <w:b/>
          <w:bCs/>
          <w:sz w:val="18"/>
          <w:szCs w:val="18"/>
        </w:rPr>
        <w:t xml:space="preserve">                                                                     </w:t>
      </w:r>
      <w:r w:rsidR="001A65E1">
        <w:rPr>
          <w:rFonts w:ascii="Book Antiqua" w:hAnsi="Book Antiqua"/>
          <w:b/>
          <w:bCs/>
          <w:sz w:val="18"/>
          <w:szCs w:val="18"/>
        </w:rPr>
        <w:t xml:space="preserve"> </w:t>
      </w:r>
      <w:r w:rsidR="005E6AA6">
        <w:rPr>
          <w:rFonts w:ascii="Book Antiqua" w:hAnsi="Book Antiqua"/>
          <w:b/>
          <w:bCs/>
          <w:sz w:val="18"/>
          <w:szCs w:val="18"/>
        </w:rPr>
        <w:t xml:space="preserve">           </w:t>
      </w:r>
      <w:r w:rsidR="001A65E1">
        <w:rPr>
          <w:rFonts w:ascii="Book Antiqua" w:hAnsi="Book Antiqua"/>
          <w:b/>
          <w:bCs/>
          <w:sz w:val="18"/>
          <w:szCs w:val="18"/>
        </w:rPr>
        <w:t>(</w:t>
      </w:r>
      <w:r w:rsidR="005E6AA6">
        <w:rPr>
          <w:rFonts w:ascii="Book Antiqua" w:hAnsi="Book Antiqua"/>
          <w:b/>
          <w:bCs/>
          <w:sz w:val="18"/>
          <w:szCs w:val="18"/>
        </w:rPr>
        <w:t>significato</w:t>
      </w:r>
      <w:r w:rsidR="001A65E1">
        <w:rPr>
          <w:rFonts w:ascii="Book Antiqua" w:hAnsi="Book Antiqua"/>
          <w:b/>
          <w:bCs/>
          <w:sz w:val="18"/>
          <w:szCs w:val="18"/>
        </w:rPr>
        <w:t>)</w:t>
      </w:r>
      <w:r w:rsidR="005E6AA6">
        <w:rPr>
          <w:rFonts w:ascii="Book Antiqua" w:hAnsi="Book Antiqua"/>
          <w:b/>
          <w:bCs/>
          <w:sz w:val="18"/>
          <w:szCs w:val="18"/>
        </w:rPr>
        <w:t xml:space="preserve"> </w:t>
      </w:r>
    </w:p>
    <w:p w14:paraId="325FF45F" w14:textId="2957275A" w:rsidR="00BE5CD6" w:rsidRPr="00EC4CBF" w:rsidRDefault="00BE5CD6" w:rsidP="00BE5CD6">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t xml:space="preserve">                    </w:t>
      </w:r>
      <w:r w:rsidRPr="00EC4CBF">
        <w:rPr>
          <w:rFonts w:ascii="Book Antiqua" w:hAnsi="Book Antiqua"/>
          <w:sz w:val="18"/>
          <w:szCs w:val="18"/>
        </w:rPr>
        <w:t xml:space="preserve">               </w:t>
      </w:r>
      <w:r w:rsidR="005E6AA6">
        <w:rPr>
          <w:rFonts w:ascii="Book Antiqua" w:hAnsi="Book Antiqua"/>
          <w:sz w:val="18"/>
          <w:szCs w:val="18"/>
        </w:rPr>
        <w:t xml:space="preserve">     </w:t>
      </w:r>
      <w:r w:rsidRPr="00EC4CBF">
        <w:rPr>
          <w:rFonts w:ascii="Book Antiqua" w:hAnsi="Book Antiqua"/>
          <w:sz w:val="18"/>
          <w:szCs w:val="18"/>
        </w:rPr>
        <w:t xml:space="preserve">      </w:t>
      </w:r>
      <w:r>
        <w:rPr>
          <w:rFonts w:ascii="Book Antiqua" w:hAnsi="Book Antiqua"/>
          <w:sz w:val="18"/>
          <w:szCs w:val="18"/>
        </w:rPr>
        <w:t>/</w:t>
      </w:r>
      <w:r w:rsidRPr="00EC4CBF">
        <w:rPr>
          <w:rFonts w:ascii="Book Antiqua" w:hAnsi="Book Antiqua"/>
          <w:sz w:val="18"/>
          <w:szCs w:val="18"/>
        </w:rPr>
        <w:t>c</w:t>
      </w:r>
      <w:r>
        <w:rPr>
          <w:rFonts w:ascii="Book Antiqua" w:hAnsi="Book Antiqua"/>
          <w:sz w:val="18"/>
          <w:szCs w:val="18"/>
        </w:rPr>
        <w:t>osa/</w:t>
      </w:r>
      <w:r w:rsidRPr="00EC4CBF">
        <w:rPr>
          <w:rFonts w:ascii="Book Antiqua" w:hAnsi="Book Antiqua"/>
          <w:sz w:val="18"/>
          <w:szCs w:val="18"/>
        </w:rPr>
        <w:t xml:space="preserve">           </w:t>
      </w:r>
      <w:r>
        <w:rPr>
          <w:rFonts w:ascii="Book Antiqua" w:hAnsi="Book Antiqua"/>
          <w:sz w:val="18"/>
          <w:szCs w:val="18"/>
        </w:rPr>
        <w:t xml:space="preserve">      </w:t>
      </w:r>
      <w:r w:rsidR="0030792B">
        <w:rPr>
          <w:rFonts w:ascii="Book Antiqua" w:hAnsi="Book Antiqua"/>
          <w:sz w:val="18"/>
          <w:szCs w:val="18"/>
        </w:rPr>
        <w:t xml:space="preserve">                                                      </w:t>
      </w:r>
      <w:r w:rsidRPr="00EC4CBF">
        <w:rPr>
          <w:rFonts w:ascii="Book Antiqua" w:hAnsi="Book Antiqua"/>
          <w:sz w:val="18"/>
          <w:szCs w:val="18"/>
        </w:rPr>
        <w:t xml:space="preserve">  </w:t>
      </w:r>
      <w:r>
        <w:rPr>
          <w:rFonts w:ascii="Book Antiqua" w:hAnsi="Book Antiqua"/>
          <w:sz w:val="18"/>
          <w:szCs w:val="18"/>
        </w:rPr>
        <w:t xml:space="preserve">             </w:t>
      </w:r>
      <w:r w:rsidR="0030792B">
        <w:rPr>
          <w:rFonts w:ascii="Book Antiqua" w:hAnsi="Book Antiqua"/>
          <w:sz w:val="18"/>
          <w:szCs w:val="18"/>
        </w:rPr>
        <w:t xml:space="preserve">     </w:t>
      </w:r>
      <w:r>
        <w:rPr>
          <w:rFonts w:ascii="Book Antiqua" w:hAnsi="Book Antiqua"/>
          <w:sz w:val="18"/>
          <w:szCs w:val="18"/>
        </w:rPr>
        <w:t>/co</w:t>
      </w:r>
      <w:r w:rsidR="0030792B">
        <w:rPr>
          <w:rFonts w:ascii="Book Antiqua" w:hAnsi="Book Antiqua"/>
          <w:sz w:val="18"/>
          <w:szCs w:val="18"/>
        </w:rPr>
        <w:t>sa</w:t>
      </w:r>
      <w:r>
        <w:rPr>
          <w:rFonts w:ascii="Book Antiqua" w:hAnsi="Book Antiqua"/>
          <w:sz w:val="18"/>
          <w:szCs w:val="18"/>
        </w:rPr>
        <w:t>/</w:t>
      </w:r>
      <w:r w:rsidRPr="00EC4CBF">
        <w:rPr>
          <w:rFonts w:ascii="Book Antiqua" w:hAnsi="Book Antiqua"/>
          <w:sz w:val="18"/>
          <w:szCs w:val="18"/>
        </w:rPr>
        <w:t xml:space="preserve">                       </w:t>
      </w:r>
    </w:p>
    <w:p w14:paraId="262EB7CE" w14:textId="6290712C" w:rsidR="00BE5CD6" w:rsidRPr="00EC4CBF" w:rsidRDefault="00BE5CD6" w:rsidP="00BE5CD6">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t xml:space="preserve">              </w:t>
      </w:r>
      <w:r>
        <w:rPr>
          <w:rFonts w:ascii="Book Antiqua" w:hAnsi="Book Antiqua"/>
          <w:b/>
          <w:bCs/>
          <w:sz w:val="18"/>
          <w:szCs w:val="18"/>
        </w:rPr>
        <w:t xml:space="preserve">              /designare</w:t>
      </w:r>
      <w:r w:rsidRPr="00597BC5">
        <w:rPr>
          <w:rFonts w:ascii="Book Antiqua" w:hAnsi="Book Antiqua"/>
          <w:b/>
          <w:bCs/>
          <w:sz w:val="18"/>
          <w:szCs w:val="18"/>
        </w:rPr>
        <w:t xml:space="preserve">/   ↓ ↑ </w:t>
      </w:r>
      <w:r>
        <w:rPr>
          <w:rFonts w:ascii="Book Antiqua" w:hAnsi="Book Antiqua"/>
          <w:b/>
          <w:bCs/>
          <w:sz w:val="18"/>
          <w:szCs w:val="18"/>
        </w:rPr>
        <w:t xml:space="preserve"> </w:t>
      </w:r>
      <w:r w:rsidRPr="00597BC5">
        <w:rPr>
          <w:rFonts w:ascii="Book Antiqua" w:hAnsi="Book Antiqua"/>
          <w:b/>
          <w:bCs/>
          <w:sz w:val="18"/>
          <w:szCs w:val="18"/>
        </w:rPr>
        <w:t>/</w:t>
      </w:r>
      <w:r>
        <w:rPr>
          <w:rFonts w:ascii="Book Antiqua" w:hAnsi="Book Antiqua"/>
          <w:b/>
          <w:bCs/>
          <w:sz w:val="18"/>
          <w:szCs w:val="18"/>
        </w:rPr>
        <w:t>nome/</w:t>
      </w:r>
      <w:r w:rsidRPr="00EC4CBF">
        <w:rPr>
          <w:rFonts w:ascii="Book Antiqua" w:hAnsi="Book Antiqua"/>
          <w:b/>
          <w:bCs/>
          <w:sz w:val="18"/>
          <w:szCs w:val="18"/>
        </w:rPr>
        <w:t xml:space="preserve">           </w:t>
      </w:r>
      <w:r>
        <w:rPr>
          <w:rFonts w:ascii="Book Antiqua" w:hAnsi="Book Antiqua"/>
          <w:b/>
          <w:bCs/>
          <w:sz w:val="18"/>
          <w:szCs w:val="18"/>
        </w:rPr>
        <w:t xml:space="preserve">                                                  </w:t>
      </w:r>
      <w:r w:rsidRPr="00597BC5">
        <w:rPr>
          <w:rFonts w:ascii="Book Antiqua" w:hAnsi="Book Antiqua"/>
          <w:b/>
          <w:bCs/>
          <w:sz w:val="18"/>
          <w:szCs w:val="18"/>
        </w:rPr>
        <w:t>/</w:t>
      </w:r>
      <w:r w:rsidR="0030792B">
        <w:rPr>
          <w:rFonts w:ascii="Book Antiqua" w:hAnsi="Book Antiqua"/>
          <w:b/>
          <w:bCs/>
          <w:sz w:val="18"/>
          <w:szCs w:val="18"/>
        </w:rPr>
        <w:t>conoscere</w:t>
      </w:r>
      <w:r w:rsidRPr="00597BC5">
        <w:rPr>
          <w:rFonts w:ascii="Book Antiqua" w:hAnsi="Book Antiqua"/>
          <w:b/>
          <w:bCs/>
          <w:sz w:val="18"/>
          <w:szCs w:val="18"/>
        </w:rPr>
        <w:t>/ ↓ ↑ /</w:t>
      </w:r>
      <w:r w:rsidR="0030792B">
        <w:rPr>
          <w:rFonts w:ascii="Book Antiqua" w:hAnsi="Book Antiqua"/>
          <w:b/>
          <w:bCs/>
          <w:sz w:val="18"/>
          <w:szCs w:val="18"/>
        </w:rPr>
        <w:t>c</w:t>
      </w:r>
      <w:r>
        <w:rPr>
          <w:rFonts w:ascii="Book Antiqua" w:hAnsi="Book Antiqua"/>
          <w:b/>
          <w:bCs/>
          <w:sz w:val="18"/>
          <w:szCs w:val="18"/>
        </w:rPr>
        <w:t>o</w:t>
      </w:r>
      <w:r w:rsidR="0030792B">
        <w:rPr>
          <w:rFonts w:ascii="Book Antiqua" w:hAnsi="Book Antiqua"/>
          <w:b/>
          <w:bCs/>
          <w:sz w:val="18"/>
          <w:szCs w:val="18"/>
        </w:rPr>
        <w:t>mprendere</w:t>
      </w:r>
      <w:r w:rsidRPr="00597BC5">
        <w:rPr>
          <w:rFonts w:ascii="Book Antiqua" w:hAnsi="Book Antiqua"/>
          <w:b/>
          <w:bCs/>
          <w:sz w:val="18"/>
          <w:szCs w:val="18"/>
        </w:rPr>
        <w:t>/</w:t>
      </w:r>
    </w:p>
    <w:p w14:paraId="694E24C3" w14:textId="5A52991F" w:rsidR="00BE5CD6" w:rsidRDefault="00BE5CD6" w:rsidP="00BE5CD6">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sz w:val="18"/>
          <w:szCs w:val="18"/>
        </w:rPr>
        <w:t xml:space="preserve">                                           </w:t>
      </w:r>
      <w:r>
        <w:rPr>
          <w:rFonts w:ascii="Book Antiqua" w:hAnsi="Book Antiqua"/>
          <w:sz w:val="18"/>
          <w:szCs w:val="18"/>
        </w:rPr>
        <w:t xml:space="preserve">    /segno/</w:t>
      </w:r>
      <w:r w:rsidRPr="00EC4CBF">
        <w:rPr>
          <w:rFonts w:ascii="Book Antiqua" w:hAnsi="Book Antiqua"/>
          <w:sz w:val="18"/>
          <w:szCs w:val="18"/>
        </w:rPr>
        <w:t xml:space="preserve">                     </w:t>
      </w:r>
      <w:r w:rsidR="0030792B">
        <w:rPr>
          <w:rFonts w:ascii="Book Antiqua" w:hAnsi="Book Antiqua"/>
          <w:sz w:val="18"/>
          <w:szCs w:val="18"/>
        </w:rPr>
        <w:t xml:space="preserve">                                             </w:t>
      </w:r>
      <w:r w:rsidRPr="00EC4CBF">
        <w:rPr>
          <w:rFonts w:ascii="Book Antiqua" w:hAnsi="Book Antiqua"/>
          <w:sz w:val="18"/>
          <w:szCs w:val="18"/>
        </w:rPr>
        <w:t xml:space="preserve"> </w:t>
      </w:r>
      <w:r>
        <w:rPr>
          <w:rFonts w:ascii="Book Antiqua" w:hAnsi="Book Antiqua"/>
          <w:sz w:val="18"/>
          <w:szCs w:val="18"/>
        </w:rPr>
        <w:t xml:space="preserve">               /significato/</w:t>
      </w:r>
    </w:p>
    <w:p w14:paraId="655EE91C" w14:textId="58720EFB" w:rsidR="00BE5CD6" w:rsidRPr="00144310" w:rsidRDefault="00BE5CD6" w:rsidP="00BE5CD6">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Pr="00BE5CD6">
        <w:rPr>
          <w:rFonts w:ascii="Book Antiqua" w:hAnsi="Book Antiqua"/>
          <w:b/>
          <w:bCs/>
          <w:sz w:val="18"/>
          <w:szCs w:val="18"/>
        </w:rPr>
        <w:t>/ messaggio/</w:t>
      </w:r>
      <w:r>
        <w:rPr>
          <w:rFonts w:ascii="Book Antiqua" w:hAnsi="Book Antiqua"/>
          <w:sz w:val="18"/>
          <w:szCs w:val="18"/>
        </w:rPr>
        <w:t xml:space="preserve">   </w:t>
      </w:r>
      <w:r w:rsidRPr="00597BC5">
        <w:rPr>
          <w:rFonts w:ascii="Book Antiqua" w:hAnsi="Book Antiqua"/>
          <w:b/>
          <w:bCs/>
          <w:sz w:val="18"/>
          <w:szCs w:val="18"/>
        </w:rPr>
        <w:t>↓ ↑</w:t>
      </w:r>
      <w:r>
        <w:rPr>
          <w:rFonts w:ascii="Book Antiqua" w:hAnsi="Book Antiqua"/>
          <w:b/>
          <w:bCs/>
          <w:sz w:val="18"/>
          <w:szCs w:val="18"/>
        </w:rPr>
        <w:t xml:space="preserve">  /</w:t>
      </w:r>
      <w:r w:rsidR="00204FEC">
        <w:rPr>
          <w:rFonts w:ascii="Book Antiqua" w:hAnsi="Book Antiqua"/>
          <w:b/>
          <w:bCs/>
          <w:sz w:val="18"/>
          <w:szCs w:val="18"/>
        </w:rPr>
        <w:t>capire</w:t>
      </w:r>
      <w:r>
        <w:rPr>
          <w:rFonts w:ascii="Book Antiqua" w:hAnsi="Book Antiqua"/>
          <w:b/>
          <w:bCs/>
          <w:sz w:val="18"/>
          <w:szCs w:val="18"/>
        </w:rPr>
        <w:t xml:space="preserve">/                           </w:t>
      </w:r>
      <w:r w:rsidR="00204FEC">
        <w:rPr>
          <w:rFonts w:ascii="Book Antiqua" w:hAnsi="Book Antiqua"/>
          <w:b/>
          <w:bCs/>
          <w:sz w:val="18"/>
          <w:szCs w:val="18"/>
        </w:rPr>
        <w:t xml:space="preserve">     </w:t>
      </w:r>
      <w:r>
        <w:rPr>
          <w:rFonts w:ascii="Book Antiqua" w:hAnsi="Book Antiqua"/>
          <w:b/>
          <w:bCs/>
          <w:sz w:val="18"/>
          <w:szCs w:val="18"/>
        </w:rPr>
        <w:t xml:space="preserve">                        </w:t>
      </w:r>
      <w:r w:rsidR="00144310" w:rsidRPr="00144310">
        <w:rPr>
          <w:rFonts w:ascii="Book Antiqua" w:hAnsi="Book Antiqua"/>
          <w:b/>
          <w:bCs/>
          <w:sz w:val="18"/>
          <w:szCs w:val="18"/>
        </w:rPr>
        <w:t>/</w:t>
      </w:r>
      <w:r w:rsidR="00144310">
        <w:rPr>
          <w:rFonts w:ascii="Book Antiqua" w:hAnsi="Book Antiqua"/>
          <w:b/>
          <w:bCs/>
          <w:sz w:val="18"/>
          <w:szCs w:val="18"/>
        </w:rPr>
        <w:t>interpretare/</w:t>
      </w:r>
      <w:r>
        <w:rPr>
          <w:rFonts w:ascii="Book Antiqua" w:hAnsi="Book Antiqua"/>
          <w:b/>
          <w:bCs/>
          <w:sz w:val="18"/>
          <w:szCs w:val="18"/>
        </w:rPr>
        <w:t xml:space="preserve"> </w:t>
      </w:r>
      <w:r w:rsidRPr="00597BC5">
        <w:rPr>
          <w:rFonts w:ascii="Book Antiqua" w:hAnsi="Book Antiqua"/>
          <w:b/>
          <w:bCs/>
          <w:sz w:val="18"/>
          <w:szCs w:val="18"/>
        </w:rPr>
        <w:t>↓ ↑</w:t>
      </w:r>
      <w:r w:rsidR="00144310">
        <w:rPr>
          <w:rFonts w:ascii="Book Antiqua" w:hAnsi="Book Antiqua"/>
          <w:b/>
          <w:bCs/>
          <w:sz w:val="18"/>
          <w:szCs w:val="18"/>
        </w:rPr>
        <w:t xml:space="preserve">  </w:t>
      </w:r>
      <w:r w:rsidR="006467C2">
        <w:rPr>
          <w:rFonts w:ascii="Book Antiqua" w:hAnsi="Book Antiqua"/>
          <w:b/>
          <w:bCs/>
          <w:sz w:val="18"/>
          <w:szCs w:val="18"/>
        </w:rPr>
        <w:t>/</w:t>
      </w:r>
      <w:r w:rsidR="00204FEC">
        <w:rPr>
          <w:rFonts w:ascii="Book Antiqua" w:hAnsi="Book Antiqua"/>
          <w:b/>
          <w:bCs/>
          <w:sz w:val="18"/>
          <w:szCs w:val="18"/>
        </w:rPr>
        <w:t>intendere</w:t>
      </w:r>
      <w:r w:rsidR="006467C2">
        <w:rPr>
          <w:rFonts w:ascii="Book Antiqua" w:hAnsi="Book Antiqua"/>
          <w:b/>
          <w:bCs/>
          <w:sz w:val="18"/>
          <w:szCs w:val="18"/>
        </w:rPr>
        <w:t>/</w:t>
      </w:r>
    </w:p>
    <w:p w14:paraId="71C2B5E7" w14:textId="3EE6E265" w:rsidR="00BE5CD6" w:rsidRPr="00571B90" w:rsidRDefault="00BE5CD6" w:rsidP="00BE5CD6">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/metodo/                                                                                    /metodo/</w:t>
      </w:r>
    </w:p>
    <w:p w14:paraId="204362A1" w14:textId="79B10723" w:rsidR="00C72A0D" w:rsidRDefault="0049645D"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Tutto q</w:t>
      </w:r>
      <w:r w:rsidR="00B36970">
        <w:rPr>
          <w:rFonts w:ascii="Book Antiqua" w:hAnsi="Book Antiqua"/>
          <w:sz w:val="22"/>
          <w:szCs w:val="22"/>
        </w:rPr>
        <w:t xml:space="preserve">uesto insieme di significati ci consente </w:t>
      </w:r>
      <w:r>
        <w:rPr>
          <w:rFonts w:ascii="Book Antiqua" w:hAnsi="Book Antiqua"/>
          <w:sz w:val="22"/>
          <w:szCs w:val="22"/>
        </w:rPr>
        <w:t xml:space="preserve">però, </w:t>
      </w:r>
      <w:r w:rsidR="00B36970">
        <w:rPr>
          <w:rFonts w:ascii="Book Antiqua" w:hAnsi="Book Antiqua"/>
          <w:sz w:val="22"/>
          <w:szCs w:val="22"/>
        </w:rPr>
        <w:t>a</w:t>
      </w:r>
      <w:r w:rsidR="00176296">
        <w:rPr>
          <w:rFonts w:ascii="Book Antiqua" w:hAnsi="Book Antiqua"/>
          <w:sz w:val="22"/>
          <w:szCs w:val="22"/>
        </w:rPr>
        <w:t xml:space="preserve">lla </w:t>
      </w:r>
      <w:r>
        <w:rPr>
          <w:rFonts w:ascii="Book Antiqua" w:hAnsi="Book Antiqua"/>
          <w:sz w:val="22"/>
          <w:szCs w:val="22"/>
        </w:rPr>
        <w:t xml:space="preserve">fin </w:t>
      </w:r>
      <w:r w:rsidR="00176296">
        <w:rPr>
          <w:rFonts w:ascii="Book Antiqua" w:hAnsi="Book Antiqua"/>
          <w:sz w:val="22"/>
          <w:szCs w:val="22"/>
        </w:rPr>
        <w:t>fine</w:t>
      </w:r>
      <w:r>
        <w:rPr>
          <w:rFonts w:ascii="Book Antiqua" w:hAnsi="Book Antiqua"/>
          <w:sz w:val="22"/>
          <w:szCs w:val="22"/>
        </w:rPr>
        <w:t>,</w:t>
      </w:r>
      <w:r w:rsidR="008B0303">
        <w:rPr>
          <w:rFonts w:ascii="Book Antiqua" w:hAnsi="Book Antiqua"/>
          <w:sz w:val="22"/>
          <w:szCs w:val="22"/>
        </w:rPr>
        <w:t xml:space="preserve"> </w:t>
      </w:r>
      <w:r w:rsidR="00B36970">
        <w:rPr>
          <w:rFonts w:ascii="Book Antiqua" w:hAnsi="Book Antiqua"/>
          <w:sz w:val="22"/>
          <w:szCs w:val="22"/>
        </w:rPr>
        <w:t xml:space="preserve">di </w:t>
      </w:r>
      <w:r w:rsidR="008B0303">
        <w:rPr>
          <w:rFonts w:ascii="Book Antiqua" w:hAnsi="Book Antiqua"/>
          <w:sz w:val="22"/>
          <w:szCs w:val="22"/>
        </w:rPr>
        <w:t>dire che l’</w:t>
      </w:r>
      <w:r w:rsidR="008B0303" w:rsidRPr="00B36970">
        <w:rPr>
          <w:rFonts w:ascii="Book Antiqua" w:hAnsi="Book Antiqua"/>
          <w:b/>
          <w:bCs/>
          <w:sz w:val="22"/>
          <w:szCs w:val="22"/>
        </w:rPr>
        <w:t>atto comunicativo</w:t>
      </w:r>
      <w:r w:rsidR="008B0303">
        <w:rPr>
          <w:rFonts w:ascii="Book Antiqua" w:hAnsi="Book Antiqua"/>
          <w:sz w:val="22"/>
          <w:szCs w:val="22"/>
        </w:rPr>
        <w:t xml:space="preserve"> è un </w:t>
      </w:r>
      <w:r w:rsidR="008B0303" w:rsidRPr="00B36970">
        <w:rPr>
          <w:rFonts w:ascii="Book Antiqua" w:hAnsi="Book Antiqua"/>
          <w:i/>
          <w:iCs/>
          <w:sz w:val="22"/>
          <w:szCs w:val="22"/>
        </w:rPr>
        <w:t>campo logico</w:t>
      </w:r>
      <w:r w:rsidR="008B0303">
        <w:rPr>
          <w:rFonts w:ascii="Book Antiqua" w:hAnsi="Book Antiqua"/>
          <w:sz w:val="22"/>
          <w:szCs w:val="22"/>
        </w:rPr>
        <w:t xml:space="preserve"> in cui si fronteggiamo il </w:t>
      </w:r>
      <w:r w:rsidR="008B0303" w:rsidRPr="0049645D">
        <w:rPr>
          <w:rFonts w:ascii="Book Antiqua" w:hAnsi="Book Antiqua"/>
          <w:i/>
          <w:iCs/>
          <w:sz w:val="22"/>
          <w:szCs w:val="22"/>
        </w:rPr>
        <w:t>comunicare</w:t>
      </w:r>
      <w:r w:rsidR="008B0303">
        <w:rPr>
          <w:rFonts w:ascii="Book Antiqua" w:hAnsi="Book Antiqua"/>
          <w:sz w:val="22"/>
          <w:szCs w:val="22"/>
        </w:rPr>
        <w:t xml:space="preserve"> </w:t>
      </w:r>
      <w:r w:rsidR="00AF1B90">
        <w:rPr>
          <w:rFonts w:ascii="Book Antiqua" w:hAnsi="Book Antiqua"/>
          <w:sz w:val="22"/>
          <w:szCs w:val="22"/>
        </w:rPr>
        <w:t xml:space="preserve">(tramite il rapporto semantico che simboleggia le operazioni mentali) </w:t>
      </w:r>
      <w:r w:rsidR="008B0303">
        <w:rPr>
          <w:rFonts w:ascii="Book Antiqua" w:hAnsi="Book Antiqua"/>
          <w:sz w:val="22"/>
          <w:szCs w:val="22"/>
        </w:rPr>
        <w:t>e l’</w:t>
      </w:r>
      <w:r w:rsidR="008B0303" w:rsidRPr="0049645D">
        <w:rPr>
          <w:rFonts w:ascii="Book Antiqua" w:hAnsi="Book Antiqua"/>
          <w:i/>
          <w:iCs/>
          <w:sz w:val="22"/>
          <w:szCs w:val="22"/>
        </w:rPr>
        <w:t>in</w:t>
      </w:r>
      <w:r w:rsidR="00F47A2B" w:rsidRPr="0049645D">
        <w:rPr>
          <w:rFonts w:ascii="Book Antiqua" w:hAnsi="Book Antiqua"/>
          <w:i/>
          <w:iCs/>
          <w:sz w:val="22"/>
          <w:szCs w:val="22"/>
        </w:rPr>
        <w:t>form</w:t>
      </w:r>
      <w:r w:rsidR="008B0303" w:rsidRPr="0049645D">
        <w:rPr>
          <w:rFonts w:ascii="Book Antiqua" w:hAnsi="Book Antiqua"/>
          <w:i/>
          <w:iCs/>
          <w:sz w:val="22"/>
          <w:szCs w:val="22"/>
        </w:rPr>
        <w:t>are</w:t>
      </w:r>
      <w:r w:rsidR="00AF1B90">
        <w:rPr>
          <w:rFonts w:ascii="Book Antiqua" w:hAnsi="Book Antiqua"/>
          <w:sz w:val="22"/>
          <w:szCs w:val="22"/>
        </w:rPr>
        <w:t xml:space="preserve"> (tramite l’impegno semantico che consente di dare un senso alle parole)</w:t>
      </w:r>
      <w:r w:rsidR="008B0303">
        <w:rPr>
          <w:rFonts w:ascii="Book Antiqua" w:hAnsi="Book Antiqua"/>
          <w:sz w:val="22"/>
          <w:szCs w:val="22"/>
        </w:rPr>
        <w:t>:</w:t>
      </w:r>
    </w:p>
    <w:p w14:paraId="30817DC6" w14:textId="418D7AD1" w:rsidR="0089547B" w:rsidRPr="00B36970" w:rsidRDefault="00204FEC" w:rsidP="00204FEC">
      <w:pPr>
        <w:pBdr>
          <w:top w:val="single" w:sz="4" w:space="1" w:color="auto"/>
          <w:left w:val="single" w:sz="4" w:space="4" w:color="auto"/>
          <w:bottom w:val="single" w:sz="4" w:space="1" w:color="auto"/>
          <w:right w:val="single" w:sz="4" w:space="4" w:color="auto"/>
        </w:pBdr>
        <w:spacing w:before="120"/>
        <w:rPr>
          <w:rFonts w:ascii="Book Antiqua" w:hAnsi="Book Antiqua"/>
          <w:sz w:val="18"/>
          <w:szCs w:val="18"/>
        </w:rPr>
      </w:pPr>
      <w:r>
        <w:rPr>
          <w:rFonts w:ascii="Book Antiqua" w:hAnsi="Book Antiqua"/>
          <w:sz w:val="18"/>
          <w:szCs w:val="18"/>
        </w:rPr>
        <w:t xml:space="preserve">                                                            </w:t>
      </w:r>
      <w:r w:rsidR="0089547B" w:rsidRPr="00B36970">
        <w:rPr>
          <w:rFonts w:ascii="Book Antiqua" w:hAnsi="Book Antiqua"/>
          <w:sz w:val="18"/>
          <w:szCs w:val="18"/>
        </w:rPr>
        <w:t xml:space="preserve">emittente           </w:t>
      </w:r>
      <w:r>
        <w:rPr>
          <w:rFonts w:ascii="Book Antiqua" w:hAnsi="Book Antiqua"/>
          <w:sz w:val="18"/>
          <w:szCs w:val="18"/>
        </w:rPr>
        <w:t xml:space="preserve">     </w:t>
      </w:r>
      <w:r w:rsidR="0089547B" w:rsidRPr="00B36970">
        <w:rPr>
          <w:rFonts w:ascii="Book Antiqua" w:hAnsi="Book Antiqua"/>
          <w:sz w:val="18"/>
          <w:szCs w:val="18"/>
        </w:rPr>
        <w:t xml:space="preserve">            -i-                            </w:t>
      </w:r>
      <w:r w:rsidR="00323D06">
        <w:rPr>
          <w:rFonts w:ascii="Book Antiqua" w:hAnsi="Book Antiqua"/>
          <w:sz w:val="18"/>
          <w:szCs w:val="18"/>
        </w:rPr>
        <w:t xml:space="preserve"> </w:t>
      </w:r>
      <w:r w:rsidR="000442FB">
        <w:rPr>
          <w:rFonts w:ascii="Book Antiqua" w:hAnsi="Book Antiqua"/>
          <w:sz w:val="18"/>
          <w:szCs w:val="18"/>
        </w:rPr>
        <w:t>codice</w:t>
      </w:r>
      <w:r w:rsidR="000442FB" w:rsidRPr="00B36970">
        <w:rPr>
          <w:rFonts w:ascii="Book Antiqua" w:hAnsi="Book Antiqua"/>
          <w:sz w:val="18"/>
          <w:szCs w:val="18"/>
        </w:rPr>
        <w:t xml:space="preserve"> </w:t>
      </w:r>
      <w:r w:rsidR="000442FB">
        <w:rPr>
          <w:rFonts w:ascii="Book Antiqua" w:hAnsi="Book Antiqua"/>
          <w:sz w:val="18"/>
          <w:szCs w:val="18"/>
        </w:rPr>
        <w:t xml:space="preserve">dell’emittente </w:t>
      </w:r>
    </w:p>
    <w:p w14:paraId="72C2ECD1" w14:textId="3F7B8B39" w:rsidR="0089547B" w:rsidRPr="00B36970" w:rsidRDefault="00204FEC" w:rsidP="00204FEC">
      <w:pPr>
        <w:pBdr>
          <w:top w:val="single" w:sz="4" w:space="1" w:color="auto"/>
          <w:left w:val="single" w:sz="4" w:space="4" w:color="auto"/>
          <w:bottom w:val="single" w:sz="4" w:space="1" w:color="auto"/>
          <w:right w:val="single" w:sz="4" w:space="4" w:color="auto"/>
        </w:pBdr>
        <w:spacing w:before="120"/>
        <w:rPr>
          <w:rFonts w:ascii="Book Antiqua" w:hAnsi="Book Antiqua"/>
          <w:sz w:val="18"/>
          <w:szCs w:val="18"/>
        </w:rPr>
      </w:pPr>
      <w:r>
        <w:rPr>
          <w:rFonts w:ascii="Book Antiqua" w:hAnsi="Book Antiqua"/>
          <w:sz w:val="18"/>
          <w:szCs w:val="18"/>
        </w:rPr>
        <w:t xml:space="preserve">                                              </w:t>
      </w:r>
      <w:r w:rsidR="0089547B" w:rsidRPr="00B36970">
        <w:rPr>
          <w:rFonts w:ascii="Book Antiqua" w:hAnsi="Book Antiqua"/>
          <w:sz w:val="18"/>
          <w:szCs w:val="18"/>
        </w:rPr>
        <w:t xml:space="preserve">comunicare ╢       </w:t>
      </w:r>
      <w:r>
        <w:rPr>
          <w:rFonts w:ascii="Book Antiqua" w:hAnsi="Book Antiqua"/>
          <w:sz w:val="18"/>
          <w:szCs w:val="18"/>
        </w:rPr>
        <w:t xml:space="preserve">   </w:t>
      </w:r>
      <w:r w:rsidR="0089547B" w:rsidRPr="00B36970">
        <w:rPr>
          <w:rFonts w:ascii="Book Antiqua" w:hAnsi="Book Antiqua"/>
          <w:sz w:val="18"/>
          <w:szCs w:val="18"/>
        </w:rPr>
        <w:t xml:space="preserve">                       &gt;k&lt;                                    ╟ informare</w:t>
      </w:r>
    </w:p>
    <w:p w14:paraId="3B04109A" w14:textId="3B2679EF" w:rsidR="0089547B" w:rsidRDefault="00204FEC" w:rsidP="00204FEC">
      <w:pPr>
        <w:pBdr>
          <w:top w:val="single" w:sz="4" w:space="1" w:color="auto"/>
          <w:left w:val="single" w:sz="4" w:space="4" w:color="auto"/>
          <w:bottom w:val="single" w:sz="4" w:space="1" w:color="auto"/>
          <w:right w:val="single" w:sz="4" w:space="4" w:color="auto"/>
        </w:pBdr>
        <w:spacing w:before="120"/>
        <w:rPr>
          <w:rFonts w:ascii="Book Antiqua" w:hAnsi="Book Antiqua"/>
          <w:sz w:val="22"/>
          <w:szCs w:val="22"/>
        </w:rPr>
      </w:pPr>
      <w:r>
        <w:rPr>
          <w:rFonts w:ascii="Book Antiqua" w:hAnsi="Book Antiqua"/>
          <w:sz w:val="18"/>
          <w:szCs w:val="18"/>
        </w:rPr>
        <w:t xml:space="preserve">               </w:t>
      </w:r>
      <w:r w:rsidR="0049645D">
        <w:rPr>
          <w:rFonts w:ascii="Book Antiqua" w:hAnsi="Book Antiqua"/>
          <w:sz w:val="18"/>
          <w:szCs w:val="18"/>
        </w:rPr>
        <w:t xml:space="preserve">                 </w:t>
      </w:r>
      <w:r>
        <w:rPr>
          <w:rFonts w:ascii="Book Antiqua" w:hAnsi="Book Antiqua"/>
          <w:sz w:val="18"/>
          <w:szCs w:val="18"/>
        </w:rPr>
        <w:t xml:space="preserve">                           </w:t>
      </w:r>
      <w:r w:rsidR="0089547B" w:rsidRPr="00B36970">
        <w:rPr>
          <w:rFonts w:ascii="Book Antiqua" w:hAnsi="Book Antiqua"/>
          <w:sz w:val="18"/>
          <w:szCs w:val="18"/>
        </w:rPr>
        <w:t xml:space="preserve"> </w:t>
      </w:r>
      <w:r w:rsidR="00323D06">
        <w:rPr>
          <w:rFonts w:ascii="Book Antiqua" w:hAnsi="Book Antiqua"/>
          <w:sz w:val="18"/>
          <w:szCs w:val="18"/>
        </w:rPr>
        <w:t xml:space="preserve"> </w:t>
      </w:r>
      <w:r w:rsidR="000442FB">
        <w:rPr>
          <w:rFonts w:ascii="Book Antiqua" w:hAnsi="Book Antiqua"/>
          <w:sz w:val="18"/>
          <w:szCs w:val="18"/>
        </w:rPr>
        <w:t>ricev</w:t>
      </w:r>
      <w:r w:rsidR="000442FB" w:rsidRPr="00B36970">
        <w:rPr>
          <w:rFonts w:ascii="Book Antiqua" w:hAnsi="Book Antiqua"/>
          <w:sz w:val="18"/>
          <w:szCs w:val="18"/>
        </w:rPr>
        <w:t>ente</w:t>
      </w:r>
      <w:r w:rsidR="0089547B" w:rsidRPr="00B36970">
        <w:rPr>
          <w:rFonts w:ascii="Book Antiqua" w:hAnsi="Book Antiqua"/>
          <w:sz w:val="18"/>
          <w:szCs w:val="18"/>
        </w:rPr>
        <w:t xml:space="preserve">    </w:t>
      </w:r>
      <w:r>
        <w:rPr>
          <w:rFonts w:ascii="Book Antiqua" w:hAnsi="Book Antiqua"/>
          <w:sz w:val="18"/>
          <w:szCs w:val="18"/>
        </w:rPr>
        <w:t xml:space="preserve">  </w:t>
      </w:r>
      <w:r w:rsidR="000442FB">
        <w:rPr>
          <w:rFonts w:ascii="Book Antiqua" w:hAnsi="Book Antiqua"/>
          <w:sz w:val="18"/>
          <w:szCs w:val="18"/>
        </w:rPr>
        <w:t xml:space="preserve">                      </w:t>
      </w:r>
      <w:r w:rsidR="0089547B" w:rsidRPr="00B36970">
        <w:rPr>
          <w:rFonts w:ascii="Book Antiqua" w:hAnsi="Book Antiqua"/>
          <w:sz w:val="18"/>
          <w:szCs w:val="18"/>
        </w:rPr>
        <w:t xml:space="preserve">-i-                 </w:t>
      </w:r>
      <w:r>
        <w:rPr>
          <w:rFonts w:ascii="Book Antiqua" w:hAnsi="Book Antiqua"/>
          <w:sz w:val="18"/>
          <w:szCs w:val="18"/>
        </w:rPr>
        <w:t xml:space="preserve">            </w:t>
      </w:r>
      <w:r w:rsidR="00323D06">
        <w:rPr>
          <w:rFonts w:ascii="Book Antiqua" w:hAnsi="Book Antiqua"/>
          <w:sz w:val="18"/>
          <w:szCs w:val="18"/>
        </w:rPr>
        <w:t xml:space="preserve">codice del </w:t>
      </w:r>
      <w:r w:rsidR="0089547B" w:rsidRPr="00B36970">
        <w:rPr>
          <w:rFonts w:ascii="Book Antiqua" w:hAnsi="Book Antiqua"/>
          <w:sz w:val="18"/>
          <w:szCs w:val="18"/>
        </w:rPr>
        <w:t>ricevente</w:t>
      </w:r>
      <w:r w:rsidR="0089547B" w:rsidRPr="00B36970">
        <w:rPr>
          <w:rFonts w:ascii="Book Antiqua" w:hAnsi="Book Antiqua"/>
          <w:sz w:val="22"/>
          <w:szCs w:val="22"/>
        </w:rPr>
        <w:t xml:space="preserve">      </w:t>
      </w:r>
      <w:r w:rsidR="0089547B">
        <w:rPr>
          <w:rFonts w:ascii="Book Antiqua" w:hAnsi="Book Antiqua"/>
          <w:sz w:val="22"/>
          <w:szCs w:val="22"/>
        </w:rPr>
        <w:t xml:space="preserve">            </w:t>
      </w:r>
    </w:p>
    <w:p w14:paraId="495D43AF" w14:textId="108D36BD" w:rsidR="00F36E0D" w:rsidRDefault="0049645D"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Cosa ci dice questo campo logico. Innanzitutto, che </w:t>
      </w:r>
      <w:r>
        <w:rPr>
          <w:rFonts w:ascii="Book Antiqua" w:hAnsi="Book Antiqua"/>
          <w:i/>
          <w:iCs/>
          <w:sz w:val="22"/>
          <w:szCs w:val="22"/>
        </w:rPr>
        <w:t>c</w:t>
      </w:r>
      <w:r w:rsidR="00AF1B90" w:rsidRPr="00B36970">
        <w:rPr>
          <w:rFonts w:ascii="Book Antiqua" w:hAnsi="Book Antiqua"/>
          <w:i/>
          <w:iCs/>
          <w:sz w:val="22"/>
          <w:szCs w:val="22"/>
        </w:rPr>
        <w:t>omunicare</w:t>
      </w:r>
      <w:r w:rsidR="00AF1B90">
        <w:rPr>
          <w:rFonts w:ascii="Book Antiqua" w:hAnsi="Book Antiqua"/>
          <w:sz w:val="22"/>
          <w:szCs w:val="22"/>
        </w:rPr>
        <w:t xml:space="preserve"> e </w:t>
      </w:r>
      <w:r w:rsidR="00AF1B90" w:rsidRPr="00B36970">
        <w:rPr>
          <w:rFonts w:ascii="Book Antiqua" w:hAnsi="Book Antiqua"/>
          <w:i/>
          <w:iCs/>
          <w:sz w:val="22"/>
          <w:szCs w:val="22"/>
        </w:rPr>
        <w:t>in</w:t>
      </w:r>
      <w:r w:rsidR="0002011E" w:rsidRPr="00B36970">
        <w:rPr>
          <w:rFonts w:ascii="Book Antiqua" w:hAnsi="Book Antiqua"/>
          <w:i/>
          <w:iCs/>
          <w:sz w:val="22"/>
          <w:szCs w:val="22"/>
        </w:rPr>
        <w:t>form</w:t>
      </w:r>
      <w:r w:rsidR="00AF1B90" w:rsidRPr="00B36970">
        <w:rPr>
          <w:rFonts w:ascii="Book Antiqua" w:hAnsi="Book Antiqua"/>
          <w:i/>
          <w:iCs/>
          <w:sz w:val="22"/>
          <w:szCs w:val="22"/>
        </w:rPr>
        <w:t>are</w:t>
      </w:r>
      <w:r w:rsidR="00AF1B90">
        <w:rPr>
          <w:rFonts w:ascii="Book Antiqua" w:hAnsi="Book Antiqua"/>
          <w:sz w:val="22"/>
          <w:szCs w:val="22"/>
        </w:rPr>
        <w:t xml:space="preserve"> sono </w:t>
      </w:r>
      <w:r>
        <w:rPr>
          <w:rFonts w:ascii="Book Antiqua" w:hAnsi="Book Antiqua"/>
          <w:sz w:val="22"/>
          <w:szCs w:val="22"/>
        </w:rPr>
        <w:t>“</w:t>
      </w:r>
      <w:r w:rsidR="00B36970">
        <w:rPr>
          <w:rFonts w:ascii="Book Antiqua" w:hAnsi="Book Antiqua"/>
          <w:sz w:val="22"/>
          <w:szCs w:val="22"/>
        </w:rPr>
        <w:t>complementari</w:t>
      </w:r>
      <w:r>
        <w:rPr>
          <w:rFonts w:ascii="Book Antiqua" w:hAnsi="Book Antiqua"/>
          <w:sz w:val="22"/>
          <w:szCs w:val="22"/>
        </w:rPr>
        <w:t>”</w:t>
      </w:r>
      <w:r w:rsidR="00B36970">
        <w:rPr>
          <w:rFonts w:ascii="Book Antiqua" w:hAnsi="Book Antiqua"/>
          <w:sz w:val="22"/>
          <w:szCs w:val="22"/>
        </w:rPr>
        <w:t>, la presenza del primo completa il secondo e viceversa</w:t>
      </w:r>
      <w:r w:rsidR="00323D06">
        <w:rPr>
          <w:rFonts w:ascii="Book Antiqua" w:hAnsi="Book Antiqua"/>
          <w:sz w:val="22"/>
          <w:szCs w:val="22"/>
        </w:rPr>
        <w:t>: comunicare è rendere “comune” un’informazione</w:t>
      </w:r>
      <w:r w:rsidR="00AF1B90">
        <w:rPr>
          <w:rFonts w:ascii="Book Antiqua" w:hAnsi="Book Antiqua"/>
          <w:sz w:val="22"/>
          <w:szCs w:val="22"/>
        </w:rPr>
        <w:t xml:space="preserve">. </w:t>
      </w:r>
      <w:r w:rsidR="00323D06">
        <w:rPr>
          <w:rFonts w:ascii="Book Antiqua" w:hAnsi="Book Antiqua"/>
          <w:sz w:val="22"/>
          <w:szCs w:val="22"/>
        </w:rPr>
        <w:t xml:space="preserve">Sembra banale dirlo, ma il </w:t>
      </w:r>
      <w:r w:rsidR="00323D06" w:rsidRPr="00323D06">
        <w:rPr>
          <w:rFonts w:ascii="Book Antiqua" w:hAnsi="Book Antiqua"/>
          <w:b/>
          <w:bCs/>
          <w:sz w:val="22"/>
          <w:szCs w:val="22"/>
        </w:rPr>
        <w:t>comunicare</w:t>
      </w:r>
      <w:r w:rsidR="00323D06">
        <w:rPr>
          <w:rFonts w:ascii="Book Antiqua" w:hAnsi="Book Antiqua"/>
          <w:sz w:val="22"/>
          <w:szCs w:val="22"/>
        </w:rPr>
        <w:t xml:space="preserve"> non è altro che un particolare atteggiamento: infatti, </w:t>
      </w:r>
      <w:r w:rsidR="00323D06" w:rsidRPr="00F10EE1">
        <w:rPr>
          <w:rFonts w:ascii="Book Antiqua" w:hAnsi="Book Antiqua"/>
          <w:sz w:val="22"/>
          <w:szCs w:val="22"/>
        </w:rPr>
        <w:t>associa</w:t>
      </w:r>
      <w:r w:rsidR="00323D06">
        <w:rPr>
          <w:rFonts w:ascii="Book Antiqua" w:hAnsi="Book Antiqua"/>
          <w:sz w:val="22"/>
          <w:szCs w:val="22"/>
        </w:rPr>
        <w:t xml:space="preserve"> l’</w:t>
      </w:r>
      <w:r w:rsidR="00323D06">
        <w:rPr>
          <w:rFonts w:ascii="Book Antiqua" w:hAnsi="Book Antiqua"/>
          <w:i/>
          <w:iCs/>
          <w:sz w:val="22"/>
          <w:szCs w:val="22"/>
        </w:rPr>
        <w:t>emitt</w:t>
      </w:r>
      <w:r w:rsidR="00323D06" w:rsidRPr="00323D06">
        <w:rPr>
          <w:rFonts w:ascii="Book Antiqua" w:hAnsi="Book Antiqua"/>
          <w:i/>
          <w:iCs/>
          <w:sz w:val="22"/>
          <w:szCs w:val="22"/>
        </w:rPr>
        <w:t>ente</w:t>
      </w:r>
      <w:r w:rsidR="00323D06">
        <w:rPr>
          <w:rFonts w:ascii="Book Antiqua" w:hAnsi="Book Antiqua"/>
          <w:sz w:val="22"/>
          <w:szCs w:val="22"/>
        </w:rPr>
        <w:t>, che si atteggia (</w:t>
      </w:r>
      <w:r w:rsidR="00F10EE1">
        <w:rPr>
          <w:rFonts w:ascii="Book Antiqua" w:hAnsi="Book Antiqua"/>
          <w:sz w:val="22"/>
          <w:szCs w:val="22"/>
        </w:rPr>
        <w:t>volendo farsi ascoltare</w:t>
      </w:r>
      <w:r w:rsidR="00323D06">
        <w:rPr>
          <w:rFonts w:ascii="Book Antiqua" w:hAnsi="Book Antiqua"/>
          <w:sz w:val="22"/>
          <w:szCs w:val="22"/>
        </w:rPr>
        <w:t xml:space="preserve">), con </w:t>
      </w:r>
      <w:r w:rsidR="00F10EE1">
        <w:rPr>
          <w:rFonts w:ascii="Book Antiqua" w:hAnsi="Book Antiqua"/>
          <w:sz w:val="22"/>
          <w:szCs w:val="22"/>
        </w:rPr>
        <w:t xml:space="preserve">il </w:t>
      </w:r>
      <w:r w:rsidR="000442FB">
        <w:rPr>
          <w:rFonts w:ascii="Book Antiqua" w:hAnsi="Book Antiqua"/>
          <w:i/>
          <w:iCs/>
          <w:sz w:val="22"/>
          <w:szCs w:val="22"/>
        </w:rPr>
        <w:t>ricevente</w:t>
      </w:r>
      <w:r w:rsidR="00BF6A15">
        <w:rPr>
          <w:rFonts w:ascii="Book Antiqua" w:hAnsi="Book Antiqua"/>
          <w:sz w:val="22"/>
          <w:szCs w:val="22"/>
        </w:rPr>
        <w:t xml:space="preserve"> (che a sua volta si atteggia (perché vuole capire)</w:t>
      </w:r>
      <w:r w:rsidR="0059346C">
        <w:rPr>
          <w:rFonts w:ascii="Book Antiqua" w:hAnsi="Book Antiqua"/>
          <w:i/>
          <w:iCs/>
          <w:sz w:val="22"/>
          <w:szCs w:val="22"/>
        </w:rPr>
        <w:t>.</w:t>
      </w:r>
      <w:r w:rsidR="000442FB">
        <w:rPr>
          <w:rFonts w:ascii="Book Antiqua" w:hAnsi="Book Antiqua"/>
          <w:i/>
          <w:iCs/>
          <w:sz w:val="22"/>
          <w:szCs w:val="22"/>
        </w:rPr>
        <w:t xml:space="preserve"> </w:t>
      </w:r>
      <w:r w:rsidRPr="0049645D">
        <w:rPr>
          <w:rFonts w:ascii="Book Antiqua" w:hAnsi="Book Antiqua"/>
          <w:sz w:val="22"/>
          <w:szCs w:val="22"/>
        </w:rPr>
        <w:t>L’</w:t>
      </w:r>
      <w:r w:rsidR="00F10EE1" w:rsidRPr="00F10EE1">
        <w:rPr>
          <w:rFonts w:ascii="Book Antiqua" w:hAnsi="Book Antiqua"/>
          <w:b/>
          <w:bCs/>
          <w:sz w:val="22"/>
          <w:szCs w:val="22"/>
        </w:rPr>
        <w:t>informare</w:t>
      </w:r>
      <w:r w:rsidR="00F10EE1" w:rsidRPr="00F10EE1">
        <w:rPr>
          <w:rFonts w:ascii="Book Antiqua" w:hAnsi="Book Antiqua"/>
          <w:sz w:val="22"/>
          <w:szCs w:val="22"/>
        </w:rPr>
        <w:t>,</w:t>
      </w:r>
      <w:r w:rsidR="00F10EE1">
        <w:rPr>
          <w:rFonts w:ascii="Book Antiqua" w:hAnsi="Book Antiqua"/>
          <w:sz w:val="22"/>
          <w:szCs w:val="22"/>
        </w:rPr>
        <w:t xml:space="preserve"> invece, associa il </w:t>
      </w:r>
      <w:r w:rsidR="0059346C" w:rsidRPr="00F10EE1">
        <w:rPr>
          <w:rFonts w:ascii="Book Antiqua" w:hAnsi="Book Antiqua"/>
          <w:i/>
          <w:iCs/>
          <w:sz w:val="22"/>
          <w:szCs w:val="22"/>
        </w:rPr>
        <w:t>codice dell’emittente</w:t>
      </w:r>
      <w:r w:rsidR="00F10EE1">
        <w:rPr>
          <w:rFonts w:ascii="Book Antiqua" w:hAnsi="Book Antiqua"/>
          <w:sz w:val="22"/>
          <w:szCs w:val="22"/>
        </w:rPr>
        <w:t xml:space="preserve"> con</w:t>
      </w:r>
      <w:r w:rsidR="00AF1B90">
        <w:rPr>
          <w:rFonts w:ascii="Book Antiqua" w:hAnsi="Book Antiqua"/>
          <w:sz w:val="22"/>
          <w:szCs w:val="22"/>
        </w:rPr>
        <w:t xml:space="preserve"> </w:t>
      </w:r>
      <w:r>
        <w:rPr>
          <w:rFonts w:ascii="Book Antiqua" w:hAnsi="Book Antiqua"/>
          <w:sz w:val="22"/>
          <w:szCs w:val="22"/>
        </w:rPr>
        <w:t xml:space="preserve">il </w:t>
      </w:r>
      <w:r w:rsidRPr="0049645D">
        <w:rPr>
          <w:rFonts w:ascii="Book Antiqua" w:hAnsi="Book Antiqua"/>
          <w:i/>
          <w:iCs/>
          <w:sz w:val="22"/>
          <w:szCs w:val="22"/>
        </w:rPr>
        <w:t xml:space="preserve">codice del </w:t>
      </w:r>
      <w:r w:rsidR="00AF1B90" w:rsidRPr="00B36970">
        <w:rPr>
          <w:rFonts w:ascii="Book Antiqua" w:hAnsi="Book Antiqua"/>
          <w:i/>
          <w:iCs/>
          <w:sz w:val="22"/>
          <w:szCs w:val="22"/>
        </w:rPr>
        <w:t>ricevente</w:t>
      </w:r>
      <w:r w:rsidR="00F10EE1">
        <w:rPr>
          <w:rFonts w:ascii="Book Antiqua" w:hAnsi="Book Antiqua"/>
          <w:sz w:val="22"/>
          <w:szCs w:val="22"/>
        </w:rPr>
        <w:t xml:space="preserve">. Emittente e </w:t>
      </w:r>
      <w:r w:rsidR="0059346C">
        <w:rPr>
          <w:rFonts w:ascii="Book Antiqua" w:hAnsi="Book Antiqua"/>
          <w:sz w:val="22"/>
          <w:szCs w:val="22"/>
        </w:rPr>
        <w:t xml:space="preserve">codice del </w:t>
      </w:r>
      <w:r w:rsidR="00F10EE1">
        <w:rPr>
          <w:rFonts w:ascii="Book Antiqua" w:hAnsi="Book Antiqua"/>
          <w:sz w:val="22"/>
          <w:szCs w:val="22"/>
        </w:rPr>
        <w:t xml:space="preserve">ricevente, </w:t>
      </w:r>
      <w:r w:rsidR="0059346C">
        <w:rPr>
          <w:rFonts w:ascii="Book Antiqua" w:hAnsi="Book Antiqua"/>
          <w:sz w:val="22"/>
          <w:szCs w:val="22"/>
        </w:rPr>
        <w:t xml:space="preserve">così come ricevente e codice dell’emittente, </w:t>
      </w:r>
      <w:r w:rsidR="00F10EE1">
        <w:rPr>
          <w:rFonts w:ascii="Book Antiqua" w:hAnsi="Book Antiqua"/>
          <w:sz w:val="22"/>
          <w:szCs w:val="22"/>
        </w:rPr>
        <w:t>ne</w:t>
      </w:r>
      <w:r w:rsidR="0059346C">
        <w:rPr>
          <w:rFonts w:ascii="Book Antiqua" w:hAnsi="Book Antiqua"/>
          <w:sz w:val="22"/>
          <w:szCs w:val="22"/>
        </w:rPr>
        <w:t>ll’ambito logico</w:t>
      </w:r>
      <w:r w:rsidR="00F10EE1">
        <w:rPr>
          <w:rFonts w:ascii="Book Antiqua" w:hAnsi="Book Antiqua"/>
          <w:sz w:val="22"/>
          <w:szCs w:val="22"/>
        </w:rPr>
        <w:t xml:space="preserve"> del comunicare e dell’informare</w:t>
      </w:r>
      <w:r w:rsidR="0059346C">
        <w:rPr>
          <w:rFonts w:ascii="Book Antiqua" w:hAnsi="Book Antiqua"/>
          <w:sz w:val="22"/>
          <w:szCs w:val="22"/>
        </w:rPr>
        <w:t>,</w:t>
      </w:r>
      <w:r w:rsidR="00F10EE1">
        <w:rPr>
          <w:rFonts w:ascii="Book Antiqua" w:hAnsi="Book Antiqua"/>
          <w:sz w:val="22"/>
          <w:szCs w:val="22"/>
        </w:rPr>
        <w:t xml:space="preserve"> </w:t>
      </w:r>
      <w:r w:rsidR="00AF1B90">
        <w:rPr>
          <w:rFonts w:ascii="Book Antiqua" w:hAnsi="Book Antiqua"/>
          <w:sz w:val="22"/>
          <w:szCs w:val="22"/>
        </w:rPr>
        <w:t xml:space="preserve">sono </w:t>
      </w:r>
      <w:r>
        <w:rPr>
          <w:rFonts w:ascii="Book Antiqua" w:hAnsi="Book Antiqua"/>
          <w:sz w:val="22"/>
          <w:szCs w:val="22"/>
        </w:rPr>
        <w:t>“</w:t>
      </w:r>
      <w:r w:rsidR="0059346C">
        <w:rPr>
          <w:rFonts w:ascii="Book Antiqua" w:hAnsi="Book Antiqua"/>
          <w:sz w:val="22"/>
          <w:szCs w:val="22"/>
        </w:rPr>
        <w:t>contrari</w:t>
      </w:r>
      <w:r w:rsidR="00F10EE1">
        <w:rPr>
          <w:rFonts w:ascii="Book Antiqua" w:hAnsi="Book Antiqua"/>
          <w:sz w:val="22"/>
          <w:szCs w:val="22"/>
        </w:rPr>
        <w:t>”</w:t>
      </w:r>
      <w:r w:rsidR="00AF1B90">
        <w:rPr>
          <w:rFonts w:ascii="Book Antiqua" w:hAnsi="Book Antiqua"/>
          <w:sz w:val="22"/>
          <w:szCs w:val="22"/>
        </w:rPr>
        <w:t xml:space="preserve">, </w:t>
      </w:r>
      <w:r w:rsidR="0002011E">
        <w:rPr>
          <w:rFonts w:ascii="Book Antiqua" w:hAnsi="Book Antiqua"/>
          <w:sz w:val="22"/>
          <w:szCs w:val="22"/>
        </w:rPr>
        <w:t xml:space="preserve">sono </w:t>
      </w:r>
      <w:r w:rsidR="00AF1B90">
        <w:rPr>
          <w:rFonts w:ascii="Book Antiqua" w:hAnsi="Book Antiqua"/>
          <w:sz w:val="22"/>
          <w:szCs w:val="22"/>
        </w:rPr>
        <w:t xml:space="preserve">cioè </w:t>
      </w:r>
      <w:r w:rsidR="0059346C">
        <w:rPr>
          <w:rFonts w:ascii="Book Antiqua" w:hAnsi="Book Antiqua"/>
          <w:sz w:val="22"/>
          <w:szCs w:val="22"/>
        </w:rPr>
        <w:t>p</w:t>
      </w:r>
      <w:r w:rsidR="0002011E">
        <w:rPr>
          <w:rFonts w:ascii="Book Antiqua" w:hAnsi="Book Antiqua"/>
          <w:sz w:val="22"/>
          <w:szCs w:val="22"/>
        </w:rPr>
        <w:t>arzialmente compatibili</w:t>
      </w:r>
      <w:r w:rsidR="00C12F9C">
        <w:rPr>
          <w:rFonts w:ascii="Book Antiqua" w:hAnsi="Book Antiqua"/>
          <w:sz w:val="22"/>
          <w:szCs w:val="22"/>
        </w:rPr>
        <w:t>.</w:t>
      </w:r>
      <w:r w:rsidR="0002011E">
        <w:rPr>
          <w:rFonts w:ascii="Book Antiqua" w:hAnsi="Book Antiqua"/>
          <w:sz w:val="22"/>
          <w:szCs w:val="22"/>
        </w:rPr>
        <w:t xml:space="preserve"> </w:t>
      </w:r>
      <w:r w:rsidR="00C12F9C">
        <w:rPr>
          <w:rFonts w:ascii="Book Antiqua" w:hAnsi="Book Antiqua"/>
          <w:sz w:val="22"/>
          <w:szCs w:val="22"/>
        </w:rPr>
        <w:t>In altre parole,</w:t>
      </w:r>
      <w:r w:rsidR="0002011E">
        <w:rPr>
          <w:rFonts w:ascii="Book Antiqua" w:hAnsi="Book Antiqua"/>
          <w:sz w:val="22"/>
          <w:szCs w:val="22"/>
        </w:rPr>
        <w:t xml:space="preserve"> uno può sostituire l’altro, proprio come quando diciamo che la fine di una strada è l’inizio della piazza.</w:t>
      </w:r>
      <w:r w:rsidR="0002011E" w:rsidRPr="003409E1">
        <w:rPr>
          <w:rFonts w:ascii="Book Antiqua" w:hAnsi="Book Antiqua"/>
          <w:sz w:val="22"/>
          <w:szCs w:val="22"/>
        </w:rPr>
        <w:t xml:space="preserve"> </w:t>
      </w:r>
      <w:r w:rsidR="0059346C" w:rsidRPr="003409E1">
        <w:rPr>
          <w:rFonts w:ascii="Book Antiqua" w:hAnsi="Book Antiqua"/>
          <w:sz w:val="22"/>
          <w:szCs w:val="22"/>
        </w:rPr>
        <w:t>È questa l’</w:t>
      </w:r>
      <w:r w:rsidR="0059346C" w:rsidRPr="0059346C">
        <w:rPr>
          <w:rFonts w:ascii="Book Antiqua" w:hAnsi="Book Antiqua"/>
          <w:b/>
          <w:bCs/>
          <w:sz w:val="22"/>
          <w:szCs w:val="22"/>
        </w:rPr>
        <w:t xml:space="preserve">equazione </w:t>
      </w:r>
      <w:r w:rsidR="003E55A9">
        <w:rPr>
          <w:rFonts w:ascii="Book Antiqua" w:hAnsi="Book Antiqua"/>
          <w:b/>
          <w:bCs/>
          <w:sz w:val="22"/>
          <w:szCs w:val="22"/>
        </w:rPr>
        <w:t xml:space="preserve">logica </w:t>
      </w:r>
      <w:r w:rsidR="0059346C" w:rsidRPr="0059346C">
        <w:rPr>
          <w:rFonts w:ascii="Book Antiqua" w:hAnsi="Book Antiqua"/>
          <w:b/>
          <w:bCs/>
          <w:sz w:val="22"/>
          <w:szCs w:val="22"/>
        </w:rPr>
        <w:t>fondamentale della comunicazione</w:t>
      </w:r>
      <w:r w:rsidR="0059346C">
        <w:rPr>
          <w:rFonts w:ascii="Book Antiqua" w:hAnsi="Book Antiqua"/>
          <w:sz w:val="22"/>
          <w:szCs w:val="22"/>
        </w:rPr>
        <w:t xml:space="preserve">. </w:t>
      </w:r>
      <w:r w:rsidR="0002011E">
        <w:rPr>
          <w:rFonts w:ascii="Book Antiqua" w:hAnsi="Book Antiqua"/>
          <w:sz w:val="22"/>
          <w:szCs w:val="22"/>
        </w:rPr>
        <w:t xml:space="preserve">Certo, solo quando i due codici sono </w:t>
      </w:r>
      <w:r w:rsidR="0002011E" w:rsidRPr="00733C64">
        <w:rPr>
          <w:rFonts w:ascii="Book Antiqua" w:hAnsi="Book Antiqua"/>
          <w:b/>
          <w:bCs/>
          <w:sz w:val="22"/>
          <w:szCs w:val="22"/>
        </w:rPr>
        <w:t>equivalenti</w:t>
      </w:r>
      <w:r w:rsidR="0089547B">
        <w:rPr>
          <w:rFonts w:ascii="Book Antiqua" w:hAnsi="Book Antiqua"/>
          <w:sz w:val="22"/>
          <w:szCs w:val="22"/>
        </w:rPr>
        <w:t xml:space="preserve"> (</w:t>
      </w:r>
      <w:r w:rsidR="0059346C">
        <w:rPr>
          <w:rFonts w:ascii="Book Antiqua" w:hAnsi="Book Antiqua"/>
          <w:sz w:val="22"/>
          <w:szCs w:val="22"/>
        </w:rPr>
        <w:t xml:space="preserve">cioè </w:t>
      </w:r>
      <w:r w:rsidR="0089547B">
        <w:rPr>
          <w:rFonts w:ascii="Book Antiqua" w:hAnsi="Book Antiqua"/>
          <w:sz w:val="22"/>
          <w:szCs w:val="22"/>
        </w:rPr>
        <w:t>inversi</w:t>
      </w:r>
      <w:r w:rsidR="0059346C">
        <w:rPr>
          <w:rFonts w:ascii="Book Antiqua" w:hAnsi="Book Antiqua"/>
          <w:sz w:val="22"/>
          <w:szCs w:val="22"/>
        </w:rPr>
        <w:t xml:space="preserve">, </w:t>
      </w:r>
      <w:r w:rsidR="00F36E0D">
        <w:rPr>
          <w:rFonts w:ascii="Book Antiqua" w:hAnsi="Book Antiqua"/>
          <w:sz w:val="22"/>
          <w:szCs w:val="22"/>
        </w:rPr>
        <w:t xml:space="preserve">in quanto </w:t>
      </w:r>
      <w:r w:rsidR="0059346C">
        <w:rPr>
          <w:rFonts w:ascii="Book Antiqua" w:hAnsi="Book Antiqua"/>
          <w:sz w:val="22"/>
          <w:szCs w:val="22"/>
        </w:rPr>
        <w:t>uno riguarda l’emittente</w:t>
      </w:r>
      <w:r w:rsidR="00F36E0D">
        <w:rPr>
          <w:rFonts w:ascii="Book Antiqua" w:hAnsi="Book Antiqua"/>
          <w:sz w:val="22"/>
          <w:szCs w:val="22"/>
        </w:rPr>
        <w:t xml:space="preserve"> e</w:t>
      </w:r>
      <w:r w:rsidR="0059346C">
        <w:rPr>
          <w:rFonts w:ascii="Book Antiqua" w:hAnsi="Book Antiqua"/>
          <w:sz w:val="22"/>
          <w:szCs w:val="22"/>
        </w:rPr>
        <w:t xml:space="preserve"> l’altro il ricevente,</w:t>
      </w:r>
      <w:r w:rsidR="0089547B">
        <w:rPr>
          <w:rFonts w:ascii="Book Antiqua" w:hAnsi="Book Antiqua"/>
          <w:sz w:val="22"/>
          <w:szCs w:val="22"/>
        </w:rPr>
        <w:t xml:space="preserve"> </w:t>
      </w:r>
      <w:r w:rsidR="001F3042">
        <w:rPr>
          <w:rFonts w:ascii="Book Antiqua" w:hAnsi="Book Antiqua"/>
          <w:sz w:val="22"/>
          <w:szCs w:val="22"/>
        </w:rPr>
        <w:t>ma,</w:t>
      </w:r>
      <w:r w:rsidR="0089547B">
        <w:rPr>
          <w:rFonts w:ascii="Book Antiqua" w:hAnsi="Book Antiqua"/>
          <w:sz w:val="22"/>
          <w:szCs w:val="22"/>
        </w:rPr>
        <w:t xml:space="preserve"> nello stesso tempo</w:t>
      </w:r>
      <w:r w:rsidR="001F3042">
        <w:rPr>
          <w:rFonts w:ascii="Book Antiqua" w:hAnsi="Book Antiqua"/>
          <w:sz w:val="22"/>
          <w:szCs w:val="22"/>
        </w:rPr>
        <w:t>,</w:t>
      </w:r>
      <w:r w:rsidR="0089547B">
        <w:rPr>
          <w:rFonts w:ascii="Book Antiqua" w:hAnsi="Book Antiqua"/>
          <w:sz w:val="22"/>
          <w:szCs w:val="22"/>
        </w:rPr>
        <w:t xml:space="preserve"> </w:t>
      </w:r>
      <w:r w:rsidR="001F3042">
        <w:rPr>
          <w:rFonts w:ascii="Book Antiqua" w:hAnsi="Book Antiqua"/>
          <w:sz w:val="22"/>
          <w:szCs w:val="22"/>
        </w:rPr>
        <w:t xml:space="preserve">sono </w:t>
      </w:r>
      <w:r w:rsidR="0089547B">
        <w:rPr>
          <w:rFonts w:ascii="Book Antiqua" w:hAnsi="Book Antiqua"/>
          <w:sz w:val="22"/>
          <w:szCs w:val="22"/>
        </w:rPr>
        <w:t>subordinati, nel senso che</w:t>
      </w:r>
      <w:r w:rsidR="001F3042">
        <w:rPr>
          <w:rFonts w:ascii="Book Antiqua" w:hAnsi="Book Antiqua"/>
          <w:sz w:val="22"/>
          <w:szCs w:val="22"/>
        </w:rPr>
        <w:t xml:space="preserve"> </w:t>
      </w:r>
      <w:r w:rsidR="0089547B">
        <w:rPr>
          <w:rFonts w:ascii="Book Antiqua" w:hAnsi="Book Antiqua"/>
          <w:sz w:val="22"/>
          <w:szCs w:val="22"/>
        </w:rPr>
        <w:t xml:space="preserve">il ricevente è </w:t>
      </w:r>
      <w:r w:rsidR="0059346C">
        <w:rPr>
          <w:rFonts w:ascii="Book Antiqua" w:hAnsi="Book Antiqua"/>
          <w:sz w:val="22"/>
          <w:szCs w:val="22"/>
        </w:rPr>
        <w:t xml:space="preserve">sempre </w:t>
      </w:r>
      <w:r w:rsidR="0089547B">
        <w:rPr>
          <w:rFonts w:ascii="Book Antiqua" w:hAnsi="Book Antiqua"/>
          <w:sz w:val="22"/>
          <w:szCs w:val="22"/>
        </w:rPr>
        <w:t>subordinato all’emittente)</w:t>
      </w:r>
      <w:r w:rsidR="0002011E">
        <w:rPr>
          <w:rFonts w:ascii="Book Antiqua" w:hAnsi="Book Antiqua"/>
          <w:sz w:val="22"/>
          <w:szCs w:val="22"/>
        </w:rPr>
        <w:t xml:space="preserve">, è possibile la comunicazione </w:t>
      </w:r>
      <w:r w:rsidR="0089547B">
        <w:rPr>
          <w:rFonts w:ascii="Book Antiqua" w:hAnsi="Book Antiqua"/>
          <w:sz w:val="22"/>
          <w:szCs w:val="22"/>
        </w:rPr>
        <w:t>e</w:t>
      </w:r>
      <w:r w:rsidR="0002011E">
        <w:rPr>
          <w:rFonts w:ascii="Book Antiqua" w:hAnsi="Book Antiqua"/>
          <w:sz w:val="22"/>
          <w:szCs w:val="22"/>
        </w:rPr>
        <w:t xml:space="preserve"> la relativa informazione.</w:t>
      </w:r>
      <w:r w:rsidR="003F3A8E">
        <w:rPr>
          <w:rFonts w:ascii="Book Antiqua" w:hAnsi="Book Antiqua"/>
          <w:sz w:val="22"/>
          <w:szCs w:val="22"/>
        </w:rPr>
        <w:t xml:space="preserve"> È evidente che qui viene fatto un uso metaforico della parola “codice”, nata con l’atteggiamento politico dove significa </w:t>
      </w:r>
      <w:r w:rsidR="001F3042">
        <w:rPr>
          <w:rFonts w:ascii="Book Antiqua" w:hAnsi="Book Antiqua"/>
          <w:sz w:val="22"/>
          <w:szCs w:val="22"/>
        </w:rPr>
        <w:t>quel</w:t>
      </w:r>
      <w:r w:rsidR="003F3A8E">
        <w:rPr>
          <w:rFonts w:ascii="Book Antiqua" w:hAnsi="Book Antiqua"/>
          <w:sz w:val="22"/>
          <w:szCs w:val="22"/>
        </w:rPr>
        <w:t xml:space="preserve"> </w:t>
      </w:r>
      <w:r w:rsidR="001F3042">
        <w:rPr>
          <w:rFonts w:ascii="Book Antiqua" w:hAnsi="Book Antiqua"/>
          <w:sz w:val="22"/>
          <w:szCs w:val="22"/>
        </w:rPr>
        <w:t xml:space="preserve">particolare </w:t>
      </w:r>
      <w:r w:rsidR="003F3A8E">
        <w:rPr>
          <w:rFonts w:ascii="Book Antiqua" w:hAnsi="Book Antiqua"/>
          <w:sz w:val="22"/>
          <w:szCs w:val="22"/>
        </w:rPr>
        <w:t xml:space="preserve">“processo sociale che sancisce la Costituzione”. </w:t>
      </w:r>
      <w:r w:rsidR="0059346C">
        <w:rPr>
          <w:rFonts w:ascii="Book Antiqua" w:hAnsi="Book Antiqua"/>
          <w:sz w:val="22"/>
          <w:szCs w:val="22"/>
        </w:rPr>
        <w:t xml:space="preserve"> </w:t>
      </w:r>
    </w:p>
    <w:p w14:paraId="35FF5F9F" w14:textId="2BE4F8D4" w:rsidR="00F36E0D" w:rsidRDefault="001F3042" w:rsidP="00944000">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È q</w:t>
      </w:r>
      <w:r w:rsidR="00F36E0D">
        <w:rPr>
          <w:rFonts w:ascii="Book Antiqua" w:hAnsi="Book Antiqua"/>
          <w:sz w:val="22"/>
          <w:szCs w:val="22"/>
        </w:rPr>
        <w:t xml:space="preserve">uesto </w:t>
      </w:r>
      <w:r w:rsidR="00F36E0D" w:rsidRPr="0050109D">
        <w:rPr>
          <w:rFonts w:ascii="Book Antiqua" w:hAnsi="Book Antiqua"/>
          <w:i/>
          <w:iCs/>
          <w:sz w:val="22"/>
          <w:szCs w:val="22"/>
        </w:rPr>
        <w:t>campo logico</w:t>
      </w:r>
      <w:r w:rsidR="00F36E0D">
        <w:rPr>
          <w:rFonts w:ascii="Book Antiqua" w:hAnsi="Book Antiqua"/>
          <w:sz w:val="22"/>
          <w:szCs w:val="22"/>
        </w:rPr>
        <w:t xml:space="preserve"> </w:t>
      </w:r>
      <w:r w:rsidR="00F45DAA">
        <w:rPr>
          <w:rFonts w:ascii="Book Antiqua" w:hAnsi="Book Antiqua"/>
          <w:sz w:val="22"/>
          <w:szCs w:val="22"/>
        </w:rPr>
        <w:t>(</w:t>
      </w:r>
      <w:r w:rsidR="003F3A8E">
        <w:rPr>
          <w:rFonts w:ascii="Book Antiqua" w:hAnsi="Book Antiqua"/>
          <w:sz w:val="22"/>
          <w:szCs w:val="22"/>
        </w:rPr>
        <w:t>in quanto</w:t>
      </w:r>
      <w:r w:rsidR="00F45DAA">
        <w:rPr>
          <w:rFonts w:ascii="Book Antiqua" w:hAnsi="Book Antiqua"/>
          <w:sz w:val="22"/>
          <w:szCs w:val="22"/>
        </w:rPr>
        <w:t xml:space="preserve"> tale consecutivo e non costitutivo) </w:t>
      </w:r>
      <w:r w:rsidR="00F36E0D">
        <w:rPr>
          <w:rFonts w:ascii="Book Antiqua" w:hAnsi="Book Antiqua"/>
          <w:sz w:val="22"/>
          <w:szCs w:val="22"/>
        </w:rPr>
        <w:t>che ha ingannato i semiotici illud</w:t>
      </w:r>
      <w:r w:rsidR="00B1602D">
        <w:rPr>
          <w:rFonts w:ascii="Book Antiqua" w:hAnsi="Book Antiqua"/>
          <w:sz w:val="22"/>
          <w:szCs w:val="22"/>
        </w:rPr>
        <w:t>end</w:t>
      </w:r>
      <w:r w:rsidR="00F36E0D">
        <w:rPr>
          <w:rFonts w:ascii="Book Antiqua" w:hAnsi="Book Antiqua"/>
          <w:sz w:val="22"/>
          <w:szCs w:val="22"/>
        </w:rPr>
        <w:t>o</w:t>
      </w:r>
      <w:r w:rsidR="00B1602D">
        <w:rPr>
          <w:rFonts w:ascii="Book Antiqua" w:hAnsi="Book Antiqua"/>
          <w:sz w:val="22"/>
          <w:szCs w:val="22"/>
        </w:rPr>
        <w:t>li</w:t>
      </w:r>
      <w:r w:rsidR="00F36E0D">
        <w:rPr>
          <w:rFonts w:ascii="Book Antiqua" w:hAnsi="Book Antiqua"/>
          <w:sz w:val="22"/>
          <w:szCs w:val="22"/>
        </w:rPr>
        <w:t xml:space="preserve"> di </w:t>
      </w:r>
      <w:r w:rsidR="00F45DAA">
        <w:rPr>
          <w:rFonts w:ascii="Book Antiqua" w:hAnsi="Book Antiqua"/>
          <w:sz w:val="22"/>
          <w:szCs w:val="22"/>
        </w:rPr>
        <w:t xml:space="preserve">aver </w:t>
      </w:r>
      <w:r w:rsidR="00F36E0D">
        <w:rPr>
          <w:rFonts w:ascii="Book Antiqua" w:hAnsi="Book Antiqua"/>
          <w:sz w:val="22"/>
          <w:szCs w:val="22"/>
        </w:rPr>
        <w:t>trova</w:t>
      </w:r>
      <w:r w:rsidR="00F45DAA">
        <w:rPr>
          <w:rFonts w:ascii="Book Antiqua" w:hAnsi="Book Antiqua"/>
          <w:sz w:val="22"/>
          <w:szCs w:val="22"/>
        </w:rPr>
        <w:t>to</w:t>
      </w:r>
      <w:r w:rsidR="00F36E0D">
        <w:rPr>
          <w:rFonts w:ascii="Book Antiqua" w:hAnsi="Book Antiqua"/>
          <w:sz w:val="22"/>
          <w:szCs w:val="22"/>
        </w:rPr>
        <w:t xml:space="preserve"> la </w:t>
      </w:r>
      <w:r w:rsidR="003409E1">
        <w:rPr>
          <w:rFonts w:ascii="Book Antiqua" w:hAnsi="Book Antiqua"/>
          <w:sz w:val="22"/>
          <w:szCs w:val="22"/>
        </w:rPr>
        <w:t>“</w:t>
      </w:r>
      <w:r w:rsidR="00F36E0D">
        <w:rPr>
          <w:rFonts w:ascii="Book Antiqua" w:hAnsi="Book Antiqua"/>
          <w:sz w:val="22"/>
          <w:szCs w:val="22"/>
        </w:rPr>
        <w:t>struttura elementare</w:t>
      </w:r>
      <w:r w:rsidR="003409E1">
        <w:rPr>
          <w:rFonts w:ascii="Book Antiqua" w:hAnsi="Book Antiqua"/>
          <w:sz w:val="22"/>
          <w:szCs w:val="22"/>
        </w:rPr>
        <w:t>”, cioè l’</w:t>
      </w:r>
      <w:r w:rsidR="003409E1" w:rsidRPr="003409E1">
        <w:rPr>
          <w:rFonts w:ascii="Book Antiqua" w:hAnsi="Book Antiqua"/>
          <w:i/>
          <w:iCs/>
          <w:sz w:val="22"/>
          <w:szCs w:val="22"/>
        </w:rPr>
        <w:t>elemento</w:t>
      </w:r>
      <w:r w:rsidR="00F36E0D">
        <w:rPr>
          <w:rFonts w:ascii="Book Antiqua" w:hAnsi="Book Antiqua"/>
          <w:sz w:val="22"/>
          <w:szCs w:val="22"/>
        </w:rPr>
        <w:t xml:space="preserve"> </w:t>
      </w:r>
      <w:r w:rsidR="003409E1">
        <w:rPr>
          <w:rFonts w:ascii="Book Antiqua" w:hAnsi="Book Antiqua"/>
          <w:sz w:val="22"/>
          <w:szCs w:val="22"/>
        </w:rPr>
        <w:t xml:space="preserve">fondamentale </w:t>
      </w:r>
      <w:r w:rsidR="00F36E0D">
        <w:rPr>
          <w:rFonts w:ascii="Book Antiqua" w:hAnsi="Book Antiqua"/>
          <w:sz w:val="22"/>
          <w:szCs w:val="22"/>
        </w:rPr>
        <w:t xml:space="preserve">della </w:t>
      </w:r>
      <w:r w:rsidR="00F36E0D" w:rsidRPr="00F45DAA">
        <w:rPr>
          <w:rFonts w:ascii="Book Antiqua" w:hAnsi="Book Antiqua"/>
          <w:i/>
          <w:iCs/>
          <w:sz w:val="22"/>
          <w:szCs w:val="22"/>
        </w:rPr>
        <w:t>comunicazione</w:t>
      </w:r>
      <w:r w:rsidR="003409E1">
        <w:rPr>
          <w:rFonts w:ascii="Book Antiqua" w:hAnsi="Book Antiqua"/>
          <w:sz w:val="22"/>
          <w:szCs w:val="22"/>
        </w:rPr>
        <w:t>,</w:t>
      </w:r>
      <w:r w:rsidR="00F36E0D">
        <w:rPr>
          <w:rFonts w:ascii="Book Antiqua" w:hAnsi="Book Antiqua"/>
          <w:sz w:val="22"/>
          <w:szCs w:val="22"/>
        </w:rPr>
        <w:t xml:space="preserve"> nel</w:t>
      </w:r>
      <w:r w:rsidR="00F45DAA">
        <w:rPr>
          <w:rFonts w:ascii="Book Antiqua" w:hAnsi="Book Antiqua"/>
          <w:sz w:val="22"/>
          <w:szCs w:val="22"/>
        </w:rPr>
        <w:t xml:space="preserve"> modello di </w:t>
      </w:r>
      <w:r w:rsidR="00F36E0D" w:rsidRPr="00F45DAA">
        <w:rPr>
          <w:rFonts w:ascii="Book Antiqua" w:hAnsi="Book Antiqua"/>
          <w:i/>
          <w:iCs/>
          <w:sz w:val="22"/>
          <w:szCs w:val="22"/>
        </w:rPr>
        <w:t>informazione</w:t>
      </w:r>
      <w:r w:rsidR="00F36E0D">
        <w:rPr>
          <w:rFonts w:ascii="Book Antiqua" w:hAnsi="Book Antiqua"/>
          <w:sz w:val="22"/>
          <w:szCs w:val="22"/>
        </w:rPr>
        <w:t>, saltando l’analisi dei significati, per delineare una situazione comunicativa molto semplice d</w:t>
      </w:r>
      <w:r w:rsidR="00B1602D">
        <w:rPr>
          <w:rFonts w:ascii="Book Antiqua" w:hAnsi="Book Antiqua"/>
          <w:sz w:val="22"/>
          <w:szCs w:val="22"/>
        </w:rPr>
        <w:t xml:space="preserve">ove c’è una </w:t>
      </w:r>
      <w:r w:rsidR="00B1602D" w:rsidRPr="00F45DAA">
        <w:rPr>
          <w:rFonts w:ascii="Book Antiqua" w:hAnsi="Book Antiqua"/>
          <w:i/>
          <w:iCs/>
          <w:sz w:val="22"/>
          <w:szCs w:val="22"/>
        </w:rPr>
        <w:t>fonte d’informazione</w:t>
      </w:r>
      <w:r w:rsidR="00B1602D">
        <w:rPr>
          <w:rFonts w:ascii="Book Antiqua" w:hAnsi="Book Antiqua"/>
          <w:sz w:val="22"/>
          <w:szCs w:val="22"/>
        </w:rPr>
        <w:t xml:space="preserve"> (ad esempio un serbatoio di acqua) un </w:t>
      </w:r>
      <w:r w:rsidR="00B1602D" w:rsidRPr="00F45DAA">
        <w:rPr>
          <w:rFonts w:ascii="Book Antiqua" w:hAnsi="Book Antiqua"/>
          <w:i/>
          <w:iCs/>
          <w:sz w:val="22"/>
          <w:szCs w:val="22"/>
        </w:rPr>
        <w:t>apparato trasmittente</w:t>
      </w:r>
      <w:r w:rsidR="00B1602D">
        <w:rPr>
          <w:rFonts w:ascii="Book Antiqua" w:hAnsi="Book Antiqua"/>
          <w:sz w:val="22"/>
          <w:szCs w:val="22"/>
        </w:rPr>
        <w:t xml:space="preserve"> in grado di emettere un </w:t>
      </w:r>
      <w:r w:rsidR="00B1602D" w:rsidRPr="00F45DAA">
        <w:rPr>
          <w:rFonts w:ascii="Book Antiqua" w:hAnsi="Book Antiqua"/>
          <w:i/>
          <w:iCs/>
          <w:sz w:val="22"/>
          <w:szCs w:val="22"/>
        </w:rPr>
        <w:t>segnale</w:t>
      </w:r>
      <w:r w:rsidR="00B1602D">
        <w:rPr>
          <w:rFonts w:ascii="Book Antiqua" w:hAnsi="Book Antiqua"/>
          <w:sz w:val="22"/>
          <w:szCs w:val="22"/>
        </w:rPr>
        <w:t xml:space="preserve"> </w:t>
      </w:r>
      <w:r w:rsidR="00F45DAA">
        <w:rPr>
          <w:rFonts w:ascii="Book Antiqua" w:hAnsi="Book Antiqua"/>
          <w:sz w:val="22"/>
          <w:szCs w:val="22"/>
        </w:rPr>
        <w:t xml:space="preserve">che viene trasmesso </w:t>
      </w:r>
      <w:r w:rsidR="00B1602D">
        <w:rPr>
          <w:rFonts w:ascii="Book Antiqua" w:hAnsi="Book Antiqua"/>
          <w:sz w:val="22"/>
          <w:szCs w:val="22"/>
        </w:rPr>
        <w:t xml:space="preserve">attraverso un </w:t>
      </w:r>
      <w:r w:rsidR="00B1602D" w:rsidRPr="00F45DAA">
        <w:rPr>
          <w:rFonts w:ascii="Book Antiqua" w:hAnsi="Book Antiqua"/>
          <w:i/>
          <w:iCs/>
          <w:sz w:val="22"/>
          <w:szCs w:val="22"/>
        </w:rPr>
        <w:t>canale</w:t>
      </w:r>
      <w:r w:rsidR="00B1602D">
        <w:rPr>
          <w:rFonts w:ascii="Book Antiqua" w:hAnsi="Book Antiqua"/>
          <w:sz w:val="22"/>
          <w:szCs w:val="22"/>
        </w:rPr>
        <w:t xml:space="preserve"> (un marchingegno posto sopra </w:t>
      </w:r>
      <w:r w:rsidR="00F45DAA">
        <w:rPr>
          <w:rFonts w:ascii="Book Antiqua" w:hAnsi="Book Antiqua"/>
          <w:sz w:val="22"/>
          <w:szCs w:val="22"/>
        </w:rPr>
        <w:t>un</w:t>
      </w:r>
      <w:r w:rsidR="00B1602D">
        <w:rPr>
          <w:rFonts w:ascii="Book Antiqua" w:hAnsi="Book Antiqua"/>
          <w:sz w:val="22"/>
          <w:szCs w:val="22"/>
        </w:rPr>
        <w:t xml:space="preserve"> galleggiante che invia</w:t>
      </w:r>
      <w:r w:rsidR="00F45DAA">
        <w:rPr>
          <w:rFonts w:ascii="Book Antiqua" w:hAnsi="Book Antiqua"/>
          <w:sz w:val="22"/>
          <w:szCs w:val="22"/>
        </w:rPr>
        <w:t xml:space="preserve"> </w:t>
      </w:r>
      <w:r w:rsidR="00B1602D">
        <w:rPr>
          <w:rFonts w:ascii="Book Antiqua" w:hAnsi="Book Antiqua"/>
          <w:sz w:val="22"/>
          <w:szCs w:val="22"/>
        </w:rPr>
        <w:t>un segnale elettrico</w:t>
      </w:r>
      <w:r w:rsidR="00F45DAA">
        <w:rPr>
          <w:rFonts w:ascii="Book Antiqua" w:hAnsi="Book Antiqua"/>
          <w:sz w:val="22"/>
          <w:szCs w:val="22"/>
        </w:rPr>
        <w:t>)</w:t>
      </w:r>
      <w:r w:rsidR="00B1602D">
        <w:rPr>
          <w:rFonts w:ascii="Book Antiqua" w:hAnsi="Book Antiqua"/>
          <w:sz w:val="22"/>
          <w:szCs w:val="22"/>
        </w:rPr>
        <w:t xml:space="preserve"> </w:t>
      </w:r>
      <w:r w:rsidR="00F45DAA">
        <w:rPr>
          <w:rFonts w:ascii="Book Antiqua" w:hAnsi="Book Antiqua"/>
          <w:sz w:val="22"/>
          <w:szCs w:val="22"/>
        </w:rPr>
        <w:t xml:space="preserve">al </w:t>
      </w:r>
      <w:r w:rsidR="00F45DAA" w:rsidRPr="00F45DAA">
        <w:rPr>
          <w:rFonts w:ascii="Book Antiqua" w:hAnsi="Book Antiqua"/>
          <w:i/>
          <w:iCs/>
          <w:sz w:val="22"/>
          <w:szCs w:val="22"/>
        </w:rPr>
        <w:t>ricevente</w:t>
      </w:r>
      <w:r>
        <w:rPr>
          <w:rFonts w:ascii="Book Antiqua" w:hAnsi="Book Antiqua"/>
          <w:sz w:val="22"/>
          <w:szCs w:val="22"/>
        </w:rPr>
        <w:t>.</w:t>
      </w:r>
      <w:r w:rsidR="00F45DAA">
        <w:rPr>
          <w:rFonts w:ascii="Book Antiqua" w:hAnsi="Book Antiqua"/>
          <w:sz w:val="22"/>
          <w:szCs w:val="22"/>
        </w:rPr>
        <w:t xml:space="preserve"> </w:t>
      </w:r>
      <w:r>
        <w:rPr>
          <w:rFonts w:ascii="Book Antiqua" w:hAnsi="Book Antiqua"/>
          <w:sz w:val="22"/>
          <w:szCs w:val="22"/>
        </w:rPr>
        <w:t xml:space="preserve">Segnale </w:t>
      </w:r>
      <w:r w:rsidR="00B1602D">
        <w:rPr>
          <w:rFonts w:ascii="Book Antiqua" w:hAnsi="Book Antiqua"/>
          <w:sz w:val="22"/>
          <w:szCs w:val="22"/>
        </w:rPr>
        <w:t>capace di accendere una lampadina</w:t>
      </w:r>
      <w:r w:rsidR="00F45DAA">
        <w:rPr>
          <w:rFonts w:ascii="Book Antiqua" w:hAnsi="Book Antiqua"/>
          <w:sz w:val="22"/>
          <w:szCs w:val="22"/>
        </w:rPr>
        <w:t xml:space="preserve"> che diventa un </w:t>
      </w:r>
      <w:r w:rsidR="00F45DAA" w:rsidRPr="00F45DAA">
        <w:rPr>
          <w:rFonts w:ascii="Book Antiqua" w:hAnsi="Book Antiqua"/>
          <w:i/>
          <w:iCs/>
          <w:sz w:val="22"/>
          <w:szCs w:val="22"/>
        </w:rPr>
        <w:t>messaggio</w:t>
      </w:r>
      <w:r w:rsidR="00F45DAA">
        <w:rPr>
          <w:rFonts w:ascii="Book Antiqua" w:hAnsi="Book Antiqua"/>
          <w:sz w:val="22"/>
          <w:szCs w:val="22"/>
        </w:rPr>
        <w:t xml:space="preserve">. Anche fra me e voi </w:t>
      </w:r>
      <w:r w:rsidR="0004329A">
        <w:rPr>
          <w:rFonts w:ascii="Book Antiqua" w:hAnsi="Book Antiqua"/>
          <w:sz w:val="22"/>
          <w:szCs w:val="22"/>
        </w:rPr>
        <w:t xml:space="preserve">funziona allo stesso modo: </w:t>
      </w:r>
      <w:r w:rsidR="003409E1">
        <w:rPr>
          <w:rFonts w:ascii="Book Antiqua" w:hAnsi="Book Antiqua"/>
          <w:sz w:val="22"/>
          <w:szCs w:val="22"/>
        </w:rPr>
        <w:t xml:space="preserve">io </w:t>
      </w:r>
      <w:r w:rsidR="0004329A">
        <w:rPr>
          <w:rFonts w:ascii="Book Antiqua" w:hAnsi="Book Antiqua"/>
          <w:sz w:val="22"/>
          <w:szCs w:val="22"/>
        </w:rPr>
        <w:t>sono la fonte d</w:t>
      </w:r>
      <w:r>
        <w:rPr>
          <w:rFonts w:ascii="Book Antiqua" w:hAnsi="Book Antiqua"/>
          <w:sz w:val="22"/>
          <w:szCs w:val="22"/>
        </w:rPr>
        <w:t>ell</w:t>
      </w:r>
      <w:r w:rsidR="0004329A">
        <w:rPr>
          <w:rFonts w:ascii="Book Antiqua" w:hAnsi="Book Antiqua"/>
          <w:sz w:val="22"/>
          <w:szCs w:val="22"/>
        </w:rPr>
        <w:t xml:space="preserve">’informazione, queste pagine sono il canale e voi siete i </w:t>
      </w:r>
      <w:r w:rsidR="0004329A">
        <w:rPr>
          <w:rFonts w:ascii="Book Antiqua" w:hAnsi="Book Antiqua"/>
          <w:sz w:val="22"/>
          <w:szCs w:val="22"/>
        </w:rPr>
        <w:lastRenderedPageBreak/>
        <w:t xml:space="preserve">riceventi, mentre il messaggio è ciò che state leggendo. Non basta. La mancanza di corrente (o qualunque altro disturbo al canale) viene chiamato, dagli specialisti dell’informazione, </w:t>
      </w:r>
      <w:r>
        <w:rPr>
          <w:rFonts w:ascii="Book Antiqua" w:hAnsi="Book Antiqua"/>
          <w:sz w:val="22"/>
          <w:szCs w:val="22"/>
        </w:rPr>
        <w:t xml:space="preserve">un </w:t>
      </w:r>
      <w:r w:rsidR="0004329A">
        <w:rPr>
          <w:rFonts w:ascii="Book Antiqua" w:hAnsi="Book Antiqua"/>
          <w:i/>
          <w:iCs/>
          <w:sz w:val="22"/>
          <w:szCs w:val="22"/>
        </w:rPr>
        <w:t>rumore</w:t>
      </w:r>
      <w:r w:rsidR="0004329A">
        <w:rPr>
          <w:rFonts w:ascii="Book Antiqua" w:hAnsi="Book Antiqua"/>
          <w:sz w:val="22"/>
          <w:szCs w:val="22"/>
        </w:rPr>
        <w:t xml:space="preserve">. E per evitare i rischi del rumore basta fare in modo che il messaggio sia </w:t>
      </w:r>
      <w:r w:rsidR="0004329A" w:rsidRPr="0004329A">
        <w:rPr>
          <w:rFonts w:ascii="Book Antiqua" w:hAnsi="Book Antiqua"/>
          <w:i/>
          <w:iCs/>
          <w:sz w:val="22"/>
          <w:szCs w:val="22"/>
        </w:rPr>
        <w:t>ridondante</w:t>
      </w:r>
      <w:r w:rsidR="0004329A">
        <w:rPr>
          <w:rFonts w:ascii="Book Antiqua" w:hAnsi="Book Antiqua"/>
          <w:sz w:val="22"/>
          <w:szCs w:val="22"/>
        </w:rPr>
        <w:t xml:space="preserve">, ripetuto, rinforzato. Alla base di tutto questo marchingegno c’è la necessità di un </w:t>
      </w:r>
      <w:r w:rsidR="0004329A" w:rsidRPr="0004329A">
        <w:rPr>
          <w:rFonts w:ascii="Book Antiqua" w:hAnsi="Book Antiqua"/>
          <w:i/>
          <w:iCs/>
          <w:sz w:val="22"/>
          <w:szCs w:val="22"/>
        </w:rPr>
        <w:t>codice</w:t>
      </w:r>
      <w:r w:rsidR="0004329A">
        <w:rPr>
          <w:rFonts w:ascii="Book Antiqua" w:hAnsi="Book Antiqua"/>
          <w:sz w:val="22"/>
          <w:szCs w:val="22"/>
        </w:rPr>
        <w:t xml:space="preserve"> che dia ai segnali un </w:t>
      </w:r>
      <w:r w:rsidR="0004329A" w:rsidRPr="0004329A">
        <w:rPr>
          <w:rFonts w:ascii="Book Antiqua" w:hAnsi="Book Antiqua"/>
          <w:i/>
          <w:iCs/>
          <w:sz w:val="22"/>
          <w:szCs w:val="22"/>
        </w:rPr>
        <w:t>significato</w:t>
      </w:r>
      <w:r w:rsidR="0004329A">
        <w:rPr>
          <w:rFonts w:ascii="Book Antiqua" w:hAnsi="Book Antiqua"/>
          <w:sz w:val="22"/>
          <w:szCs w:val="22"/>
        </w:rPr>
        <w:t>.</w:t>
      </w:r>
      <w:r w:rsidR="00944000">
        <w:rPr>
          <w:rFonts w:ascii="Book Antiqua" w:hAnsi="Book Antiqua"/>
          <w:sz w:val="22"/>
          <w:szCs w:val="22"/>
        </w:rPr>
        <w:t xml:space="preserve"> Il semiotico a questo punto (beato lui!) è soddisfatto essendo convinto di aver scoperto</w:t>
      </w:r>
      <w:r w:rsidR="003F3A8E">
        <w:rPr>
          <w:rFonts w:ascii="Book Antiqua" w:hAnsi="Book Antiqua"/>
          <w:sz w:val="22"/>
          <w:szCs w:val="22"/>
        </w:rPr>
        <w:t xml:space="preserve"> </w:t>
      </w:r>
      <w:r w:rsidR="00944000">
        <w:rPr>
          <w:rFonts w:ascii="Book Antiqua" w:hAnsi="Book Antiqua"/>
          <w:sz w:val="22"/>
          <w:szCs w:val="22"/>
        </w:rPr>
        <w:t>come nasce</w:t>
      </w:r>
      <w:r>
        <w:rPr>
          <w:rFonts w:ascii="Book Antiqua" w:hAnsi="Book Antiqua"/>
          <w:sz w:val="22"/>
          <w:szCs w:val="22"/>
        </w:rPr>
        <w:t xml:space="preserve"> “scientificamente”</w:t>
      </w:r>
      <w:r w:rsidR="00944000">
        <w:rPr>
          <w:rFonts w:ascii="Book Antiqua" w:hAnsi="Book Antiqua"/>
          <w:sz w:val="22"/>
          <w:szCs w:val="22"/>
        </w:rPr>
        <w:t xml:space="preserve"> il significato.   </w:t>
      </w:r>
      <w:r w:rsidR="0004329A">
        <w:rPr>
          <w:rFonts w:ascii="Book Antiqua" w:hAnsi="Book Antiqua"/>
          <w:sz w:val="22"/>
          <w:szCs w:val="22"/>
        </w:rPr>
        <w:t xml:space="preserve">     </w:t>
      </w:r>
      <w:r w:rsidR="00B1602D">
        <w:rPr>
          <w:rFonts w:ascii="Book Antiqua" w:hAnsi="Book Antiqua"/>
          <w:sz w:val="22"/>
          <w:szCs w:val="22"/>
        </w:rPr>
        <w:t xml:space="preserve">   </w:t>
      </w:r>
    </w:p>
    <w:p w14:paraId="24F86B4D" w14:textId="72DEDBAB" w:rsidR="00F36E0D" w:rsidRDefault="00D67AB8" w:rsidP="00C72A0D">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Ceccato </w:t>
      </w:r>
      <w:r w:rsidR="00D366FD">
        <w:rPr>
          <w:rFonts w:ascii="Book Antiqua" w:hAnsi="Book Antiqua"/>
          <w:sz w:val="22"/>
          <w:szCs w:val="22"/>
        </w:rPr>
        <w:t xml:space="preserve">ha sottolineato </w:t>
      </w:r>
      <w:r w:rsidR="003F3A8E">
        <w:rPr>
          <w:rFonts w:ascii="Book Antiqua" w:hAnsi="Book Antiqua"/>
          <w:sz w:val="22"/>
          <w:szCs w:val="22"/>
        </w:rPr>
        <w:t>come</w:t>
      </w:r>
      <w:r>
        <w:rPr>
          <w:rFonts w:ascii="Book Antiqua" w:hAnsi="Book Antiqua"/>
          <w:sz w:val="22"/>
          <w:szCs w:val="22"/>
        </w:rPr>
        <w:t xml:space="preserve"> in teorie del genere l’”informazione” ven</w:t>
      </w:r>
      <w:r w:rsidR="003F3A8E">
        <w:rPr>
          <w:rFonts w:ascii="Book Antiqua" w:hAnsi="Book Antiqua"/>
          <w:sz w:val="22"/>
          <w:szCs w:val="22"/>
        </w:rPr>
        <w:t>ga</w:t>
      </w:r>
      <w:r>
        <w:rPr>
          <w:rFonts w:ascii="Book Antiqua" w:hAnsi="Book Antiqua"/>
          <w:sz w:val="22"/>
          <w:szCs w:val="22"/>
        </w:rPr>
        <w:t xml:space="preserve"> intesa in modo analogo al “conoscere” filosofico. Infatti, in entrambi i casi si pensa a un punto di partenza, uno di arrivo e un trasmettitore intermedio</w:t>
      </w:r>
      <w:r w:rsidR="00677A50">
        <w:rPr>
          <w:rFonts w:ascii="Book Antiqua" w:hAnsi="Book Antiqua"/>
          <w:sz w:val="22"/>
          <w:szCs w:val="22"/>
        </w:rPr>
        <w:t xml:space="preserve"> detto canale</w:t>
      </w:r>
      <w:r>
        <w:rPr>
          <w:rFonts w:ascii="Book Antiqua" w:hAnsi="Book Antiqua"/>
          <w:sz w:val="22"/>
          <w:szCs w:val="22"/>
        </w:rPr>
        <w:t xml:space="preserve">. Allora il problema del filosofo che cerca di trovare il </w:t>
      </w:r>
      <w:r w:rsidR="00677A50">
        <w:rPr>
          <w:rFonts w:ascii="Book Antiqua" w:hAnsi="Book Antiqua"/>
          <w:sz w:val="22"/>
          <w:szCs w:val="22"/>
        </w:rPr>
        <w:t>“</w:t>
      </w:r>
      <w:r>
        <w:rPr>
          <w:rFonts w:ascii="Book Antiqua" w:hAnsi="Book Antiqua"/>
          <w:sz w:val="22"/>
          <w:szCs w:val="22"/>
        </w:rPr>
        <w:t>vero conoscere”, diventa</w:t>
      </w:r>
      <w:r w:rsidR="00677A50">
        <w:rPr>
          <w:rFonts w:ascii="Book Antiqua" w:hAnsi="Book Antiqua"/>
          <w:sz w:val="22"/>
          <w:szCs w:val="22"/>
        </w:rPr>
        <w:t>, in realtà,</w:t>
      </w:r>
      <w:r>
        <w:rPr>
          <w:rFonts w:ascii="Book Antiqua" w:hAnsi="Book Antiqua"/>
          <w:sz w:val="22"/>
          <w:szCs w:val="22"/>
        </w:rPr>
        <w:t xml:space="preserve"> quello di alterare</w:t>
      </w:r>
      <w:r w:rsidR="001F3042">
        <w:rPr>
          <w:rFonts w:ascii="Book Antiqua" w:hAnsi="Book Antiqua"/>
          <w:sz w:val="22"/>
          <w:szCs w:val="22"/>
        </w:rPr>
        <w:t>, con il rumore,</w:t>
      </w:r>
      <w:r w:rsidR="00677A50">
        <w:rPr>
          <w:rFonts w:ascii="Book Antiqua" w:hAnsi="Book Antiqua"/>
          <w:sz w:val="22"/>
          <w:szCs w:val="22"/>
        </w:rPr>
        <w:t xml:space="preserve"> il meno possibile</w:t>
      </w:r>
      <w:r>
        <w:rPr>
          <w:rFonts w:ascii="Book Antiqua" w:hAnsi="Book Antiqua"/>
          <w:sz w:val="22"/>
          <w:szCs w:val="22"/>
        </w:rPr>
        <w:t xml:space="preserve"> l’”informazione”. </w:t>
      </w:r>
    </w:p>
    <w:p w14:paraId="41A4B97B" w14:textId="77777777" w:rsidR="00D67AB8" w:rsidRDefault="00D67AB8" w:rsidP="00C72A0D">
      <w:pPr>
        <w:pStyle w:val="Standard"/>
        <w:tabs>
          <w:tab w:val="left" w:pos="5970"/>
        </w:tabs>
        <w:spacing w:before="120"/>
        <w:ind w:firstLine="283"/>
        <w:jc w:val="both"/>
        <w:rPr>
          <w:rFonts w:ascii="Book Antiqua" w:hAnsi="Book Antiqua"/>
          <w:sz w:val="22"/>
          <w:szCs w:val="22"/>
        </w:rPr>
      </w:pPr>
    </w:p>
    <w:p w14:paraId="518388F0" w14:textId="6D00060D" w:rsidR="0089547B" w:rsidRDefault="00F36E0D" w:rsidP="00C72A0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3</w:t>
      </w:r>
      <w:r w:rsidR="000F519B">
        <w:rPr>
          <w:rFonts w:ascii="Book Antiqua" w:hAnsi="Book Antiqua"/>
          <w:b/>
          <w:bCs/>
          <w:sz w:val="22"/>
          <w:szCs w:val="22"/>
        </w:rPr>
        <w:t>4</w:t>
      </w:r>
      <w:r w:rsidR="0029423E" w:rsidRPr="008B0303">
        <w:rPr>
          <w:rFonts w:ascii="Book Antiqua" w:hAnsi="Book Antiqua"/>
          <w:b/>
          <w:bCs/>
          <w:sz w:val="22"/>
          <w:szCs w:val="22"/>
        </w:rPr>
        <w:t>.</w:t>
      </w:r>
      <w:r w:rsidR="0029423E">
        <w:rPr>
          <w:rFonts w:ascii="Book Antiqua" w:hAnsi="Book Antiqua"/>
          <w:sz w:val="22"/>
          <w:szCs w:val="22"/>
        </w:rPr>
        <w:t xml:space="preserve"> </w:t>
      </w:r>
      <w:r w:rsidR="00B36970">
        <w:rPr>
          <w:rFonts w:ascii="Book Antiqua" w:hAnsi="Book Antiqua"/>
          <w:sz w:val="22"/>
          <w:szCs w:val="22"/>
        </w:rPr>
        <w:t>D’altronde, è</w:t>
      </w:r>
      <w:r w:rsidR="0089547B">
        <w:rPr>
          <w:rFonts w:ascii="Book Antiqua" w:hAnsi="Book Antiqua"/>
          <w:sz w:val="22"/>
          <w:szCs w:val="22"/>
        </w:rPr>
        <w:t xml:space="preserve"> solo n</w:t>
      </w:r>
      <w:r w:rsidR="00B869FA">
        <w:rPr>
          <w:rFonts w:ascii="Book Antiqua" w:hAnsi="Book Antiqua"/>
          <w:sz w:val="22"/>
          <w:szCs w:val="22"/>
        </w:rPr>
        <w:t xml:space="preserve">ell’ambito dell’atteggiamento semantico </w:t>
      </w:r>
      <w:r w:rsidR="0089547B">
        <w:rPr>
          <w:rFonts w:ascii="Book Antiqua" w:hAnsi="Book Antiqua"/>
          <w:sz w:val="22"/>
          <w:szCs w:val="22"/>
        </w:rPr>
        <w:t xml:space="preserve">che </w:t>
      </w:r>
      <w:r w:rsidR="00B869FA">
        <w:rPr>
          <w:rFonts w:ascii="Book Antiqua" w:hAnsi="Book Antiqua"/>
          <w:sz w:val="22"/>
          <w:szCs w:val="22"/>
        </w:rPr>
        <w:t>nasce l’</w:t>
      </w:r>
      <w:r w:rsidR="00B869FA" w:rsidRPr="0050109D">
        <w:rPr>
          <w:rFonts w:ascii="Book Antiqua" w:hAnsi="Book Antiqua"/>
          <w:b/>
          <w:bCs/>
          <w:sz w:val="22"/>
          <w:szCs w:val="22"/>
        </w:rPr>
        <w:t>atteggiamento conoscitivo</w:t>
      </w:r>
      <w:r w:rsidR="00873040">
        <w:rPr>
          <w:rFonts w:ascii="Book Antiqua" w:hAnsi="Book Antiqua"/>
          <w:sz w:val="22"/>
          <w:szCs w:val="22"/>
        </w:rPr>
        <w:t xml:space="preserve"> come un atteggiamento </w:t>
      </w:r>
      <w:r w:rsidR="0002011E">
        <w:rPr>
          <w:rFonts w:ascii="Book Antiqua" w:hAnsi="Book Antiqua"/>
          <w:sz w:val="22"/>
          <w:szCs w:val="22"/>
        </w:rPr>
        <w:t xml:space="preserve">ad esso </w:t>
      </w:r>
      <w:r w:rsidR="00873040">
        <w:rPr>
          <w:rFonts w:ascii="Book Antiqua" w:hAnsi="Book Antiqua"/>
          <w:sz w:val="22"/>
          <w:szCs w:val="22"/>
        </w:rPr>
        <w:t>subordinato</w:t>
      </w:r>
      <w:r w:rsidR="00B869FA">
        <w:rPr>
          <w:rFonts w:ascii="Book Antiqua" w:hAnsi="Book Antiqua"/>
          <w:sz w:val="22"/>
          <w:szCs w:val="22"/>
        </w:rPr>
        <w:t>.</w:t>
      </w:r>
      <w:r w:rsidR="0002011E">
        <w:rPr>
          <w:rFonts w:ascii="Book Antiqua" w:hAnsi="Book Antiqua"/>
          <w:sz w:val="22"/>
          <w:szCs w:val="22"/>
        </w:rPr>
        <w:t xml:space="preserve"> </w:t>
      </w:r>
    </w:p>
    <w:p w14:paraId="12BA304E" w14:textId="77777777" w:rsidR="004E1605" w:rsidRDefault="004E1605" w:rsidP="004E1605">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i/>
          <w:iCs/>
          <w:sz w:val="18"/>
          <w:szCs w:val="18"/>
        </w:rPr>
      </w:pPr>
      <w:r>
        <w:rPr>
          <w:rFonts w:ascii="Book Antiqua" w:hAnsi="Book Antiqua"/>
          <w:i/>
          <w:iCs/>
          <w:sz w:val="18"/>
          <w:szCs w:val="18"/>
        </w:rPr>
        <w:t>all’</w:t>
      </w:r>
      <w:r w:rsidRPr="00B67F4F">
        <w:rPr>
          <w:rFonts w:ascii="Book Antiqua" w:hAnsi="Book Antiqua"/>
          <w:b/>
          <w:bCs/>
          <w:sz w:val="18"/>
          <w:szCs w:val="18"/>
        </w:rPr>
        <w:t>Esperienza vissuta</w:t>
      </w:r>
      <w:r>
        <w:rPr>
          <w:rFonts w:ascii="Book Antiqua" w:hAnsi="Book Antiqua"/>
          <w:b/>
          <w:bCs/>
          <w:sz w:val="18"/>
          <w:szCs w:val="18"/>
        </w:rPr>
        <w:t xml:space="preserve">                              </w:t>
      </w:r>
      <w:r>
        <w:rPr>
          <w:rFonts w:ascii="Book Antiqua" w:hAnsi="Book Antiqua"/>
          <w:sz w:val="18"/>
          <w:szCs w:val="18"/>
        </w:rPr>
        <w:t xml:space="preserve">         </w:t>
      </w:r>
      <w:r w:rsidRPr="00854EA5">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“stato psichico”^/esperienza (emotiva)/&amp;”oggetto fisico”</w:t>
      </w:r>
    </w:p>
    <w:p w14:paraId="79E1A0E3" w14:textId="1A16EDFC" w:rsidR="0089547B" w:rsidRPr="00854EA5" w:rsidRDefault="004E1605" w:rsidP="0089547B">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si applica l’</w:t>
      </w:r>
      <w:r w:rsidR="0089547B" w:rsidRPr="00B67F4F">
        <w:rPr>
          <w:rFonts w:ascii="Book Antiqua" w:hAnsi="Book Antiqua"/>
          <w:b/>
          <w:bCs/>
          <w:sz w:val="18"/>
          <w:szCs w:val="18"/>
        </w:rPr>
        <w:t>Atteggiamento</w:t>
      </w:r>
      <w:r w:rsidR="0089547B">
        <w:rPr>
          <w:rFonts w:ascii="Book Antiqua" w:hAnsi="Book Antiqua"/>
          <w:b/>
          <w:bCs/>
          <w:sz w:val="18"/>
          <w:szCs w:val="18"/>
        </w:rPr>
        <w:t xml:space="preserve"> </w:t>
      </w:r>
      <w:r w:rsidR="00B25D46">
        <w:rPr>
          <w:rFonts w:ascii="Book Antiqua" w:hAnsi="Book Antiqua"/>
          <w:b/>
          <w:bCs/>
          <w:sz w:val="18"/>
          <w:szCs w:val="18"/>
        </w:rPr>
        <w:t>conoscitivo</w:t>
      </w:r>
      <w:r w:rsidR="0089547B">
        <w:rPr>
          <w:rFonts w:ascii="Book Antiqua" w:hAnsi="Book Antiqua"/>
          <w:sz w:val="18"/>
          <w:szCs w:val="18"/>
        </w:rPr>
        <w:t xml:space="preserve">                             /significato/</w:t>
      </w:r>
      <w:r w:rsidR="0089547B" w:rsidRPr="00854EA5">
        <w:rPr>
          <w:rFonts w:ascii="Book Antiqua" w:hAnsi="Book Antiqua"/>
          <w:sz w:val="18"/>
          <w:szCs w:val="18"/>
        </w:rPr>
        <w:t>^/fantasia/&amp;</w:t>
      </w:r>
      <w:r w:rsidR="0089547B">
        <w:rPr>
          <w:rFonts w:ascii="Book Antiqua" w:hAnsi="Book Antiqua"/>
          <w:sz w:val="18"/>
          <w:szCs w:val="18"/>
        </w:rPr>
        <w:t>/</w:t>
      </w:r>
      <w:r w:rsidR="00B25D46">
        <w:rPr>
          <w:rFonts w:ascii="Book Antiqua" w:hAnsi="Book Antiqua"/>
          <w:sz w:val="18"/>
          <w:szCs w:val="18"/>
        </w:rPr>
        <w:t>cosa</w:t>
      </w:r>
      <w:r w:rsidR="0089547B">
        <w:rPr>
          <w:rFonts w:ascii="Book Antiqua" w:hAnsi="Book Antiqua"/>
          <w:sz w:val="18"/>
          <w:szCs w:val="18"/>
        </w:rPr>
        <w:t>/</w:t>
      </w:r>
    </w:p>
    <w:p w14:paraId="4CDCC5F7" w14:textId="7943C73A" w:rsidR="0089547B" w:rsidRPr="0050109D" w:rsidRDefault="004E1605" w:rsidP="0089547B">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i/>
          <w:iCs/>
          <w:sz w:val="18"/>
          <w:szCs w:val="18"/>
        </w:rPr>
      </w:pPr>
      <w:r w:rsidRPr="007A4CCC">
        <w:rPr>
          <w:rFonts w:ascii="Book Antiqua" w:hAnsi="Book Antiqua"/>
          <w:i/>
          <w:iCs/>
          <w:sz w:val="18"/>
          <w:szCs w:val="18"/>
        </w:rPr>
        <w:t>che si associa</w:t>
      </w:r>
      <w:r w:rsidRPr="00B67F4F">
        <w:rPr>
          <w:rFonts w:ascii="Book Antiqua" w:hAnsi="Book Antiqua"/>
          <w:b/>
          <w:bCs/>
          <w:sz w:val="18"/>
          <w:szCs w:val="18"/>
        </w:rPr>
        <w:t xml:space="preserve"> </w:t>
      </w:r>
      <w:r>
        <w:rPr>
          <w:rFonts w:ascii="Book Antiqua" w:hAnsi="Book Antiqua"/>
          <w:i/>
          <w:iCs/>
          <w:sz w:val="18"/>
          <w:szCs w:val="18"/>
        </w:rPr>
        <w:t>all’</w:t>
      </w:r>
      <w:r w:rsidR="0089547B" w:rsidRPr="00B67F4F">
        <w:rPr>
          <w:rFonts w:ascii="Book Antiqua" w:hAnsi="Book Antiqua"/>
          <w:b/>
          <w:bCs/>
          <w:sz w:val="18"/>
          <w:szCs w:val="18"/>
        </w:rPr>
        <w:t>Espressione</w:t>
      </w:r>
      <w:r w:rsidR="0050109D">
        <w:rPr>
          <w:rFonts w:ascii="Book Antiqua" w:hAnsi="Book Antiqua"/>
          <w:sz w:val="18"/>
          <w:szCs w:val="18"/>
        </w:rPr>
        <w:t xml:space="preserve">:                      </w:t>
      </w:r>
      <w:r w:rsidR="0089547B">
        <w:rPr>
          <w:rFonts w:ascii="Book Antiqua" w:hAnsi="Book Antiqua"/>
          <w:i/>
          <w:iCs/>
          <w:sz w:val="18"/>
          <w:szCs w:val="18"/>
        </w:rPr>
        <w:t xml:space="preserve"> </w:t>
      </w:r>
      <w:r w:rsidR="0089547B">
        <w:rPr>
          <w:rFonts w:ascii="Book Antiqua" w:hAnsi="Book Antiqua"/>
          <w:sz w:val="18"/>
          <w:szCs w:val="18"/>
        </w:rPr>
        <w:t>(“pensiero”^</w:t>
      </w:r>
      <w:r w:rsidR="0089547B" w:rsidRPr="00854EA5">
        <w:rPr>
          <w:rFonts w:ascii="Book Antiqua" w:hAnsi="Book Antiqua"/>
          <w:sz w:val="18"/>
          <w:szCs w:val="18"/>
        </w:rPr>
        <w:t>/</w:t>
      </w:r>
      <w:r w:rsidR="0089547B">
        <w:rPr>
          <w:rFonts w:ascii="Book Antiqua" w:hAnsi="Book Antiqua"/>
          <w:sz w:val="18"/>
          <w:szCs w:val="18"/>
        </w:rPr>
        <w:t>classe</w:t>
      </w:r>
      <w:r w:rsidR="0089547B" w:rsidRPr="00854EA5">
        <w:rPr>
          <w:rFonts w:ascii="Book Antiqua" w:hAnsi="Book Antiqua"/>
          <w:sz w:val="18"/>
          <w:szCs w:val="18"/>
        </w:rPr>
        <w:t>/</w:t>
      </w:r>
      <w:r w:rsidR="0089547B">
        <w:rPr>
          <w:rFonts w:ascii="Book Antiqua" w:hAnsi="Book Antiqua"/>
          <w:sz w:val="18"/>
          <w:szCs w:val="18"/>
        </w:rPr>
        <w:t>)^</w:t>
      </w:r>
      <w:r w:rsidR="0089547B" w:rsidRPr="00854EA5">
        <w:rPr>
          <w:rFonts w:ascii="Book Antiqua" w:hAnsi="Book Antiqua"/>
          <w:sz w:val="18"/>
          <w:szCs w:val="18"/>
        </w:rPr>
        <w:t>/soggetto</w:t>
      </w:r>
      <w:r w:rsidR="0089547B">
        <w:rPr>
          <w:rFonts w:ascii="Book Antiqua" w:hAnsi="Book Antiqua"/>
          <w:sz w:val="18"/>
          <w:szCs w:val="18"/>
        </w:rPr>
        <w:t xml:space="preserve"> </w:t>
      </w:r>
      <w:r w:rsidR="0089547B" w:rsidRPr="00854EA5">
        <w:rPr>
          <w:rFonts w:ascii="Book Antiqua" w:hAnsi="Book Antiqua"/>
          <w:sz w:val="18"/>
          <w:szCs w:val="18"/>
        </w:rPr>
        <w:t>attivo/&amp;</w:t>
      </w:r>
      <w:r w:rsidR="0089547B">
        <w:rPr>
          <w:rFonts w:ascii="Book Antiqua" w:hAnsi="Book Antiqua"/>
          <w:sz w:val="18"/>
          <w:szCs w:val="18"/>
        </w:rPr>
        <w:t>(</w:t>
      </w:r>
      <w:r w:rsidR="0089547B" w:rsidRPr="00854EA5">
        <w:rPr>
          <w:rFonts w:ascii="Book Antiqua" w:hAnsi="Book Antiqua"/>
          <w:sz w:val="18"/>
          <w:szCs w:val="18"/>
        </w:rPr>
        <w:t>/</w:t>
      </w:r>
      <w:r w:rsidR="0089547B">
        <w:rPr>
          <w:rFonts w:ascii="Book Antiqua" w:hAnsi="Book Antiqua"/>
          <w:sz w:val="18"/>
          <w:szCs w:val="18"/>
        </w:rPr>
        <w:t>esemplare</w:t>
      </w:r>
      <w:r w:rsidR="0089547B" w:rsidRPr="00854EA5">
        <w:rPr>
          <w:rFonts w:ascii="Book Antiqua" w:hAnsi="Book Antiqua"/>
          <w:sz w:val="18"/>
          <w:szCs w:val="18"/>
        </w:rPr>
        <w:t>/</w:t>
      </w:r>
      <w:r w:rsidR="0089547B">
        <w:rPr>
          <w:rFonts w:ascii="Book Antiqua" w:hAnsi="Book Antiqua"/>
          <w:sz w:val="18"/>
          <w:szCs w:val="18"/>
        </w:rPr>
        <w:t>&amp;”parola”)</w:t>
      </w:r>
    </w:p>
    <w:p w14:paraId="6CD541D1" w14:textId="77777777" w:rsidR="00D366FD" w:rsidRDefault="0002011E" w:rsidP="004E1605">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L</w:t>
      </w:r>
      <w:r w:rsidR="0076786B">
        <w:rPr>
          <w:rFonts w:ascii="Book Antiqua" w:hAnsi="Book Antiqua"/>
          <w:sz w:val="22"/>
          <w:szCs w:val="22"/>
        </w:rPr>
        <w:t xml:space="preserve">a </w:t>
      </w:r>
      <w:r w:rsidR="0076786B" w:rsidRPr="004E1605">
        <w:rPr>
          <w:rFonts w:ascii="Book Antiqua" w:hAnsi="Book Antiqua"/>
          <w:b/>
          <w:bCs/>
          <w:sz w:val="22"/>
          <w:szCs w:val="22"/>
        </w:rPr>
        <w:t>conoscenza</w:t>
      </w:r>
      <w:r w:rsidR="0076786B">
        <w:rPr>
          <w:rFonts w:ascii="Book Antiqua" w:hAnsi="Book Antiqua"/>
          <w:sz w:val="22"/>
          <w:szCs w:val="22"/>
        </w:rPr>
        <w:t xml:space="preserve"> è generalmente definit</w:t>
      </w:r>
      <w:r w:rsidR="004E1605">
        <w:rPr>
          <w:rFonts w:ascii="Book Antiqua" w:hAnsi="Book Antiqua"/>
          <w:sz w:val="22"/>
          <w:szCs w:val="22"/>
        </w:rPr>
        <w:t>a</w:t>
      </w:r>
      <w:r w:rsidR="0076786B">
        <w:rPr>
          <w:rFonts w:ascii="Book Antiqua" w:hAnsi="Book Antiqua"/>
          <w:sz w:val="22"/>
          <w:szCs w:val="22"/>
        </w:rPr>
        <w:t xml:space="preserve"> un </w:t>
      </w:r>
      <w:r w:rsidR="0076786B" w:rsidRPr="004E1605">
        <w:rPr>
          <w:rFonts w:ascii="Book Antiqua" w:hAnsi="Book Antiqua"/>
          <w:i/>
          <w:iCs/>
          <w:sz w:val="22"/>
          <w:szCs w:val="22"/>
        </w:rPr>
        <w:t>metodo</w:t>
      </w:r>
      <w:r w:rsidR="0076786B">
        <w:rPr>
          <w:rFonts w:ascii="Book Antiqua" w:hAnsi="Book Antiqua"/>
          <w:sz w:val="22"/>
          <w:szCs w:val="22"/>
        </w:rPr>
        <w:t xml:space="preserve"> per</w:t>
      </w:r>
      <w:r w:rsidR="00C97BC3">
        <w:rPr>
          <w:rFonts w:ascii="Book Antiqua" w:hAnsi="Book Antiqua"/>
          <w:sz w:val="22"/>
          <w:szCs w:val="22"/>
        </w:rPr>
        <w:t xml:space="preserve"> dare un </w:t>
      </w:r>
      <w:r w:rsidR="00C97BC3" w:rsidRPr="004E1605">
        <w:rPr>
          <w:rFonts w:ascii="Book Antiqua" w:hAnsi="Book Antiqua"/>
          <w:i/>
          <w:iCs/>
          <w:sz w:val="22"/>
          <w:szCs w:val="22"/>
        </w:rPr>
        <w:t>significato</w:t>
      </w:r>
      <w:r w:rsidR="0076786B">
        <w:rPr>
          <w:rFonts w:ascii="Book Antiqua" w:hAnsi="Book Antiqua"/>
          <w:sz w:val="22"/>
          <w:szCs w:val="22"/>
        </w:rPr>
        <w:t xml:space="preserve"> </w:t>
      </w:r>
      <w:r w:rsidR="00C97BC3">
        <w:rPr>
          <w:rFonts w:ascii="Book Antiqua" w:hAnsi="Book Antiqua"/>
          <w:sz w:val="22"/>
          <w:szCs w:val="22"/>
        </w:rPr>
        <w:t>a</w:t>
      </w:r>
      <w:r w:rsidR="0076786B">
        <w:rPr>
          <w:rFonts w:ascii="Book Antiqua" w:hAnsi="Book Antiqua"/>
          <w:sz w:val="22"/>
          <w:szCs w:val="22"/>
        </w:rPr>
        <w:t xml:space="preserve">d una </w:t>
      </w:r>
      <w:r w:rsidR="0076786B" w:rsidRPr="004E1605">
        <w:rPr>
          <w:rFonts w:ascii="Book Antiqua" w:hAnsi="Book Antiqua"/>
          <w:i/>
          <w:iCs/>
          <w:sz w:val="22"/>
          <w:szCs w:val="22"/>
        </w:rPr>
        <w:t>cosa</w:t>
      </w:r>
      <w:r w:rsidR="0076786B">
        <w:rPr>
          <w:rFonts w:ascii="Book Antiqua" w:hAnsi="Book Antiqua"/>
          <w:sz w:val="22"/>
          <w:szCs w:val="22"/>
        </w:rPr>
        <w:t xml:space="preserve"> qualsiasi</w:t>
      </w:r>
      <w:r w:rsidR="00C97BC3">
        <w:rPr>
          <w:rFonts w:ascii="Book Antiqua" w:hAnsi="Book Antiqua"/>
          <w:sz w:val="22"/>
          <w:szCs w:val="22"/>
        </w:rPr>
        <w:t>.</w:t>
      </w:r>
      <w:r w:rsidR="0076786B">
        <w:rPr>
          <w:rFonts w:ascii="Book Antiqua" w:hAnsi="Book Antiqua"/>
          <w:sz w:val="22"/>
          <w:szCs w:val="22"/>
        </w:rPr>
        <w:t xml:space="preserve"> </w:t>
      </w:r>
      <w:r w:rsidR="004E1605">
        <w:rPr>
          <w:rFonts w:ascii="Book Antiqua" w:hAnsi="Book Antiqua"/>
          <w:sz w:val="22"/>
          <w:szCs w:val="22"/>
        </w:rPr>
        <w:t xml:space="preserve">Questo “dare un significato”, come metodo, </w:t>
      </w:r>
      <w:r w:rsidR="00DC2FBA">
        <w:rPr>
          <w:rFonts w:ascii="Book Antiqua" w:hAnsi="Book Antiqua"/>
          <w:sz w:val="22"/>
          <w:szCs w:val="22"/>
        </w:rPr>
        <w:t xml:space="preserve">che per noi è l’attività costitutiva della mente, </w:t>
      </w:r>
      <w:r w:rsidR="004E1605">
        <w:rPr>
          <w:rFonts w:ascii="Book Antiqua" w:hAnsi="Book Antiqua"/>
          <w:sz w:val="22"/>
          <w:szCs w:val="22"/>
        </w:rPr>
        <w:t xml:space="preserve">è </w:t>
      </w:r>
      <w:r w:rsidR="00F10EE1">
        <w:rPr>
          <w:rFonts w:ascii="Book Antiqua" w:hAnsi="Book Antiqua"/>
          <w:sz w:val="22"/>
          <w:szCs w:val="22"/>
        </w:rPr>
        <w:t xml:space="preserve">considerato dai filosofi </w:t>
      </w:r>
      <w:r w:rsidR="004E1605">
        <w:rPr>
          <w:rFonts w:ascii="Book Antiqua" w:hAnsi="Book Antiqua"/>
          <w:sz w:val="22"/>
          <w:szCs w:val="22"/>
        </w:rPr>
        <w:t>un</w:t>
      </w:r>
      <w:r w:rsidR="00C97BC3">
        <w:rPr>
          <w:rFonts w:ascii="Book Antiqua" w:hAnsi="Book Antiqua"/>
          <w:sz w:val="22"/>
          <w:szCs w:val="22"/>
        </w:rPr>
        <w:t xml:space="preserve"> “</w:t>
      </w:r>
      <w:r w:rsidR="0076786B">
        <w:rPr>
          <w:rFonts w:ascii="Book Antiqua" w:hAnsi="Book Antiqua"/>
          <w:sz w:val="22"/>
          <w:szCs w:val="22"/>
        </w:rPr>
        <w:t>accertamento</w:t>
      </w:r>
      <w:r w:rsidR="00C97BC3">
        <w:rPr>
          <w:rFonts w:ascii="Book Antiqua" w:hAnsi="Book Antiqua"/>
          <w:sz w:val="22"/>
          <w:szCs w:val="22"/>
        </w:rPr>
        <w:t>”</w:t>
      </w:r>
      <w:r w:rsidR="00DC2FBA">
        <w:rPr>
          <w:rFonts w:ascii="Book Antiqua" w:hAnsi="Book Antiqua"/>
          <w:sz w:val="22"/>
          <w:szCs w:val="22"/>
        </w:rPr>
        <w:t>.</w:t>
      </w:r>
      <w:r w:rsidR="0076786B">
        <w:rPr>
          <w:rFonts w:ascii="Book Antiqua" w:hAnsi="Book Antiqua"/>
          <w:sz w:val="22"/>
          <w:szCs w:val="22"/>
        </w:rPr>
        <w:t xml:space="preserve"> </w:t>
      </w:r>
      <w:r w:rsidR="00DC2FBA">
        <w:rPr>
          <w:rFonts w:ascii="Book Antiqua" w:hAnsi="Book Antiqua"/>
          <w:sz w:val="22"/>
          <w:szCs w:val="22"/>
        </w:rPr>
        <w:t>Q</w:t>
      </w:r>
      <w:r w:rsidR="0076786B">
        <w:rPr>
          <w:rFonts w:ascii="Book Antiqua" w:hAnsi="Book Antiqua"/>
          <w:sz w:val="22"/>
          <w:szCs w:val="22"/>
        </w:rPr>
        <w:t>uest</w:t>
      </w:r>
      <w:r w:rsidR="00C97BC3">
        <w:rPr>
          <w:rFonts w:ascii="Book Antiqua" w:hAnsi="Book Antiqua"/>
          <w:sz w:val="22"/>
          <w:szCs w:val="22"/>
        </w:rPr>
        <w:t xml:space="preserve">o accertamento </w:t>
      </w:r>
      <w:r w:rsidR="0076786B">
        <w:rPr>
          <w:rFonts w:ascii="Book Antiqua" w:hAnsi="Book Antiqua"/>
          <w:sz w:val="22"/>
          <w:szCs w:val="22"/>
        </w:rPr>
        <w:t xml:space="preserve">non può essere </w:t>
      </w:r>
      <w:r w:rsidR="00C97BC3">
        <w:rPr>
          <w:rFonts w:ascii="Book Antiqua" w:hAnsi="Book Antiqua"/>
          <w:sz w:val="22"/>
          <w:szCs w:val="22"/>
        </w:rPr>
        <w:t>altro</w:t>
      </w:r>
      <w:r w:rsidR="00DC2FBA">
        <w:rPr>
          <w:rFonts w:ascii="Book Antiqua" w:hAnsi="Book Antiqua"/>
          <w:sz w:val="22"/>
          <w:szCs w:val="22"/>
        </w:rPr>
        <w:t>, per noi,</w:t>
      </w:r>
      <w:r w:rsidR="00C97BC3">
        <w:rPr>
          <w:rFonts w:ascii="Book Antiqua" w:hAnsi="Book Antiqua"/>
          <w:sz w:val="22"/>
          <w:szCs w:val="22"/>
        </w:rPr>
        <w:t xml:space="preserve"> che la ricerca del </w:t>
      </w:r>
      <w:r w:rsidR="0076786B" w:rsidRPr="004E1605">
        <w:rPr>
          <w:rFonts w:ascii="Book Antiqua" w:hAnsi="Book Antiqua"/>
          <w:i/>
          <w:iCs/>
          <w:sz w:val="22"/>
          <w:szCs w:val="22"/>
        </w:rPr>
        <w:t>segno</w:t>
      </w:r>
      <w:r w:rsidR="0076786B">
        <w:rPr>
          <w:rFonts w:ascii="Book Antiqua" w:hAnsi="Book Antiqua"/>
          <w:sz w:val="22"/>
          <w:szCs w:val="22"/>
        </w:rPr>
        <w:t xml:space="preserve"> </w:t>
      </w:r>
      <w:r w:rsidR="00C97BC3">
        <w:rPr>
          <w:rFonts w:ascii="Book Antiqua" w:hAnsi="Book Antiqua"/>
          <w:sz w:val="22"/>
          <w:szCs w:val="22"/>
        </w:rPr>
        <w:t xml:space="preserve">da dare ad una </w:t>
      </w:r>
      <w:r w:rsidR="00C97BC3" w:rsidRPr="004E1605">
        <w:rPr>
          <w:rFonts w:ascii="Book Antiqua" w:hAnsi="Book Antiqua"/>
          <w:i/>
          <w:iCs/>
          <w:sz w:val="22"/>
          <w:szCs w:val="22"/>
        </w:rPr>
        <w:t>cosa</w:t>
      </w:r>
      <w:r w:rsidR="00C97BC3">
        <w:rPr>
          <w:rFonts w:ascii="Book Antiqua" w:hAnsi="Book Antiqua"/>
          <w:sz w:val="22"/>
          <w:szCs w:val="22"/>
        </w:rPr>
        <w:t xml:space="preserve"> che viene così </w:t>
      </w:r>
      <w:r w:rsidR="00C97BC3" w:rsidRPr="00F10EE1">
        <w:rPr>
          <w:rFonts w:ascii="Book Antiqua" w:hAnsi="Book Antiqua"/>
          <w:i/>
          <w:iCs/>
          <w:sz w:val="22"/>
          <w:szCs w:val="22"/>
        </w:rPr>
        <w:t>designata</w:t>
      </w:r>
      <w:r w:rsidR="00C97BC3">
        <w:rPr>
          <w:rFonts w:ascii="Book Antiqua" w:hAnsi="Book Antiqua"/>
          <w:sz w:val="22"/>
          <w:szCs w:val="22"/>
        </w:rPr>
        <w:t xml:space="preserve"> con un </w:t>
      </w:r>
      <w:r w:rsidR="00C97BC3" w:rsidRPr="00F10EE1">
        <w:rPr>
          <w:rFonts w:ascii="Book Antiqua" w:hAnsi="Book Antiqua"/>
          <w:i/>
          <w:iCs/>
          <w:sz w:val="22"/>
          <w:szCs w:val="22"/>
        </w:rPr>
        <w:t>nome</w:t>
      </w:r>
      <w:r w:rsidR="00C97BC3">
        <w:rPr>
          <w:rFonts w:ascii="Book Antiqua" w:hAnsi="Book Antiqua"/>
          <w:sz w:val="22"/>
          <w:szCs w:val="22"/>
        </w:rPr>
        <w:t>, e</w:t>
      </w:r>
      <w:r w:rsidR="00DC2FBA">
        <w:rPr>
          <w:rFonts w:ascii="Book Antiqua" w:hAnsi="Book Antiqua"/>
          <w:sz w:val="22"/>
          <w:szCs w:val="22"/>
        </w:rPr>
        <w:t>, nello stesso tempo,</w:t>
      </w:r>
      <w:r w:rsidR="00C97BC3">
        <w:rPr>
          <w:rFonts w:ascii="Book Antiqua" w:hAnsi="Book Antiqua"/>
          <w:sz w:val="22"/>
          <w:szCs w:val="22"/>
        </w:rPr>
        <w:t xml:space="preserve"> la ricerca del</w:t>
      </w:r>
      <w:r w:rsidR="0076786B">
        <w:rPr>
          <w:rFonts w:ascii="Book Antiqua" w:hAnsi="Book Antiqua"/>
          <w:sz w:val="22"/>
          <w:szCs w:val="22"/>
        </w:rPr>
        <w:t xml:space="preserve"> </w:t>
      </w:r>
      <w:r w:rsidR="0076786B" w:rsidRPr="004A6D30">
        <w:rPr>
          <w:rFonts w:ascii="Book Antiqua" w:hAnsi="Book Antiqua"/>
          <w:i/>
          <w:iCs/>
          <w:sz w:val="22"/>
          <w:szCs w:val="22"/>
        </w:rPr>
        <w:t>significato</w:t>
      </w:r>
      <w:r w:rsidR="00C97BC3">
        <w:rPr>
          <w:rFonts w:ascii="Book Antiqua" w:hAnsi="Book Antiqua"/>
          <w:sz w:val="22"/>
          <w:szCs w:val="22"/>
        </w:rPr>
        <w:t xml:space="preserve"> da dare a</w:t>
      </w:r>
      <w:r w:rsidR="00DC2FBA">
        <w:rPr>
          <w:rFonts w:ascii="Book Antiqua" w:hAnsi="Book Antiqua"/>
          <w:sz w:val="22"/>
          <w:szCs w:val="22"/>
        </w:rPr>
        <w:t xml:space="preserve">d una </w:t>
      </w:r>
      <w:r w:rsidR="00C97BC3" w:rsidRPr="004A6D30">
        <w:rPr>
          <w:rFonts w:ascii="Book Antiqua" w:hAnsi="Book Antiqua"/>
          <w:i/>
          <w:iCs/>
          <w:sz w:val="22"/>
          <w:szCs w:val="22"/>
        </w:rPr>
        <w:t>cosa</w:t>
      </w:r>
      <w:r w:rsidR="00C97BC3">
        <w:rPr>
          <w:rFonts w:ascii="Book Antiqua" w:hAnsi="Book Antiqua"/>
          <w:sz w:val="22"/>
          <w:szCs w:val="22"/>
        </w:rPr>
        <w:t xml:space="preserve"> che ci permette </w:t>
      </w:r>
      <w:r w:rsidR="00DC2FBA">
        <w:rPr>
          <w:rFonts w:ascii="Book Antiqua" w:hAnsi="Book Antiqua"/>
          <w:sz w:val="22"/>
          <w:szCs w:val="22"/>
        </w:rPr>
        <w:t xml:space="preserve">così </w:t>
      </w:r>
      <w:r w:rsidR="00C97BC3">
        <w:rPr>
          <w:rFonts w:ascii="Book Antiqua" w:hAnsi="Book Antiqua"/>
          <w:sz w:val="22"/>
          <w:szCs w:val="22"/>
        </w:rPr>
        <w:t xml:space="preserve">di </w:t>
      </w:r>
      <w:r w:rsidR="00C97BC3" w:rsidRPr="00F10EE1">
        <w:rPr>
          <w:rFonts w:ascii="Book Antiqua" w:hAnsi="Book Antiqua"/>
          <w:i/>
          <w:iCs/>
          <w:sz w:val="22"/>
          <w:szCs w:val="22"/>
        </w:rPr>
        <w:t>conoscerla</w:t>
      </w:r>
      <w:r w:rsidR="00DC2FBA">
        <w:rPr>
          <w:rFonts w:ascii="Book Antiqua" w:hAnsi="Book Antiqua"/>
          <w:sz w:val="22"/>
          <w:szCs w:val="22"/>
        </w:rPr>
        <w:t>,</w:t>
      </w:r>
      <w:r w:rsidR="00C97BC3">
        <w:rPr>
          <w:rFonts w:ascii="Book Antiqua" w:hAnsi="Book Antiqua"/>
          <w:sz w:val="22"/>
          <w:szCs w:val="22"/>
        </w:rPr>
        <w:t xml:space="preserve"> se prevale il significato</w:t>
      </w:r>
      <w:r w:rsidR="004A6D30">
        <w:rPr>
          <w:rFonts w:ascii="Book Antiqua" w:hAnsi="Book Antiqua"/>
          <w:sz w:val="22"/>
          <w:szCs w:val="22"/>
        </w:rPr>
        <w:t>,</w:t>
      </w:r>
      <w:r w:rsidR="00C97BC3">
        <w:rPr>
          <w:rFonts w:ascii="Book Antiqua" w:hAnsi="Book Antiqua"/>
          <w:sz w:val="22"/>
          <w:szCs w:val="22"/>
        </w:rPr>
        <w:t xml:space="preserve"> e di </w:t>
      </w:r>
      <w:r w:rsidR="00C97BC3" w:rsidRPr="00F10EE1">
        <w:rPr>
          <w:rFonts w:ascii="Book Antiqua" w:hAnsi="Book Antiqua"/>
          <w:i/>
          <w:iCs/>
          <w:sz w:val="22"/>
          <w:szCs w:val="22"/>
        </w:rPr>
        <w:t>comprenderla</w:t>
      </w:r>
      <w:r w:rsidR="00DC2FBA">
        <w:rPr>
          <w:rFonts w:ascii="Book Antiqua" w:hAnsi="Book Antiqua"/>
          <w:sz w:val="22"/>
          <w:szCs w:val="22"/>
        </w:rPr>
        <w:t>,</w:t>
      </w:r>
      <w:r w:rsidR="00C97BC3">
        <w:rPr>
          <w:rFonts w:ascii="Book Antiqua" w:hAnsi="Book Antiqua"/>
          <w:sz w:val="22"/>
          <w:szCs w:val="22"/>
        </w:rPr>
        <w:t xml:space="preserve"> se prevale la </w:t>
      </w:r>
      <w:r w:rsidR="00C97BC3" w:rsidRPr="004A6D30">
        <w:rPr>
          <w:rFonts w:ascii="Book Antiqua" w:hAnsi="Book Antiqua"/>
          <w:i/>
          <w:iCs/>
          <w:sz w:val="22"/>
          <w:szCs w:val="22"/>
        </w:rPr>
        <w:t>cosa</w:t>
      </w:r>
      <w:r w:rsidR="0076786B">
        <w:rPr>
          <w:rFonts w:ascii="Book Antiqua" w:hAnsi="Book Antiqua"/>
          <w:sz w:val="22"/>
          <w:szCs w:val="22"/>
        </w:rPr>
        <w:t xml:space="preserve">. </w:t>
      </w:r>
      <w:r w:rsidR="004A6D30">
        <w:rPr>
          <w:rFonts w:ascii="Book Antiqua" w:hAnsi="Book Antiqua"/>
          <w:sz w:val="22"/>
          <w:szCs w:val="22"/>
        </w:rPr>
        <w:t xml:space="preserve">Il </w:t>
      </w:r>
      <w:r w:rsidR="004A6D30">
        <w:rPr>
          <w:rFonts w:ascii="Book Antiqua" w:hAnsi="Book Antiqua"/>
          <w:i/>
          <w:iCs/>
          <w:sz w:val="22"/>
          <w:szCs w:val="22"/>
        </w:rPr>
        <w:t xml:space="preserve">comprendere </w:t>
      </w:r>
      <w:r w:rsidR="004A6D30">
        <w:rPr>
          <w:rFonts w:ascii="Book Antiqua" w:hAnsi="Book Antiqua"/>
          <w:sz w:val="22"/>
          <w:szCs w:val="22"/>
        </w:rPr>
        <w:t>è</w:t>
      </w:r>
      <w:r w:rsidR="00C97BC3">
        <w:rPr>
          <w:rFonts w:ascii="Book Antiqua" w:hAnsi="Book Antiqua"/>
          <w:sz w:val="22"/>
          <w:szCs w:val="22"/>
        </w:rPr>
        <w:t xml:space="preserve"> ciò che permette agli </w:t>
      </w:r>
      <w:r w:rsidR="00DC2FBA">
        <w:rPr>
          <w:rFonts w:ascii="Book Antiqua" w:hAnsi="Book Antiqua"/>
          <w:sz w:val="22"/>
          <w:szCs w:val="22"/>
        </w:rPr>
        <w:t>“</w:t>
      </w:r>
      <w:r w:rsidR="00C97BC3">
        <w:rPr>
          <w:rFonts w:ascii="Book Antiqua" w:hAnsi="Book Antiqua"/>
          <w:sz w:val="22"/>
          <w:szCs w:val="22"/>
        </w:rPr>
        <w:t>storicisti</w:t>
      </w:r>
      <w:r w:rsidR="00DC2FBA">
        <w:rPr>
          <w:rFonts w:ascii="Book Antiqua" w:hAnsi="Book Antiqua"/>
          <w:sz w:val="22"/>
          <w:szCs w:val="22"/>
        </w:rPr>
        <w:t>”</w:t>
      </w:r>
      <w:r w:rsidR="00C97BC3">
        <w:rPr>
          <w:rFonts w:ascii="Book Antiqua" w:hAnsi="Book Antiqua"/>
          <w:sz w:val="22"/>
          <w:szCs w:val="22"/>
        </w:rPr>
        <w:t xml:space="preserve"> di affermare che mentre </w:t>
      </w:r>
      <w:r w:rsidR="0078298D">
        <w:rPr>
          <w:rFonts w:ascii="Book Antiqua" w:hAnsi="Book Antiqua"/>
          <w:sz w:val="22"/>
          <w:szCs w:val="22"/>
        </w:rPr>
        <w:t>n</w:t>
      </w:r>
      <w:r w:rsidR="00C97BC3">
        <w:rPr>
          <w:rFonts w:ascii="Book Antiqua" w:hAnsi="Book Antiqua"/>
          <w:sz w:val="22"/>
          <w:szCs w:val="22"/>
        </w:rPr>
        <w:t>ell</w:t>
      </w:r>
      <w:r w:rsidR="0078298D">
        <w:rPr>
          <w:rFonts w:ascii="Book Antiqua" w:hAnsi="Book Antiqua"/>
          <w:sz w:val="22"/>
          <w:szCs w:val="22"/>
        </w:rPr>
        <w:t>e</w:t>
      </w:r>
      <w:r w:rsidR="00C97BC3">
        <w:rPr>
          <w:rFonts w:ascii="Book Antiqua" w:hAnsi="Book Antiqua"/>
          <w:sz w:val="22"/>
          <w:szCs w:val="22"/>
        </w:rPr>
        <w:t xml:space="preserve"> scienz</w:t>
      </w:r>
      <w:r w:rsidR="0078298D">
        <w:rPr>
          <w:rFonts w:ascii="Book Antiqua" w:hAnsi="Book Antiqua"/>
          <w:sz w:val="22"/>
          <w:szCs w:val="22"/>
        </w:rPr>
        <w:t xml:space="preserve">e naturali si può parlare di conoscenza delle </w:t>
      </w:r>
      <w:r w:rsidR="0078298D" w:rsidRPr="00F10EE1">
        <w:rPr>
          <w:rFonts w:ascii="Book Antiqua" w:hAnsi="Book Antiqua"/>
          <w:i/>
          <w:iCs/>
          <w:sz w:val="22"/>
          <w:szCs w:val="22"/>
        </w:rPr>
        <w:t>cause</w:t>
      </w:r>
      <w:r w:rsidR="0078298D">
        <w:rPr>
          <w:rFonts w:ascii="Book Antiqua" w:hAnsi="Book Antiqua"/>
          <w:sz w:val="22"/>
          <w:szCs w:val="22"/>
        </w:rPr>
        <w:t xml:space="preserve"> che </w:t>
      </w:r>
      <w:r w:rsidR="00D366FD">
        <w:rPr>
          <w:rFonts w:ascii="Book Antiqua" w:hAnsi="Book Antiqua"/>
          <w:sz w:val="22"/>
          <w:szCs w:val="22"/>
        </w:rPr>
        <w:t>“</w:t>
      </w:r>
      <w:r w:rsidR="0078298D">
        <w:rPr>
          <w:rFonts w:ascii="Book Antiqua" w:hAnsi="Book Antiqua"/>
          <w:sz w:val="22"/>
          <w:szCs w:val="22"/>
        </w:rPr>
        <w:t>determinano</w:t>
      </w:r>
      <w:r w:rsidR="00D366FD">
        <w:rPr>
          <w:rFonts w:ascii="Book Antiqua" w:hAnsi="Book Antiqua"/>
          <w:sz w:val="22"/>
          <w:szCs w:val="22"/>
        </w:rPr>
        <w:t>”</w:t>
      </w:r>
      <w:r w:rsidR="0078298D">
        <w:rPr>
          <w:rFonts w:ascii="Book Antiqua" w:hAnsi="Book Antiqua"/>
          <w:sz w:val="22"/>
          <w:szCs w:val="22"/>
        </w:rPr>
        <w:t xml:space="preserve"> gli </w:t>
      </w:r>
      <w:r w:rsidR="0078298D" w:rsidRPr="00F10EE1">
        <w:rPr>
          <w:rFonts w:ascii="Book Antiqua" w:hAnsi="Book Antiqua"/>
          <w:i/>
          <w:iCs/>
          <w:sz w:val="22"/>
          <w:szCs w:val="22"/>
        </w:rPr>
        <w:t>effetti</w:t>
      </w:r>
      <w:r w:rsidR="0078298D">
        <w:rPr>
          <w:rFonts w:ascii="Book Antiqua" w:hAnsi="Book Antiqua"/>
          <w:sz w:val="22"/>
          <w:szCs w:val="22"/>
        </w:rPr>
        <w:t xml:space="preserve"> (</w:t>
      </w:r>
      <w:r w:rsidR="00DC2FBA">
        <w:rPr>
          <w:rFonts w:ascii="Book Antiqua" w:hAnsi="Book Antiqua"/>
          <w:sz w:val="22"/>
          <w:szCs w:val="22"/>
        </w:rPr>
        <w:t xml:space="preserve">e così stabilire </w:t>
      </w:r>
      <w:r w:rsidR="00F10EE1">
        <w:rPr>
          <w:rFonts w:ascii="Book Antiqua" w:hAnsi="Book Antiqua"/>
          <w:sz w:val="22"/>
          <w:szCs w:val="22"/>
        </w:rPr>
        <w:t xml:space="preserve">una </w:t>
      </w:r>
      <w:r w:rsidR="0078298D">
        <w:rPr>
          <w:rFonts w:ascii="Book Antiqua" w:hAnsi="Book Antiqua"/>
          <w:sz w:val="22"/>
          <w:szCs w:val="22"/>
        </w:rPr>
        <w:t>legge deterministica)</w:t>
      </w:r>
      <w:r w:rsidR="00F10EE1">
        <w:rPr>
          <w:rFonts w:ascii="Book Antiqua" w:hAnsi="Book Antiqua"/>
          <w:sz w:val="22"/>
          <w:szCs w:val="22"/>
        </w:rPr>
        <w:t>,</w:t>
      </w:r>
      <w:r w:rsidR="0078298D">
        <w:rPr>
          <w:rFonts w:ascii="Book Antiqua" w:hAnsi="Book Antiqua"/>
          <w:sz w:val="22"/>
          <w:szCs w:val="22"/>
        </w:rPr>
        <w:t xml:space="preserve"> </w:t>
      </w:r>
      <w:r w:rsidR="00F10EE1">
        <w:rPr>
          <w:rFonts w:ascii="Book Antiqua" w:hAnsi="Book Antiqua"/>
          <w:sz w:val="22"/>
          <w:szCs w:val="22"/>
        </w:rPr>
        <w:t>ma soprattutto sono convinti che si può parlare di conoscenza soprattutto</w:t>
      </w:r>
      <w:r w:rsidR="0078298D">
        <w:rPr>
          <w:rFonts w:ascii="Book Antiqua" w:hAnsi="Book Antiqua"/>
          <w:sz w:val="22"/>
          <w:szCs w:val="22"/>
        </w:rPr>
        <w:t xml:space="preserve"> </w:t>
      </w:r>
      <w:r w:rsidR="00F10EE1">
        <w:rPr>
          <w:rFonts w:ascii="Book Antiqua" w:hAnsi="Book Antiqua"/>
          <w:sz w:val="22"/>
          <w:szCs w:val="22"/>
        </w:rPr>
        <w:t xml:space="preserve">quando </w:t>
      </w:r>
      <w:r w:rsidR="0078298D">
        <w:rPr>
          <w:rFonts w:ascii="Book Antiqua" w:hAnsi="Book Antiqua"/>
          <w:sz w:val="22"/>
          <w:szCs w:val="22"/>
        </w:rPr>
        <w:t xml:space="preserve">le </w:t>
      </w:r>
      <w:r w:rsidR="0078298D" w:rsidRPr="00F10EE1">
        <w:rPr>
          <w:rFonts w:ascii="Book Antiqua" w:hAnsi="Book Antiqua"/>
          <w:i/>
          <w:iCs/>
          <w:sz w:val="22"/>
          <w:szCs w:val="22"/>
        </w:rPr>
        <w:t>cause</w:t>
      </w:r>
      <w:r w:rsidR="0078298D">
        <w:rPr>
          <w:rFonts w:ascii="Book Antiqua" w:hAnsi="Book Antiqua"/>
          <w:sz w:val="22"/>
          <w:szCs w:val="22"/>
        </w:rPr>
        <w:t xml:space="preserve"> che </w:t>
      </w:r>
      <w:r w:rsidR="00D366FD">
        <w:rPr>
          <w:rFonts w:ascii="Book Antiqua" w:hAnsi="Book Antiqua"/>
          <w:sz w:val="22"/>
          <w:szCs w:val="22"/>
        </w:rPr>
        <w:t>“</w:t>
      </w:r>
      <w:r w:rsidR="0078298D">
        <w:rPr>
          <w:rFonts w:ascii="Book Antiqua" w:hAnsi="Book Antiqua"/>
          <w:sz w:val="22"/>
          <w:szCs w:val="22"/>
        </w:rPr>
        <w:t>provocano</w:t>
      </w:r>
      <w:r w:rsidR="00D366FD">
        <w:rPr>
          <w:rFonts w:ascii="Book Antiqua" w:hAnsi="Book Antiqua"/>
          <w:sz w:val="22"/>
          <w:szCs w:val="22"/>
        </w:rPr>
        <w:t>”</w:t>
      </w:r>
      <w:r w:rsidR="0078298D">
        <w:rPr>
          <w:rFonts w:ascii="Book Antiqua" w:hAnsi="Book Antiqua"/>
          <w:sz w:val="22"/>
          <w:szCs w:val="22"/>
        </w:rPr>
        <w:t xml:space="preserve"> gli </w:t>
      </w:r>
      <w:r w:rsidR="0078298D" w:rsidRPr="00F10EE1">
        <w:rPr>
          <w:rFonts w:ascii="Book Antiqua" w:hAnsi="Book Antiqua"/>
          <w:i/>
          <w:iCs/>
          <w:sz w:val="22"/>
          <w:szCs w:val="22"/>
        </w:rPr>
        <w:t>effett</w:t>
      </w:r>
      <w:r w:rsidR="0078298D">
        <w:rPr>
          <w:rFonts w:ascii="Book Antiqua" w:hAnsi="Book Antiqua"/>
          <w:sz w:val="22"/>
          <w:szCs w:val="22"/>
        </w:rPr>
        <w:t>i (</w:t>
      </w:r>
      <w:r w:rsidR="00F10EE1">
        <w:rPr>
          <w:rFonts w:ascii="Book Antiqua" w:hAnsi="Book Antiqua"/>
          <w:sz w:val="22"/>
          <w:szCs w:val="22"/>
        </w:rPr>
        <w:t xml:space="preserve">parlando ingenuamente di </w:t>
      </w:r>
      <w:r w:rsidR="0078298D">
        <w:rPr>
          <w:rFonts w:ascii="Book Antiqua" w:hAnsi="Book Antiqua"/>
          <w:sz w:val="22"/>
          <w:szCs w:val="22"/>
        </w:rPr>
        <w:t>legg</w:t>
      </w:r>
      <w:r w:rsidR="00F10EE1">
        <w:rPr>
          <w:rFonts w:ascii="Book Antiqua" w:hAnsi="Book Antiqua"/>
          <w:sz w:val="22"/>
          <w:szCs w:val="22"/>
        </w:rPr>
        <w:t xml:space="preserve">i </w:t>
      </w:r>
      <w:r w:rsidR="0078298D">
        <w:rPr>
          <w:rFonts w:ascii="Book Antiqua" w:hAnsi="Book Antiqua"/>
          <w:sz w:val="22"/>
          <w:szCs w:val="22"/>
        </w:rPr>
        <w:t>natural</w:t>
      </w:r>
      <w:r w:rsidR="00F10EE1">
        <w:rPr>
          <w:rFonts w:ascii="Book Antiqua" w:hAnsi="Book Antiqua"/>
          <w:sz w:val="22"/>
          <w:szCs w:val="22"/>
        </w:rPr>
        <w:t>i</w:t>
      </w:r>
      <w:r w:rsidR="0078298D">
        <w:rPr>
          <w:rFonts w:ascii="Book Antiqua" w:hAnsi="Book Antiqua"/>
          <w:sz w:val="22"/>
          <w:szCs w:val="22"/>
        </w:rPr>
        <w:t>)</w:t>
      </w:r>
      <w:r w:rsidR="00DA0AF7">
        <w:rPr>
          <w:rFonts w:ascii="Book Antiqua" w:hAnsi="Book Antiqua"/>
          <w:sz w:val="22"/>
          <w:szCs w:val="22"/>
        </w:rPr>
        <w:t xml:space="preserve">. </w:t>
      </w:r>
    </w:p>
    <w:p w14:paraId="1C87341C" w14:textId="77B407E7" w:rsidR="00511728" w:rsidRDefault="00511728" w:rsidP="00511728">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w:t>
      </w:r>
      <w:r w:rsidR="00A13C57">
        <w:rPr>
          <w:rFonts w:ascii="Book Antiqua" w:hAnsi="Book Antiqua"/>
          <w:sz w:val="18"/>
          <w:szCs w:val="18"/>
        </w:rPr>
        <w:t xml:space="preserve">                 </w:t>
      </w:r>
      <w:r>
        <w:rPr>
          <w:rFonts w:ascii="Book Antiqua" w:hAnsi="Book Antiqua"/>
          <w:sz w:val="18"/>
          <w:szCs w:val="18"/>
        </w:rPr>
        <w:t>/conoscere/ = [/significato/◊/cosa/] = [SU&amp;</w:t>
      </w:r>
      <w:r w:rsidRPr="003424D7">
        <w:rPr>
          <w:rFonts w:ascii="Book Antiqua" w:hAnsi="Book Antiqua"/>
          <w:b/>
          <w:bCs/>
          <w:sz w:val="18"/>
          <w:szCs w:val="18"/>
        </w:rPr>
        <w:t>/</w:t>
      </w:r>
      <w:r>
        <w:rPr>
          <w:rFonts w:ascii="Book Antiqua" w:hAnsi="Book Antiqua"/>
          <w:b/>
          <w:bCs/>
          <w:sz w:val="18"/>
          <w:szCs w:val="18"/>
        </w:rPr>
        <w:t>struttura</w:t>
      </w:r>
      <w:r w:rsidRPr="003424D7">
        <w:rPr>
          <w:rFonts w:ascii="Book Antiqua" w:hAnsi="Book Antiqua"/>
          <w:b/>
          <w:bCs/>
          <w:sz w:val="18"/>
          <w:szCs w:val="18"/>
        </w:rPr>
        <w:t>/</w:t>
      </w:r>
      <w:r>
        <w:rPr>
          <w:rFonts w:ascii="Book Antiqua" w:hAnsi="Book Antiqua"/>
          <w:sz w:val="18"/>
          <w:szCs w:val="18"/>
        </w:rPr>
        <w:t xml:space="preserve">^AC]    </w:t>
      </w:r>
    </w:p>
    <w:p w14:paraId="4206F163" w14:textId="5DA39B36" w:rsidR="00511728" w:rsidRDefault="00511728" w:rsidP="00511728">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/legge deterministica/ = </w:t>
      </w:r>
      <w:r w:rsidR="00A13C57">
        <w:rPr>
          <w:rFonts w:ascii="Book Antiqua" w:hAnsi="Book Antiqua"/>
          <w:sz w:val="18"/>
          <w:szCs w:val="18"/>
        </w:rPr>
        <w:t xml:space="preserve">  </w:t>
      </w:r>
      <w:r>
        <w:rPr>
          <w:rFonts w:ascii="Book Antiqua" w:hAnsi="Book Antiqua"/>
          <w:sz w:val="18"/>
          <w:szCs w:val="18"/>
        </w:rPr>
        <w:t xml:space="preserve">[/causa/◊/effetto/] </w:t>
      </w:r>
      <w:r w:rsidR="00A13C57">
        <w:rPr>
          <w:rFonts w:ascii="Book Antiqua" w:hAnsi="Book Antiqua"/>
          <w:sz w:val="18"/>
          <w:szCs w:val="18"/>
        </w:rPr>
        <w:t xml:space="preserve">   </w:t>
      </w:r>
      <w:r>
        <w:rPr>
          <w:rFonts w:ascii="Book Antiqua" w:hAnsi="Book Antiqua"/>
          <w:sz w:val="18"/>
          <w:szCs w:val="18"/>
        </w:rPr>
        <w:t>= [SU&amp;</w:t>
      </w:r>
      <w:r w:rsidRPr="003424D7">
        <w:rPr>
          <w:rFonts w:ascii="Book Antiqua" w:hAnsi="Book Antiqua"/>
          <w:b/>
          <w:bCs/>
          <w:sz w:val="18"/>
          <w:szCs w:val="18"/>
        </w:rPr>
        <w:t>/</w:t>
      </w:r>
      <w:r>
        <w:rPr>
          <w:rFonts w:ascii="Book Antiqua" w:hAnsi="Book Antiqua"/>
          <w:b/>
          <w:bCs/>
          <w:sz w:val="18"/>
          <w:szCs w:val="18"/>
        </w:rPr>
        <w:t>normale</w:t>
      </w:r>
      <w:r w:rsidRPr="003424D7">
        <w:rPr>
          <w:rFonts w:ascii="Book Antiqua" w:hAnsi="Book Antiqua"/>
          <w:b/>
          <w:bCs/>
          <w:sz w:val="18"/>
          <w:szCs w:val="18"/>
        </w:rPr>
        <w:t>/</w:t>
      </w:r>
      <w:r>
        <w:rPr>
          <w:rFonts w:ascii="Book Antiqua" w:hAnsi="Book Antiqua"/>
          <w:sz w:val="18"/>
          <w:szCs w:val="18"/>
        </w:rPr>
        <w:t>^AC]</w:t>
      </w:r>
      <w:r w:rsidRPr="00511728">
        <w:rPr>
          <w:rFonts w:ascii="Book Antiqua" w:hAnsi="Book Antiqua"/>
          <w:sz w:val="18"/>
          <w:szCs w:val="18"/>
        </w:rPr>
        <w:t xml:space="preserve"> </w:t>
      </w:r>
    </w:p>
    <w:p w14:paraId="28D5E4E8" w14:textId="6AB812FB" w:rsidR="002C455D" w:rsidRDefault="002C455D" w:rsidP="002C455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Si noti la somiglianza operativa tra /conoscere/ e /legge deterministica/, quest’ultima è una “spiegazione” che ripristina il /normale/ dissociando la /sostanza/ (iniziale)</w:t>
      </w:r>
      <w:r w:rsidR="00980FD7">
        <w:rPr>
          <w:rFonts w:ascii="Book Antiqua" w:hAnsi="Book Antiqua"/>
          <w:sz w:val="18"/>
          <w:szCs w:val="18"/>
        </w:rPr>
        <w:t>, che è poi la causa,</w:t>
      </w:r>
      <w:r>
        <w:rPr>
          <w:rFonts w:ascii="Book Antiqua" w:hAnsi="Book Antiqua"/>
          <w:sz w:val="18"/>
          <w:szCs w:val="18"/>
        </w:rPr>
        <w:t xml:space="preserve"> dall’/accidente/ (finale), </w:t>
      </w:r>
      <w:r w:rsidR="00980FD7">
        <w:rPr>
          <w:rFonts w:ascii="Book Antiqua" w:hAnsi="Book Antiqua"/>
          <w:sz w:val="18"/>
          <w:szCs w:val="18"/>
        </w:rPr>
        <w:t xml:space="preserve">cioè dall’effetto, </w:t>
      </w:r>
      <w:r>
        <w:rPr>
          <w:rFonts w:ascii="Book Antiqua" w:hAnsi="Book Antiqua"/>
          <w:sz w:val="18"/>
          <w:szCs w:val="18"/>
        </w:rPr>
        <w:t xml:space="preserve">mentre il /conoscere/ è una “pseudo spiegazione” che ci illude, con la </w:t>
      </w:r>
      <w:r w:rsidR="00980FD7">
        <w:rPr>
          <w:rFonts w:ascii="Book Antiqua" w:hAnsi="Book Antiqua"/>
          <w:sz w:val="18"/>
          <w:szCs w:val="18"/>
        </w:rPr>
        <w:t xml:space="preserve">sua </w:t>
      </w:r>
      <w:r>
        <w:rPr>
          <w:rFonts w:ascii="Book Antiqua" w:hAnsi="Book Antiqua"/>
          <w:sz w:val="18"/>
          <w:szCs w:val="18"/>
        </w:rPr>
        <w:t>/struttura/</w:t>
      </w:r>
      <w:r w:rsidR="00980FD7">
        <w:rPr>
          <w:rFonts w:ascii="Book Antiqua" w:hAnsi="Book Antiqua"/>
          <w:sz w:val="18"/>
          <w:szCs w:val="18"/>
        </w:rPr>
        <w:t xml:space="preserve"> </w:t>
      </w:r>
      <w:r>
        <w:rPr>
          <w:rFonts w:ascii="Book Antiqua" w:hAnsi="Book Antiqua"/>
          <w:sz w:val="18"/>
          <w:szCs w:val="18"/>
        </w:rPr>
        <w:t xml:space="preserve"> che dissocia la /sostanza/ dall’/accidente/</w:t>
      </w:r>
      <w:r w:rsidR="00980FD7">
        <w:rPr>
          <w:rFonts w:ascii="Book Antiqua" w:hAnsi="Book Antiqua"/>
          <w:sz w:val="18"/>
          <w:szCs w:val="18"/>
        </w:rPr>
        <w:t xml:space="preserve"> (come la legge deterministica)</w:t>
      </w:r>
      <w:r>
        <w:rPr>
          <w:rFonts w:ascii="Book Antiqua" w:hAnsi="Book Antiqua"/>
          <w:sz w:val="18"/>
          <w:szCs w:val="18"/>
        </w:rPr>
        <w:t>, di darci la “vera conoscenza” delle cose</w:t>
      </w:r>
      <w:r w:rsidR="00980FD7">
        <w:rPr>
          <w:rFonts w:ascii="Book Antiqua" w:hAnsi="Book Antiqua"/>
          <w:sz w:val="18"/>
          <w:szCs w:val="18"/>
        </w:rPr>
        <w:t>, cioè la “struttura” delle cose</w:t>
      </w:r>
      <w:r>
        <w:rPr>
          <w:rFonts w:ascii="Book Antiqua" w:hAnsi="Book Antiqua"/>
          <w:sz w:val="18"/>
          <w:szCs w:val="18"/>
        </w:rPr>
        <w:t>.</w:t>
      </w:r>
    </w:p>
    <w:p w14:paraId="7008F951" w14:textId="31703C11" w:rsidR="00511728" w:rsidRDefault="00A13C57" w:rsidP="00511728">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w:t>
      </w:r>
      <w:r w:rsidR="00511728">
        <w:rPr>
          <w:rFonts w:ascii="Book Antiqua" w:hAnsi="Book Antiqua"/>
          <w:sz w:val="18"/>
          <w:szCs w:val="18"/>
        </w:rPr>
        <w:t>/comprendere/ = [/cosa/◊/significato/] = [SU&amp;</w:t>
      </w:r>
      <w:r w:rsidR="00511728" w:rsidRPr="003424D7">
        <w:rPr>
          <w:rFonts w:ascii="Book Antiqua" w:hAnsi="Book Antiqua"/>
          <w:b/>
          <w:bCs/>
          <w:sz w:val="18"/>
          <w:szCs w:val="18"/>
        </w:rPr>
        <w:t>/</w:t>
      </w:r>
      <w:r w:rsidR="00511728">
        <w:rPr>
          <w:rFonts w:ascii="Book Antiqua" w:hAnsi="Book Antiqua"/>
          <w:b/>
          <w:bCs/>
          <w:sz w:val="18"/>
          <w:szCs w:val="18"/>
        </w:rPr>
        <w:t>tipo</w:t>
      </w:r>
      <w:r w:rsidR="00511728" w:rsidRPr="003424D7">
        <w:rPr>
          <w:rFonts w:ascii="Book Antiqua" w:hAnsi="Book Antiqua"/>
          <w:b/>
          <w:bCs/>
          <w:sz w:val="18"/>
          <w:szCs w:val="18"/>
        </w:rPr>
        <w:t>/</w:t>
      </w:r>
      <w:r w:rsidR="00511728">
        <w:rPr>
          <w:rFonts w:ascii="Book Antiqua" w:hAnsi="Book Antiqua"/>
          <w:sz w:val="18"/>
          <w:szCs w:val="18"/>
        </w:rPr>
        <w:t xml:space="preserve">^AC]    </w:t>
      </w:r>
    </w:p>
    <w:p w14:paraId="2F7F62BE" w14:textId="48798B7E" w:rsidR="00511728" w:rsidRDefault="00A13C57" w:rsidP="00511728">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w:t>
      </w:r>
      <w:r w:rsidR="00511728">
        <w:rPr>
          <w:rFonts w:ascii="Book Antiqua" w:hAnsi="Book Antiqua"/>
          <w:sz w:val="18"/>
          <w:szCs w:val="18"/>
        </w:rPr>
        <w:t xml:space="preserve">/(legge) naturale/ = </w:t>
      </w:r>
      <w:r>
        <w:rPr>
          <w:rFonts w:ascii="Book Antiqua" w:hAnsi="Book Antiqua"/>
          <w:sz w:val="18"/>
          <w:szCs w:val="18"/>
        </w:rPr>
        <w:t xml:space="preserve"> </w:t>
      </w:r>
      <w:r w:rsidR="00511728">
        <w:rPr>
          <w:rFonts w:ascii="Book Antiqua" w:hAnsi="Book Antiqua"/>
          <w:sz w:val="18"/>
          <w:szCs w:val="18"/>
        </w:rPr>
        <w:t>[/</w:t>
      </w:r>
      <w:r>
        <w:rPr>
          <w:rFonts w:ascii="Book Antiqua" w:hAnsi="Book Antiqua"/>
          <w:sz w:val="18"/>
          <w:szCs w:val="18"/>
        </w:rPr>
        <w:t>effetto</w:t>
      </w:r>
      <w:r w:rsidR="00511728">
        <w:rPr>
          <w:rFonts w:ascii="Book Antiqua" w:hAnsi="Book Antiqua"/>
          <w:sz w:val="18"/>
          <w:szCs w:val="18"/>
        </w:rPr>
        <w:t>/◊/</w:t>
      </w:r>
      <w:r>
        <w:rPr>
          <w:rFonts w:ascii="Book Antiqua" w:hAnsi="Book Antiqua"/>
          <w:sz w:val="18"/>
          <w:szCs w:val="18"/>
        </w:rPr>
        <w:t>causa</w:t>
      </w:r>
      <w:r w:rsidR="00511728">
        <w:rPr>
          <w:rFonts w:ascii="Book Antiqua" w:hAnsi="Book Antiqua"/>
          <w:sz w:val="18"/>
          <w:szCs w:val="18"/>
        </w:rPr>
        <w:t xml:space="preserve">/] </w:t>
      </w:r>
      <w:r>
        <w:rPr>
          <w:rFonts w:ascii="Book Antiqua" w:hAnsi="Book Antiqua"/>
          <w:sz w:val="18"/>
          <w:szCs w:val="18"/>
        </w:rPr>
        <w:t xml:space="preserve">    </w:t>
      </w:r>
      <w:r w:rsidR="00511728">
        <w:rPr>
          <w:rFonts w:ascii="Book Antiqua" w:hAnsi="Book Antiqua"/>
          <w:sz w:val="18"/>
          <w:szCs w:val="18"/>
        </w:rPr>
        <w:t>= [</w:t>
      </w:r>
      <w:r>
        <w:rPr>
          <w:rFonts w:ascii="Book Antiqua" w:hAnsi="Book Antiqua"/>
          <w:sz w:val="18"/>
          <w:szCs w:val="18"/>
        </w:rPr>
        <w:t>FI</w:t>
      </w:r>
      <w:r w:rsidR="00511728">
        <w:rPr>
          <w:rFonts w:ascii="Book Antiqua" w:hAnsi="Book Antiqua"/>
          <w:sz w:val="18"/>
          <w:szCs w:val="18"/>
        </w:rPr>
        <w:t>&amp;</w:t>
      </w:r>
      <w:r w:rsidR="00511728" w:rsidRPr="003424D7">
        <w:rPr>
          <w:rFonts w:ascii="Book Antiqua" w:hAnsi="Book Antiqua"/>
          <w:b/>
          <w:bCs/>
          <w:sz w:val="18"/>
          <w:szCs w:val="18"/>
        </w:rPr>
        <w:t>/</w:t>
      </w:r>
      <w:r>
        <w:rPr>
          <w:rFonts w:ascii="Book Antiqua" w:hAnsi="Book Antiqua"/>
          <w:b/>
          <w:bCs/>
          <w:sz w:val="18"/>
          <w:szCs w:val="18"/>
        </w:rPr>
        <w:t>tipo</w:t>
      </w:r>
      <w:r w:rsidR="00511728" w:rsidRPr="003424D7">
        <w:rPr>
          <w:rFonts w:ascii="Book Antiqua" w:hAnsi="Book Antiqua"/>
          <w:b/>
          <w:bCs/>
          <w:sz w:val="18"/>
          <w:szCs w:val="18"/>
        </w:rPr>
        <w:t>/</w:t>
      </w:r>
      <w:r w:rsidR="00511728">
        <w:rPr>
          <w:rFonts w:ascii="Book Antiqua" w:hAnsi="Book Antiqua"/>
          <w:sz w:val="18"/>
          <w:szCs w:val="18"/>
        </w:rPr>
        <w:t>^</w:t>
      </w:r>
      <w:r>
        <w:rPr>
          <w:rFonts w:ascii="Book Antiqua" w:hAnsi="Book Antiqua"/>
          <w:sz w:val="18"/>
          <w:szCs w:val="18"/>
        </w:rPr>
        <w:t>IN</w:t>
      </w:r>
      <w:r w:rsidR="00511728">
        <w:rPr>
          <w:rFonts w:ascii="Book Antiqua" w:hAnsi="Book Antiqua"/>
          <w:sz w:val="18"/>
          <w:szCs w:val="18"/>
        </w:rPr>
        <w:t>]</w:t>
      </w:r>
    </w:p>
    <w:p w14:paraId="038E89CE" w14:textId="422A74F1" w:rsidR="00A13C57" w:rsidRPr="00511728" w:rsidRDefault="00A13C57" w:rsidP="00A13C57">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Lo stesso si può dire per la somiglianza operativa tra /comprendere/ e /(legge) naturale/, quest’ultima è una spiegazione, anche se la mancanza di conoscenza delle operazioni </w:t>
      </w:r>
      <w:r w:rsidR="002C455D">
        <w:rPr>
          <w:rFonts w:ascii="Book Antiqua" w:hAnsi="Book Antiqua"/>
          <w:sz w:val="18"/>
          <w:szCs w:val="18"/>
        </w:rPr>
        <w:t xml:space="preserve">mentali </w:t>
      </w:r>
      <w:r>
        <w:rPr>
          <w:rFonts w:ascii="Book Antiqua" w:hAnsi="Book Antiqua"/>
          <w:sz w:val="18"/>
          <w:szCs w:val="18"/>
        </w:rPr>
        <w:t>spinge scienziati (e filosofi) a parlare di “</w:t>
      </w:r>
      <w:r w:rsidR="002C455D">
        <w:rPr>
          <w:rFonts w:ascii="Book Antiqua" w:hAnsi="Book Antiqua"/>
          <w:sz w:val="18"/>
          <w:szCs w:val="18"/>
        </w:rPr>
        <w:t>(</w:t>
      </w:r>
      <w:r>
        <w:rPr>
          <w:rFonts w:ascii="Book Antiqua" w:hAnsi="Book Antiqua"/>
          <w:sz w:val="18"/>
          <w:szCs w:val="18"/>
        </w:rPr>
        <w:t>legge</w:t>
      </w:r>
      <w:r w:rsidR="002C455D">
        <w:rPr>
          <w:rFonts w:ascii="Book Antiqua" w:hAnsi="Book Antiqua"/>
          <w:sz w:val="18"/>
          <w:szCs w:val="18"/>
        </w:rPr>
        <w:t>) naturale</w:t>
      </w:r>
      <w:r>
        <w:rPr>
          <w:rFonts w:ascii="Book Antiqua" w:hAnsi="Book Antiqua"/>
          <w:sz w:val="18"/>
          <w:szCs w:val="18"/>
        </w:rPr>
        <w:t xml:space="preserve">” quando invece </w:t>
      </w:r>
      <w:r w:rsidR="002C455D">
        <w:rPr>
          <w:rFonts w:ascii="Book Antiqua" w:hAnsi="Book Antiqua"/>
          <w:sz w:val="18"/>
          <w:szCs w:val="18"/>
        </w:rPr>
        <w:t>dovrebbero parlare di</w:t>
      </w:r>
      <w:r>
        <w:rPr>
          <w:rFonts w:ascii="Book Antiqua" w:hAnsi="Book Antiqua"/>
          <w:sz w:val="18"/>
          <w:szCs w:val="18"/>
        </w:rPr>
        <w:t xml:space="preserve"> un </w:t>
      </w:r>
      <w:r w:rsidR="002C455D">
        <w:rPr>
          <w:rFonts w:ascii="Book Antiqua" w:hAnsi="Book Antiqua"/>
          <w:sz w:val="18"/>
          <w:szCs w:val="18"/>
        </w:rPr>
        <w:t>“</w:t>
      </w:r>
      <w:r>
        <w:rPr>
          <w:rFonts w:ascii="Book Antiqua" w:hAnsi="Book Antiqua"/>
          <w:sz w:val="18"/>
          <w:szCs w:val="18"/>
        </w:rPr>
        <w:t>tipo</w:t>
      </w:r>
      <w:r w:rsidR="002C455D">
        <w:rPr>
          <w:rFonts w:ascii="Book Antiqua" w:hAnsi="Book Antiqua"/>
          <w:sz w:val="18"/>
          <w:szCs w:val="18"/>
        </w:rPr>
        <w:t xml:space="preserve"> naturale”</w:t>
      </w:r>
      <w:r w:rsidR="00980FD7">
        <w:rPr>
          <w:rFonts w:ascii="Book Antiqua" w:hAnsi="Book Antiqua"/>
          <w:sz w:val="18"/>
          <w:szCs w:val="18"/>
        </w:rPr>
        <w:t xml:space="preserve">, l’inconveniente è che parlando di </w:t>
      </w:r>
      <w:r w:rsidR="00763F40">
        <w:rPr>
          <w:rFonts w:ascii="Book Antiqua" w:hAnsi="Book Antiqua"/>
          <w:sz w:val="18"/>
          <w:szCs w:val="18"/>
        </w:rPr>
        <w:t>“</w:t>
      </w:r>
      <w:r w:rsidR="00980FD7">
        <w:rPr>
          <w:rFonts w:ascii="Book Antiqua" w:hAnsi="Book Antiqua"/>
          <w:sz w:val="18"/>
          <w:szCs w:val="18"/>
        </w:rPr>
        <w:t>legg</w:t>
      </w:r>
      <w:r w:rsidR="00763F40">
        <w:rPr>
          <w:rFonts w:ascii="Book Antiqua" w:hAnsi="Book Antiqua"/>
          <w:sz w:val="18"/>
          <w:szCs w:val="18"/>
        </w:rPr>
        <w:t>i</w:t>
      </w:r>
      <w:r w:rsidR="00980FD7">
        <w:rPr>
          <w:rFonts w:ascii="Book Antiqua" w:hAnsi="Book Antiqua"/>
          <w:sz w:val="18"/>
          <w:szCs w:val="18"/>
        </w:rPr>
        <w:t xml:space="preserve"> natural</w:t>
      </w:r>
      <w:r w:rsidR="00763F40">
        <w:rPr>
          <w:rFonts w:ascii="Book Antiqua" w:hAnsi="Book Antiqua"/>
          <w:sz w:val="18"/>
          <w:szCs w:val="18"/>
        </w:rPr>
        <w:t>i”</w:t>
      </w:r>
      <w:r w:rsidR="00980FD7">
        <w:rPr>
          <w:rFonts w:ascii="Book Antiqua" w:hAnsi="Book Antiqua"/>
          <w:sz w:val="18"/>
          <w:szCs w:val="18"/>
        </w:rPr>
        <w:t xml:space="preserve"> si pensa</w:t>
      </w:r>
      <w:r w:rsidR="00763F40">
        <w:rPr>
          <w:rFonts w:ascii="Book Antiqua" w:hAnsi="Book Antiqua"/>
          <w:sz w:val="18"/>
          <w:szCs w:val="18"/>
        </w:rPr>
        <w:t>, erroneamente, che la causa “provochi” un effetto</w:t>
      </w:r>
      <w:r w:rsidR="002C455D">
        <w:rPr>
          <w:rFonts w:ascii="Book Antiqua" w:hAnsi="Book Antiqua"/>
          <w:sz w:val="18"/>
          <w:szCs w:val="18"/>
        </w:rPr>
        <w:t>.</w:t>
      </w:r>
      <w:r w:rsidR="00763F40">
        <w:rPr>
          <w:rFonts w:ascii="Book Antiqua" w:hAnsi="Book Antiqua"/>
          <w:sz w:val="18"/>
          <w:szCs w:val="18"/>
        </w:rPr>
        <w:t xml:space="preserve"> Da qui il pensare che causa ed effetto siano connaturati alla realtà che esiste per conto suo, il passo è breve. </w:t>
      </w:r>
      <w:r>
        <w:rPr>
          <w:rFonts w:ascii="Book Antiqua" w:hAnsi="Book Antiqua"/>
          <w:sz w:val="18"/>
          <w:szCs w:val="18"/>
        </w:rPr>
        <w:t xml:space="preserve">   </w:t>
      </w:r>
    </w:p>
    <w:p w14:paraId="383F8288" w14:textId="0D18BB97" w:rsidR="00DA0AF7" w:rsidRDefault="00DA0AF7" w:rsidP="00EF6B4F">
      <w:pPr>
        <w:pStyle w:val="Standard"/>
        <w:tabs>
          <w:tab w:val="left" w:pos="5970"/>
        </w:tabs>
        <w:spacing w:before="120"/>
        <w:ind w:firstLine="283"/>
        <w:jc w:val="both"/>
        <w:rPr>
          <w:rFonts w:ascii="Book Antiqua" w:hAnsi="Book Antiqua"/>
          <w:sz w:val="18"/>
          <w:szCs w:val="18"/>
        </w:rPr>
      </w:pPr>
      <w:r>
        <w:rPr>
          <w:rFonts w:ascii="Book Antiqua" w:hAnsi="Book Antiqua"/>
          <w:sz w:val="22"/>
          <w:szCs w:val="22"/>
        </w:rPr>
        <w:t>Mentre</w:t>
      </w:r>
      <w:r w:rsidR="0078298D">
        <w:rPr>
          <w:rFonts w:ascii="Book Antiqua" w:hAnsi="Book Antiqua"/>
          <w:sz w:val="22"/>
          <w:szCs w:val="22"/>
        </w:rPr>
        <w:t xml:space="preserve"> nella </w:t>
      </w:r>
      <w:r>
        <w:rPr>
          <w:rFonts w:ascii="Book Antiqua" w:hAnsi="Book Antiqua"/>
          <w:sz w:val="22"/>
          <w:szCs w:val="22"/>
        </w:rPr>
        <w:t>“</w:t>
      </w:r>
      <w:r w:rsidR="0078298D">
        <w:rPr>
          <w:rFonts w:ascii="Book Antiqua" w:hAnsi="Book Antiqua"/>
          <w:sz w:val="22"/>
          <w:szCs w:val="22"/>
        </w:rPr>
        <w:t>scienza</w:t>
      </w:r>
      <w:r w:rsidR="00C97BC3">
        <w:rPr>
          <w:rFonts w:ascii="Book Antiqua" w:hAnsi="Book Antiqua"/>
          <w:sz w:val="22"/>
          <w:szCs w:val="22"/>
        </w:rPr>
        <w:t xml:space="preserve"> storica</w:t>
      </w:r>
      <w:r>
        <w:rPr>
          <w:rFonts w:ascii="Book Antiqua" w:hAnsi="Book Antiqua"/>
          <w:sz w:val="22"/>
          <w:szCs w:val="22"/>
        </w:rPr>
        <w:t>”,</w:t>
      </w:r>
      <w:r w:rsidR="00C97BC3">
        <w:rPr>
          <w:rFonts w:ascii="Book Antiqua" w:hAnsi="Book Antiqua"/>
          <w:sz w:val="22"/>
          <w:szCs w:val="22"/>
        </w:rPr>
        <w:t xml:space="preserve"> ed in genere, </w:t>
      </w:r>
      <w:r w:rsidR="0078298D">
        <w:rPr>
          <w:rFonts w:ascii="Book Antiqua" w:hAnsi="Book Antiqua"/>
          <w:sz w:val="22"/>
          <w:szCs w:val="22"/>
        </w:rPr>
        <w:t>n</w:t>
      </w:r>
      <w:r w:rsidR="00C97BC3">
        <w:rPr>
          <w:rFonts w:ascii="Book Antiqua" w:hAnsi="Book Antiqua"/>
          <w:sz w:val="22"/>
          <w:szCs w:val="22"/>
        </w:rPr>
        <w:t xml:space="preserve">elle </w:t>
      </w:r>
      <w:r w:rsidR="00D366FD">
        <w:rPr>
          <w:rFonts w:ascii="Book Antiqua" w:hAnsi="Book Antiqua"/>
          <w:sz w:val="22"/>
          <w:szCs w:val="22"/>
        </w:rPr>
        <w:t>“</w:t>
      </w:r>
      <w:r w:rsidR="00C97BC3">
        <w:rPr>
          <w:rFonts w:ascii="Book Antiqua" w:hAnsi="Book Antiqua"/>
          <w:sz w:val="22"/>
          <w:szCs w:val="22"/>
        </w:rPr>
        <w:t>scienze umanistiche</w:t>
      </w:r>
      <w:r w:rsidR="00D366FD">
        <w:rPr>
          <w:rFonts w:ascii="Book Antiqua" w:hAnsi="Book Antiqua"/>
          <w:sz w:val="22"/>
          <w:szCs w:val="22"/>
        </w:rPr>
        <w:t>”</w:t>
      </w:r>
      <w:r w:rsidR="0078298D">
        <w:rPr>
          <w:rFonts w:ascii="Book Antiqua" w:hAnsi="Book Antiqua"/>
          <w:sz w:val="22"/>
          <w:szCs w:val="22"/>
        </w:rPr>
        <w:t xml:space="preserve">, non si può parlare né di leggi deterministiche né di leggi naturali. In queste scienze lo storico e l’umanista non riescono a determinare le cause e gli effetti </w:t>
      </w:r>
      <w:r w:rsidR="000548D0">
        <w:rPr>
          <w:rFonts w:ascii="Book Antiqua" w:hAnsi="Book Antiqua"/>
          <w:sz w:val="22"/>
          <w:szCs w:val="22"/>
        </w:rPr>
        <w:t xml:space="preserve">in quanto </w:t>
      </w:r>
      <w:r w:rsidR="0078298D">
        <w:rPr>
          <w:rFonts w:ascii="Book Antiqua" w:hAnsi="Book Antiqua"/>
          <w:sz w:val="22"/>
          <w:szCs w:val="22"/>
        </w:rPr>
        <w:t>le “cose</w:t>
      </w:r>
      <w:r w:rsidR="000548D0">
        <w:rPr>
          <w:rFonts w:ascii="Book Antiqua" w:hAnsi="Book Antiqua"/>
          <w:sz w:val="22"/>
          <w:szCs w:val="22"/>
        </w:rPr>
        <w:t xml:space="preserve">”, cioè i fatti </w:t>
      </w:r>
      <w:r w:rsidR="0078298D">
        <w:rPr>
          <w:rFonts w:ascii="Book Antiqua" w:hAnsi="Book Antiqua"/>
          <w:sz w:val="22"/>
          <w:szCs w:val="22"/>
        </w:rPr>
        <w:t>ch</w:t>
      </w:r>
      <w:r w:rsidR="000548D0">
        <w:rPr>
          <w:rFonts w:ascii="Book Antiqua" w:hAnsi="Book Antiqua"/>
          <w:sz w:val="22"/>
          <w:szCs w:val="22"/>
        </w:rPr>
        <w:t>e</w:t>
      </w:r>
      <w:r w:rsidR="0078298D">
        <w:rPr>
          <w:rFonts w:ascii="Book Antiqua" w:hAnsi="Book Antiqua"/>
          <w:sz w:val="22"/>
          <w:szCs w:val="22"/>
        </w:rPr>
        <w:t xml:space="preserve"> prendono in considerazione</w:t>
      </w:r>
      <w:r w:rsidR="000548D0">
        <w:rPr>
          <w:rFonts w:ascii="Book Antiqua" w:hAnsi="Book Antiqua"/>
          <w:sz w:val="22"/>
          <w:szCs w:val="22"/>
        </w:rPr>
        <w:t>, sono “irripetibili”</w:t>
      </w:r>
      <w:r w:rsidR="00D366FD">
        <w:rPr>
          <w:rFonts w:ascii="Book Antiqua" w:hAnsi="Book Antiqua"/>
          <w:sz w:val="22"/>
          <w:szCs w:val="22"/>
        </w:rPr>
        <w:t xml:space="preserve">. Se non riescono a conoscere i </w:t>
      </w:r>
      <w:r w:rsidR="002C455D">
        <w:rPr>
          <w:rFonts w:ascii="Book Antiqua" w:hAnsi="Book Antiqua"/>
          <w:sz w:val="22"/>
          <w:szCs w:val="22"/>
        </w:rPr>
        <w:t xml:space="preserve">cosiddetti </w:t>
      </w:r>
      <w:r w:rsidR="00D366FD">
        <w:rPr>
          <w:rFonts w:ascii="Book Antiqua" w:hAnsi="Book Antiqua"/>
          <w:sz w:val="22"/>
          <w:szCs w:val="22"/>
        </w:rPr>
        <w:t>“fatti umani”, si illudono di aggirare l’ostacolo dicendo di riuscire, proprio in quanto “fatti umani”,</w:t>
      </w:r>
      <w:r w:rsidR="000548D0">
        <w:rPr>
          <w:rFonts w:ascii="Book Antiqua" w:hAnsi="Book Antiqua"/>
          <w:sz w:val="22"/>
          <w:szCs w:val="22"/>
        </w:rPr>
        <w:t xml:space="preserve"> a</w:t>
      </w:r>
      <w:r w:rsidR="0078298D">
        <w:rPr>
          <w:rFonts w:ascii="Book Antiqua" w:hAnsi="Book Antiqua"/>
          <w:sz w:val="22"/>
          <w:szCs w:val="22"/>
        </w:rPr>
        <w:t xml:space="preserve"> </w:t>
      </w:r>
      <w:r w:rsidR="0078298D" w:rsidRPr="00DA0AF7">
        <w:rPr>
          <w:rFonts w:ascii="Book Antiqua" w:hAnsi="Book Antiqua"/>
          <w:b/>
          <w:bCs/>
          <w:sz w:val="22"/>
          <w:szCs w:val="22"/>
        </w:rPr>
        <w:t>comprende</w:t>
      </w:r>
      <w:r w:rsidR="000548D0" w:rsidRPr="00DA0AF7">
        <w:rPr>
          <w:rFonts w:ascii="Book Antiqua" w:hAnsi="Book Antiqua"/>
          <w:b/>
          <w:bCs/>
          <w:sz w:val="22"/>
          <w:szCs w:val="22"/>
        </w:rPr>
        <w:t>rne</w:t>
      </w:r>
      <w:r w:rsidR="00C97BC3">
        <w:rPr>
          <w:rFonts w:ascii="Book Antiqua" w:hAnsi="Book Antiqua"/>
          <w:sz w:val="22"/>
          <w:szCs w:val="22"/>
        </w:rPr>
        <w:t xml:space="preserve"> </w:t>
      </w:r>
      <w:r w:rsidR="0078298D">
        <w:rPr>
          <w:rFonts w:ascii="Book Antiqua" w:hAnsi="Book Antiqua"/>
          <w:sz w:val="22"/>
          <w:szCs w:val="22"/>
        </w:rPr>
        <w:t xml:space="preserve">il </w:t>
      </w:r>
      <w:r w:rsidR="000548D0">
        <w:rPr>
          <w:rFonts w:ascii="Book Antiqua" w:hAnsi="Book Antiqua"/>
          <w:sz w:val="22"/>
          <w:szCs w:val="22"/>
        </w:rPr>
        <w:t xml:space="preserve">“vero </w:t>
      </w:r>
      <w:r w:rsidR="0078298D">
        <w:rPr>
          <w:rFonts w:ascii="Book Antiqua" w:hAnsi="Book Antiqua"/>
          <w:sz w:val="22"/>
          <w:szCs w:val="22"/>
        </w:rPr>
        <w:t>significato</w:t>
      </w:r>
      <w:r w:rsidR="002C455D">
        <w:rPr>
          <w:rFonts w:ascii="Book Antiqua" w:hAnsi="Book Antiqua"/>
          <w:sz w:val="22"/>
          <w:szCs w:val="22"/>
        </w:rPr>
        <w:t>”</w:t>
      </w:r>
      <w:r w:rsidR="0078298D">
        <w:rPr>
          <w:rFonts w:ascii="Book Antiqua" w:hAnsi="Book Antiqua"/>
          <w:sz w:val="22"/>
          <w:szCs w:val="22"/>
        </w:rPr>
        <w:t>.</w:t>
      </w:r>
      <w:r w:rsidR="00C97BC3">
        <w:rPr>
          <w:rFonts w:ascii="Book Antiqua" w:hAnsi="Book Antiqua"/>
          <w:sz w:val="22"/>
          <w:szCs w:val="22"/>
        </w:rPr>
        <w:t xml:space="preserve"> </w:t>
      </w:r>
      <w:r>
        <w:rPr>
          <w:rFonts w:ascii="Book Antiqua" w:hAnsi="Book Antiqua"/>
          <w:sz w:val="22"/>
          <w:szCs w:val="22"/>
        </w:rPr>
        <w:t>Diciamolo</w:t>
      </w:r>
      <w:r w:rsidR="00D366FD">
        <w:rPr>
          <w:rFonts w:ascii="Book Antiqua" w:hAnsi="Book Antiqua"/>
          <w:sz w:val="22"/>
          <w:szCs w:val="22"/>
        </w:rPr>
        <w:t>, oltre alla totale ignoranza dell’attività costitutiva della mente, questi “umanisti”</w:t>
      </w:r>
      <w:r>
        <w:rPr>
          <w:rFonts w:ascii="Book Antiqua" w:hAnsi="Book Antiqua"/>
          <w:sz w:val="22"/>
          <w:szCs w:val="22"/>
        </w:rPr>
        <w:t xml:space="preserve"> n</w:t>
      </w:r>
      <w:r w:rsidR="000548D0">
        <w:rPr>
          <w:rFonts w:ascii="Book Antiqua" w:hAnsi="Book Antiqua"/>
          <w:sz w:val="22"/>
          <w:szCs w:val="22"/>
        </w:rPr>
        <w:t xml:space="preserve">on si </w:t>
      </w:r>
      <w:r w:rsidR="000548D0">
        <w:rPr>
          <w:rFonts w:ascii="Book Antiqua" w:hAnsi="Book Antiqua"/>
          <w:sz w:val="22"/>
          <w:szCs w:val="22"/>
        </w:rPr>
        <w:lastRenderedPageBreak/>
        <w:t xml:space="preserve">accorgono della differenza tra </w:t>
      </w:r>
      <w:r w:rsidR="000548D0" w:rsidRPr="00DA0AF7">
        <w:rPr>
          <w:rFonts w:ascii="Book Antiqua" w:hAnsi="Book Antiqua"/>
          <w:i/>
          <w:iCs/>
          <w:sz w:val="22"/>
          <w:szCs w:val="22"/>
        </w:rPr>
        <w:t>conoscere</w:t>
      </w:r>
      <w:r w:rsidR="000548D0">
        <w:rPr>
          <w:rFonts w:ascii="Book Antiqua" w:hAnsi="Book Antiqua"/>
          <w:sz w:val="22"/>
          <w:szCs w:val="22"/>
        </w:rPr>
        <w:t xml:space="preserve"> e </w:t>
      </w:r>
      <w:r w:rsidR="000548D0" w:rsidRPr="00DA0AF7">
        <w:rPr>
          <w:rFonts w:ascii="Book Antiqua" w:hAnsi="Book Antiqua"/>
          <w:i/>
          <w:iCs/>
          <w:sz w:val="22"/>
          <w:szCs w:val="22"/>
        </w:rPr>
        <w:t>comprendere</w:t>
      </w:r>
      <w:r w:rsidR="000548D0">
        <w:rPr>
          <w:rFonts w:ascii="Book Antiqua" w:hAnsi="Book Antiqua"/>
          <w:sz w:val="22"/>
          <w:szCs w:val="22"/>
        </w:rPr>
        <w:t xml:space="preserve">. Nel primo la </w:t>
      </w:r>
      <w:r w:rsidR="000548D0" w:rsidRPr="004A6D30">
        <w:rPr>
          <w:rFonts w:ascii="Book Antiqua" w:hAnsi="Book Antiqua"/>
          <w:i/>
          <w:iCs/>
          <w:sz w:val="22"/>
          <w:szCs w:val="22"/>
        </w:rPr>
        <w:t>cosa</w:t>
      </w:r>
      <w:r w:rsidR="000548D0">
        <w:rPr>
          <w:rFonts w:ascii="Book Antiqua" w:hAnsi="Book Antiqua"/>
          <w:sz w:val="22"/>
          <w:szCs w:val="22"/>
        </w:rPr>
        <w:t xml:space="preserve"> da conoscere è riferita ad un </w:t>
      </w:r>
      <w:r w:rsidR="000548D0" w:rsidRPr="004A6D30">
        <w:rPr>
          <w:rFonts w:ascii="Book Antiqua" w:hAnsi="Book Antiqua"/>
          <w:i/>
          <w:iCs/>
          <w:sz w:val="22"/>
          <w:szCs w:val="22"/>
        </w:rPr>
        <w:t>significato</w:t>
      </w:r>
      <w:r w:rsidR="000548D0">
        <w:rPr>
          <w:rFonts w:ascii="Book Antiqua" w:hAnsi="Book Antiqua"/>
          <w:sz w:val="22"/>
          <w:szCs w:val="22"/>
        </w:rPr>
        <w:t xml:space="preserve">: conosciamo una cosa (la città </w:t>
      </w:r>
      <w:r w:rsidR="004A6D30">
        <w:rPr>
          <w:rFonts w:ascii="Book Antiqua" w:hAnsi="Book Antiqua"/>
          <w:sz w:val="22"/>
          <w:szCs w:val="22"/>
        </w:rPr>
        <w:t>chiamata</w:t>
      </w:r>
      <w:r w:rsidR="000548D0">
        <w:rPr>
          <w:rFonts w:ascii="Book Antiqua" w:hAnsi="Book Antiqua"/>
          <w:sz w:val="22"/>
          <w:szCs w:val="22"/>
        </w:rPr>
        <w:t xml:space="preserve"> Milano) perché sappiamo dargli un significato (è la città dove sono nato e cresciuto, c’è il Duomo e il Castello Sforzesco, e così via). </w:t>
      </w:r>
      <w:r>
        <w:rPr>
          <w:rFonts w:ascii="Book Antiqua" w:hAnsi="Book Antiqua"/>
          <w:sz w:val="22"/>
          <w:szCs w:val="22"/>
        </w:rPr>
        <w:t>Con i</w:t>
      </w:r>
      <w:r w:rsidR="000548D0">
        <w:rPr>
          <w:rFonts w:ascii="Book Antiqua" w:hAnsi="Book Antiqua"/>
          <w:sz w:val="22"/>
          <w:szCs w:val="22"/>
        </w:rPr>
        <w:t xml:space="preserve">l </w:t>
      </w:r>
      <w:r w:rsidR="000548D0" w:rsidRPr="004A6D30">
        <w:rPr>
          <w:rFonts w:ascii="Book Antiqua" w:hAnsi="Book Antiqua"/>
          <w:i/>
          <w:iCs/>
          <w:sz w:val="22"/>
          <w:szCs w:val="22"/>
        </w:rPr>
        <w:t>comprendere</w:t>
      </w:r>
      <w:r w:rsidR="000548D0">
        <w:rPr>
          <w:rFonts w:ascii="Book Antiqua" w:hAnsi="Book Antiqua"/>
          <w:sz w:val="22"/>
          <w:szCs w:val="22"/>
        </w:rPr>
        <w:t xml:space="preserve">, invece, </w:t>
      </w:r>
      <w:r w:rsidR="00D366FD">
        <w:rPr>
          <w:rFonts w:ascii="Book Antiqua" w:hAnsi="Book Antiqua"/>
          <w:sz w:val="22"/>
          <w:szCs w:val="22"/>
        </w:rPr>
        <w:t xml:space="preserve">sempre </w:t>
      </w:r>
      <w:r w:rsidR="004A6D30">
        <w:rPr>
          <w:rFonts w:ascii="Book Antiqua" w:hAnsi="Book Antiqua"/>
          <w:sz w:val="22"/>
          <w:szCs w:val="22"/>
        </w:rPr>
        <w:t xml:space="preserve">i cosiddetti </w:t>
      </w:r>
      <w:r w:rsidR="00D366FD">
        <w:rPr>
          <w:rFonts w:ascii="Book Antiqua" w:hAnsi="Book Antiqua"/>
          <w:sz w:val="22"/>
          <w:szCs w:val="22"/>
        </w:rPr>
        <w:t>“</w:t>
      </w:r>
      <w:r w:rsidR="004A6D30">
        <w:rPr>
          <w:rFonts w:ascii="Book Antiqua" w:hAnsi="Book Antiqua"/>
          <w:sz w:val="22"/>
          <w:szCs w:val="22"/>
        </w:rPr>
        <w:t>umanisti</w:t>
      </w:r>
      <w:r w:rsidR="00D366FD">
        <w:rPr>
          <w:rFonts w:ascii="Book Antiqua" w:hAnsi="Book Antiqua"/>
          <w:sz w:val="22"/>
          <w:szCs w:val="22"/>
        </w:rPr>
        <w:t>”,</w:t>
      </w:r>
      <w:r w:rsidR="004A6D30">
        <w:rPr>
          <w:rFonts w:ascii="Book Antiqua" w:hAnsi="Book Antiqua"/>
          <w:sz w:val="22"/>
          <w:szCs w:val="22"/>
        </w:rPr>
        <w:t xml:space="preserve"> </w:t>
      </w:r>
      <w:r w:rsidR="000548D0">
        <w:rPr>
          <w:rFonts w:ascii="Book Antiqua" w:hAnsi="Book Antiqua"/>
          <w:sz w:val="22"/>
          <w:szCs w:val="22"/>
        </w:rPr>
        <w:t>sono convint</w:t>
      </w:r>
      <w:r w:rsidR="004A6D30">
        <w:rPr>
          <w:rFonts w:ascii="Book Antiqua" w:hAnsi="Book Antiqua"/>
          <w:sz w:val="22"/>
          <w:szCs w:val="22"/>
        </w:rPr>
        <w:t>i</w:t>
      </w:r>
      <w:r w:rsidR="000548D0">
        <w:rPr>
          <w:rFonts w:ascii="Book Antiqua" w:hAnsi="Book Antiqua"/>
          <w:sz w:val="22"/>
          <w:szCs w:val="22"/>
        </w:rPr>
        <w:t xml:space="preserve"> di </w:t>
      </w:r>
      <w:r w:rsidR="00D366FD">
        <w:rPr>
          <w:rFonts w:ascii="Book Antiqua" w:hAnsi="Book Antiqua"/>
          <w:sz w:val="22"/>
          <w:szCs w:val="22"/>
        </w:rPr>
        <w:t>“</w:t>
      </w:r>
      <w:r w:rsidR="000548D0">
        <w:rPr>
          <w:rFonts w:ascii="Book Antiqua" w:hAnsi="Book Antiqua"/>
          <w:sz w:val="22"/>
          <w:szCs w:val="22"/>
        </w:rPr>
        <w:t xml:space="preserve">comprendere </w:t>
      </w:r>
      <w:r>
        <w:rPr>
          <w:rFonts w:ascii="Book Antiqua" w:hAnsi="Book Antiqua"/>
          <w:sz w:val="22"/>
          <w:szCs w:val="22"/>
        </w:rPr>
        <w:t>il vero significato</w:t>
      </w:r>
      <w:r w:rsidR="00D366FD">
        <w:rPr>
          <w:rFonts w:ascii="Book Antiqua" w:hAnsi="Book Antiqua"/>
          <w:sz w:val="22"/>
          <w:szCs w:val="22"/>
        </w:rPr>
        <w:t>”</w:t>
      </w:r>
      <w:r>
        <w:rPr>
          <w:rFonts w:ascii="Book Antiqua" w:hAnsi="Book Antiqua"/>
          <w:sz w:val="22"/>
          <w:szCs w:val="22"/>
        </w:rPr>
        <w:t xml:space="preserve"> di </w:t>
      </w:r>
      <w:r w:rsidR="000548D0">
        <w:rPr>
          <w:rFonts w:ascii="Book Antiqua" w:hAnsi="Book Antiqua"/>
          <w:sz w:val="22"/>
          <w:szCs w:val="22"/>
        </w:rPr>
        <w:t xml:space="preserve">un </w:t>
      </w:r>
      <w:r w:rsidR="004A6D30">
        <w:rPr>
          <w:rFonts w:ascii="Book Antiqua" w:hAnsi="Book Antiqua"/>
          <w:sz w:val="22"/>
          <w:szCs w:val="22"/>
        </w:rPr>
        <w:t>“</w:t>
      </w:r>
      <w:r w:rsidR="000548D0">
        <w:rPr>
          <w:rFonts w:ascii="Book Antiqua" w:hAnsi="Book Antiqua"/>
          <w:sz w:val="22"/>
          <w:szCs w:val="22"/>
        </w:rPr>
        <w:t xml:space="preserve">fatto </w:t>
      </w:r>
      <w:r w:rsidR="004A6D30">
        <w:rPr>
          <w:rFonts w:ascii="Book Antiqua" w:hAnsi="Book Antiqua"/>
          <w:sz w:val="22"/>
          <w:szCs w:val="22"/>
        </w:rPr>
        <w:t>umano”</w:t>
      </w:r>
      <w:r w:rsidR="00953C9C">
        <w:rPr>
          <w:rFonts w:ascii="Book Antiqua" w:hAnsi="Book Antiqua"/>
          <w:sz w:val="22"/>
          <w:szCs w:val="22"/>
        </w:rPr>
        <w:t xml:space="preserve"> </w:t>
      </w:r>
      <w:r w:rsidR="004A6D30">
        <w:rPr>
          <w:rFonts w:ascii="Book Antiqua" w:hAnsi="Book Antiqua"/>
          <w:sz w:val="22"/>
          <w:szCs w:val="22"/>
        </w:rPr>
        <w:t xml:space="preserve">(ecco la </w:t>
      </w:r>
      <w:r w:rsidR="004A6D30">
        <w:rPr>
          <w:rFonts w:ascii="Book Antiqua" w:hAnsi="Book Antiqua"/>
          <w:i/>
          <w:iCs/>
          <w:sz w:val="22"/>
          <w:szCs w:val="22"/>
        </w:rPr>
        <w:t>cosa</w:t>
      </w:r>
      <w:r w:rsidR="004A6D30">
        <w:rPr>
          <w:rFonts w:ascii="Book Antiqua" w:hAnsi="Book Antiqua"/>
          <w:sz w:val="22"/>
          <w:szCs w:val="22"/>
        </w:rPr>
        <w:t>)</w:t>
      </w:r>
      <w:r w:rsidR="00D366FD">
        <w:rPr>
          <w:rFonts w:ascii="Book Antiqua" w:hAnsi="Book Antiqua"/>
          <w:sz w:val="22"/>
          <w:szCs w:val="22"/>
        </w:rPr>
        <w:t>. Non si accorgono</w:t>
      </w:r>
      <w:r>
        <w:rPr>
          <w:rFonts w:ascii="Book Antiqua" w:hAnsi="Book Antiqua"/>
          <w:sz w:val="22"/>
          <w:szCs w:val="22"/>
        </w:rPr>
        <w:t xml:space="preserve"> </w:t>
      </w:r>
      <w:r w:rsidR="00D366FD">
        <w:rPr>
          <w:rFonts w:ascii="Book Antiqua" w:hAnsi="Book Antiqua"/>
          <w:sz w:val="22"/>
          <w:szCs w:val="22"/>
        </w:rPr>
        <w:t>che sono stati loro</w:t>
      </w:r>
      <w:r>
        <w:rPr>
          <w:rFonts w:ascii="Book Antiqua" w:hAnsi="Book Antiqua"/>
          <w:sz w:val="22"/>
          <w:szCs w:val="22"/>
        </w:rPr>
        <w:t>, in realtà,</w:t>
      </w:r>
      <w:r w:rsidR="00953C9C">
        <w:rPr>
          <w:rFonts w:ascii="Book Antiqua" w:hAnsi="Book Antiqua"/>
          <w:sz w:val="22"/>
          <w:szCs w:val="22"/>
        </w:rPr>
        <w:t xml:space="preserve"> </w:t>
      </w:r>
      <w:r w:rsidR="00D366FD">
        <w:rPr>
          <w:rFonts w:ascii="Book Antiqua" w:hAnsi="Book Antiqua"/>
          <w:sz w:val="22"/>
          <w:szCs w:val="22"/>
        </w:rPr>
        <w:t>a</w:t>
      </w:r>
      <w:r w:rsidR="00953C9C">
        <w:rPr>
          <w:rFonts w:ascii="Book Antiqua" w:hAnsi="Book Antiqua"/>
          <w:sz w:val="22"/>
          <w:szCs w:val="22"/>
        </w:rPr>
        <w:t xml:space="preserve"> dargli (leggete riferirgli) un </w:t>
      </w:r>
      <w:r w:rsidR="00953C9C" w:rsidRPr="004A6D30">
        <w:rPr>
          <w:rFonts w:ascii="Book Antiqua" w:hAnsi="Book Antiqua"/>
          <w:i/>
          <w:iCs/>
          <w:sz w:val="22"/>
          <w:szCs w:val="22"/>
        </w:rPr>
        <w:t>significato</w:t>
      </w:r>
      <w:r w:rsidR="00953C9C">
        <w:rPr>
          <w:rFonts w:ascii="Book Antiqua" w:hAnsi="Book Antiqua"/>
          <w:sz w:val="22"/>
          <w:szCs w:val="22"/>
        </w:rPr>
        <w:t>.</w:t>
      </w:r>
      <w:r w:rsidR="001D4ADB">
        <w:rPr>
          <w:rFonts w:ascii="Book Antiqua" w:hAnsi="Book Antiqua"/>
          <w:sz w:val="22"/>
          <w:szCs w:val="22"/>
        </w:rPr>
        <w:t xml:space="preserve"> Loro, gli storicisti, sono invece convinti di </w:t>
      </w:r>
      <w:r w:rsidR="00677A50">
        <w:rPr>
          <w:rFonts w:ascii="Book Antiqua" w:hAnsi="Book Antiqua"/>
          <w:sz w:val="22"/>
          <w:szCs w:val="22"/>
        </w:rPr>
        <w:t>avere una</w:t>
      </w:r>
      <w:r w:rsidR="001D4ADB">
        <w:rPr>
          <w:rFonts w:ascii="Book Antiqua" w:hAnsi="Book Antiqua"/>
          <w:sz w:val="22"/>
          <w:szCs w:val="22"/>
        </w:rPr>
        <w:t xml:space="preserve"> compren</w:t>
      </w:r>
      <w:r w:rsidR="00677A50">
        <w:rPr>
          <w:rFonts w:ascii="Book Antiqua" w:hAnsi="Book Antiqua"/>
          <w:sz w:val="22"/>
          <w:szCs w:val="22"/>
        </w:rPr>
        <w:t>sione</w:t>
      </w:r>
      <w:r w:rsidR="001D4ADB">
        <w:rPr>
          <w:rFonts w:ascii="Book Antiqua" w:hAnsi="Book Antiqua"/>
          <w:sz w:val="22"/>
          <w:szCs w:val="22"/>
        </w:rPr>
        <w:t xml:space="preserve"> quella </w:t>
      </w:r>
      <w:r w:rsidR="00677A50">
        <w:rPr>
          <w:rFonts w:ascii="Book Antiqua" w:hAnsi="Book Antiqua"/>
          <w:sz w:val="22"/>
          <w:szCs w:val="22"/>
        </w:rPr>
        <w:t>“</w:t>
      </w:r>
      <w:r w:rsidR="001D4ADB">
        <w:rPr>
          <w:rFonts w:ascii="Book Antiqua" w:hAnsi="Book Antiqua"/>
          <w:sz w:val="22"/>
          <w:szCs w:val="22"/>
        </w:rPr>
        <w:t>realtà</w:t>
      </w:r>
      <w:r w:rsidR="00677A50">
        <w:rPr>
          <w:rFonts w:ascii="Book Antiqua" w:hAnsi="Book Antiqua"/>
          <w:sz w:val="22"/>
          <w:szCs w:val="22"/>
        </w:rPr>
        <w:t>”,</w:t>
      </w:r>
      <w:r w:rsidR="001D4ADB">
        <w:rPr>
          <w:rFonts w:ascii="Book Antiqua" w:hAnsi="Book Antiqua"/>
          <w:sz w:val="22"/>
          <w:szCs w:val="22"/>
        </w:rPr>
        <w:t xml:space="preserve"> storica (e non storica)</w:t>
      </w:r>
      <w:r w:rsidR="00677A50">
        <w:rPr>
          <w:rFonts w:ascii="Book Antiqua" w:hAnsi="Book Antiqua"/>
          <w:sz w:val="22"/>
          <w:szCs w:val="22"/>
        </w:rPr>
        <w:t>,</w:t>
      </w:r>
      <w:r w:rsidR="001D4ADB">
        <w:rPr>
          <w:rFonts w:ascii="Book Antiqua" w:hAnsi="Book Antiqua"/>
          <w:sz w:val="22"/>
          <w:szCs w:val="22"/>
        </w:rPr>
        <w:t xml:space="preserve"> che la scienza</w:t>
      </w:r>
      <w:r w:rsidR="00677A50">
        <w:rPr>
          <w:rFonts w:ascii="Book Antiqua" w:hAnsi="Book Antiqua"/>
          <w:sz w:val="22"/>
          <w:szCs w:val="22"/>
        </w:rPr>
        <w:t>, per i motivi detti,</w:t>
      </w:r>
      <w:r w:rsidR="001D4ADB">
        <w:rPr>
          <w:rFonts w:ascii="Book Antiqua" w:hAnsi="Book Antiqua"/>
          <w:sz w:val="22"/>
          <w:szCs w:val="22"/>
        </w:rPr>
        <w:t xml:space="preserve"> non può spiegare.</w:t>
      </w:r>
    </w:p>
    <w:p w14:paraId="1704C825" w14:textId="77777777" w:rsidR="00677A50" w:rsidRDefault="00C76D08" w:rsidP="00C76D08">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Ceccato</w:t>
      </w:r>
      <w:r w:rsidR="006D6652">
        <w:rPr>
          <w:rFonts w:ascii="Book Antiqua" w:hAnsi="Book Antiqua"/>
          <w:sz w:val="22"/>
          <w:szCs w:val="22"/>
        </w:rPr>
        <w:t>, nei suoi libri,</w:t>
      </w:r>
      <w:r>
        <w:rPr>
          <w:rFonts w:ascii="Book Antiqua" w:hAnsi="Book Antiqua"/>
          <w:sz w:val="22"/>
          <w:szCs w:val="22"/>
        </w:rPr>
        <w:t xml:space="preserve"> ha sottolineato spesso </w:t>
      </w:r>
      <w:r w:rsidR="00C97BC3">
        <w:rPr>
          <w:rFonts w:ascii="Book Antiqua" w:hAnsi="Book Antiqua"/>
          <w:sz w:val="22"/>
          <w:szCs w:val="22"/>
        </w:rPr>
        <w:t xml:space="preserve">che </w:t>
      </w:r>
      <w:r>
        <w:rPr>
          <w:rFonts w:ascii="Book Antiqua" w:hAnsi="Book Antiqua"/>
          <w:sz w:val="22"/>
          <w:szCs w:val="22"/>
        </w:rPr>
        <w:t>la</w:t>
      </w:r>
      <w:r w:rsidR="00C97BC3">
        <w:rPr>
          <w:rFonts w:ascii="Book Antiqua" w:hAnsi="Book Antiqua"/>
          <w:sz w:val="22"/>
          <w:szCs w:val="22"/>
        </w:rPr>
        <w:t xml:space="preserve"> conoscenza</w:t>
      </w:r>
      <w:r>
        <w:rPr>
          <w:rFonts w:ascii="Book Antiqua" w:hAnsi="Book Antiqua"/>
          <w:sz w:val="22"/>
          <w:szCs w:val="22"/>
        </w:rPr>
        <w:t xml:space="preserve"> scien</w:t>
      </w:r>
      <w:r w:rsidR="00C97BC3">
        <w:rPr>
          <w:rFonts w:ascii="Book Antiqua" w:hAnsi="Book Antiqua"/>
          <w:sz w:val="22"/>
          <w:szCs w:val="22"/>
        </w:rPr>
        <w:t>tifica</w:t>
      </w:r>
      <w:r>
        <w:rPr>
          <w:rFonts w:ascii="Book Antiqua" w:hAnsi="Book Antiqua"/>
          <w:sz w:val="22"/>
          <w:szCs w:val="22"/>
        </w:rPr>
        <w:t xml:space="preserve"> viene erroneamente identificata con le ricerche inerenti al mondo fisico, dando così alla “cosa” un significato “</w:t>
      </w:r>
      <w:r w:rsidR="00953C9C">
        <w:rPr>
          <w:rFonts w:ascii="Book Antiqua" w:hAnsi="Book Antiqua"/>
          <w:sz w:val="22"/>
          <w:szCs w:val="22"/>
        </w:rPr>
        <w:t>natu</w:t>
      </w:r>
      <w:r>
        <w:rPr>
          <w:rFonts w:ascii="Book Antiqua" w:hAnsi="Book Antiqua"/>
          <w:sz w:val="22"/>
          <w:szCs w:val="22"/>
        </w:rPr>
        <w:t xml:space="preserve">ralistico”, mentre essa è caratterizzata </w:t>
      </w:r>
      <w:r w:rsidR="00C97BC3">
        <w:rPr>
          <w:rFonts w:ascii="Book Antiqua" w:hAnsi="Book Antiqua"/>
          <w:sz w:val="22"/>
          <w:szCs w:val="22"/>
        </w:rPr>
        <w:t>oltre che d</w:t>
      </w:r>
      <w:r w:rsidR="004A6D30">
        <w:rPr>
          <w:rFonts w:ascii="Book Antiqua" w:hAnsi="Book Antiqua"/>
          <w:sz w:val="22"/>
          <w:szCs w:val="22"/>
        </w:rPr>
        <w:t>a</w:t>
      </w:r>
      <w:r w:rsidR="00953C9C">
        <w:rPr>
          <w:rFonts w:ascii="Book Antiqua" w:hAnsi="Book Antiqua"/>
          <w:sz w:val="22"/>
          <w:szCs w:val="22"/>
        </w:rPr>
        <w:t xml:space="preserve"> una </w:t>
      </w:r>
      <w:r w:rsidR="00C97BC3">
        <w:rPr>
          <w:rFonts w:ascii="Book Antiqua" w:hAnsi="Book Antiqua"/>
          <w:sz w:val="22"/>
          <w:szCs w:val="22"/>
        </w:rPr>
        <w:t>“cosa” (</w:t>
      </w:r>
      <w:r w:rsidR="004A6D30">
        <w:rPr>
          <w:rFonts w:ascii="Book Antiqua" w:hAnsi="Book Antiqua"/>
          <w:sz w:val="22"/>
          <w:szCs w:val="22"/>
        </w:rPr>
        <w:t xml:space="preserve">come </w:t>
      </w:r>
      <w:r w:rsidR="00C97BC3">
        <w:rPr>
          <w:rFonts w:ascii="Book Antiqua" w:hAnsi="Book Antiqua"/>
          <w:sz w:val="22"/>
          <w:szCs w:val="22"/>
        </w:rPr>
        <w:t xml:space="preserve">categoria mentale) anche e soprattutto </w:t>
      </w:r>
      <w:r>
        <w:rPr>
          <w:rFonts w:ascii="Book Antiqua" w:hAnsi="Book Antiqua"/>
          <w:sz w:val="22"/>
          <w:szCs w:val="22"/>
        </w:rPr>
        <w:t>da</w:t>
      </w:r>
      <w:r w:rsidR="00953C9C">
        <w:rPr>
          <w:rFonts w:ascii="Book Antiqua" w:hAnsi="Book Antiqua"/>
          <w:sz w:val="22"/>
          <w:szCs w:val="22"/>
        </w:rPr>
        <w:t xml:space="preserve"> un</w:t>
      </w:r>
      <w:r>
        <w:rPr>
          <w:rFonts w:ascii="Book Antiqua" w:hAnsi="Book Antiqua"/>
          <w:sz w:val="22"/>
          <w:szCs w:val="22"/>
        </w:rPr>
        <w:t xml:space="preserve"> “metodo”</w:t>
      </w:r>
      <w:r w:rsidR="00C97BC3">
        <w:rPr>
          <w:rFonts w:ascii="Book Antiqua" w:hAnsi="Book Antiqua"/>
          <w:sz w:val="22"/>
          <w:szCs w:val="22"/>
        </w:rPr>
        <w:t xml:space="preserve"> (altra categoria)</w:t>
      </w:r>
      <w:r w:rsidR="00953C9C">
        <w:rPr>
          <w:rFonts w:ascii="Book Antiqua" w:hAnsi="Book Antiqua"/>
          <w:sz w:val="22"/>
          <w:szCs w:val="22"/>
        </w:rPr>
        <w:t>.</w:t>
      </w:r>
      <w:r>
        <w:rPr>
          <w:rFonts w:ascii="Book Antiqua" w:hAnsi="Book Antiqua"/>
          <w:sz w:val="22"/>
          <w:szCs w:val="22"/>
        </w:rPr>
        <w:t xml:space="preserve"> </w:t>
      </w:r>
      <w:r w:rsidR="00953C9C">
        <w:rPr>
          <w:rFonts w:ascii="Book Antiqua" w:hAnsi="Book Antiqua"/>
          <w:sz w:val="22"/>
          <w:szCs w:val="22"/>
        </w:rPr>
        <w:t>M</w:t>
      </w:r>
      <w:r w:rsidR="00C97BC3">
        <w:rPr>
          <w:rFonts w:ascii="Book Antiqua" w:hAnsi="Book Antiqua"/>
          <w:sz w:val="22"/>
          <w:szCs w:val="22"/>
        </w:rPr>
        <w:t>etodo che</w:t>
      </w:r>
      <w:r w:rsidR="00953C9C">
        <w:rPr>
          <w:rFonts w:ascii="Book Antiqua" w:hAnsi="Book Antiqua"/>
          <w:sz w:val="22"/>
          <w:szCs w:val="22"/>
        </w:rPr>
        <w:t>, nella scienza,</w:t>
      </w:r>
      <w:r w:rsidR="00C97BC3">
        <w:rPr>
          <w:rFonts w:ascii="Book Antiqua" w:hAnsi="Book Antiqua"/>
          <w:sz w:val="22"/>
          <w:szCs w:val="22"/>
        </w:rPr>
        <w:t xml:space="preserve"> consiste nel</w:t>
      </w:r>
      <w:r>
        <w:rPr>
          <w:rFonts w:ascii="Book Antiqua" w:hAnsi="Book Antiqua"/>
          <w:sz w:val="22"/>
          <w:szCs w:val="22"/>
        </w:rPr>
        <w:t xml:space="preserve"> confronto tra un operare successivo </w:t>
      </w:r>
      <w:r w:rsidR="00C97BC3">
        <w:rPr>
          <w:rFonts w:ascii="Book Antiqua" w:hAnsi="Book Antiqua"/>
          <w:sz w:val="22"/>
          <w:szCs w:val="22"/>
        </w:rPr>
        <w:t>(</w:t>
      </w:r>
      <w:r>
        <w:rPr>
          <w:rFonts w:ascii="Book Antiqua" w:hAnsi="Book Antiqua"/>
          <w:sz w:val="22"/>
          <w:szCs w:val="22"/>
        </w:rPr>
        <w:t xml:space="preserve">il </w:t>
      </w:r>
      <w:r w:rsidRPr="004A6D30">
        <w:rPr>
          <w:rFonts w:ascii="Book Antiqua" w:hAnsi="Book Antiqua"/>
          <w:i/>
          <w:iCs/>
          <w:sz w:val="22"/>
          <w:szCs w:val="22"/>
        </w:rPr>
        <w:t>fenomeno</w:t>
      </w:r>
      <w:r w:rsidR="00C97BC3">
        <w:rPr>
          <w:rFonts w:ascii="Book Antiqua" w:hAnsi="Book Antiqua"/>
          <w:sz w:val="22"/>
          <w:szCs w:val="22"/>
        </w:rPr>
        <w:t>)</w:t>
      </w:r>
      <w:r>
        <w:rPr>
          <w:rFonts w:ascii="Book Antiqua" w:hAnsi="Book Antiqua"/>
          <w:sz w:val="22"/>
          <w:szCs w:val="22"/>
        </w:rPr>
        <w:t xml:space="preserve"> e un operare precedente </w:t>
      </w:r>
      <w:r w:rsidR="00C97BC3">
        <w:rPr>
          <w:rFonts w:ascii="Book Antiqua" w:hAnsi="Book Antiqua"/>
          <w:sz w:val="22"/>
          <w:szCs w:val="22"/>
        </w:rPr>
        <w:t>(</w:t>
      </w:r>
      <w:r>
        <w:rPr>
          <w:rFonts w:ascii="Book Antiqua" w:hAnsi="Book Antiqua"/>
          <w:sz w:val="22"/>
          <w:szCs w:val="22"/>
        </w:rPr>
        <w:t xml:space="preserve">cioè la </w:t>
      </w:r>
      <w:r w:rsidRPr="004A6D30">
        <w:rPr>
          <w:rFonts w:ascii="Book Antiqua" w:hAnsi="Book Antiqua"/>
          <w:i/>
          <w:iCs/>
          <w:sz w:val="22"/>
          <w:szCs w:val="22"/>
        </w:rPr>
        <w:t>legge</w:t>
      </w:r>
      <w:r w:rsidR="00C97BC3">
        <w:rPr>
          <w:rFonts w:ascii="Book Antiqua" w:hAnsi="Book Antiqua"/>
          <w:sz w:val="22"/>
          <w:szCs w:val="22"/>
        </w:rPr>
        <w:t>)</w:t>
      </w:r>
      <w:r>
        <w:rPr>
          <w:rFonts w:ascii="Book Antiqua" w:hAnsi="Book Antiqua"/>
          <w:sz w:val="22"/>
          <w:szCs w:val="22"/>
        </w:rPr>
        <w:t>. Il metodo della scienza</w:t>
      </w:r>
      <w:r w:rsidR="00953C9C">
        <w:rPr>
          <w:rFonts w:ascii="Book Antiqua" w:hAnsi="Book Antiqua"/>
          <w:sz w:val="22"/>
          <w:szCs w:val="22"/>
        </w:rPr>
        <w:t>, lo sappiamo,</w:t>
      </w:r>
      <w:r>
        <w:rPr>
          <w:rFonts w:ascii="Book Antiqua" w:hAnsi="Book Antiqua"/>
          <w:sz w:val="22"/>
          <w:szCs w:val="22"/>
        </w:rPr>
        <w:t xml:space="preserve"> si riconduce </w:t>
      </w:r>
      <w:r w:rsidR="00953C9C">
        <w:rPr>
          <w:rFonts w:ascii="Book Antiqua" w:hAnsi="Book Antiqua"/>
          <w:sz w:val="22"/>
          <w:szCs w:val="22"/>
        </w:rPr>
        <w:t xml:space="preserve">inoltre </w:t>
      </w:r>
      <w:r>
        <w:rPr>
          <w:rFonts w:ascii="Book Antiqua" w:hAnsi="Book Antiqua"/>
          <w:sz w:val="22"/>
          <w:szCs w:val="22"/>
        </w:rPr>
        <w:t xml:space="preserve">ad alcuni criteri, in particolare quelli della </w:t>
      </w:r>
      <w:r w:rsidRPr="00C97BC3">
        <w:rPr>
          <w:rFonts w:ascii="Book Antiqua" w:hAnsi="Book Antiqua"/>
          <w:i/>
          <w:iCs/>
          <w:sz w:val="22"/>
          <w:szCs w:val="22"/>
        </w:rPr>
        <w:t>verifica</w:t>
      </w:r>
      <w:r w:rsidR="00C97BC3">
        <w:rPr>
          <w:rFonts w:ascii="Book Antiqua" w:hAnsi="Book Antiqua"/>
          <w:sz w:val="22"/>
          <w:szCs w:val="22"/>
        </w:rPr>
        <w:t xml:space="preserve"> che nascono dal considerare la legge </w:t>
      </w:r>
      <w:r w:rsidR="00C97BC3" w:rsidRPr="004A6D30">
        <w:rPr>
          <w:rFonts w:ascii="Book Antiqua" w:hAnsi="Book Antiqua"/>
          <w:i/>
          <w:iCs/>
          <w:sz w:val="22"/>
          <w:szCs w:val="22"/>
        </w:rPr>
        <w:t>vera</w:t>
      </w:r>
      <w:r w:rsidR="00C97BC3">
        <w:rPr>
          <w:rFonts w:ascii="Book Antiqua" w:hAnsi="Book Antiqua"/>
          <w:sz w:val="22"/>
          <w:szCs w:val="22"/>
        </w:rPr>
        <w:t xml:space="preserve"> o </w:t>
      </w:r>
      <w:r w:rsidR="00C97BC3" w:rsidRPr="004A6D30">
        <w:rPr>
          <w:rFonts w:ascii="Book Antiqua" w:hAnsi="Book Antiqua"/>
          <w:i/>
          <w:iCs/>
          <w:sz w:val="22"/>
          <w:szCs w:val="22"/>
        </w:rPr>
        <w:t>falsa</w:t>
      </w:r>
      <w:r w:rsidR="00C97BC3">
        <w:rPr>
          <w:rFonts w:ascii="Book Antiqua" w:hAnsi="Book Antiqua"/>
          <w:sz w:val="22"/>
          <w:szCs w:val="22"/>
        </w:rPr>
        <w:t xml:space="preserve"> e il fenomeno </w:t>
      </w:r>
      <w:r w:rsidR="00C97BC3" w:rsidRPr="00C36463">
        <w:rPr>
          <w:rFonts w:ascii="Book Antiqua" w:hAnsi="Book Antiqua"/>
          <w:i/>
          <w:iCs/>
          <w:sz w:val="22"/>
          <w:szCs w:val="22"/>
        </w:rPr>
        <w:t>reale</w:t>
      </w:r>
      <w:r w:rsidR="00C97BC3">
        <w:rPr>
          <w:rFonts w:ascii="Book Antiqua" w:hAnsi="Book Antiqua"/>
          <w:sz w:val="22"/>
          <w:szCs w:val="22"/>
        </w:rPr>
        <w:t xml:space="preserve"> o </w:t>
      </w:r>
      <w:r w:rsidR="00C97BC3" w:rsidRPr="00C36463">
        <w:rPr>
          <w:rFonts w:ascii="Book Antiqua" w:hAnsi="Book Antiqua"/>
          <w:i/>
          <w:iCs/>
          <w:sz w:val="22"/>
          <w:szCs w:val="22"/>
        </w:rPr>
        <w:t>apparente</w:t>
      </w:r>
      <w:r w:rsidR="00C97BC3">
        <w:rPr>
          <w:rFonts w:ascii="Book Antiqua" w:hAnsi="Book Antiqua"/>
          <w:sz w:val="22"/>
          <w:szCs w:val="22"/>
        </w:rPr>
        <w:t>.</w:t>
      </w:r>
      <w:r w:rsidR="00953C9C">
        <w:rPr>
          <w:rFonts w:ascii="Book Antiqua" w:hAnsi="Book Antiqua"/>
          <w:sz w:val="22"/>
          <w:szCs w:val="22"/>
        </w:rPr>
        <w:t xml:space="preserve"> </w:t>
      </w:r>
    </w:p>
    <w:p w14:paraId="3F63C7F9" w14:textId="0F5EC96A" w:rsidR="00C76D08" w:rsidRDefault="00677A50" w:rsidP="00C76D08">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Ma torniamo ai significati dell’ambito conoscitivo. </w:t>
      </w:r>
      <w:r w:rsidR="00953C9C">
        <w:rPr>
          <w:rFonts w:ascii="Book Antiqua" w:hAnsi="Book Antiqua"/>
          <w:sz w:val="22"/>
          <w:szCs w:val="22"/>
        </w:rPr>
        <w:t xml:space="preserve">Il </w:t>
      </w:r>
      <w:r w:rsidR="00953C9C" w:rsidRPr="00C36463">
        <w:rPr>
          <w:rFonts w:ascii="Book Antiqua" w:hAnsi="Book Antiqua"/>
          <w:i/>
          <w:iCs/>
          <w:sz w:val="22"/>
          <w:szCs w:val="22"/>
        </w:rPr>
        <w:t>metodo</w:t>
      </w:r>
      <w:r>
        <w:rPr>
          <w:rFonts w:ascii="Book Antiqua" w:hAnsi="Book Antiqua"/>
          <w:sz w:val="22"/>
          <w:szCs w:val="22"/>
        </w:rPr>
        <w:t xml:space="preserve"> com</w:t>
      </w:r>
      <w:r w:rsidR="00953C9C">
        <w:rPr>
          <w:rFonts w:ascii="Book Antiqua" w:hAnsi="Book Antiqua"/>
          <w:sz w:val="22"/>
          <w:szCs w:val="22"/>
        </w:rPr>
        <w:t xml:space="preserve">e </w:t>
      </w:r>
      <w:r w:rsidR="00953C9C" w:rsidRPr="00C36463">
        <w:rPr>
          <w:rFonts w:ascii="Book Antiqua" w:hAnsi="Book Antiqua"/>
          <w:i/>
          <w:iCs/>
          <w:sz w:val="22"/>
          <w:szCs w:val="22"/>
        </w:rPr>
        <w:t>segno</w:t>
      </w:r>
      <w:r w:rsidR="00C36463">
        <w:rPr>
          <w:rFonts w:ascii="Book Antiqua" w:hAnsi="Book Antiqua"/>
          <w:sz w:val="22"/>
          <w:szCs w:val="22"/>
        </w:rPr>
        <w:t>,</w:t>
      </w:r>
      <w:r w:rsidR="00953C9C">
        <w:rPr>
          <w:rFonts w:ascii="Book Antiqua" w:hAnsi="Book Antiqua"/>
          <w:sz w:val="22"/>
          <w:szCs w:val="22"/>
        </w:rPr>
        <w:t xml:space="preserve"> ci consente di </w:t>
      </w:r>
      <w:r w:rsidR="00953C9C" w:rsidRPr="00C36463">
        <w:rPr>
          <w:rFonts w:ascii="Book Antiqua" w:hAnsi="Book Antiqua"/>
          <w:b/>
          <w:bCs/>
          <w:sz w:val="22"/>
          <w:szCs w:val="22"/>
        </w:rPr>
        <w:t>capire</w:t>
      </w:r>
      <w:r w:rsidR="00953C9C">
        <w:rPr>
          <w:rFonts w:ascii="Book Antiqua" w:hAnsi="Book Antiqua"/>
          <w:sz w:val="22"/>
          <w:szCs w:val="22"/>
        </w:rPr>
        <w:t xml:space="preserve"> cos’è un </w:t>
      </w:r>
      <w:r w:rsidR="00953C9C" w:rsidRPr="00C36463">
        <w:rPr>
          <w:rFonts w:ascii="Book Antiqua" w:hAnsi="Book Antiqua"/>
          <w:b/>
          <w:bCs/>
          <w:sz w:val="22"/>
          <w:szCs w:val="22"/>
        </w:rPr>
        <w:t>messaggio</w:t>
      </w:r>
      <w:r w:rsidR="00953C9C">
        <w:rPr>
          <w:rFonts w:ascii="Book Antiqua" w:hAnsi="Book Antiqua"/>
          <w:sz w:val="22"/>
          <w:szCs w:val="22"/>
        </w:rPr>
        <w:t xml:space="preserve">. Come </w:t>
      </w:r>
      <w:r w:rsidR="00953C9C" w:rsidRPr="00C36463">
        <w:rPr>
          <w:rFonts w:ascii="Book Antiqua" w:hAnsi="Book Antiqua"/>
          <w:i/>
          <w:iCs/>
          <w:sz w:val="22"/>
          <w:szCs w:val="22"/>
        </w:rPr>
        <w:t>significato</w:t>
      </w:r>
      <w:r w:rsidR="00953C9C">
        <w:rPr>
          <w:rFonts w:ascii="Book Antiqua" w:hAnsi="Book Antiqua"/>
          <w:sz w:val="22"/>
          <w:szCs w:val="22"/>
        </w:rPr>
        <w:t xml:space="preserve">, </w:t>
      </w:r>
      <w:r w:rsidR="00D82A33">
        <w:rPr>
          <w:rFonts w:ascii="Book Antiqua" w:hAnsi="Book Antiqua"/>
          <w:sz w:val="22"/>
          <w:szCs w:val="22"/>
        </w:rPr>
        <w:t xml:space="preserve">invece, </w:t>
      </w:r>
      <w:r w:rsidR="00953C9C">
        <w:rPr>
          <w:rFonts w:ascii="Book Antiqua" w:hAnsi="Book Antiqua"/>
          <w:sz w:val="22"/>
          <w:szCs w:val="22"/>
        </w:rPr>
        <w:t xml:space="preserve">il </w:t>
      </w:r>
      <w:r w:rsidR="00953C9C" w:rsidRPr="00C36463">
        <w:rPr>
          <w:rFonts w:ascii="Book Antiqua" w:hAnsi="Book Antiqua"/>
          <w:i/>
          <w:iCs/>
          <w:sz w:val="22"/>
          <w:szCs w:val="22"/>
        </w:rPr>
        <w:t>metodo</w:t>
      </w:r>
      <w:r w:rsidR="00953C9C">
        <w:rPr>
          <w:rFonts w:ascii="Book Antiqua" w:hAnsi="Book Antiqua"/>
          <w:sz w:val="22"/>
          <w:szCs w:val="22"/>
        </w:rPr>
        <w:t xml:space="preserve"> ci consente di </w:t>
      </w:r>
      <w:r w:rsidR="00953C9C" w:rsidRPr="00C36463">
        <w:rPr>
          <w:rFonts w:ascii="Book Antiqua" w:hAnsi="Book Antiqua"/>
          <w:b/>
          <w:bCs/>
          <w:sz w:val="22"/>
          <w:szCs w:val="22"/>
        </w:rPr>
        <w:t>interpretarlo</w:t>
      </w:r>
      <w:r w:rsidR="00953C9C">
        <w:rPr>
          <w:rFonts w:ascii="Book Antiqua" w:hAnsi="Book Antiqua"/>
          <w:sz w:val="22"/>
          <w:szCs w:val="22"/>
        </w:rPr>
        <w:t xml:space="preserve"> e di </w:t>
      </w:r>
      <w:r w:rsidR="00953C9C" w:rsidRPr="00C36463">
        <w:rPr>
          <w:rFonts w:ascii="Book Antiqua" w:hAnsi="Book Antiqua"/>
          <w:b/>
          <w:bCs/>
          <w:sz w:val="22"/>
          <w:szCs w:val="22"/>
        </w:rPr>
        <w:t>intenderlo</w:t>
      </w:r>
      <w:r w:rsidR="00953C9C">
        <w:rPr>
          <w:rFonts w:ascii="Book Antiqua" w:hAnsi="Book Antiqua"/>
          <w:sz w:val="22"/>
          <w:szCs w:val="22"/>
        </w:rPr>
        <w:t xml:space="preserve">. Molto probabilmente i cultori delle “scienze dello spirito” confondono il </w:t>
      </w:r>
      <w:r>
        <w:rPr>
          <w:rFonts w:ascii="Book Antiqua" w:hAnsi="Book Antiqua"/>
          <w:sz w:val="22"/>
          <w:szCs w:val="22"/>
        </w:rPr>
        <w:t>“</w:t>
      </w:r>
      <w:r w:rsidR="00953C9C">
        <w:rPr>
          <w:rFonts w:ascii="Book Antiqua" w:hAnsi="Book Antiqua"/>
          <w:sz w:val="22"/>
          <w:szCs w:val="22"/>
        </w:rPr>
        <w:t>comprendere una cosa</w:t>
      </w:r>
      <w:r>
        <w:rPr>
          <w:rFonts w:ascii="Book Antiqua" w:hAnsi="Book Antiqua"/>
          <w:sz w:val="22"/>
          <w:szCs w:val="22"/>
        </w:rPr>
        <w:t>”</w:t>
      </w:r>
      <w:r w:rsidR="00953C9C">
        <w:rPr>
          <w:rFonts w:ascii="Book Antiqua" w:hAnsi="Book Antiqua"/>
          <w:sz w:val="22"/>
          <w:szCs w:val="22"/>
        </w:rPr>
        <w:t xml:space="preserve"> con l’</w:t>
      </w:r>
      <w:r w:rsidR="00953C9C" w:rsidRPr="00677A50">
        <w:rPr>
          <w:rFonts w:ascii="Book Antiqua" w:hAnsi="Book Antiqua"/>
          <w:i/>
          <w:iCs/>
          <w:sz w:val="22"/>
          <w:szCs w:val="22"/>
        </w:rPr>
        <w:t>intendere</w:t>
      </w:r>
      <w:r w:rsidR="00953C9C">
        <w:rPr>
          <w:rFonts w:ascii="Book Antiqua" w:hAnsi="Book Antiqua"/>
          <w:sz w:val="22"/>
          <w:szCs w:val="22"/>
        </w:rPr>
        <w:t xml:space="preserve"> che è invece un </w:t>
      </w:r>
      <w:r w:rsidR="00953C9C" w:rsidRPr="00677A50">
        <w:rPr>
          <w:rFonts w:ascii="Book Antiqua" w:hAnsi="Book Antiqua"/>
          <w:i/>
          <w:iCs/>
          <w:sz w:val="22"/>
          <w:szCs w:val="22"/>
        </w:rPr>
        <w:t>metodo</w:t>
      </w:r>
      <w:r w:rsidR="00953C9C">
        <w:rPr>
          <w:rFonts w:ascii="Book Antiqua" w:hAnsi="Book Antiqua"/>
          <w:sz w:val="22"/>
          <w:szCs w:val="22"/>
        </w:rPr>
        <w:t xml:space="preserve">. </w:t>
      </w:r>
    </w:p>
    <w:p w14:paraId="71FB8301" w14:textId="6383A043" w:rsidR="00C76D08" w:rsidRDefault="00C76D08" w:rsidP="00C76D08">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9F5AF9">
        <w:rPr>
          <w:rFonts w:ascii="Book Antiqua" w:hAnsi="Book Antiqua"/>
          <w:sz w:val="18"/>
          <w:szCs w:val="18"/>
        </w:rPr>
        <w:t xml:space="preserve">        </w:t>
      </w:r>
      <w:r>
        <w:rPr>
          <w:rFonts w:ascii="Book Antiqua" w:hAnsi="Book Antiqua"/>
          <w:b/>
          <w:bCs/>
          <w:sz w:val="18"/>
          <w:szCs w:val="18"/>
        </w:rPr>
        <w:t>A</w:t>
      </w:r>
      <w:r w:rsidR="009F5AF9">
        <w:rPr>
          <w:rFonts w:ascii="Book Antiqua" w:hAnsi="Book Antiqua"/>
          <w:b/>
          <w:bCs/>
          <w:sz w:val="18"/>
          <w:szCs w:val="18"/>
        </w:rPr>
        <w:t>mbito</w:t>
      </w:r>
      <w:r>
        <w:rPr>
          <w:rFonts w:ascii="Book Antiqua" w:hAnsi="Book Antiqua"/>
          <w:b/>
          <w:bCs/>
          <w:sz w:val="18"/>
          <w:szCs w:val="18"/>
        </w:rPr>
        <w:t xml:space="preserve"> conoscitivo</w:t>
      </w:r>
      <w:r>
        <w:rPr>
          <w:rFonts w:ascii="Book Antiqua" w:hAnsi="Book Antiqua"/>
          <w:sz w:val="18"/>
          <w:szCs w:val="18"/>
        </w:rPr>
        <w:t xml:space="preserve"> </w:t>
      </w:r>
    </w:p>
    <w:p w14:paraId="58DDBE9D" w14:textId="77777777" w:rsidR="00C76D08" w:rsidRPr="00EC4CBF" w:rsidRDefault="00C76D08" w:rsidP="00C76D08">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Pr="00EC4CBF">
        <w:rPr>
          <w:rFonts w:ascii="Book Antiqua" w:hAnsi="Book Antiqua"/>
          <w:sz w:val="18"/>
          <w:szCs w:val="18"/>
        </w:rPr>
        <w:t>c</w:t>
      </w:r>
      <w:r>
        <w:rPr>
          <w:rFonts w:ascii="Book Antiqua" w:hAnsi="Book Antiqua"/>
          <w:sz w:val="18"/>
          <w:szCs w:val="18"/>
        </w:rPr>
        <w:t>o</w:t>
      </w:r>
      <w:r w:rsidRPr="00EC4CBF">
        <w:rPr>
          <w:rFonts w:ascii="Book Antiqua" w:hAnsi="Book Antiqua"/>
          <w:sz w:val="18"/>
          <w:szCs w:val="18"/>
        </w:rPr>
        <w:t>sa</w:t>
      </w:r>
      <w:r>
        <w:rPr>
          <w:rFonts w:ascii="Book Antiqua" w:hAnsi="Book Antiqua"/>
          <w:sz w:val="18"/>
          <w:szCs w:val="18"/>
        </w:rPr>
        <w:t>/</w:t>
      </w:r>
      <w:r w:rsidRPr="00EC4CBF">
        <w:rPr>
          <w:rFonts w:ascii="Book Antiqua" w:hAnsi="Book Antiqua"/>
          <w:sz w:val="18"/>
          <w:szCs w:val="18"/>
        </w:rPr>
        <w:t xml:space="preserve">                 </w:t>
      </w:r>
      <w:r>
        <w:rPr>
          <w:rFonts w:ascii="Book Antiqua" w:hAnsi="Book Antiqua"/>
          <w:sz w:val="18"/>
          <w:szCs w:val="18"/>
        </w:rPr>
        <w:t xml:space="preserve">                                                                                  /cosa/                            </w:t>
      </w:r>
      <w:r w:rsidRPr="00EC4CBF">
        <w:rPr>
          <w:rFonts w:ascii="Book Antiqua" w:hAnsi="Book Antiqua"/>
          <w:sz w:val="18"/>
          <w:szCs w:val="18"/>
        </w:rPr>
        <w:t xml:space="preserve">                           </w:t>
      </w:r>
    </w:p>
    <w:p w14:paraId="4DE6739D" w14:textId="1787D1A0" w:rsidR="00C76D08" w:rsidRDefault="00C76D08" w:rsidP="00C76D08">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sz w:val="18"/>
          <w:szCs w:val="18"/>
        </w:rPr>
      </w:pPr>
      <w:r>
        <w:rPr>
          <w:rFonts w:ascii="Book Antiqua" w:hAnsi="Book Antiqua"/>
          <w:b/>
          <w:bCs/>
          <w:sz w:val="18"/>
          <w:szCs w:val="18"/>
        </w:rPr>
        <w:t xml:space="preserve">                                /designare/ </w:t>
      </w:r>
      <w:r w:rsidRPr="00EC4CBF">
        <w:rPr>
          <w:rFonts w:ascii="Book Antiqua" w:hAnsi="Book Antiqua"/>
          <w:sz w:val="18"/>
          <w:szCs w:val="18"/>
        </w:rPr>
        <w:t xml:space="preserve">↓ ↑ </w:t>
      </w:r>
      <w:r>
        <w:rPr>
          <w:rFonts w:ascii="Book Antiqua" w:hAnsi="Book Antiqua"/>
          <w:sz w:val="18"/>
          <w:szCs w:val="18"/>
        </w:rPr>
        <w:t>/</w:t>
      </w:r>
      <w:r>
        <w:rPr>
          <w:rFonts w:ascii="Book Antiqua" w:hAnsi="Book Antiqua"/>
          <w:b/>
          <w:bCs/>
          <w:sz w:val="18"/>
          <w:szCs w:val="18"/>
        </w:rPr>
        <w:t>nome/</w:t>
      </w:r>
      <w:r w:rsidRPr="00EC4CBF">
        <w:rPr>
          <w:rFonts w:ascii="Book Antiqua" w:hAnsi="Book Antiqua"/>
          <w:b/>
          <w:bCs/>
          <w:sz w:val="18"/>
          <w:szCs w:val="18"/>
        </w:rPr>
        <w:t xml:space="preserve">               </w:t>
      </w:r>
      <w:r>
        <w:rPr>
          <w:rFonts w:ascii="Book Antiqua" w:hAnsi="Book Antiqua"/>
          <w:b/>
          <w:bCs/>
          <w:sz w:val="18"/>
          <w:szCs w:val="18"/>
        </w:rPr>
        <w:t xml:space="preserve">           </w:t>
      </w:r>
      <w:r w:rsidR="006D6652">
        <w:rPr>
          <w:rFonts w:ascii="Book Antiqua" w:hAnsi="Book Antiqua"/>
          <w:sz w:val="18"/>
          <w:szCs w:val="18"/>
        </w:rPr>
        <w:t xml:space="preserve">                            </w:t>
      </w:r>
      <w:r>
        <w:rPr>
          <w:rFonts w:ascii="Book Antiqua" w:hAnsi="Book Antiqua"/>
          <w:b/>
          <w:bCs/>
          <w:sz w:val="18"/>
          <w:szCs w:val="18"/>
        </w:rPr>
        <w:t xml:space="preserve">                /conoscere/ </w:t>
      </w:r>
      <w:r w:rsidRPr="00C3704C">
        <w:rPr>
          <w:rFonts w:ascii="Book Antiqua" w:hAnsi="Book Antiqua"/>
          <w:b/>
          <w:bCs/>
          <w:sz w:val="18"/>
          <w:szCs w:val="18"/>
        </w:rPr>
        <w:t>↓ ↑</w:t>
      </w:r>
      <w:r>
        <w:rPr>
          <w:rFonts w:ascii="Book Antiqua" w:hAnsi="Book Antiqua"/>
          <w:b/>
          <w:bCs/>
          <w:sz w:val="18"/>
          <w:szCs w:val="18"/>
        </w:rPr>
        <w:t xml:space="preserve"> /comprendere/</w:t>
      </w:r>
      <w:r w:rsidRPr="00EC4CBF">
        <w:rPr>
          <w:rFonts w:ascii="Book Antiqua" w:hAnsi="Book Antiqua"/>
          <w:b/>
          <w:bCs/>
          <w:sz w:val="18"/>
          <w:szCs w:val="18"/>
        </w:rPr>
        <w:t xml:space="preserve">        </w:t>
      </w:r>
      <w:r>
        <w:rPr>
          <w:rFonts w:ascii="Book Antiqua" w:hAnsi="Book Antiqua"/>
          <w:b/>
          <w:bCs/>
          <w:sz w:val="18"/>
          <w:szCs w:val="18"/>
        </w:rPr>
        <w:t xml:space="preserve">                                       </w:t>
      </w:r>
    </w:p>
    <w:p w14:paraId="1CEE1B10" w14:textId="77777777" w:rsidR="00C76D08" w:rsidRDefault="00C76D08" w:rsidP="00C76D08">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b/>
          <w:bCs/>
          <w:sz w:val="18"/>
          <w:szCs w:val="18"/>
        </w:rPr>
        <w:t xml:space="preserve">                                               </w:t>
      </w:r>
      <w:r w:rsidRPr="00260095">
        <w:rPr>
          <w:rFonts w:ascii="Book Antiqua" w:hAnsi="Book Antiqua"/>
          <w:sz w:val="18"/>
          <w:szCs w:val="18"/>
        </w:rPr>
        <w:t xml:space="preserve"> /</w:t>
      </w:r>
      <w:r>
        <w:rPr>
          <w:rFonts w:ascii="Book Antiqua" w:hAnsi="Book Antiqua"/>
          <w:sz w:val="18"/>
          <w:szCs w:val="18"/>
        </w:rPr>
        <w:t xml:space="preserve">segno/ </w:t>
      </w:r>
      <w:r>
        <w:rPr>
          <w:rFonts w:ascii="Book Antiqua" w:hAnsi="Book Antiqua"/>
          <w:b/>
          <w:bCs/>
          <w:sz w:val="18"/>
          <w:szCs w:val="18"/>
        </w:rPr>
        <w:t xml:space="preserve"> </w:t>
      </w:r>
      <w:r>
        <w:rPr>
          <w:rFonts w:ascii="Book Antiqua" w:hAnsi="Book Antiqua"/>
          <w:sz w:val="18"/>
          <w:szCs w:val="18"/>
        </w:rPr>
        <w:t xml:space="preserve">                                                                         </w:t>
      </w:r>
      <w:r>
        <w:rPr>
          <w:rFonts w:ascii="Book Antiqua" w:hAnsi="Book Antiqua"/>
          <w:b/>
          <w:bCs/>
          <w:sz w:val="18"/>
          <w:szCs w:val="18"/>
        </w:rPr>
        <w:t xml:space="preserve"> </w:t>
      </w:r>
      <w:r>
        <w:rPr>
          <w:rFonts w:ascii="Book Antiqua" w:hAnsi="Book Antiqua"/>
          <w:sz w:val="18"/>
          <w:szCs w:val="18"/>
        </w:rPr>
        <w:t xml:space="preserve"> </w:t>
      </w:r>
      <w:r>
        <w:rPr>
          <w:rFonts w:ascii="Book Antiqua" w:hAnsi="Book Antiqua"/>
          <w:b/>
          <w:bCs/>
          <w:sz w:val="18"/>
          <w:szCs w:val="18"/>
        </w:rPr>
        <w:t xml:space="preserve">               </w:t>
      </w:r>
      <w:r>
        <w:rPr>
          <w:rFonts w:ascii="Book Antiqua" w:hAnsi="Book Antiqua"/>
          <w:sz w:val="18"/>
          <w:szCs w:val="18"/>
        </w:rPr>
        <w:t xml:space="preserve">/significato/                      </w:t>
      </w:r>
    </w:p>
    <w:p w14:paraId="75910429" w14:textId="4718C1F8" w:rsidR="00C76D08" w:rsidRDefault="00C76D08" w:rsidP="00C76D08">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Pr>
          <w:rFonts w:ascii="Book Antiqua" w:hAnsi="Book Antiqua"/>
          <w:b/>
          <w:bCs/>
          <w:sz w:val="18"/>
          <w:szCs w:val="18"/>
        </w:rPr>
        <w:t xml:space="preserve">                  /capire/ </w:t>
      </w:r>
      <w:r w:rsidRPr="00C3704C">
        <w:rPr>
          <w:rFonts w:ascii="Book Antiqua" w:hAnsi="Book Antiqua"/>
          <w:b/>
          <w:bCs/>
          <w:sz w:val="18"/>
          <w:szCs w:val="18"/>
        </w:rPr>
        <w:t>↓ ↑</w:t>
      </w:r>
      <w:r>
        <w:rPr>
          <w:rFonts w:ascii="Book Antiqua" w:hAnsi="Book Antiqua"/>
          <w:b/>
          <w:bCs/>
          <w:sz w:val="18"/>
          <w:szCs w:val="18"/>
        </w:rPr>
        <w:t xml:space="preserve"> /messaggio/                    </w:t>
      </w:r>
      <w:r w:rsidR="006D6652">
        <w:rPr>
          <w:rFonts w:ascii="Book Antiqua" w:hAnsi="Book Antiqua"/>
          <w:sz w:val="18"/>
          <w:szCs w:val="18"/>
        </w:rPr>
        <w:t xml:space="preserve">                    </w:t>
      </w:r>
      <w:r>
        <w:rPr>
          <w:rFonts w:ascii="Book Antiqua" w:hAnsi="Book Antiqua"/>
          <w:b/>
          <w:bCs/>
          <w:sz w:val="18"/>
          <w:szCs w:val="18"/>
        </w:rPr>
        <w:t xml:space="preserve">                   /interpretare/ </w:t>
      </w:r>
      <w:r w:rsidRPr="00C3704C">
        <w:rPr>
          <w:rFonts w:ascii="Book Antiqua" w:hAnsi="Book Antiqua"/>
          <w:b/>
          <w:bCs/>
          <w:sz w:val="18"/>
          <w:szCs w:val="18"/>
        </w:rPr>
        <w:t>↓ ↑</w:t>
      </w:r>
      <w:r>
        <w:rPr>
          <w:rFonts w:ascii="Book Antiqua" w:hAnsi="Book Antiqua"/>
          <w:b/>
          <w:bCs/>
          <w:sz w:val="18"/>
          <w:szCs w:val="18"/>
        </w:rPr>
        <w:t xml:space="preserve"> /intendere/</w:t>
      </w:r>
    </w:p>
    <w:p w14:paraId="57598072" w14:textId="77777777" w:rsidR="00C76D08" w:rsidRPr="00260095" w:rsidRDefault="00C76D08" w:rsidP="00C76D08">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/metodo/                                                                                              /metodo/</w:t>
      </w:r>
    </w:p>
    <w:p w14:paraId="5A53188A" w14:textId="7C19F3D0" w:rsidR="00385DB5" w:rsidRDefault="00953C9C" w:rsidP="00C76D08">
      <w:pPr>
        <w:pStyle w:val="Standard"/>
        <w:tabs>
          <w:tab w:val="left" w:pos="5970"/>
        </w:tabs>
        <w:spacing w:before="120"/>
        <w:ind w:firstLine="283"/>
        <w:jc w:val="both"/>
        <w:rPr>
          <w:rFonts w:ascii="Book Antiqua" w:hAnsi="Book Antiqua"/>
          <w:sz w:val="22"/>
          <w:szCs w:val="22"/>
        </w:rPr>
      </w:pPr>
      <w:r w:rsidRPr="00803155">
        <w:rPr>
          <w:rFonts w:ascii="Book Antiqua" w:hAnsi="Book Antiqua"/>
          <w:sz w:val="22"/>
          <w:szCs w:val="22"/>
        </w:rPr>
        <w:t>A questo punto</w:t>
      </w:r>
      <w:r w:rsidR="00803155">
        <w:rPr>
          <w:rFonts w:ascii="Book Antiqua" w:hAnsi="Book Antiqua"/>
          <w:sz w:val="22"/>
          <w:szCs w:val="22"/>
        </w:rPr>
        <w:t>, dovremmo affrontare il problema del cosiddetto “raddoppio conoscitivo” come “errore filosofico”</w:t>
      </w:r>
      <w:r w:rsidR="00677A50">
        <w:rPr>
          <w:rFonts w:ascii="Book Antiqua" w:hAnsi="Book Antiqua"/>
          <w:sz w:val="22"/>
          <w:szCs w:val="22"/>
        </w:rPr>
        <w:t>. Il raddoppio conoscitivo</w:t>
      </w:r>
      <w:r w:rsidR="00803155">
        <w:rPr>
          <w:rFonts w:ascii="Book Antiqua" w:hAnsi="Book Antiqua"/>
          <w:sz w:val="22"/>
          <w:szCs w:val="22"/>
        </w:rPr>
        <w:t xml:space="preserve"> è un atteggiamento che consiste nel credere che in una metaforica “realtà” si trovi quanto proviene dalla nostra attività mentale costitutiva e consecutiva. Ma di questo ho già detto</w:t>
      </w:r>
      <w:r w:rsidR="006D6652">
        <w:rPr>
          <w:rFonts w:ascii="Book Antiqua" w:hAnsi="Book Antiqua"/>
          <w:sz w:val="22"/>
          <w:szCs w:val="22"/>
        </w:rPr>
        <w:t xml:space="preserve"> nei precedenti WP</w:t>
      </w:r>
      <w:r w:rsidR="001D4ADB">
        <w:rPr>
          <w:rFonts w:ascii="Book Antiqua" w:hAnsi="Book Antiqua"/>
          <w:sz w:val="22"/>
          <w:szCs w:val="22"/>
        </w:rPr>
        <w:t xml:space="preserve"> proponendo anche a quali operazioni mentali corrisponda</w:t>
      </w:r>
      <w:r w:rsidR="00101AEF">
        <w:rPr>
          <w:rFonts w:ascii="Book Antiqua" w:hAnsi="Book Antiqua"/>
          <w:sz w:val="22"/>
          <w:szCs w:val="22"/>
        </w:rPr>
        <w:t>, secondo me,</w:t>
      </w:r>
      <w:r w:rsidR="001D4ADB">
        <w:rPr>
          <w:rFonts w:ascii="Book Antiqua" w:hAnsi="Book Antiqua"/>
          <w:sz w:val="22"/>
          <w:szCs w:val="22"/>
        </w:rPr>
        <w:t xml:space="preserve"> il sintagma “raddoppio conoscitivo” e cioè </w:t>
      </w:r>
      <w:r w:rsidR="00426A2A">
        <w:rPr>
          <w:rFonts w:ascii="Book Antiqua" w:hAnsi="Book Antiqua"/>
          <w:sz w:val="22"/>
          <w:szCs w:val="22"/>
        </w:rPr>
        <w:t xml:space="preserve">a </w:t>
      </w:r>
      <w:r w:rsidR="001D4ADB">
        <w:rPr>
          <w:rFonts w:ascii="Book Antiqua" w:hAnsi="Book Antiqua"/>
          <w:sz w:val="22"/>
          <w:szCs w:val="22"/>
        </w:rPr>
        <w:t>quell</w:t>
      </w:r>
      <w:r w:rsidR="00426A2A">
        <w:rPr>
          <w:rFonts w:ascii="Book Antiqua" w:hAnsi="Book Antiqua"/>
          <w:sz w:val="22"/>
          <w:szCs w:val="22"/>
        </w:rPr>
        <w:t>e corrispondenti al</w:t>
      </w:r>
      <w:r w:rsidR="001D4ADB">
        <w:rPr>
          <w:rFonts w:ascii="Book Antiqua" w:hAnsi="Book Antiqua"/>
          <w:sz w:val="22"/>
          <w:szCs w:val="22"/>
        </w:rPr>
        <w:t xml:space="preserve"> </w:t>
      </w:r>
      <w:r w:rsidR="00677A50">
        <w:rPr>
          <w:rFonts w:ascii="Book Antiqua" w:hAnsi="Book Antiqua"/>
          <w:sz w:val="22"/>
          <w:szCs w:val="22"/>
        </w:rPr>
        <w:t xml:space="preserve">sintagma </w:t>
      </w:r>
      <w:r w:rsidR="001D4ADB">
        <w:rPr>
          <w:rFonts w:ascii="Book Antiqua" w:hAnsi="Book Antiqua"/>
          <w:i/>
          <w:iCs/>
          <w:sz w:val="22"/>
          <w:szCs w:val="22"/>
        </w:rPr>
        <w:t>sogno fisico</w:t>
      </w:r>
      <w:r w:rsidR="00426A2A">
        <w:rPr>
          <w:rFonts w:ascii="Book Antiqua" w:hAnsi="Book Antiqua"/>
          <w:sz w:val="22"/>
          <w:szCs w:val="22"/>
        </w:rPr>
        <w:t xml:space="preserve">. Per Vaccarino </w:t>
      </w:r>
      <w:r w:rsidR="00426A2A">
        <w:rPr>
          <w:rFonts w:ascii="Book Antiqua" w:hAnsi="Book Antiqua"/>
          <w:i/>
          <w:iCs/>
          <w:sz w:val="22"/>
          <w:szCs w:val="22"/>
        </w:rPr>
        <w:t xml:space="preserve">sogni fisici </w:t>
      </w:r>
      <w:r w:rsidR="00426A2A">
        <w:rPr>
          <w:rFonts w:ascii="Book Antiqua" w:hAnsi="Book Antiqua"/>
          <w:sz w:val="22"/>
          <w:szCs w:val="22"/>
        </w:rPr>
        <w:t>«sono, forse, quelli discussi e discutibili detti di “parapsicologia”. (…) Importante è sottolineare che mentre i “sogni psichici” sono privati e quindi del tutto personali (…) la trasformazione del fisico nell’osservato anomalo deve essere effettuata collettivamente da una pluralità di persone. Sembra essere essenziale la presenza di un singolo (il medium, il mago, il prestigiatore, ecc.) che ha la funzione di rendere i presenti un “pubblico” adeguato</w:t>
      </w:r>
      <w:r w:rsidR="00385DB5">
        <w:rPr>
          <w:rFonts w:ascii="Book Antiqua" w:hAnsi="Book Antiqua"/>
          <w:sz w:val="22"/>
          <w:szCs w:val="22"/>
        </w:rPr>
        <w:t>». (</w:t>
      </w:r>
      <w:r w:rsidR="00385DB5">
        <w:rPr>
          <w:rFonts w:ascii="Book Antiqua" w:hAnsi="Book Antiqua"/>
          <w:i/>
          <w:iCs/>
          <w:sz w:val="22"/>
          <w:szCs w:val="22"/>
        </w:rPr>
        <w:t>Prolegomeni</w:t>
      </w:r>
      <w:r w:rsidR="00385DB5">
        <w:rPr>
          <w:rFonts w:ascii="Book Antiqua" w:hAnsi="Book Antiqua"/>
          <w:sz w:val="22"/>
          <w:szCs w:val="22"/>
        </w:rPr>
        <w:t>, p. 460)</w:t>
      </w:r>
    </w:p>
    <w:p w14:paraId="30E83758" w14:textId="4CD48DFE" w:rsidR="00C76D08" w:rsidRPr="00803155" w:rsidRDefault="00385DB5" w:rsidP="00C76D08">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Come chi ritiene valida la parapsicologia è indotto a considerare “reali” i fenomeni ad essa inerenti, così nel “raddoppio conoscitivo” si è indotti a considerare “reale</w:t>
      </w:r>
      <w:r w:rsidR="00677A50">
        <w:rPr>
          <w:rFonts w:ascii="Book Antiqua" w:hAnsi="Book Antiqua"/>
          <w:sz w:val="22"/>
          <w:szCs w:val="22"/>
        </w:rPr>
        <w:t>” per conto suo</w:t>
      </w:r>
      <w:r>
        <w:rPr>
          <w:rFonts w:ascii="Book Antiqua" w:hAnsi="Book Antiqua"/>
          <w:sz w:val="22"/>
          <w:szCs w:val="22"/>
        </w:rPr>
        <w:t xml:space="preserve"> la </w:t>
      </w:r>
      <w:r w:rsidR="00677A50">
        <w:rPr>
          <w:rFonts w:ascii="Book Antiqua" w:hAnsi="Book Antiqua"/>
          <w:sz w:val="22"/>
          <w:szCs w:val="22"/>
        </w:rPr>
        <w:t>“</w:t>
      </w:r>
      <w:r>
        <w:rPr>
          <w:rFonts w:ascii="Book Antiqua" w:hAnsi="Book Antiqua"/>
          <w:sz w:val="22"/>
          <w:szCs w:val="22"/>
        </w:rPr>
        <w:t xml:space="preserve">realtà” preesistente </w:t>
      </w:r>
      <w:r w:rsidR="00213949">
        <w:rPr>
          <w:rFonts w:ascii="Book Antiqua" w:hAnsi="Book Antiqua"/>
          <w:sz w:val="22"/>
          <w:szCs w:val="22"/>
        </w:rPr>
        <w:t xml:space="preserve">al nostro cominciare a pensare. Qui il </w:t>
      </w:r>
      <w:r w:rsidR="00213949">
        <w:rPr>
          <w:rFonts w:ascii="Book Antiqua" w:hAnsi="Book Antiqua"/>
          <w:i/>
          <w:iCs/>
          <w:sz w:val="22"/>
          <w:szCs w:val="22"/>
        </w:rPr>
        <w:t xml:space="preserve">medium </w:t>
      </w:r>
      <w:r w:rsidR="00213949">
        <w:rPr>
          <w:rFonts w:ascii="Book Antiqua" w:hAnsi="Book Antiqua"/>
          <w:sz w:val="22"/>
          <w:szCs w:val="22"/>
        </w:rPr>
        <w:t>è il filosofo stesso che si rivolge ad un pubblico di lettori</w:t>
      </w:r>
      <w:r w:rsidR="00A027CE">
        <w:rPr>
          <w:rFonts w:ascii="Book Antiqua" w:hAnsi="Book Antiqua"/>
          <w:sz w:val="22"/>
          <w:szCs w:val="22"/>
        </w:rPr>
        <w:t xml:space="preserve"> cercando di convincerli, come fa, ad esempio, Aristotele, che la conoscenza della “realtà” (ecco il primo oggetto) è conoscenza “dell’essere” presente nella realtà (ecco il secondo oggetto)</w:t>
      </w:r>
      <w:r w:rsidR="00213949">
        <w:rPr>
          <w:rFonts w:ascii="Book Antiqua" w:hAnsi="Book Antiqua"/>
          <w:sz w:val="22"/>
          <w:szCs w:val="22"/>
        </w:rPr>
        <w:t xml:space="preserve">. </w:t>
      </w:r>
      <w:r w:rsidR="00677A50">
        <w:rPr>
          <w:rFonts w:ascii="Book Antiqua" w:hAnsi="Book Antiqua"/>
          <w:sz w:val="22"/>
          <w:szCs w:val="22"/>
        </w:rPr>
        <w:t>Non solo</w:t>
      </w:r>
      <w:r w:rsidR="00EF6B4F">
        <w:rPr>
          <w:rFonts w:ascii="Book Antiqua" w:hAnsi="Book Antiqua"/>
          <w:sz w:val="22"/>
          <w:szCs w:val="22"/>
        </w:rPr>
        <w:t>,</w:t>
      </w:r>
      <w:r w:rsidR="00677A50">
        <w:rPr>
          <w:rFonts w:ascii="Book Antiqua" w:hAnsi="Book Antiqua"/>
          <w:sz w:val="22"/>
          <w:szCs w:val="22"/>
        </w:rPr>
        <w:t xml:space="preserve"> questa prima “realtà” </w:t>
      </w:r>
      <w:r w:rsidR="00341315">
        <w:rPr>
          <w:rFonts w:ascii="Book Antiqua" w:hAnsi="Book Antiqua"/>
          <w:sz w:val="22"/>
          <w:szCs w:val="22"/>
        </w:rPr>
        <w:t xml:space="preserve">(quella conosciuta) </w:t>
      </w:r>
      <w:r w:rsidR="00677A50">
        <w:rPr>
          <w:rFonts w:ascii="Book Antiqua" w:hAnsi="Book Antiqua"/>
          <w:sz w:val="22"/>
          <w:szCs w:val="22"/>
        </w:rPr>
        <w:t>assume la forma della seconda</w:t>
      </w:r>
      <w:r w:rsidR="00341315">
        <w:rPr>
          <w:rFonts w:ascii="Book Antiqua" w:hAnsi="Book Antiqua"/>
          <w:sz w:val="22"/>
          <w:szCs w:val="22"/>
        </w:rPr>
        <w:t xml:space="preserve"> “realtà”</w:t>
      </w:r>
      <w:r w:rsidR="00677A50">
        <w:rPr>
          <w:rFonts w:ascii="Book Antiqua" w:hAnsi="Book Antiqua"/>
          <w:sz w:val="22"/>
          <w:szCs w:val="22"/>
        </w:rPr>
        <w:t>: quella “esterna”</w:t>
      </w:r>
      <w:r w:rsidR="00341315">
        <w:rPr>
          <w:rFonts w:ascii="Book Antiqua" w:hAnsi="Book Antiqua"/>
          <w:sz w:val="22"/>
          <w:szCs w:val="22"/>
        </w:rPr>
        <w:t xml:space="preserve"> coincidente con l’”essere” della realtà stessa</w:t>
      </w:r>
      <w:r w:rsidR="00677A50">
        <w:rPr>
          <w:rFonts w:ascii="Book Antiqua" w:hAnsi="Book Antiqua"/>
          <w:sz w:val="22"/>
          <w:szCs w:val="22"/>
        </w:rPr>
        <w:t xml:space="preserve">. </w:t>
      </w:r>
      <w:r w:rsidR="00213949">
        <w:rPr>
          <w:rFonts w:ascii="Book Antiqua" w:hAnsi="Book Antiqua"/>
          <w:sz w:val="22"/>
          <w:szCs w:val="22"/>
        </w:rPr>
        <w:t xml:space="preserve">Comunque, </w:t>
      </w:r>
      <w:r w:rsidR="00341315">
        <w:rPr>
          <w:rFonts w:ascii="Book Antiqua" w:hAnsi="Book Antiqua"/>
          <w:sz w:val="22"/>
          <w:szCs w:val="22"/>
        </w:rPr>
        <w:t xml:space="preserve">per i curiosi, </w:t>
      </w:r>
      <w:r w:rsidR="00213949">
        <w:rPr>
          <w:rFonts w:ascii="Book Antiqua" w:hAnsi="Book Antiqua"/>
          <w:sz w:val="22"/>
          <w:szCs w:val="22"/>
        </w:rPr>
        <w:t xml:space="preserve">le operazioni mentali corrispondenti al </w:t>
      </w:r>
      <w:r w:rsidR="00213949">
        <w:rPr>
          <w:rFonts w:ascii="Book Antiqua" w:hAnsi="Book Antiqua"/>
          <w:i/>
          <w:iCs/>
          <w:sz w:val="22"/>
          <w:szCs w:val="22"/>
        </w:rPr>
        <w:t>sogno fisico</w:t>
      </w:r>
      <w:r w:rsidR="006E4D85">
        <w:rPr>
          <w:rFonts w:ascii="Book Antiqua" w:hAnsi="Book Antiqua"/>
          <w:sz w:val="22"/>
          <w:szCs w:val="22"/>
        </w:rPr>
        <w:t>,</w:t>
      </w:r>
      <w:r w:rsidR="00213949">
        <w:rPr>
          <w:rFonts w:ascii="Book Antiqua" w:hAnsi="Book Antiqua"/>
          <w:i/>
          <w:iCs/>
          <w:sz w:val="22"/>
          <w:szCs w:val="22"/>
        </w:rPr>
        <w:t xml:space="preserve"> </w:t>
      </w:r>
      <w:r w:rsidR="00341315">
        <w:rPr>
          <w:rFonts w:ascii="Book Antiqua" w:hAnsi="Book Antiqua"/>
          <w:sz w:val="22"/>
          <w:szCs w:val="22"/>
        </w:rPr>
        <w:t>diventato “raddoppio conoscitivo”</w:t>
      </w:r>
      <w:r w:rsidR="006E4D85">
        <w:rPr>
          <w:rFonts w:ascii="Book Antiqua" w:hAnsi="Book Antiqua"/>
          <w:sz w:val="22"/>
          <w:szCs w:val="22"/>
        </w:rPr>
        <w:t>,</w:t>
      </w:r>
      <w:r w:rsidR="00341315">
        <w:rPr>
          <w:rFonts w:ascii="Book Antiqua" w:hAnsi="Book Antiqua"/>
          <w:sz w:val="22"/>
          <w:szCs w:val="22"/>
        </w:rPr>
        <w:t xml:space="preserve"> </w:t>
      </w:r>
      <w:r w:rsidR="00213949">
        <w:rPr>
          <w:rFonts w:ascii="Book Antiqua" w:hAnsi="Book Antiqua"/>
          <w:sz w:val="22"/>
          <w:szCs w:val="22"/>
        </w:rPr>
        <w:t xml:space="preserve">sono quelle di un </w:t>
      </w:r>
      <w:r w:rsidR="00213949">
        <w:rPr>
          <w:rFonts w:ascii="Book Antiqua" w:hAnsi="Book Antiqua"/>
          <w:i/>
          <w:iCs/>
          <w:sz w:val="22"/>
          <w:szCs w:val="22"/>
        </w:rPr>
        <w:t xml:space="preserve">oggetto </w:t>
      </w:r>
      <w:r w:rsidR="00213949">
        <w:rPr>
          <w:rFonts w:ascii="Book Antiqua" w:hAnsi="Book Antiqua"/>
          <w:sz w:val="22"/>
          <w:szCs w:val="22"/>
        </w:rPr>
        <w:t xml:space="preserve">che assume la forma di un secondo </w:t>
      </w:r>
      <w:r w:rsidR="00213949">
        <w:rPr>
          <w:rFonts w:ascii="Book Antiqua" w:hAnsi="Book Antiqua"/>
          <w:i/>
          <w:iCs/>
          <w:sz w:val="22"/>
          <w:szCs w:val="22"/>
        </w:rPr>
        <w:t>oggetto</w:t>
      </w:r>
      <w:r w:rsidR="00213949">
        <w:rPr>
          <w:rFonts w:ascii="Book Antiqua" w:hAnsi="Book Antiqua"/>
          <w:sz w:val="22"/>
          <w:szCs w:val="22"/>
        </w:rPr>
        <w:t xml:space="preserve">. </w:t>
      </w:r>
      <w:r w:rsidR="00341315">
        <w:rPr>
          <w:rFonts w:ascii="Book Antiqua" w:hAnsi="Book Antiqua"/>
          <w:sz w:val="22"/>
          <w:szCs w:val="22"/>
        </w:rPr>
        <w:t>Questa formula ci dice</w:t>
      </w:r>
      <w:r w:rsidR="00213949">
        <w:rPr>
          <w:rFonts w:ascii="Book Antiqua" w:hAnsi="Book Antiqua"/>
          <w:sz w:val="22"/>
          <w:szCs w:val="22"/>
        </w:rPr>
        <w:t xml:space="preserve"> che la mente del soggetto</w:t>
      </w:r>
      <w:r w:rsidR="00341315">
        <w:rPr>
          <w:rFonts w:ascii="Book Antiqua" w:hAnsi="Book Antiqua"/>
          <w:sz w:val="22"/>
          <w:szCs w:val="22"/>
        </w:rPr>
        <w:t xml:space="preserve"> che pensa nel raddoppio conoscitivo </w:t>
      </w:r>
      <w:r w:rsidR="00101AEF" w:rsidRPr="00341315">
        <w:rPr>
          <w:rFonts w:ascii="Book Antiqua" w:hAnsi="Book Antiqua"/>
          <w:i/>
          <w:iCs/>
          <w:sz w:val="22"/>
          <w:szCs w:val="22"/>
        </w:rPr>
        <w:t>patisce</w:t>
      </w:r>
      <w:r w:rsidR="00101AEF">
        <w:rPr>
          <w:rFonts w:ascii="Book Antiqua" w:hAnsi="Book Antiqua"/>
          <w:sz w:val="22"/>
          <w:szCs w:val="22"/>
        </w:rPr>
        <w:t xml:space="preserve">, cioè </w:t>
      </w:r>
      <w:r w:rsidR="00341315">
        <w:rPr>
          <w:rFonts w:ascii="Book Antiqua" w:hAnsi="Book Antiqua"/>
          <w:sz w:val="22"/>
          <w:szCs w:val="22"/>
        </w:rPr>
        <w:t>“</w:t>
      </w:r>
      <w:r w:rsidR="00101AEF">
        <w:rPr>
          <w:rFonts w:ascii="Book Antiqua" w:hAnsi="Book Antiqua"/>
          <w:sz w:val="22"/>
          <w:szCs w:val="22"/>
        </w:rPr>
        <w:t>subisce</w:t>
      </w:r>
      <w:r w:rsidR="00341315">
        <w:rPr>
          <w:rFonts w:ascii="Book Antiqua" w:hAnsi="Book Antiqua"/>
          <w:sz w:val="22"/>
          <w:szCs w:val="22"/>
        </w:rPr>
        <w:t>”</w:t>
      </w:r>
      <w:r w:rsidR="00101AEF">
        <w:rPr>
          <w:rFonts w:ascii="Book Antiqua" w:hAnsi="Book Antiqua"/>
          <w:sz w:val="22"/>
          <w:szCs w:val="22"/>
        </w:rPr>
        <w:t xml:space="preserve"> </w:t>
      </w:r>
      <w:r w:rsidR="00341315">
        <w:rPr>
          <w:rFonts w:ascii="Book Antiqua" w:hAnsi="Book Antiqua"/>
          <w:sz w:val="22"/>
          <w:szCs w:val="22"/>
        </w:rPr>
        <w:t>(</w:t>
      </w:r>
      <w:r w:rsidR="00101AEF">
        <w:rPr>
          <w:rFonts w:ascii="Book Antiqua" w:hAnsi="Book Antiqua"/>
          <w:sz w:val="22"/>
          <w:szCs w:val="22"/>
        </w:rPr>
        <w:t>la “realtà”</w:t>
      </w:r>
      <w:r w:rsidR="00341315">
        <w:rPr>
          <w:rFonts w:ascii="Book Antiqua" w:hAnsi="Book Antiqua"/>
          <w:sz w:val="22"/>
          <w:szCs w:val="22"/>
        </w:rPr>
        <w:t>)</w:t>
      </w:r>
      <w:r w:rsidR="00101AEF">
        <w:rPr>
          <w:rFonts w:ascii="Book Antiqua" w:hAnsi="Book Antiqua"/>
          <w:sz w:val="22"/>
          <w:szCs w:val="22"/>
        </w:rPr>
        <w:t xml:space="preserve"> con cui si </w:t>
      </w:r>
      <w:r w:rsidR="00341315">
        <w:rPr>
          <w:rFonts w:ascii="Book Antiqua" w:hAnsi="Book Antiqua"/>
          <w:sz w:val="22"/>
          <w:szCs w:val="22"/>
        </w:rPr>
        <w:t xml:space="preserve">è </w:t>
      </w:r>
      <w:r w:rsidR="00101AEF" w:rsidRPr="00341315">
        <w:rPr>
          <w:rFonts w:ascii="Book Antiqua" w:hAnsi="Book Antiqua"/>
          <w:i/>
          <w:iCs/>
          <w:sz w:val="22"/>
          <w:szCs w:val="22"/>
        </w:rPr>
        <w:t>conne</w:t>
      </w:r>
      <w:r w:rsidR="00341315" w:rsidRPr="00341315">
        <w:rPr>
          <w:rFonts w:ascii="Book Antiqua" w:hAnsi="Book Antiqua"/>
          <w:i/>
          <w:iCs/>
          <w:sz w:val="22"/>
          <w:szCs w:val="22"/>
        </w:rPr>
        <w:t>sso</w:t>
      </w:r>
      <w:r w:rsidR="00101AEF">
        <w:rPr>
          <w:rFonts w:ascii="Book Antiqua" w:hAnsi="Book Antiqua"/>
          <w:sz w:val="22"/>
          <w:szCs w:val="22"/>
        </w:rPr>
        <w:t xml:space="preserve"> </w:t>
      </w:r>
      <w:r w:rsidR="001D4ADB">
        <w:rPr>
          <w:rFonts w:ascii="Book Antiqua" w:hAnsi="Book Antiqua"/>
          <w:sz w:val="22"/>
          <w:szCs w:val="22"/>
        </w:rPr>
        <w:tab/>
      </w:r>
      <w:r w:rsidR="00803155">
        <w:rPr>
          <w:rFonts w:ascii="Book Antiqua" w:hAnsi="Book Antiqua"/>
          <w:sz w:val="22"/>
          <w:szCs w:val="22"/>
        </w:rPr>
        <w:t xml:space="preserve">. </w:t>
      </w:r>
      <w:r w:rsidR="00C76D08" w:rsidRPr="00803155">
        <w:rPr>
          <w:rFonts w:ascii="Book Antiqua" w:hAnsi="Book Antiqua"/>
          <w:sz w:val="22"/>
          <w:szCs w:val="22"/>
        </w:rPr>
        <w:t xml:space="preserve">    </w:t>
      </w:r>
    </w:p>
    <w:p w14:paraId="2D9B10C4" w14:textId="485DE5F8" w:rsidR="00C76D08" w:rsidRDefault="001D4ADB" w:rsidP="001D4ADB">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22"/>
          <w:szCs w:val="22"/>
        </w:rPr>
      </w:pPr>
      <w:r>
        <w:rPr>
          <w:rFonts w:ascii="Book Antiqua" w:hAnsi="Book Antiqua"/>
          <w:sz w:val="18"/>
          <w:szCs w:val="18"/>
        </w:rPr>
        <w:lastRenderedPageBreak/>
        <w:t xml:space="preserve">   </w:t>
      </w:r>
      <w:r w:rsidRPr="00341315">
        <w:rPr>
          <w:rFonts w:ascii="Book Antiqua" w:hAnsi="Book Antiqua"/>
          <w:b/>
          <w:bCs/>
          <w:sz w:val="18"/>
          <w:szCs w:val="18"/>
        </w:rPr>
        <w:t>“</w:t>
      </w:r>
      <w:r w:rsidR="00213949" w:rsidRPr="00341315">
        <w:rPr>
          <w:rFonts w:ascii="Book Antiqua" w:hAnsi="Book Antiqua"/>
          <w:b/>
          <w:bCs/>
          <w:sz w:val="18"/>
          <w:szCs w:val="18"/>
        </w:rPr>
        <w:t>sogno fisico</w:t>
      </w:r>
      <w:r w:rsidRPr="00341315">
        <w:rPr>
          <w:rFonts w:ascii="Book Antiqua" w:hAnsi="Book Antiqua"/>
          <w:b/>
          <w:bCs/>
          <w:sz w:val="18"/>
          <w:szCs w:val="18"/>
        </w:rPr>
        <w:t>”</w:t>
      </w:r>
      <w:r>
        <w:rPr>
          <w:rFonts w:ascii="Book Antiqua" w:hAnsi="Book Antiqua"/>
          <w:sz w:val="18"/>
          <w:szCs w:val="18"/>
        </w:rPr>
        <w:t xml:space="preserve"> = OB^OB = aver </w:t>
      </w:r>
      <w:proofErr w:type="spellStart"/>
      <w:r>
        <w:rPr>
          <w:rFonts w:ascii="Book Antiqua" w:hAnsi="Book Antiqua"/>
          <w:sz w:val="18"/>
          <w:szCs w:val="18"/>
        </w:rPr>
        <w:t>patitoxg</w:t>
      </w:r>
      <w:proofErr w:type="spellEnd"/>
      <w:r>
        <w:rPr>
          <w:rFonts w:ascii="Book Antiqua" w:hAnsi="Book Antiqua"/>
          <w:sz w:val="18"/>
          <w:szCs w:val="18"/>
        </w:rPr>
        <w:t xml:space="preserve"> -sub-| “ha </w:t>
      </w:r>
      <w:proofErr w:type="spellStart"/>
      <w:r>
        <w:rPr>
          <w:rFonts w:ascii="Book Antiqua" w:hAnsi="Book Antiqua"/>
          <w:sz w:val="18"/>
          <w:szCs w:val="18"/>
        </w:rPr>
        <w:t>congiunto”xg</w:t>
      </w:r>
      <w:proofErr w:type="spellEnd"/>
      <w:r>
        <w:rPr>
          <w:rFonts w:ascii="Book Antiqua" w:hAnsi="Book Antiqua"/>
          <w:sz w:val="18"/>
          <w:szCs w:val="18"/>
        </w:rPr>
        <w:t xml:space="preserve"> = </w:t>
      </w:r>
      <w:proofErr w:type="spellStart"/>
      <w:r>
        <w:rPr>
          <w:rFonts w:ascii="Book Antiqua" w:hAnsi="Book Antiqua"/>
          <w:sz w:val="18"/>
          <w:szCs w:val="18"/>
        </w:rPr>
        <w:t>vx</w:t>
      </w:r>
      <w:proofErr w:type="spellEnd"/>
      <w:r>
        <w:rPr>
          <w:rFonts w:ascii="Book Antiqua" w:hAnsi="Book Antiqua"/>
          <w:sz w:val="18"/>
          <w:szCs w:val="18"/>
        </w:rPr>
        <w:t>/connesso/</w:t>
      </w:r>
      <w:r w:rsidR="005410EF">
        <w:rPr>
          <w:rFonts w:ascii="Book Antiqua" w:hAnsi="Book Antiqua"/>
          <w:sz w:val="18"/>
          <w:szCs w:val="18"/>
        </w:rPr>
        <w:t xml:space="preserve"> =</w:t>
      </w:r>
      <w:r w:rsidR="00213949">
        <w:rPr>
          <w:rFonts w:ascii="Book Antiqua" w:hAnsi="Book Antiqua"/>
          <w:sz w:val="18"/>
          <w:szCs w:val="18"/>
        </w:rPr>
        <w:t>&gt;</w:t>
      </w:r>
      <w:r w:rsidR="005410EF">
        <w:rPr>
          <w:rFonts w:ascii="Book Antiqua" w:hAnsi="Book Antiqua"/>
          <w:sz w:val="18"/>
          <w:szCs w:val="18"/>
        </w:rPr>
        <w:t xml:space="preserve"> </w:t>
      </w:r>
      <w:r w:rsidR="005410EF" w:rsidRPr="00341315">
        <w:rPr>
          <w:rFonts w:ascii="Book Antiqua" w:hAnsi="Book Antiqua"/>
          <w:b/>
          <w:bCs/>
          <w:sz w:val="18"/>
          <w:szCs w:val="18"/>
        </w:rPr>
        <w:t>“</w:t>
      </w:r>
      <w:r w:rsidR="00213949" w:rsidRPr="00341315">
        <w:rPr>
          <w:rFonts w:ascii="Book Antiqua" w:hAnsi="Book Antiqua"/>
          <w:b/>
          <w:bCs/>
          <w:sz w:val="18"/>
          <w:szCs w:val="18"/>
        </w:rPr>
        <w:t>raddoppio conoscitivo”</w:t>
      </w:r>
    </w:p>
    <w:p w14:paraId="42F50141" w14:textId="77777777" w:rsidR="00101AEF" w:rsidRDefault="00101AEF" w:rsidP="00DE0100">
      <w:pPr>
        <w:pStyle w:val="Standard"/>
        <w:tabs>
          <w:tab w:val="left" w:pos="5970"/>
        </w:tabs>
        <w:spacing w:before="120"/>
        <w:ind w:firstLine="283"/>
        <w:jc w:val="both"/>
        <w:rPr>
          <w:rFonts w:ascii="Book Antiqua" w:hAnsi="Book Antiqua"/>
          <w:b/>
          <w:bCs/>
          <w:sz w:val="22"/>
          <w:szCs w:val="22"/>
        </w:rPr>
      </w:pPr>
    </w:p>
    <w:p w14:paraId="50EA4171" w14:textId="373FC0FC" w:rsidR="00DE0100" w:rsidRDefault="006D6652" w:rsidP="00DE0100">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3</w:t>
      </w:r>
      <w:r w:rsidR="000F519B">
        <w:rPr>
          <w:rFonts w:ascii="Book Antiqua" w:hAnsi="Book Antiqua"/>
          <w:b/>
          <w:bCs/>
          <w:sz w:val="22"/>
          <w:szCs w:val="22"/>
        </w:rPr>
        <w:t>5</w:t>
      </w:r>
      <w:r w:rsidR="00D82A33" w:rsidRPr="00D82A33">
        <w:rPr>
          <w:rFonts w:ascii="Book Antiqua" w:hAnsi="Book Antiqua"/>
          <w:b/>
          <w:bCs/>
          <w:sz w:val="22"/>
          <w:szCs w:val="22"/>
        </w:rPr>
        <w:t>.</w:t>
      </w:r>
      <w:r w:rsidR="00D82A33" w:rsidRPr="00D82A33">
        <w:rPr>
          <w:rFonts w:ascii="Book Antiqua" w:hAnsi="Book Antiqua"/>
          <w:sz w:val="22"/>
          <w:szCs w:val="22"/>
        </w:rPr>
        <w:t xml:space="preserve"> </w:t>
      </w:r>
      <w:r>
        <w:rPr>
          <w:rFonts w:ascii="Book Antiqua" w:hAnsi="Book Antiqua"/>
          <w:sz w:val="22"/>
          <w:szCs w:val="22"/>
        </w:rPr>
        <w:t>Abbiamo</w:t>
      </w:r>
      <w:r w:rsidR="00D82A33" w:rsidRPr="00D82A33">
        <w:rPr>
          <w:rFonts w:ascii="Book Antiqua" w:hAnsi="Book Antiqua"/>
          <w:sz w:val="22"/>
          <w:szCs w:val="22"/>
        </w:rPr>
        <w:t xml:space="preserve"> defini</w:t>
      </w:r>
      <w:r>
        <w:rPr>
          <w:rFonts w:ascii="Book Antiqua" w:hAnsi="Book Antiqua"/>
          <w:sz w:val="22"/>
          <w:szCs w:val="22"/>
        </w:rPr>
        <w:t>to</w:t>
      </w:r>
      <w:r w:rsidR="00D82A33">
        <w:rPr>
          <w:rFonts w:ascii="Book Antiqua" w:hAnsi="Book Antiqua"/>
          <w:sz w:val="22"/>
          <w:szCs w:val="22"/>
        </w:rPr>
        <w:t xml:space="preserve"> l’</w:t>
      </w:r>
      <w:r w:rsidR="00D82A33" w:rsidRPr="006D6652">
        <w:rPr>
          <w:rFonts w:ascii="Book Antiqua" w:hAnsi="Book Antiqua"/>
          <w:b/>
          <w:bCs/>
          <w:sz w:val="22"/>
          <w:szCs w:val="22"/>
        </w:rPr>
        <w:t>esperienza</w:t>
      </w:r>
      <w:r w:rsidR="00DE0100">
        <w:rPr>
          <w:rFonts w:ascii="Book Antiqua" w:hAnsi="Book Antiqua"/>
          <w:sz w:val="22"/>
          <w:szCs w:val="22"/>
        </w:rPr>
        <w:t>, l’esperienza pura e semplice,</w:t>
      </w:r>
      <w:r w:rsidR="00D82A33">
        <w:rPr>
          <w:rFonts w:ascii="Book Antiqua" w:hAnsi="Book Antiqua"/>
          <w:sz w:val="22"/>
          <w:szCs w:val="22"/>
        </w:rPr>
        <w:t xml:space="preserve"> </w:t>
      </w:r>
      <w:r>
        <w:rPr>
          <w:rFonts w:ascii="Book Antiqua" w:hAnsi="Book Antiqua"/>
          <w:sz w:val="22"/>
          <w:szCs w:val="22"/>
        </w:rPr>
        <w:t>come</w:t>
      </w:r>
      <w:r w:rsidR="00D82A33">
        <w:rPr>
          <w:rFonts w:ascii="Book Antiqua" w:hAnsi="Book Antiqua"/>
          <w:sz w:val="22"/>
          <w:szCs w:val="22"/>
        </w:rPr>
        <w:t xml:space="preserve"> ciò che </w:t>
      </w:r>
      <w:r>
        <w:rPr>
          <w:rFonts w:ascii="Book Antiqua" w:hAnsi="Book Antiqua"/>
          <w:sz w:val="22"/>
          <w:szCs w:val="22"/>
        </w:rPr>
        <w:t>“</w:t>
      </w:r>
      <w:r w:rsidR="00D82A33">
        <w:rPr>
          <w:rFonts w:ascii="Book Antiqua" w:hAnsi="Book Antiqua"/>
          <w:sz w:val="22"/>
          <w:szCs w:val="22"/>
        </w:rPr>
        <w:t>correla</w:t>
      </w:r>
      <w:r>
        <w:rPr>
          <w:rFonts w:ascii="Book Antiqua" w:hAnsi="Book Antiqua"/>
          <w:sz w:val="22"/>
          <w:szCs w:val="22"/>
        </w:rPr>
        <w:t>”</w:t>
      </w:r>
      <w:r w:rsidR="00D82A33">
        <w:rPr>
          <w:rFonts w:ascii="Book Antiqua" w:hAnsi="Book Antiqua"/>
          <w:sz w:val="22"/>
          <w:szCs w:val="22"/>
        </w:rPr>
        <w:t xml:space="preserve"> uno </w:t>
      </w:r>
      <w:r w:rsidR="00D82A33" w:rsidRPr="000C0F42">
        <w:rPr>
          <w:rFonts w:ascii="Book Antiqua" w:hAnsi="Book Antiqua"/>
          <w:i/>
          <w:iCs/>
          <w:sz w:val="22"/>
          <w:szCs w:val="22"/>
        </w:rPr>
        <w:t>stato psichico</w:t>
      </w:r>
      <w:r w:rsidR="00D82A33">
        <w:rPr>
          <w:rFonts w:ascii="Book Antiqua" w:hAnsi="Book Antiqua"/>
          <w:sz w:val="22"/>
          <w:szCs w:val="22"/>
        </w:rPr>
        <w:t xml:space="preserve"> con un </w:t>
      </w:r>
      <w:r w:rsidR="00D82A33" w:rsidRPr="000C0F42">
        <w:rPr>
          <w:rFonts w:ascii="Book Antiqua" w:hAnsi="Book Antiqua"/>
          <w:i/>
          <w:iCs/>
          <w:sz w:val="22"/>
          <w:szCs w:val="22"/>
        </w:rPr>
        <w:t>oggetto fisico</w:t>
      </w:r>
      <w:r w:rsidR="00D82A33">
        <w:rPr>
          <w:rFonts w:ascii="Book Antiqua" w:hAnsi="Book Antiqua"/>
          <w:sz w:val="22"/>
          <w:szCs w:val="22"/>
        </w:rPr>
        <w:t xml:space="preserve">, entrambi nella loro </w:t>
      </w:r>
      <w:r w:rsidR="00D82A33" w:rsidRPr="000C0F42">
        <w:rPr>
          <w:rFonts w:ascii="Book Antiqua" w:hAnsi="Book Antiqua"/>
          <w:i/>
          <w:iCs/>
          <w:sz w:val="22"/>
          <w:szCs w:val="22"/>
        </w:rPr>
        <w:t>immediatezza</w:t>
      </w:r>
      <w:r w:rsidR="00D82A33">
        <w:rPr>
          <w:rFonts w:ascii="Book Antiqua" w:hAnsi="Book Antiqua"/>
          <w:sz w:val="22"/>
          <w:szCs w:val="22"/>
        </w:rPr>
        <w:t>.</w:t>
      </w:r>
    </w:p>
    <w:p w14:paraId="05CC195F" w14:textId="64C9341F" w:rsidR="00DE0100" w:rsidRDefault="00DE0100" w:rsidP="00282D84">
      <w:pPr>
        <w:pStyle w:val="Standard"/>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00101AEF">
        <w:rPr>
          <w:rFonts w:ascii="Book Antiqua" w:hAnsi="Book Antiqua"/>
          <w:sz w:val="18"/>
          <w:szCs w:val="18"/>
        </w:rPr>
        <w:t xml:space="preserve">             </w:t>
      </w:r>
      <w:r>
        <w:rPr>
          <w:rFonts w:ascii="Book Antiqua" w:hAnsi="Book Antiqua"/>
          <w:sz w:val="18"/>
          <w:szCs w:val="18"/>
        </w:rPr>
        <w:t>stato psichico immediato ^ /esperienza/ &amp; oggetto fisico immediato</w:t>
      </w:r>
    </w:p>
    <w:p w14:paraId="000CF6BA" w14:textId="30F22066" w:rsidR="00DE0100" w:rsidRDefault="00DE0100" w:rsidP="00282D84">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A</w:t>
      </w:r>
      <w:r w:rsidR="00D82A33">
        <w:rPr>
          <w:rFonts w:ascii="Book Antiqua" w:hAnsi="Book Antiqua"/>
          <w:sz w:val="22"/>
          <w:szCs w:val="22"/>
        </w:rPr>
        <w:t>bbiamo però anche detto</w:t>
      </w:r>
      <w:r>
        <w:rPr>
          <w:rFonts w:ascii="Book Antiqua" w:hAnsi="Book Antiqua"/>
          <w:sz w:val="22"/>
          <w:szCs w:val="22"/>
        </w:rPr>
        <w:t>, analizzando gli atteggiamenti,</w:t>
      </w:r>
      <w:r w:rsidR="00D82A33">
        <w:rPr>
          <w:rFonts w:ascii="Book Antiqua" w:hAnsi="Book Antiqua"/>
          <w:sz w:val="22"/>
          <w:szCs w:val="22"/>
        </w:rPr>
        <w:t xml:space="preserve"> che </w:t>
      </w:r>
      <w:r>
        <w:rPr>
          <w:rFonts w:ascii="Book Antiqua" w:hAnsi="Book Antiqua"/>
          <w:sz w:val="22"/>
          <w:szCs w:val="22"/>
        </w:rPr>
        <w:t xml:space="preserve">ogni atteggiamento si applica </w:t>
      </w:r>
      <w:r w:rsidR="006117A3">
        <w:rPr>
          <w:rFonts w:ascii="Book Antiqua" w:hAnsi="Book Antiqua"/>
          <w:sz w:val="22"/>
          <w:szCs w:val="22"/>
        </w:rPr>
        <w:t>ad</w:t>
      </w:r>
      <w:r w:rsidR="00D82A33">
        <w:rPr>
          <w:rFonts w:ascii="Book Antiqua" w:hAnsi="Book Antiqua"/>
          <w:sz w:val="22"/>
          <w:szCs w:val="22"/>
        </w:rPr>
        <w:t xml:space="preserve"> </w:t>
      </w:r>
      <w:r w:rsidR="006117A3">
        <w:rPr>
          <w:rFonts w:ascii="Book Antiqua" w:hAnsi="Book Antiqua"/>
          <w:sz w:val="22"/>
          <w:szCs w:val="22"/>
        </w:rPr>
        <w:t>un’</w:t>
      </w:r>
      <w:r w:rsidR="00D82A33" w:rsidRPr="006D6652">
        <w:rPr>
          <w:rFonts w:ascii="Book Antiqua" w:hAnsi="Book Antiqua"/>
          <w:b/>
          <w:bCs/>
          <w:sz w:val="22"/>
          <w:szCs w:val="22"/>
        </w:rPr>
        <w:t xml:space="preserve">esperienza </w:t>
      </w:r>
      <w:r w:rsidR="00D82A33" w:rsidRPr="00C914BA">
        <w:rPr>
          <w:rFonts w:ascii="Book Antiqua" w:hAnsi="Book Antiqua"/>
          <w:b/>
          <w:bCs/>
          <w:sz w:val="22"/>
          <w:szCs w:val="22"/>
        </w:rPr>
        <w:t>vissuta</w:t>
      </w:r>
      <w:r w:rsidR="00D82A33">
        <w:rPr>
          <w:rFonts w:ascii="Book Antiqua" w:hAnsi="Book Antiqua"/>
          <w:sz w:val="22"/>
          <w:szCs w:val="22"/>
        </w:rPr>
        <w:t xml:space="preserve"> perché consideriamo i tre elementi che </w:t>
      </w:r>
      <w:r w:rsidR="00C914BA">
        <w:rPr>
          <w:rFonts w:ascii="Book Antiqua" w:hAnsi="Book Antiqua"/>
          <w:sz w:val="22"/>
          <w:szCs w:val="22"/>
        </w:rPr>
        <w:t>la compongono</w:t>
      </w:r>
      <w:r w:rsidR="00D82A33">
        <w:rPr>
          <w:rFonts w:ascii="Book Antiqua" w:hAnsi="Book Antiqua"/>
          <w:sz w:val="22"/>
          <w:szCs w:val="22"/>
        </w:rPr>
        <w:t xml:space="preserve"> arricchit</w:t>
      </w:r>
      <w:r w:rsidR="00C914BA">
        <w:rPr>
          <w:rFonts w:ascii="Book Antiqua" w:hAnsi="Book Antiqua"/>
          <w:sz w:val="22"/>
          <w:szCs w:val="22"/>
        </w:rPr>
        <w:t xml:space="preserve">i di categorie alcune, come dice Vaccarino, </w:t>
      </w:r>
      <w:r w:rsidR="00C914BA" w:rsidRPr="006D6652">
        <w:rPr>
          <w:rFonts w:ascii="Book Antiqua" w:hAnsi="Book Antiqua"/>
          <w:b/>
          <w:bCs/>
          <w:sz w:val="22"/>
          <w:szCs w:val="22"/>
        </w:rPr>
        <w:t>vincolate</w:t>
      </w:r>
      <w:r w:rsidR="00C914BA">
        <w:rPr>
          <w:rFonts w:ascii="Book Antiqua" w:hAnsi="Book Antiqua"/>
          <w:sz w:val="22"/>
          <w:szCs w:val="22"/>
        </w:rPr>
        <w:t>, cioè tali da divenire componenti</w:t>
      </w:r>
      <w:r w:rsidR="00D90D98">
        <w:rPr>
          <w:rFonts w:ascii="Book Antiqua" w:hAnsi="Book Antiqua"/>
          <w:sz w:val="22"/>
          <w:szCs w:val="22"/>
        </w:rPr>
        <w:t xml:space="preserve"> </w:t>
      </w:r>
      <w:r w:rsidR="00C914BA">
        <w:rPr>
          <w:rFonts w:ascii="Book Antiqua" w:hAnsi="Book Antiqua"/>
          <w:sz w:val="22"/>
          <w:szCs w:val="22"/>
        </w:rPr>
        <w:t>di cui non possiamo fare a meno</w:t>
      </w:r>
      <w:r w:rsidR="006117A3">
        <w:rPr>
          <w:rFonts w:ascii="Book Antiqua" w:hAnsi="Book Antiqua"/>
          <w:sz w:val="22"/>
          <w:szCs w:val="22"/>
        </w:rPr>
        <w:t xml:space="preserve"> e l’esperienza a cui applichiamo l’atteggiamento la consideriamo arricchita dalle </w:t>
      </w:r>
      <w:r w:rsidR="006117A3" w:rsidRPr="006117A3">
        <w:rPr>
          <w:rFonts w:ascii="Book Antiqua" w:hAnsi="Book Antiqua"/>
          <w:b/>
          <w:bCs/>
          <w:sz w:val="22"/>
          <w:szCs w:val="22"/>
        </w:rPr>
        <w:t>emozioni</w:t>
      </w:r>
      <w:r w:rsidR="006117A3">
        <w:rPr>
          <w:rFonts w:ascii="Book Antiqua" w:hAnsi="Book Antiqua"/>
          <w:sz w:val="22"/>
          <w:szCs w:val="22"/>
        </w:rPr>
        <w:t xml:space="preserve"> provate nel fare proprio quella particolare esperienza.</w:t>
      </w:r>
    </w:p>
    <w:p w14:paraId="2D45EAF8" w14:textId="2148EF00" w:rsidR="00DE0100" w:rsidRDefault="00DE0100" w:rsidP="00282D84">
      <w:pPr>
        <w:pStyle w:val="Standard"/>
        <w:tabs>
          <w:tab w:val="left" w:pos="5970"/>
        </w:tabs>
        <w:spacing w:before="120"/>
        <w:ind w:firstLine="283"/>
        <w:jc w:val="both"/>
        <w:rPr>
          <w:rFonts w:ascii="Book Antiqua" w:hAnsi="Book Antiqua"/>
          <w:sz w:val="22"/>
          <w:szCs w:val="22"/>
        </w:rPr>
      </w:pPr>
      <w:r>
        <w:rPr>
          <w:rFonts w:ascii="Book Antiqua" w:hAnsi="Book Antiqua"/>
          <w:sz w:val="18"/>
          <w:szCs w:val="18"/>
        </w:rPr>
        <w:t xml:space="preserve">                                        stato psichico (arricchito) ^ esperienza emotiva &amp; oggetto fisico (arricchito)</w:t>
      </w:r>
      <w:r w:rsidR="00C914BA">
        <w:rPr>
          <w:rFonts w:ascii="Book Antiqua" w:hAnsi="Book Antiqua"/>
          <w:sz w:val="22"/>
          <w:szCs w:val="22"/>
        </w:rPr>
        <w:t xml:space="preserve"> </w:t>
      </w:r>
    </w:p>
    <w:p w14:paraId="09BA68F7" w14:textId="266DDF2A" w:rsidR="006506F0" w:rsidRDefault="00101AEF" w:rsidP="00101AEF">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L</w:t>
      </w:r>
      <w:r w:rsidR="00C914BA">
        <w:rPr>
          <w:rFonts w:ascii="Book Antiqua" w:hAnsi="Book Antiqua"/>
          <w:sz w:val="22"/>
          <w:szCs w:val="22"/>
        </w:rPr>
        <w:t xml:space="preserve">’esperienza, </w:t>
      </w:r>
      <w:r>
        <w:rPr>
          <w:rFonts w:ascii="Book Antiqua" w:hAnsi="Book Antiqua"/>
          <w:sz w:val="22"/>
          <w:szCs w:val="22"/>
        </w:rPr>
        <w:t xml:space="preserve">invece, </w:t>
      </w:r>
      <w:r w:rsidR="00C914BA">
        <w:rPr>
          <w:rFonts w:ascii="Book Antiqua" w:hAnsi="Book Antiqua"/>
          <w:sz w:val="22"/>
          <w:szCs w:val="22"/>
        </w:rPr>
        <w:t xml:space="preserve">quella </w:t>
      </w:r>
      <w:r w:rsidR="00DD74E4">
        <w:rPr>
          <w:rFonts w:ascii="Book Antiqua" w:hAnsi="Book Antiqua"/>
          <w:sz w:val="22"/>
          <w:szCs w:val="22"/>
        </w:rPr>
        <w:t xml:space="preserve">immediata, cioè quella </w:t>
      </w:r>
      <w:r>
        <w:rPr>
          <w:rFonts w:ascii="Book Antiqua" w:hAnsi="Book Antiqua"/>
          <w:sz w:val="22"/>
          <w:szCs w:val="22"/>
        </w:rPr>
        <w:t>“</w:t>
      </w:r>
      <w:r w:rsidR="00C914BA">
        <w:rPr>
          <w:rFonts w:ascii="Book Antiqua" w:hAnsi="Book Antiqua"/>
          <w:sz w:val="22"/>
          <w:szCs w:val="22"/>
        </w:rPr>
        <w:t>nuda e cruda</w:t>
      </w:r>
      <w:r>
        <w:rPr>
          <w:rFonts w:ascii="Book Antiqua" w:hAnsi="Book Antiqua"/>
          <w:sz w:val="22"/>
          <w:szCs w:val="22"/>
        </w:rPr>
        <w:t>”</w:t>
      </w:r>
      <w:r w:rsidR="00C914BA">
        <w:rPr>
          <w:rFonts w:ascii="Book Antiqua" w:hAnsi="Book Antiqua"/>
          <w:sz w:val="22"/>
          <w:szCs w:val="22"/>
        </w:rPr>
        <w:t>,</w:t>
      </w:r>
      <w:r w:rsidR="006117A3">
        <w:rPr>
          <w:rFonts w:ascii="Book Antiqua" w:hAnsi="Book Antiqua"/>
          <w:sz w:val="22"/>
          <w:szCs w:val="22"/>
        </w:rPr>
        <w:t xml:space="preserve"> </w:t>
      </w:r>
      <w:r w:rsidR="006506F0">
        <w:rPr>
          <w:rFonts w:ascii="Book Antiqua" w:hAnsi="Book Antiqua"/>
          <w:sz w:val="22"/>
          <w:szCs w:val="22"/>
        </w:rPr>
        <w:t xml:space="preserve">quella </w:t>
      </w:r>
      <w:r>
        <w:rPr>
          <w:rFonts w:ascii="Book Antiqua" w:hAnsi="Book Antiqua"/>
          <w:sz w:val="22"/>
          <w:szCs w:val="22"/>
        </w:rPr>
        <w:t xml:space="preserve">corrispondente al </w:t>
      </w:r>
      <w:r w:rsidR="006506F0">
        <w:rPr>
          <w:rFonts w:ascii="Book Antiqua" w:hAnsi="Book Antiqua"/>
          <w:sz w:val="22"/>
          <w:szCs w:val="22"/>
        </w:rPr>
        <w:t xml:space="preserve">semplice </w:t>
      </w:r>
      <w:r>
        <w:rPr>
          <w:rFonts w:ascii="Book Antiqua" w:hAnsi="Book Antiqua"/>
          <w:sz w:val="22"/>
          <w:szCs w:val="22"/>
        </w:rPr>
        <w:t xml:space="preserve">significato di </w:t>
      </w:r>
      <w:r w:rsidRPr="006506F0">
        <w:rPr>
          <w:rFonts w:ascii="Book Antiqua" w:hAnsi="Book Antiqua"/>
          <w:i/>
          <w:iCs/>
          <w:sz w:val="22"/>
          <w:szCs w:val="22"/>
        </w:rPr>
        <w:t>esperienza</w:t>
      </w:r>
      <w:r>
        <w:rPr>
          <w:rFonts w:ascii="Book Antiqua" w:hAnsi="Book Antiqua"/>
          <w:sz w:val="22"/>
          <w:szCs w:val="22"/>
        </w:rPr>
        <w:t xml:space="preserve">, </w:t>
      </w:r>
      <w:r w:rsidR="00341315">
        <w:rPr>
          <w:rFonts w:ascii="Book Antiqua" w:hAnsi="Book Antiqua"/>
          <w:sz w:val="22"/>
          <w:szCs w:val="22"/>
        </w:rPr>
        <w:t xml:space="preserve">è quella categoria </w:t>
      </w:r>
      <w:r w:rsidR="006506F0">
        <w:rPr>
          <w:rFonts w:ascii="Book Antiqua" w:hAnsi="Book Antiqua"/>
          <w:sz w:val="22"/>
          <w:szCs w:val="22"/>
        </w:rPr>
        <w:t xml:space="preserve">dove il </w:t>
      </w:r>
      <w:r w:rsidR="006506F0">
        <w:rPr>
          <w:rFonts w:ascii="Book Antiqua" w:hAnsi="Book Antiqua"/>
          <w:i/>
          <w:iCs/>
          <w:sz w:val="22"/>
          <w:szCs w:val="22"/>
        </w:rPr>
        <w:t xml:space="preserve">soggetto </w:t>
      </w:r>
      <w:r w:rsidR="006506F0">
        <w:rPr>
          <w:rFonts w:ascii="Book Antiqua" w:hAnsi="Book Antiqua"/>
          <w:sz w:val="22"/>
          <w:szCs w:val="22"/>
        </w:rPr>
        <w:t xml:space="preserve">dell’esperienza è un </w:t>
      </w:r>
      <w:r w:rsidR="006506F0">
        <w:rPr>
          <w:rFonts w:ascii="Book Antiqua" w:hAnsi="Book Antiqua"/>
          <w:i/>
          <w:iCs/>
          <w:sz w:val="22"/>
          <w:szCs w:val="22"/>
        </w:rPr>
        <w:t>organo</w:t>
      </w:r>
      <w:r w:rsidR="006506F0">
        <w:rPr>
          <w:rFonts w:ascii="Book Antiqua" w:hAnsi="Book Antiqua"/>
          <w:sz w:val="22"/>
          <w:szCs w:val="22"/>
        </w:rPr>
        <w:t xml:space="preserve"> che “si correla” </w:t>
      </w:r>
      <w:r w:rsidR="00632340">
        <w:rPr>
          <w:rFonts w:ascii="Book Antiqua" w:hAnsi="Book Antiqua"/>
          <w:sz w:val="22"/>
          <w:szCs w:val="22"/>
        </w:rPr>
        <w:t>(</w:t>
      </w:r>
      <w:r w:rsidR="00632340">
        <w:rPr>
          <w:rFonts w:ascii="Book Antiqua" w:hAnsi="Book Antiqua"/>
          <w:i/>
          <w:iCs/>
          <w:sz w:val="22"/>
          <w:szCs w:val="22"/>
        </w:rPr>
        <w:t>il quale</w:t>
      </w:r>
      <w:r w:rsidR="00632340">
        <w:rPr>
          <w:rFonts w:ascii="Book Antiqua" w:hAnsi="Book Antiqua"/>
          <w:sz w:val="22"/>
          <w:szCs w:val="22"/>
        </w:rPr>
        <w:t>, pronome relativo)</w:t>
      </w:r>
      <w:r w:rsidR="00632340">
        <w:rPr>
          <w:rFonts w:ascii="Book Antiqua" w:hAnsi="Book Antiqua"/>
          <w:i/>
          <w:iCs/>
          <w:sz w:val="22"/>
          <w:szCs w:val="22"/>
        </w:rPr>
        <w:t xml:space="preserve"> </w:t>
      </w:r>
      <w:r w:rsidR="006506F0">
        <w:rPr>
          <w:rFonts w:ascii="Book Antiqua" w:hAnsi="Book Antiqua"/>
          <w:sz w:val="22"/>
          <w:szCs w:val="22"/>
        </w:rPr>
        <w:t>con un determinato (</w:t>
      </w:r>
      <w:r w:rsidR="006506F0" w:rsidRPr="006506F0">
        <w:rPr>
          <w:rFonts w:ascii="Book Antiqua" w:hAnsi="Book Antiqua"/>
          <w:i/>
          <w:iCs/>
          <w:sz w:val="22"/>
          <w:szCs w:val="22"/>
        </w:rPr>
        <w:t>questo</w:t>
      </w:r>
      <w:r w:rsidR="000A32E5">
        <w:rPr>
          <w:rFonts w:ascii="Book Antiqua" w:hAnsi="Book Antiqua"/>
          <w:sz w:val="22"/>
          <w:szCs w:val="22"/>
        </w:rPr>
        <w:t xml:space="preserve">, pronome dimostrativo </w:t>
      </w:r>
      <w:r w:rsidR="006506F0">
        <w:rPr>
          <w:rFonts w:ascii="Book Antiqua" w:hAnsi="Book Antiqua"/>
          <w:sz w:val="22"/>
          <w:szCs w:val="22"/>
        </w:rPr>
        <w:t xml:space="preserve">) </w:t>
      </w:r>
      <w:r w:rsidR="006506F0" w:rsidRPr="006506F0">
        <w:rPr>
          <w:rFonts w:ascii="Book Antiqua" w:hAnsi="Book Antiqua"/>
          <w:i/>
          <w:iCs/>
          <w:sz w:val="22"/>
          <w:szCs w:val="22"/>
        </w:rPr>
        <w:t>oggetto</w:t>
      </w:r>
      <w:r w:rsidR="00632340">
        <w:rPr>
          <w:rFonts w:ascii="Book Antiqua" w:hAnsi="Book Antiqua"/>
          <w:sz w:val="22"/>
          <w:szCs w:val="22"/>
        </w:rPr>
        <w:t xml:space="preserve">. </w:t>
      </w:r>
    </w:p>
    <w:p w14:paraId="3010B231" w14:textId="62AD4DC6" w:rsidR="006506F0" w:rsidRDefault="006506F0" w:rsidP="006506F0">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proofErr w:type="spellStart"/>
      <w:r>
        <w:rPr>
          <w:rFonts w:ascii="Book Antiqua" w:hAnsi="Book Antiqua"/>
          <w:sz w:val="18"/>
          <w:szCs w:val="18"/>
        </w:rPr>
        <w:t>SBxv</w:t>
      </w:r>
      <w:proofErr w:type="spellEnd"/>
      <w:r>
        <w:rPr>
          <w:rFonts w:ascii="Book Antiqua" w:hAnsi="Book Antiqua"/>
          <w:sz w:val="18"/>
          <w:szCs w:val="18"/>
        </w:rPr>
        <w:t>)</w:t>
      </w:r>
      <w:proofErr w:type="spellStart"/>
      <w:r>
        <w:rPr>
          <w:rFonts w:ascii="Book Antiqua" w:hAnsi="Book Antiqua"/>
          <w:sz w:val="18"/>
          <w:szCs w:val="18"/>
        </w:rPr>
        <w:t>xg</w:t>
      </w:r>
      <w:proofErr w:type="spellEnd"/>
      <w:r>
        <w:rPr>
          <w:rFonts w:ascii="Book Antiqua" w:hAnsi="Book Antiqua"/>
          <w:sz w:val="18"/>
          <w:szCs w:val="18"/>
        </w:rPr>
        <w:t xml:space="preserve">          -sub-|     (</w:t>
      </w:r>
      <w:proofErr w:type="spellStart"/>
      <w:r>
        <w:rPr>
          <w:rFonts w:ascii="Book Antiqua" w:hAnsi="Book Antiqua"/>
          <w:sz w:val="18"/>
          <w:szCs w:val="18"/>
        </w:rPr>
        <w:t>sxUN</w:t>
      </w:r>
      <w:proofErr w:type="spellEnd"/>
      <w:r>
        <w:rPr>
          <w:rFonts w:ascii="Book Antiqua" w:hAnsi="Book Antiqua"/>
          <w:sz w:val="18"/>
          <w:szCs w:val="18"/>
        </w:rPr>
        <w:t xml:space="preserve">)       -sub-|        </w:t>
      </w:r>
      <w:proofErr w:type="spellStart"/>
      <w:r>
        <w:rPr>
          <w:rFonts w:ascii="Book Antiqua" w:hAnsi="Book Antiqua"/>
          <w:sz w:val="18"/>
          <w:szCs w:val="18"/>
        </w:rPr>
        <w:t>SBxOB</w:t>
      </w:r>
      <w:proofErr w:type="spellEnd"/>
      <w:r>
        <w:rPr>
          <w:rFonts w:ascii="Book Antiqua" w:hAnsi="Book Antiqua"/>
          <w:sz w:val="18"/>
          <w:szCs w:val="18"/>
        </w:rPr>
        <w:t xml:space="preserve">       -sub-|       sx(</w:t>
      </w:r>
      <w:proofErr w:type="spellStart"/>
      <w:r>
        <w:rPr>
          <w:rFonts w:ascii="Book Antiqua" w:hAnsi="Book Antiqua"/>
          <w:sz w:val="18"/>
          <w:szCs w:val="18"/>
        </w:rPr>
        <w:t>UNxg</w:t>
      </w:r>
      <w:proofErr w:type="spellEnd"/>
      <w:r>
        <w:rPr>
          <w:rFonts w:ascii="Book Antiqua" w:hAnsi="Book Antiqua"/>
          <w:sz w:val="18"/>
          <w:szCs w:val="18"/>
        </w:rPr>
        <w:t>)      -sub-|      sx(</w:t>
      </w:r>
      <w:proofErr w:type="spellStart"/>
      <w:r>
        <w:rPr>
          <w:rFonts w:ascii="Book Antiqua" w:hAnsi="Book Antiqua"/>
          <w:sz w:val="18"/>
          <w:szCs w:val="18"/>
        </w:rPr>
        <w:t>vxOB</w:t>
      </w:r>
      <w:proofErr w:type="spellEnd"/>
      <w:r>
        <w:rPr>
          <w:rFonts w:ascii="Book Antiqua" w:hAnsi="Book Antiqua"/>
          <w:sz w:val="18"/>
          <w:szCs w:val="18"/>
        </w:rPr>
        <w:t xml:space="preserve">) </w:t>
      </w:r>
    </w:p>
    <w:p w14:paraId="0E462E1C" w14:textId="00C3F8FC" w:rsidR="006506F0" w:rsidRDefault="006506F0" w:rsidP="006506F0">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22"/>
          <w:szCs w:val="22"/>
        </w:rPr>
      </w:pPr>
      <w:r>
        <w:rPr>
          <w:rFonts w:ascii="Book Antiqua" w:hAnsi="Book Antiqua"/>
          <w:sz w:val="18"/>
          <w:szCs w:val="18"/>
        </w:rPr>
        <w:t>/organo/</w:t>
      </w:r>
      <w:proofErr w:type="spellStart"/>
      <w:r>
        <w:rPr>
          <w:rFonts w:ascii="Book Antiqua" w:hAnsi="Book Antiqua"/>
          <w:sz w:val="18"/>
          <w:szCs w:val="18"/>
        </w:rPr>
        <w:t>xg</w:t>
      </w:r>
      <w:proofErr w:type="spellEnd"/>
      <w:r>
        <w:rPr>
          <w:rFonts w:ascii="Book Antiqua" w:hAnsi="Book Antiqua"/>
          <w:sz w:val="18"/>
          <w:szCs w:val="18"/>
        </w:rPr>
        <w:t xml:space="preserve">     -sub-| “il </w:t>
      </w:r>
      <w:proofErr w:type="spellStart"/>
      <w:r>
        <w:rPr>
          <w:rFonts w:ascii="Book Antiqua" w:hAnsi="Book Antiqua"/>
          <w:sz w:val="18"/>
          <w:szCs w:val="18"/>
        </w:rPr>
        <w:t>quale”xg</w:t>
      </w:r>
      <w:proofErr w:type="spellEnd"/>
      <w:r>
        <w:rPr>
          <w:rFonts w:ascii="Book Antiqua" w:hAnsi="Book Antiqua"/>
          <w:sz w:val="18"/>
          <w:szCs w:val="18"/>
        </w:rPr>
        <w:t xml:space="preserve">   -sub-|  </w:t>
      </w:r>
      <w:r w:rsidR="000A32E5">
        <w:rPr>
          <w:rFonts w:ascii="Book Antiqua" w:hAnsi="Book Antiqua"/>
          <w:sz w:val="18"/>
          <w:szCs w:val="18"/>
        </w:rPr>
        <w:t xml:space="preserve">  </w:t>
      </w:r>
      <w:r w:rsidRPr="000A32E5">
        <w:rPr>
          <w:rFonts w:ascii="Book Antiqua" w:hAnsi="Book Antiqua"/>
          <w:b/>
          <w:bCs/>
          <w:sz w:val="18"/>
          <w:szCs w:val="18"/>
        </w:rPr>
        <w:t>/esperienza/</w:t>
      </w:r>
      <w:r>
        <w:rPr>
          <w:rFonts w:ascii="Book Antiqua" w:hAnsi="Book Antiqua"/>
          <w:sz w:val="18"/>
          <w:szCs w:val="18"/>
        </w:rPr>
        <w:t xml:space="preserve">  -sub-|      </w:t>
      </w:r>
      <w:proofErr w:type="spellStart"/>
      <w:r>
        <w:rPr>
          <w:rFonts w:ascii="Book Antiqua" w:hAnsi="Book Antiqua"/>
          <w:sz w:val="18"/>
          <w:szCs w:val="18"/>
        </w:rPr>
        <w:t>sx”questo</w:t>
      </w:r>
      <w:proofErr w:type="spellEnd"/>
      <w:r>
        <w:rPr>
          <w:rFonts w:ascii="Book Antiqua" w:hAnsi="Book Antiqua"/>
          <w:sz w:val="18"/>
          <w:szCs w:val="18"/>
        </w:rPr>
        <w:t>”    -sub-|    sx/passivo/</w:t>
      </w:r>
    </w:p>
    <w:p w14:paraId="593B019E" w14:textId="04E08BB1" w:rsidR="00DD74E4" w:rsidRDefault="00274A04" w:rsidP="00101AEF">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Questa esperienza non si presenta mai pura, ma arricchita dalle emozioni, arricchimento dovuto al fatto che abbiamo applicato alla stessa un </w:t>
      </w:r>
      <w:r w:rsidRPr="00DD74E4">
        <w:rPr>
          <w:rFonts w:ascii="Book Antiqua" w:hAnsi="Book Antiqua"/>
          <w:b/>
          <w:bCs/>
          <w:sz w:val="22"/>
          <w:szCs w:val="22"/>
        </w:rPr>
        <w:t>atteggiamento</w:t>
      </w:r>
      <w:r>
        <w:rPr>
          <w:rFonts w:ascii="Book Antiqua" w:hAnsi="Book Antiqua"/>
          <w:sz w:val="22"/>
          <w:szCs w:val="22"/>
        </w:rPr>
        <w:t xml:space="preserve"> che possiamo genericamente definire </w:t>
      </w:r>
      <w:r w:rsidRPr="00DD74E4">
        <w:rPr>
          <w:rFonts w:ascii="Book Antiqua" w:hAnsi="Book Antiqua"/>
          <w:b/>
          <w:bCs/>
          <w:sz w:val="22"/>
          <w:szCs w:val="22"/>
        </w:rPr>
        <w:t>emotivo</w:t>
      </w:r>
      <w:r>
        <w:rPr>
          <w:rFonts w:ascii="Book Antiqua" w:hAnsi="Book Antiqua"/>
          <w:sz w:val="22"/>
          <w:szCs w:val="22"/>
        </w:rPr>
        <w:t xml:space="preserve">. </w:t>
      </w:r>
      <w:r w:rsidR="006117A3">
        <w:rPr>
          <w:rFonts w:ascii="Book Antiqua" w:hAnsi="Book Antiqua"/>
          <w:sz w:val="22"/>
          <w:szCs w:val="22"/>
        </w:rPr>
        <w:t>Ma come nasce questo atteggiamento? Bisogna partire dal</w:t>
      </w:r>
      <w:r w:rsidR="00DD74E4">
        <w:rPr>
          <w:rFonts w:ascii="Book Antiqua" w:hAnsi="Book Antiqua"/>
          <w:sz w:val="22"/>
          <w:szCs w:val="22"/>
        </w:rPr>
        <w:t>l’</w:t>
      </w:r>
      <w:r w:rsidR="006117A3">
        <w:rPr>
          <w:rFonts w:ascii="Book Antiqua" w:hAnsi="Book Antiqua"/>
          <w:sz w:val="22"/>
          <w:szCs w:val="22"/>
        </w:rPr>
        <w:t xml:space="preserve">esperienza </w:t>
      </w:r>
      <w:r w:rsidR="00DD74E4">
        <w:rPr>
          <w:rFonts w:ascii="Book Antiqua" w:hAnsi="Book Antiqua"/>
          <w:sz w:val="22"/>
          <w:szCs w:val="22"/>
        </w:rPr>
        <w:t>immediata che ha alla base delle</w:t>
      </w:r>
      <w:r w:rsidR="006117A3">
        <w:rPr>
          <w:rFonts w:ascii="Book Antiqua" w:hAnsi="Book Antiqua"/>
          <w:sz w:val="22"/>
          <w:szCs w:val="22"/>
        </w:rPr>
        <w:t xml:space="preserve"> generiche </w:t>
      </w:r>
      <w:r w:rsidR="006117A3" w:rsidRPr="004E4B4E">
        <w:rPr>
          <w:rFonts w:ascii="Book Antiqua" w:hAnsi="Book Antiqua"/>
          <w:i/>
          <w:iCs/>
          <w:sz w:val="22"/>
          <w:szCs w:val="22"/>
        </w:rPr>
        <w:t>reazioni</w:t>
      </w:r>
      <w:r w:rsidR="006117A3">
        <w:rPr>
          <w:rFonts w:ascii="Book Antiqua" w:hAnsi="Book Antiqua"/>
          <w:sz w:val="22"/>
          <w:szCs w:val="22"/>
        </w:rPr>
        <w:t xml:space="preserve"> a degli </w:t>
      </w:r>
      <w:r w:rsidR="006117A3" w:rsidRPr="004E4B4E">
        <w:rPr>
          <w:rFonts w:ascii="Book Antiqua" w:hAnsi="Book Antiqua"/>
          <w:i/>
          <w:iCs/>
          <w:sz w:val="22"/>
          <w:szCs w:val="22"/>
        </w:rPr>
        <w:t>stimoli</w:t>
      </w:r>
      <w:r w:rsidR="006117A3">
        <w:rPr>
          <w:rFonts w:ascii="Book Antiqua" w:hAnsi="Book Antiqua"/>
          <w:sz w:val="22"/>
          <w:szCs w:val="22"/>
        </w:rPr>
        <w:t xml:space="preserve"> che </w:t>
      </w:r>
      <w:r>
        <w:rPr>
          <w:rFonts w:ascii="Book Antiqua" w:hAnsi="Book Antiqua"/>
          <w:sz w:val="22"/>
          <w:szCs w:val="22"/>
        </w:rPr>
        <w:t>consider</w:t>
      </w:r>
      <w:r w:rsidR="006117A3">
        <w:rPr>
          <w:rFonts w:ascii="Book Antiqua" w:hAnsi="Book Antiqua"/>
          <w:sz w:val="22"/>
          <w:szCs w:val="22"/>
        </w:rPr>
        <w:t xml:space="preserve">iamo </w:t>
      </w:r>
      <w:r>
        <w:rPr>
          <w:rFonts w:ascii="Book Antiqua" w:hAnsi="Book Antiqua"/>
          <w:sz w:val="22"/>
          <w:szCs w:val="22"/>
        </w:rPr>
        <w:t>dei</w:t>
      </w:r>
      <w:r w:rsidR="006117A3">
        <w:rPr>
          <w:rFonts w:ascii="Book Antiqua" w:hAnsi="Book Antiqua"/>
          <w:sz w:val="22"/>
          <w:szCs w:val="22"/>
        </w:rPr>
        <w:t xml:space="preserve"> </w:t>
      </w:r>
      <w:r w:rsidR="006117A3" w:rsidRPr="004E4B4E">
        <w:rPr>
          <w:rFonts w:ascii="Book Antiqua" w:hAnsi="Book Antiqua"/>
          <w:i/>
          <w:iCs/>
          <w:sz w:val="22"/>
          <w:szCs w:val="22"/>
        </w:rPr>
        <w:t>presenziati generici</w:t>
      </w:r>
      <w:r w:rsidR="00DD74E4">
        <w:rPr>
          <w:rFonts w:ascii="Book Antiqua" w:hAnsi="Book Antiqua"/>
          <w:sz w:val="22"/>
          <w:szCs w:val="22"/>
        </w:rPr>
        <w:t xml:space="preserve">, cioè </w:t>
      </w:r>
      <w:r w:rsidR="006117A3">
        <w:rPr>
          <w:rFonts w:ascii="Book Antiqua" w:hAnsi="Book Antiqua"/>
          <w:sz w:val="22"/>
          <w:szCs w:val="22"/>
        </w:rPr>
        <w:t xml:space="preserve">non localizzabili come proveniente da uno dei cinque sensi. </w:t>
      </w:r>
      <w:r w:rsidR="00DD74E4" w:rsidRPr="00274A04">
        <w:rPr>
          <w:rFonts w:ascii="Book Antiqua" w:hAnsi="Book Antiqua"/>
          <w:sz w:val="22"/>
          <w:szCs w:val="22"/>
        </w:rPr>
        <w:t>A questo punto</w:t>
      </w:r>
      <w:r w:rsidR="00DD74E4">
        <w:rPr>
          <w:rFonts w:ascii="Book Antiqua" w:hAnsi="Book Antiqua"/>
          <w:sz w:val="22"/>
          <w:szCs w:val="22"/>
        </w:rPr>
        <w:t xml:space="preserve">, la mente sente il bisogno di identificare lo stimolo al quale </w:t>
      </w:r>
      <w:r w:rsidR="00DD74E4" w:rsidRPr="00DD74E4">
        <w:rPr>
          <w:rFonts w:ascii="Book Antiqua" w:hAnsi="Book Antiqua"/>
          <w:b/>
          <w:bCs/>
          <w:sz w:val="22"/>
          <w:szCs w:val="22"/>
        </w:rPr>
        <w:t>ha reagito</w:t>
      </w:r>
      <w:r w:rsidR="00DD74E4">
        <w:rPr>
          <w:rFonts w:ascii="Book Antiqua" w:hAnsi="Book Antiqua"/>
          <w:sz w:val="22"/>
          <w:szCs w:val="22"/>
        </w:rPr>
        <w:t>. Questa reazione è dovuta al</w:t>
      </w:r>
      <w:r w:rsidR="007C5AF6">
        <w:rPr>
          <w:rFonts w:ascii="Book Antiqua" w:hAnsi="Book Antiqua"/>
          <w:sz w:val="22"/>
          <w:szCs w:val="22"/>
        </w:rPr>
        <w:t>l’opera</w:t>
      </w:r>
      <w:r w:rsidR="00DD74E4">
        <w:rPr>
          <w:rFonts w:ascii="Book Antiqua" w:hAnsi="Book Antiqua"/>
          <w:sz w:val="22"/>
          <w:szCs w:val="22"/>
        </w:rPr>
        <w:t xml:space="preserve"> </w:t>
      </w:r>
      <w:r w:rsidR="007C5AF6">
        <w:rPr>
          <w:rFonts w:ascii="Book Antiqua" w:hAnsi="Book Antiqua"/>
          <w:sz w:val="22"/>
          <w:szCs w:val="22"/>
        </w:rPr>
        <w:t xml:space="preserve">del </w:t>
      </w:r>
      <w:r w:rsidR="00DD74E4">
        <w:rPr>
          <w:rFonts w:ascii="Book Antiqua" w:hAnsi="Book Antiqua"/>
          <w:sz w:val="22"/>
          <w:szCs w:val="22"/>
        </w:rPr>
        <w:t xml:space="preserve">sillogismo che ha come conclusione il significato di </w:t>
      </w:r>
      <w:r w:rsidR="00DD74E4">
        <w:rPr>
          <w:rFonts w:ascii="Book Antiqua" w:hAnsi="Book Antiqua"/>
          <w:i/>
          <w:iCs/>
          <w:sz w:val="22"/>
          <w:szCs w:val="22"/>
        </w:rPr>
        <w:t>processo</w:t>
      </w:r>
      <w:r w:rsidR="00DD74E4">
        <w:rPr>
          <w:rFonts w:ascii="Book Antiqua" w:hAnsi="Book Antiqua"/>
          <w:sz w:val="22"/>
          <w:szCs w:val="22"/>
        </w:rPr>
        <w:t>.</w:t>
      </w:r>
    </w:p>
    <w:p w14:paraId="2858364A" w14:textId="13471B8F" w:rsidR="00F559B4" w:rsidRDefault="007C5AF6" w:rsidP="007C5AF6">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i/>
          <w:iCs/>
          <w:sz w:val="18"/>
          <w:szCs w:val="18"/>
        </w:rPr>
      </w:pPr>
      <w:r>
        <w:rPr>
          <w:rFonts w:ascii="Book Antiqua" w:hAnsi="Book Antiqua"/>
          <w:i/>
          <w:iCs/>
          <w:sz w:val="18"/>
          <w:szCs w:val="18"/>
        </w:rPr>
        <w:t>premesse</w:t>
      </w:r>
      <w:r>
        <w:rPr>
          <w:rFonts w:ascii="Book Antiqua" w:hAnsi="Book Antiqua"/>
          <w:sz w:val="18"/>
          <w:szCs w:val="18"/>
        </w:rPr>
        <w:t xml:space="preserve">                                                 </w:t>
      </w:r>
      <w:r w:rsidRPr="00191824">
        <w:rPr>
          <w:rFonts w:ascii="Book Antiqua" w:hAnsi="Book Antiqua"/>
          <w:sz w:val="18"/>
          <w:szCs w:val="18"/>
        </w:rPr>
        <w:t>/</w:t>
      </w:r>
      <w:r>
        <w:rPr>
          <w:rFonts w:ascii="Book Antiqua" w:hAnsi="Book Antiqua"/>
          <w:sz w:val="18"/>
          <w:szCs w:val="18"/>
        </w:rPr>
        <w:t>stimolo</w:t>
      </w:r>
      <w:r w:rsidRPr="00191824">
        <w:rPr>
          <w:rFonts w:ascii="Book Antiqua" w:hAnsi="Book Antiqua"/>
          <w:sz w:val="18"/>
          <w:szCs w:val="18"/>
        </w:rPr>
        <w:t>/</w:t>
      </w:r>
      <w:r>
        <w:rPr>
          <w:rFonts w:ascii="Book Antiqua" w:hAnsi="Book Antiqua"/>
          <w:sz w:val="18"/>
          <w:szCs w:val="18"/>
        </w:rPr>
        <w:t xml:space="preserve"> </w:t>
      </w:r>
      <w:r w:rsidR="00F559B4">
        <w:rPr>
          <w:rFonts w:ascii="Book Antiqua" w:hAnsi="Book Antiqua"/>
          <w:sz w:val="18"/>
          <w:szCs w:val="18"/>
        </w:rPr>
        <w:t xml:space="preserve">     </w:t>
      </w:r>
      <w:r w:rsidR="00F559B4">
        <w:rPr>
          <w:rFonts w:ascii="Book Antiqua" w:hAnsi="Book Antiqua"/>
          <w:sz w:val="18"/>
          <w:szCs w:val="18"/>
        </w:rPr>
        <w:sym w:font="Wingdings 3" w:char="F03E"/>
      </w:r>
      <w:r>
        <w:rPr>
          <w:rFonts w:ascii="Book Antiqua" w:hAnsi="Book Antiqua"/>
          <w:sz w:val="18"/>
          <w:szCs w:val="18"/>
        </w:rPr>
        <w:t xml:space="preserve">            -sub-|             </w:t>
      </w:r>
      <w:r w:rsidR="00F559B4">
        <w:rPr>
          <w:rFonts w:ascii="Book Antiqua" w:hAnsi="Book Antiqua"/>
          <w:sz w:val="18"/>
          <w:szCs w:val="18"/>
        </w:rPr>
        <w:sym w:font="Wingdings 3" w:char="F03A"/>
      </w:r>
      <w:r>
        <w:rPr>
          <w:rFonts w:ascii="Book Antiqua" w:hAnsi="Book Antiqua"/>
          <w:sz w:val="18"/>
          <w:szCs w:val="18"/>
        </w:rPr>
        <w:t xml:space="preserve"> /reazione/ </w:t>
      </w:r>
      <w:r w:rsidR="00F559B4">
        <w:rPr>
          <w:rFonts w:ascii="Book Antiqua" w:hAnsi="Book Antiqua"/>
          <w:sz w:val="18"/>
          <w:szCs w:val="18"/>
        </w:rPr>
        <w:t xml:space="preserve">                                                                                                                                   </w:t>
      </w:r>
    </w:p>
    <w:p w14:paraId="461F02C5" w14:textId="70F2D051" w:rsidR="007C5AF6" w:rsidRDefault="007C5AF6" w:rsidP="007C5AF6">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i/>
          <w:iCs/>
          <w:sz w:val="18"/>
          <w:szCs w:val="18"/>
        </w:rPr>
        <w:t>termini medi</w:t>
      </w:r>
      <w:r>
        <w:rPr>
          <w:rFonts w:ascii="Book Antiqua" w:hAnsi="Book Antiqua"/>
          <w:sz w:val="18"/>
          <w:szCs w:val="18"/>
        </w:rPr>
        <w:t xml:space="preserve">                           “aver fatto” ╧ </w:t>
      </w:r>
      <w:r w:rsidR="00F559B4">
        <w:rPr>
          <w:rFonts w:ascii="Book Antiqua" w:hAnsi="Book Antiqua"/>
          <w:sz w:val="18"/>
          <w:szCs w:val="18"/>
        </w:rPr>
        <w:t xml:space="preserve"> </w:t>
      </w:r>
      <w:r>
        <w:rPr>
          <w:rFonts w:ascii="Book Antiqua" w:hAnsi="Book Antiqua"/>
          <w:sz w:val="18"/>
          <w:szCs w:val="18"/>
        </w:rPr>
        <w:t xml:space="preserve">/provenienza/                </w:t>
      </w:r>
      <w:r w:rsidR="00F559B4">
        <w:rPr>
          <w:rFonts w:ascii="Book Antiqua" w:hAnsi="Book Antiqua"/>
          <w:sz w:val="18"/>
          <w:szCs w:val="18"/>
        </w:rPr>
        <w:t xml:space="preserve">      </w:t>
      </w:r>
      <w:r>
        <w:rPr>
          <w:rFonts w:ascii="Book Antiqua" w:hAnsi="Book Antiqua"/>
          <w:sz w:val="18"/>
          <w:szCs w:val="18"/>
        </w:rPr>
        <w:t>/riflesso/ ╧ “agire”</w:t>
      </w:r>
    </w:p>
    <w:p w14:paraId="2EBA2326" w14:textId="6512E61D" w:rsidR="007C5AF6" w:rsidRPr="00191824" w:rsidRDefault="007C5AF6" w:rsidP="007C5AF6">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i/>
          <w:iCs/>
          <w:sz w:val="18"/>
          <w:szCs w:val="18"/>
        </w:rPr>
        <w:t>conclusione</w:t>
      </w:r>
      <w:r>
        <w:rPr>
          <w:rFonts w:ascii="Book Antiqua" w:hAnsi="Book Antiqua"/>
          <w:sz w:val="18"/>
          <w:szCs w:val="18"/>
        </w:rPr>
        <w:t xml:space="preserve">                                              “iniziare” ╧  </w:t>
      </w:r>
      <w:r w:rsidR="00F559B4">
        <w:rPr>
          <w:rFonts w:ascii="Book Antiqua" w:hAnsi="Book Antiqua"/>
          <w:sz w:val="18"/>
          <w:szCs w:val="18"/>
        </w:rPr>
        <w:sym w:font="Wingdings 3" w:char="F039"/>
      </w:r>
      <w:r>
        <w:rPr>
          <w:rFonts w:ascii="Book Antiqua" w:hAnsi="Book Antiqua"/>
          <w:sz w:val="18"/>
          <w:szCs w:val="18"/>
        </w:rPr>
        <w:t xml:space="preserve">    </w:t>
      </w:r>
      <w:r w:rsidR="00F559B4">
        <w:rPr>
          <w:rFonts w:ascii="Book Antiqua" w:hAnsi="Book Antiqua"/>
          <w:sz w:val="18"/>
          <w:szCs w:val="18"/>
        </w:rPr>
        <w:t xml:space="preserve">     </w:t>
      </w:r>
      <w:r>
        <w:rPr>
          <w:rFonts w:ascii="Book Antiqua" w:hAnsi="Book Antiqua"/>
          <w:sz w:val="18"/>
          <w:szCs w:val="18"/>
        </w:rPr>
        <w:t xml:space="preserve">/processo/   </w:t>
      </w:r>
      <w:r w:rsidR="00F559B4">
        <w:rPr>
          <w:rFonts w:ascii="Book Antiqua" w:hAnsi="Book Antiqua"/>
          <w:sz w:val="18"/>
          <w:szCs w:val="18"/>
        </w:rPr>
        <w:t xml:space="preserve">      </w:t>
      </w:r>
      <w:r w:rsidR="00F559B4">
        <w:rPr>
          <w:rFonts w:ascii="Book Antiqua" w:hAnsi="Book Antiqua"/>
          <w:sz w:val="18"/>
          <w:szCs w:val="18"/>
        </w:rPr>
        <w:sym w:font="Wingdings 3" w:char="F03D"/>
      </w:r>
      <w:r w:rsidR="00F559B4">
        <w:rPr>
          <w:rFonts w:ascii="Book Antiqua" w:hAnsi="Book Antiqua"/>
          <w:sz w:val="18"/>
          <w:szCs w:val="18"/>
        </w:rPr>
        <w:t xml:space="preserve">  </w:t>
      </w:r>
      <w:r>
        <w:rPr>
          <w:rFonts w:ascii="Book Antiqua" w:hAnsi="Book Antiqua"/>
          <w:sz w:val="18"/>
          <w:szCs w:val="18"/>
        </w:rPr>
        <w:t xml:space="preserve">╧ </w:t>
      </w:r>
      <w:r w:rsidR="00F559B4">
        <w:rPr>
          <w:rFonts w:ascii="Book Antiqua" w:hAnsi="Book Antiqua"/>
          <w:sz w:val="18"/>
          <w:szCs w:val="18"/>
        </w:rPr>
        <w:t xml:space="preserve"> </w:t>
      </w:r>
      <w:r>
        <w:rPr>
          <w:rFonts w:ascii="Book Antiqua" w:hAnsi="Book Antiqua"/>
          <w:sz w:val="18"/>
          <w:szCs w:val="18"/>
        </w:rPr>
        <w:t>“aver finito”</w:t>
      </w:r>
      <w:r w:rsidR="00F559B4">
        <w:rPr>
          <w:rFonts w:ascii="Book Antiqua" w:hAnsi="Book Antiqua"/>
          <w:sz w:val="18"/>
          <w:szCs w:val="18"/>
        </w:rPr>
        <w:t xml:space="preserve"> </w:t>
      </w:r>
    </w:p>
    <w:p w14:paraId="5D6BD349" w14:textId="5B715313" w:rsidR="00DD74E4" w:rsidRDefault="00324890" w:rsidP="00324890">
      <w:pPr>
        <w:pStyle w:val="Standard"/>
        <w:spacing w:before="120"/>
        <w:jc w:val="both"/>
        <w:rPr>
          <w:rFonts w:ascii="Book Antiqua" w:hAnsi="Book Antiqua"/>
          <w:sz w:val="22"/>
          <w:szCs w:val="22"/>
        </w:rPr>
      </w:pPr>
      <w:r>
        <w:rPr>
          <w:rFonts w:ascii="Book Antiqua" w:hAnsi="Book Antiqua"/>
          <w:sz w:val="22"/>
          <w:szCs w:val="22"/>
        </w:rPr>
        <w:t xml:space="preserve">     </w:t>
      </w:r>
      <w:r w:rsidR="00621556">
        <w:rPr>
          <w:rFonts w:ascii="Book Antiqua" w:hAnsi="Book Antiqua"/>
          <w:sz w:val="22"/>
          <w:szCs w:val="22"/>
        </w:rPr>
        <w:t>Cosa ci dice questo insieme di quattro associazioni (“</w:t>
      </w:r>
      <w:r w:rsidR="00621556">
        <w:rPr>
          <w:rFonts w:ascii="Book Antiqua" w:hAnsi="Book Antiqua"/>
          <w:sz w:val="18"/>
          <w:szCs w:val="18"/>
        </w:rPr>
        <w:t>╧</w:t>
      </w:r>
      <w:r w:rsidR="00621556" w:rsidRPr="00621556">
        <w:rPr>
          <w:rFonts w:ascii="Book Antiqua" w:hAnsi="Book Antiqua"/>
          <w:sz w:val="22"/>
          <w:szCs w:val="22"/>
        </w:rPr>
        <w:t>”)</w:t>
      </w:r>
      <w:r w:rsidR="006B71E5">
        <w:rPr>
          <w:rFonts w:ascii="Book Antiqua" w:hAnsi="Book Antiqua"/>
          <w:sz w:val="22"/>
          <w:szCs w:val="22"/>
        </w:rPr>
        <w:t xml:space="preserve"> che </w:t>
      </w:r>
      <w:r w:rsidR="00274A04">
        <w:rPr>
          <w:rFonts w:ascii="Book Antiqua" w:hAnsi="Book Antiqua"/>
          <w:sz w:val="22"/>
          <w:szCs w:val="22"/>
        </w:rPr>
        <w:t xml:space="preserve">Vaccarino </w:t>
      </w:r>
      <w:r w:rsidR="006B71E5">
        <w:rPr>
          <w:rFonts w:ascii="Book Antiqua" w:hAnsi="Book Antiqua"/>
          <w:sz w:val="22"/>
          <w:szCs w:val="22"/>
        </w:rPr>
        <w:t>chiama sillogismo</w:t>
      </w:r>
      <w:r w:rsidR="00621556">
        <w:rPr>
          <w:rFonts w:ascii="Book Antiqua" w:hAnsi="Book Antiqua"/>
          <w:sz w:val="22"/>
          <w:szCs w:val="22"/>
        </w:rPr>
        <w:t>? La prima associazione ci dice che l</w:t>
      </w:r>
      <w:r w:rsidR="007C5AF6">
        <w:rPr>
          <w:rFonts w:ascii="Book Antiqua" w:hAnsi="Book Antiqua"/>
          <w:sz w:val="22"/>
          <w:szCs w:val="22"/>
        </w:rPr>
        <w:t xml:space="preserve">o </w:t>
      </w:r>
      <w:r w:rsidR="007C5AF6" w:rsidRPr="00621556">
        <w:rPr>
          <w:rFonts w:ascii="Book Antiqua" w:hAnsi="Book Antiqua"/>
          <w:i/>
          <w:iCs/>
          <w:sz w:val="22"/>
          <w:szCs w:val="22"/>
        </w:rPr>
        <w:t>stimo</w:t>
      </w:r>
      <w:r w:rsidR="00621556" w:rsidRPr="00621556">
        <w:rPr>
          <w:rFonts w:ascii="Book Antiqua" w:hAnsi="Book Antiqua"/>
          <w:i/>
          <w:iCs/>
          <w:sz w:val="22"/>
          <w:szCs w:val="22"/>
        </w:rPr>
        <w:t>lo</w:t>
      </w:r>
      <w:r w:rsidR="007C5AF6" w:rsidRPr="00621556">
        <w:rPr>
          <w:rFonts w:ascii="Book Antiqua" w:hAnsi="Book Antiqua"/>
          <w:i/>
          <w:iCs/>
          <w:sz w:val="22"/>
          <w:szCs w:val="22"/>
        </w:rPr>
        <w:t xml:space="preserve"> proviene</w:t>
      </w:r>
      <w:r w:rsidR="007C5AF6">
        <w:rPr>
          <w:rFonts w:ascii="Book Antiqua" w:hAnsi="Book Antiqua"/>
          <w:sz w:val="22"/>
          <w:szCs w:val="22"/>
        </w:rPr>
        <w:t xml:space="preserve"> </w:t>
      </w:r>
      <w:r w:rsidR="00621556">
        <w:rPr>
          <w:rFonts w:ascii="Book Antiqua" w:hAnsi="Book Antiqua"/>
          <w:sz w:val="22"/>
          <w:szCs w:val="22"/>
        </w:rPr>
        <w:t xml:space="preserve">da ciò che è </w:t>
      </w:r>
      <w:r w:rsidR="00621556">
        <w:rPr>
          <w:rFonts w:ascii="Book Antiqua" w:hAnsi="Book Antiqua"/>
          <w:i/>
          <w:iCs/>
          <w:sz w:val="22"/>
          <w:szCs w:val="22"/>
        </w:rPr>
        <w:t>stato fatto</w:t>
      </w:r>
      <w:r w:rsidR="00621556">
        <w:rPr>
          <w:rFonts w:ascii="Book Antiqua" w:hAnsi="Book Antiqua"/>
          <w:sz w:val="22"/>
          <w:szCs w:val="22"/>
        </w:rPr>
        <w:t xml:space="preserve"> </w:t>
      </w:r>
      <w:r w:rsidR="00403EEA">
        <w:rPr>
          <w:rFonts w:ascii="Book Antiqua" w:hAnsi="Book Antiqua"/>
          <w:sz w:val="22"/>
          <w:szCs w:val="22"/>
        </w:rPr>
        <w:t xml:space="preserve">e </w:t>
      </w:r>
      <w:r w:rsidR="00621556">
        <w:rPr>
          <w:rFonts w:ascii="Book Antiqua" w:hAnsi="Book Antiqua"/>
          <w:sz w:val="22"/>
          <w:szCs w:val="22"/>
        </w:rPr>
        <w:t>cioè dall</w:t>
      </w:r>
      <w:r w:rsidR="00403EEA">
        <w:rPr>
          <w:rFonts w:ascii="Book Antiqua" w:hAnsi="Book Antiqua"/>
          <w:sz w:val="22"/>
          <w:szCs w:val="22"/>
        </w:rPr>
        <w:t xml:space="preserve">e </w:t>
      </w:r>
      <w:r w:rsidR="00403EEA">
        <w:rPr>
          <w:rFonts w:ascii="Book Antiqua" w:hAnsi="Book Antiqua"/>
          <w:i/>
          <w:iCs/>
          <w:sz w:val="22"/>
          <w:szCs w:val="22"/>
        </w:rPr>
        <w:t>sensazioni</w:t>
      </w:r>
      <w:r w:rsidR="00403EEA" w:rsidRPr="00403EEA">
        <w:rPr>
          <w:rFonts w:ascii="Book Antiqua" w:hAnsi="Book Antiqua"/>
          <w:sz w:val="22"/>
          <w:szCs w:val="22"/>
        </w:rPr>
        <w:t xml:space="preserve"> di cui siamo </w:t>
      </w:r>
      <w:r w:rsidR="00403EEA">
        <w:rPr>
          <w:rFonts w:ascii="Book Antiqua" w:hAnsi="Book Antiqua"/>
          <w:i/>
          <w:iCs/>
          <w:sz w:val="22"/>
          <w:szCs w:val="22"/>
        </w:rPr>
        <w:t>consapevoli</w:t>
      </w:r>
      <w:r w:rsidR="00403EEA">
        <w:rPr>
          <w:rFonts w:ascii="Book Antiqua" w:hAnsi="Book Antiqua"/>
          <w:sz w:val="22"/>
          <w:szCs w:val="22"/>
        </w:rPr>
        <w:t>,</w:t>
      </w:r>
      <w:r w:rsidR="00621556">
        <w:rPr>
          <w:rFonts w:ascii="Book Antiqua" w:hAnsi="Book Antiqua"/>
          <w:sz w:val="22"/>
          <w:szCs w:val="22"/>
        </w:rPr>
        <w:t xml:space="preserve"> </w:t>
      </w:r>
      <w:r w:rsidR="00403EEA">
        <w:rPr>
          <w:rFonts w:ascii="Book Antiqua" w:hAnsi="Book Antiqua"/>
          <w:sz w:val="22"/>
          <w:szCs w:val="22"/>
        </w:rPr>
        <w:t xml:space="preserve">sensazioni di cui abbiamo quindi </w:t>
      </w:r>
      <w:r w:rsidR="00403EEA" w:rsidRPr="00403EEA">
        <w:rPr>
          <w:rFonts w:ascii="Book Antiqua" w:hAnsi="Book Antiqua"/>
          <w:i/>
          <w:iCs/>
          <w:sz w:val="22"/>
          <w:szCs w:val="22"/>
        </w:rPr>
        <w:t>coscienza</w:t>
      </w:r>
      <w:r w:rsidR="00403EEA">
        <w:rPr>
          <w:rFonts w:ascii="Book Antiqua" w:hAnsi="Book Antiqua"/>
          <w:sz w:val="22"/>
          <w:szCs w:val="22"/>
        </w:rPr>
        <w:t xml:space="preserve">, coscienza che, come </w:t>
      </w:r>
      <w:r w:rsidR="00403EEA">
        <w:rPr>
          <w:rFonts w:ascii="Book Antiqua" w:hAnsi="Book Antiqua"/>
          <w:i/>
          <w:iCs/>
          <w:sz w:val="22"/>
          <w:szCs w:val="22"/>
        </w:rPr>
        <w:t>s</w:t>
      </w:r>
      <w:r w:rsidR="00F559B4">
        <w:rPr>
          <w:rFonts w:ascii="Book Antiqua" w:hAnsi="Book Antiqua"/>
          <w:i/>
          <w:iCs/>
          <w:sz w:val="22"/>
          <w:szCs w:val="22"/>
        </w:rPr>
        <w:t>t</w:t>
      </w:r>
      <w:r w:rsidR="00403EEA">
        <w:rPr>
          <w:rFonts w:ascii="Book Antiqua" w:hAnsi="Book Antiqua"/>
          <w:i/>
          <w:iCs/>
          <w:sz w:val="22"/>
          <w:szCs w:val="22"/>
        </w:rPr>
        <w:t>ato di fatto</w:t>
      </w:r>
      <w:r w:rsidR="00403EEA" w:rsidRPr="00403EEA">
        <w:rPr>
          <w:rFonts w:ascii="Book Antiqua" w:hAnsi="Book Antiqua"/>
          <w:sz w:val="22"/>
          <w:szCs w:val="22"/>
        </w:rPr>
        <w:t xml:space="preserve"> </w:t>
      </w:r>
      <w:r w:rsidR="00403EEA">
        <w:rPr>
          <w:rFonts w:ascii="Book Antiqua" w:hAnsi="Book Antiqua"/>
          <w:sz w:val="22"/>
          <w:szCs w:val="22"/>
        </w:rPr>
        <w:t xml:space="preserve">che si svolge </w:t>
      </w:r>
      <w:r w:rsidR="00403EEA" w:rsidRPr="00403EEA">
        <w:rPr>
          <w:rFonts w:ascii="Book Antiqua" w:hAnsi="Book Antiqua"/>
          <w:sz w:val="22"/>
          <w:szCs w:val="22"/>
        </w:rPr>
        <w:t xml:space="preserve">nel </w:t>
      </w:r>
      <w:r w:rsidR="00403EEA">
        <w:rPr>
          <w:rFonts w:ascii="Book Antiqua" w:hAnsi="Book Antiqua"/>
          <w:i/>
          <w:iCs/>
          <w:sz w:val="22"/>
          <w:szCs w:val="22"/>
        </w:rPr>
        <w:t>tempo</w:t>
      </w:r>
      <w:r w:rsidR="00403EEA">
        <w:rPr>
          <w:rFonts w:ascii="Book Antiqua" w:hAnsi="Book Antiqua"/>
          <w:sz w:val="22"/>
          <w:szCs w:val="22"/>
        </w:rPr>
        <w:t xml:space="preserve">, diventa </w:t>
      </w:r>
      <w:r w:rsidR="00403EEA" w:rsidRPr="00403EEA">
        <w:rPr>
          <w:rFonts w:ascii="Book Antiqua" w:hAnsi="Book Antiqua"/>
          <w:i/>
          <w:iCs/>
          <w:sz w:val="22"/>
          <w:szCs w:val="22"/>
        </w:rPr>
        <w:t>stato psichico</w:t>
      </w:r>
      <w:r w:rsidR="00621556">
        <w:rPr>
          <w:rFonts w:ascii="Book Antiqua" w:hAnsi="Book Antiqua"/>
          <w:sz w:val="22"/>
          <w:szCs w:val="22"/>
        </w:rPr>
        <w:t>. La seconda</w:t>
      </w:r>
      <w:r w:rsidR="00403EEA">
        <w:rPr>
          <w:rFonts w:ascii="Book Antiqua" w:hAnsi="Book Antiqua"/>
          <w:sz w:val="22"/>
          <w:szCs w:val="22"/>
        </w:rPr>
        <w:t xml:space="preserve"> associazione</w:t>
      </w:r>
      <w:r w:rsidR="00621556">
        <w:rPr>
          <w:rFonts w:ascii="Book Antiqua" w:hAnsi="Book Antiqua"/>
          <w:sz w:val="22"/>
          <w:szCs w:val="22"/>
        </w:rPr>
        <w:t xml:space="preserve"> ci dice che la </w:t>
      </w:r>
      <w:r w:rsidR="00621556" w:rsidRPr="00557ADA">
        <w:rPr>
          <w:rFonts w:ascii="Book Antiqua" w:hAnsi="Book Antiqua"/>
          <w:i/>
          <w:iCs/>
          <w:sz w:val="22"/>
          <w:szCs w:val="22"/>
        </w:rPr>
        <w:t>provenienza</w:t>
      </w:r>
      <w:r w:rsidR="00621556">
        <w:rPr>
          <w:rFonts w:ascii="Book Antiqua" w:hAnsi="Book Antiqua"/>
          <w:sz w:val="22"/>
          <w:szCs w:val="22"/>
        </w:rPr>
        <w:t xml:space="preserve"> </w:t>
      </w:r>
      <w:r w:rsidR="00557ADA">
        <w:rPr>
          <w:rFonts w:ascii="Book Antiqua" w:hAnsi="Book Antiqua"/>
          <w:sz w:val="22"/>
          <w:szCs w:val="22"/>
        </w:rPr>
        <w:t xml:space="preserve">(delle sensazioni di cui si ha consapevolezza) dà </w:t>
      </w:r>
      <w:r w:rsidR="00557ADA">
        <w:rPr>
          <w:rFonts w:ascii="Book Antiqua" w:hAnsi="Book Antiqua"/>
          <w:i/>
          <w:iCs/>
          <w:sz w:val="22"/>
          <w:szCs w:val="22"/>
        </w:rPr>
        <w:t>inizio</w:t>
      </w:r>
      <w:r w:rsidR="00557ADA">
        <w:rPr>
          <w:rFonts w:ascii="Book Antiqua" w:hAnsi="Book Antiqua"/>
          <w:sz w:val="22"/>
          <w:szCs w:val="22"/>
        </w:rPr>
        <w:t xml:space="preserve"> ad un </w:t>
      </w:r>
      <w:r w:rsidR="00557ADA">
        <w:rPr>
          <w:rFonts w:ascii="Book Antiqua" w:hAnsi="Book Antiqua"/>
          <w:i/>
          <w:iCs/>
          <w:sz w:val="22"/>
          <w:szCs w:val="22"/>
        </w:rPr>
        <w:t>processo</w:t>
      </w:r>
      <w:r w:rsidR="00557ADA">
        <w:rPr>
          <w:rFonts w:ascii="Book Antiqua" w:hAnsi="Book Antiqua"/>
          <w:sz w:val="22"/>
          <w:szCs w:val="22"/>
        </w:rPr>
        <w:t xml:space="preserve">. La terza associazione ci dice che questo </w:t>
      </w:r>
      <w:r w:rsidR="00557ADA" w:rsidRPr="00557ADA">
        <w:rPr>
          <w:rFonts w:ascii="Book Antiqua" w:hAnsi="Book Antiqua"/>
          <w:i/>
          <w:iCs/>
          <w:sz w:val="22"/>
          <w:szCs w:val="22"/>
        </w:rPr>
        <w:t>processo</w:t>
      </w:r>
      <w:r w:rsidR="00557ADA">
        <w:rPr>
          <w:rFonts w:ascii="Book Antiqua" w:hAnsi="Book Antiqua"/>
          <w:sz w:val="22"/>
          <w:szCs w:val="22"/>
        </w:rPr>
        <w:t xml:space="preserve"> </w:t>
      </w:r>
      <w:r w:rsidR="00557ADA" w:rsidRPr="00557ADA">
        <w:rPr>
          <w:rFonts w:ascii="Book Antiqua" w:hAnsi="Book Antiqua"/>
          <w:i/>
          <w:iCs/>
          <w:sz w:val="22"/>
          <w:szCs w:val="22"/>
        </w:rPr>
        <w:t>fin</w:t>
      </w:r>
      <w:r>
        <w:rPr>
          <w:rFonts w:ascii="Book Antiqua" w:hAnsi="Book Antiqua"/>
          <w:i/>
          <w:iCs/>
          <w:sz w:val="22"/>
          <w:szCs w:val="22"/>
        </w:rPr>
        <w:t>isce</w:t>
      </w:r>
      <w:r w:rsidR="00557ADA">
        <w:rPr>
          <w:rFonts w:ascii="Book Antiqua" w:hAnsi="Book Antiqua"/>
          <w:sz w:val="22"/>
          <w:szCs w:val="22"/>
        </w:rPr>
        <w:t xml:space="preserve"> </w:t>
      </w:r>
      <w:r>
        <w:rPr>
          <w:rFonts w:ascii="Book Antiqua" w:hAnsi="Book Antiqua"/>
          <w:sz w:val="22"/>
          <w:szCs w:val="22"/>
        </w:rPr>
        <w:t>con la nascita</w:t>
      </w:r>
      <w:r w:rsidR="00557ADA">
        <w:rPr>
          <w:rFonts w:ascii="Book Antiqua" w:hAnsi="Book Antiqua"/>
          <w:sz w:val="22"/>
          <w:szCs w:val="22"/>
        </w:rPr>
        <w:t xml:space="preserve"> nella mente </w:t>
      </w:r>
      <w:r>
        <w:rPr>
          <w:rFonts w:ascii="Book Antiqua" w:hAnsi="Book Antiqua"/>
          <w:sz w:val="22"/>
          <w:szCs w:val="22"/>
        </w:rPr>
        <w:t>di</w:t>
      </w:r>
      <w:r w:rsidR="00557ADA">
        <w:rPr>
          <w:rFonts w:ascii="Book Antiqua" w:hAnsi="Book Antiqua"/>
          <w:sz w:val="22"/>
          <w:szCs w:val="22"/>
        </w:rPr>
        <w:t xml:space="preserve"> un </w:t>
      </w:r>
      <w:r w:rsidR="00557ADA" w:rsidRPr="00557ADA">
        <w:rPr>
          <w:rFonts w:ascii="Book Antiqua" w:hAnsi="Book Antiqua"/>
          <w:i/>
          <w:iCs/>
          <w:sz w:val="22"/>
          <w:szCs w:val="22"/>
        </w:rPr>
        <w:t>riflesso</w:t>
      </w:r>
      <w:r w:rsidR="00557ADA">
        <w:rPr>
          <w:rFonts w:ascii="Book Antiqua" w:hAnsi="Book Antiqua"/>
          <w:sz w:val="22"/>
          <w:szCs w:val="22"/>
        </w:rPr>
        <w:t xml:space="preserve">. La quarta associazione ci dice che la </w:t>
      </w:r>
      <w:r w:rsidR="00557ADA" w:rsidRPr="00557ADA">
        <w:rPr>
          <w:rFonts w:ascii="Book Antiqua" w:hAnsi="Book Antiqua"/>
          <w:i/>
          <w:iCs/>
          <w:sz w:val="22"/>
          <w:szCs w:val="22"/>
        </w:rPr>
        <w:t>reazione</w:t>
      </w:r>
      <w:r w:rsidR="00557ADA">
        <w:rPr>
          <w:rFonts w:ascii="Book Antiqua" w:hAnsi="Book Antiqua"/>
          <w:sz w:val="22"/>
          <w:szCs w:val="22"/>
        </w:rPr>
        <w:t xml:space="preserve"> (allo stimolo), </w:t>
      </w:r>
      <w:r w:rsidR="00274A04">
        <w:rPr>
          <w:rFonts w:ascii="Book Antiqua" w:hAnsi="Book Antiqua"/>
          <w:sz w:val="22"/>
          <w:szCs w:val="22"/>
        </w:rPr>
        <w:t xml:space="preserve">consiste </w:t>
      </w:r>
      <w:r>
        <w:rPr>
          <w:rFonts w:ascii="Book Antiqua" w:hAnsi="Book Antiqua"/>
          <w:sz w:val="22"/>
          <w:szCs w:val="22"/>
        </w:rPr>
        <w:t>nell’</w:t>
      </w:r>
      <w:r w:rsidR="00557ADA" w:rsidRPr="00557ADA">
        <w:rPr>
          <w:rFonts w:ascii="Book Antiqua" w:hAnsi="Book Antiqua"/>
          <w:i/>
          <w:iCs/>
          <w:sz w:val="22"/>
          <w:szCs w:val="22"/>
        </w:rPr>
        <w:t>agire</w:t>
      </w:r>
      <w:r w:rsidR="00557ADA">
        <w:rPr>
          <w:rFonts w:ascii="Book Antiqua" w:hAnsi="Book Antiqua"/>
          <w:sz w:val="22"/>
          <w:szCs w:val="22"/>
        </w:rPr>
        <w:t xml:space="preserve"> </w:t>
      </w:r>
      <w:r>
        <w:rPr>
          <w:rFonts w:ascii="Book Antiqua" w:hAnsi="Book Antiqua"/>
          <w:sz w:val="22"/>
          <w:szCs w:val="22"/>
        </w:rPr>
        <w:t>di</w:t>
      </w:r>
      <w:r w:rsidR="00557ADA">
        <w:rPr>
          <w:rFonts w:ascii="Book Antiqua" w:hAnsi="Book Antiqua"/>
          <w:sz w:val="22"/>
          <w:szCs w:val="22"/>
        </w:rPr>
        <w:t xml:space="preserve"> </w:t>
      </w:r>
      <w:r w:rsidR="00557ADA" w:rsidRPr="00557ADA">
        <w:rPr>
          <w:rFonts w:ascii="Book Antiqua" w:hAnsi="Book Antiqua"/>
          <w:i/>
          <w:iCs/>
          <w:sz w:val="22"/>
          <w:szCs w:val="22"/>
        </w:rPr>
        <w:t>riflesso</w:t>
      </w:r>
      <w:r w:rsidR="00557ADA">
        <w:rPr>
          <w:rFonts w:ascii="Book Antiqua" w:hAnsi="Book Antiqua"/>
          <w:sz w:val="22"/>
          <w:szCs w:val="22"/>
        </w:rPr>
        <w:t xml:space="preserve">. Poiché la </w:t>
      </w:r>
      <w:r w:rsidR="00557ADA" w:rsidRPr="00341315">
        <w:rPr>
          <w:rFonts w:ascii="Book Antiqua" w:hAnsi="Book Antiqua"/>
          <w:i/>
          <w:iCs/>
          <w:sz w:val="22"/>
          <w:szCs w:val="22"/>
        </w:rPr>
        <w:t>reazione è logicamente subordinata allo stimolo</w:t>
      </w:r>
      <w:r w:rsidR="00557ADA">
        <w:rPr>
          <w:rFonts w:ascii="Book Antiqua" w:hAnsi="Book Antiqua"/>
          <w:sz w:val="22"/>
          <w:szCs w:val="22"/>
        </w:rPr>
        <w:t xml:space="preserve">, di fronte ai medesimi </w:t>
      </w:r>
      <w:r w:rsidR="00557ADA" w:rsidRPr="006B71E5">
        <w:rPr>
          <w:rFonts w:ascii="Book Antiqua" w:hAnsi="Book Antiqua"/>
          <w:sz w:val="22"/>
          <w:szCs w:val="22"/>
        </w:rPr>
        <w:t>stimoli</w:t>
      </w:r>
      <w:r w:rsidR="00557ADA">
        <w:rPr>
          <w:rFonts w:ascii="Book Antiqua" w:hAnsi="Book Antiqua"/>
          <w:sz w:val="22"/>
          <w:szCs w:val="22"/>
        </w:rPr>
        <w:t xml:space="preserve"> (di fronte alle medesime sensazioni di cui la mente ha consapevolezza)</w:t>
      </w:r>
      <w:r w:rsidR="006B71E5">
        <w:rPr>
          <w:rFonts w:ascii="Book Antiqua" w:hAnsi="Book Antiqua"/>
          <w:sz w:val="22"/>
          <w:szCs w:val="22"/>
        </w:rPr>
        <w:t xml:space="preserve"> ci sarà </w:t>
      </w:r>
      <w:r>
        <w:rPr>
          <w:rFonts w:ascii="Book Antiqua" w:hAnsi="Book Antiqua"/>
          <w:sz w:val="22"/>
          <w:szCs w:val="22"/>
        </w:rPr>
        <w:t>“</w:t>
      </w:r>
      <w:r w:rsidR="006B71E5">
        <w:rPr>
          <w:rFonts w:ascii="Book Antiqua" w:hAnsi="Book Antiqua"/>
          <w:sz w:val="22"/>
          <w:szCs w:val="22"/>
        </w:rPr>
        <w:t>automaticamente</w:t>
      </w:r>
      <w:r>
        <w:rPr>
          <w:rFonts w:ascii="Book Antiqua" w:hAnsi="Book Antiqua"/>
          <w:sz w:val="22"/>
          <w:szCs w:val="22"/>
        </w:rPr>
        <w:t>”</w:t>
      </w:r>
      <w:r w:rsidR="006B71E5">
        <w:rPr>
          <w:rFonts w:ascii="Book Antiqua" w:hAnsi="Book Antiqua"/>
          <w:sz w:val="22"/>
          <w:szCs w:val="22"/>
        </w:rPr>
        <w:t xml:space="preserve"> la stessa </w:t>
      </w:r>
      <w:r w:rsidR="006B71E5" w:rsidRPr="00324890">
        <w:rPr>
          <w:rFonts w:ascii="Book Antiqua" w:hAnsi="Book Antiqua"/>
          <w:i/>
          <w:iCs/>
          <w:sz w:val="22"/>
          <w:szCs w:val="22"/>
        </w:rPr>
        <w:t>reazione</w:t>
      </w:r>
      <w:r w:rsidR="006B71E5">
        <w:rPr>
          <w:rFonts w:ascii="Book Antiqua" w:hAnsi="Book Antiqua"/>
          <w:sz w:val="22"/>
          <w:szCs w:val="22"/>
        </w:rPr>
        <w:t>.</w:t>
      </w:r>
      <w:r w:rsidR="00F559B4">
        <w:rPr>
          <w:rFonts w:ascii="Book Antiqua" w:hAnsi="Book Antiqua"/>
          <w:sz w:val="22"/>
          <w:szCs w:val="22"/>
        </w:rPr>
        <w:t xml:space="preserve"> </w:t>
      </w:r>
      <w:r>
        <w:rPr>
          <w:rFonts w:ascii="Book Antiqua" w:hAnsi="Book Antiqua"/>
          <w:sz w:val="22"/>
          <w:szCs w:val="22"/>
        </w:rPr>
        <w:t>Pensate a quando avete imparato ad andare in bicicletta o a guidare la macchina: un tentativo non basta! E allora scatta</w:t>
      </w:r>
      <w:r w:rsidR="00F559B4">
        <w:rPr>
          <w:rFonts w:ascii="Book Antiqua" w:hAnsi="Book Antiqua"/>
          <w:sz w:val="22"/>
          <w:szCs w:val="22"/>
        </w:rPr>
        <w:t xml:space="preserve"> la </w:t>
      </w:r>
      <w:r>
        <w:rPr>
          <w:rFonts w:ascii="Book Antiqua" w:hAnsi="Book Antiqua"/>
          <w:sz w:val="22"/>
          <w:szCs w:val="22"/>
        </w:rPr>
        <w:t>“</w:t>
      </w:r>
      <w:r w:rsidR="00F559B4">
        <w:rPr>
          <w:rFonts w:ascii="Book Antiqua" w:hAnsi="Book Antiqua"/>
          <w:sz w:val="22"/>
          <w:szCs w:val="22"/>
        </w:rPr>
        <w:t>circolarità</w:t>
      </w:r>
      <w:r>
        <w:rPr>
          <w:rFonts w:ascii="Book Antiqua" w:hAnsi="Book Antiqua"/>
          <w:sz w:val="22"/>
          <w:szCs w:val="22"/>
        </w:rPr>
        <w:t>”</w:t>
      </w:r>
      <w:r w:rsidR="00F559B4">
        <w:rPr>
          <w:rFonts w:ascii="Book Antiqua" w:hAnsi="Book Antiqua"/>
          <w:sz w:val="22"/>
          <w:szCs w:val="22"/>
        </w:rPr>
        <w:t xml:space="preserve"> del sillogismo (possiamo definirlo “feed-back”?) </w:t>
      </w:r>
      <w:r>
        <w:rPr>
          <w:rFonts w:ascii="Book Antiqua" w:hAnsi="Book Antiqua"/>
          <w:sz w:val="22"/>
          <w:szCs w:val="22"/>
        </w:rPr>
        <w:t xml:space="preserve">che </w:t>
      </w:r>
      <w:r w:rsidR="00F559B4">
        <w:rPr>
          <w:rFonts w:ascii="Book Antiqua" w:hAnsi="Book Antiqua"/>
          <w:sz w:val="22"/>
          <w:szCs w:val="22"/>
        </w:rPr>
        <w:t xml:space="preserve">porterà il soggetto a ripetere il sillogismo finché la subordinazione non scatterà </w:t>
      </w:r>
      <w:r w:rsidR="004B12D7">
        <w:rPr>
          <w:rFonts w:ascii="Book Antiqua" w:hAnsi="Book Antiqua"/>
          <w:sz w:val="22"/>
          <w:szCs w:val="22"/>
        </w:rPr>
        <w:t>“</w:t>
      </w:r>
      <w:r w:rsidR="00F559B4">
        <w:rPr>
          <w:rFonts w:ascii="Book Antiqua" w:hAnsi="Book Antiqua"/>
          <w:sz w:val="22"/>
          <w:szCs w:val="22"/>
        </w:rPr>
        <w:t>automaticamente</w:t>
      </w:r>
      <w:r w:rsidR="004B12D7">
        <w:rPr>
          <w:rFonts w:ascii="Book Antiqua" w:hAnsi="Book Antiqua"/>
          <w:sz w:val="22"/>
          <w:szCs w:val="22"/>
        </w:rPr>
        <w:t>”. È</w:t>
      </w:r>
      <w:r>
        <w:rPr>
          <w:rFonts w:ascii="Book Antiqua" w:hAnsi="Book Antiqua"/>
          <w:sz w:val="22"/>
          <w:szCs w:val="22"/>
        </w:rPr>
        <w:t>, appunto,</w:t>
      </w:r>
      <w:r w:rsidR="004B12D7">
        <w:rPr>
          <w:rFonts w:ascii="Book Antiqua" w:hAnsi="Book Antiqua"/>
          <w:sz w:val="22"/>
          <w:szCs w:val="22"/>
        </w:rPr>
        <w:t xml:space="preserve"> come imparare ad andare in bicicletta all’inizio bisogna imparare il processo dello “stare in equilibrio”, poi viene spontaneo</w:t>
      </w:r>
      <w:r w:rsidR="00E90B06">
        <w:rPr>
          <w:rFonts w:ascii="Book Antiqua" w:hAnsi="Book Antiqua"/>
          <w:sz w:val="22"/>
          <w:szCs w:val="22"/>
        </w:rPr>
        <w:t>,</w:t>
      </w:r>
      <w:r w:rsidR="004B12D7">
        <w:rPr>
          <w:rFonts w:ascii="Book Antiqua" w:hAnsi="Book Antiqua"/>
          <w:sz w:val="22"/>
          <w:szCs w:val="22"/>
        </w:rPr>
        <w:t xml:space="preserve"> senza bisogno di percorrere tutto il sillogismo</w:t>
      </w:r>
      <w:r w:rsidR="00E90B06">
        <w:rPr>
          <w:rFonts w:ascii="Book Antiqua" w:hAnsi="Book Antiqua"/>
          <w:sz w:val="22"/>
          <w:szCs w:val="22"/>
        </w:rPr>
        <w:t>: basta la subordinazione</w:t>
      </w:r>
      <w:r w:rsidR="004B12D7">
        <w:rPr>
          <w:rFonts w:ascii="Book Antiqua" w:hAnsi="Book Antiqua"/>
          <w:sz w:val="22"/>
          <w:szCs w:val="22"/>
        </w:rPr>
        <w:t>.</w:t>
      </w:r>
      <w:r w:rsidR="006B71E5">
        <w:rPr>
          <w:rFonts w:ascii="Book Antiqua" w:hAnsi="Book Antiqua"/>
          <w:sz w:val="22"/>
          <w:szCs w:val="22"/>
        </w:rPr>
        <w:t xml:space="preserve"> </w:t>
      </w:r>
      <w:r w:rsidR="00557ADA">
        <w:rPr>
          <w:rFonts w:ascii="Book Antiqua" w:hAnsi="Book Antiqua"/>
          <w:sz w:val="22"/>
          <w:szCs w:val="22"/>
        </w:rPr>
        <w:t xml:space="preserve">      </w:t>
      </w:r>
    </w:p>
    <w:p w14:paraId="1907AF66" w14:textId="38631172" w:rsidR="004B12D7" w:rsidRDefault="004B12D7" w:rsidP="006117A3">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Un modello automatico d</w:t>
      </w:r>
      <w:r w:rsidR="00E90B06">
        <w:rPr>
          <w:rFonts w:ascii="Book Antiqua" w:hAnsi="Book Antiqua"/>
          <w:sz w:val="22"/>
          <w:szCs w:val="22"/>
        </w:rPr>
        <w:t>i</w:t>
      </w:r>
      <w:r>
        <w:rPr>
          <w:rFonts w:ascii="Book Antiqua" w:hAnsi="Book Antiqua"/>
          <w:sz w:val="22"/>
          <w:szCs w:val="22"/>
        </w:rPr>
        <w:t xml:space="preserve"> reazione emotiva può essere il seguente:</w:t>
      </w:r>
    </w:p>
    <w:p w14:paraId="396CACC1" w14:textId="01248DB7" w:rsidR="004B12D7" w:rsidRPr="004B12D7" w:rsidRDefault="004B12D7" w:rsidP="006117A3">
      <w:pPr>
        <w:pStyle w:val="Standard"/>
        <w:tabs>
          <w:tab w:val="left" w:pos="5970"/>
        </w:tabs>
        <w:spacing w:before="120"/>
        <w:ind w:firstLine="283"/>
        <w:jc w:val="both"/>
        <w:rPr>
          <w:rFonts w:ascii="Book Antiqua" w:hAnsi="Book Antiqua"/>
          <w:i/>
          <w:iCs/>
          <w:sz w:val="18"/>
          <w:szCs w:val="18"/>
        </w:rPr>
      </w:pPr>
      <w:r w:rsidRPr="004B12D7">
        <w:rPr>
          <w:rFonts w:ascii="Book Antiqua" w:hAnsi="Book Antiqua"/>
          <w:i/>
          <w:iCs/>
          <w:sz w:val="18"/>
          <w:szCs w:val="18"/>
        </w:rPr>
        <w:t xml:space="preserve">Stimolo                                        </w:t>
      </w:r>
      <w:r w:rsidR="00E90B06">
        <w:rPr>
          <w:rFonts w:ascii="Book Antiqua" w:hAnsi="Book Antiqua"/>
          <w:i/>
          <w:iCs/>
          <w:sz w:val="18"/>
          <w:szCs w:val="18"/>
        </w:rPr>
        <w:t xml:space="preserve"> </w:t>
      </w:r>
      <w:r w:rsidRPr="004B12D7">
        <w:rPr>
          <w:rFonts w:ascii="Book Antiqua" w:hAnsi="Book Antiqua"/>
          <w:i/>
          <w:iCs/>
          <w:sz w:val="18"/>
          <w:szCs w:val="18"/>
        </w:rPr>
        <w:t>Reazione</w:t>
      </w:r>
      <w:r w:rsidR="00E90B06">
        <w:rPr>
          <w:rFonts w:ascii="Book Antiqua" w:hAnsi="Book Antiqua"/>
          <w:i/>
          <w:iCs/>
          <w:sz w:val="18"/>
          <w:szCs w:val="18"/>
        </w:rPr>
        <w:t xml:space="preserve">                           Atteggiamento</w:t>
      </w:r>
      <w:r w:rsidR="00186837">
        <w:rPr>
          <w:rFonts w:ascii="Book Antiqua" w:hAnsi="Book Antiqua"/>
          <w:i/>
          <w:iCs/>
          <w:sz w:val="18"/>
          <w:szCs w:val="18"/>
        </w:rPr>
        <w:t xml:space="preserve"> emotivo</w:t>
      </w:r>
    </w:p>
    <w:p w14:paraId="4C452607" w14:textId="05DD4F82" w:rsidR="004B12D7" w:rsidRDefault="00E90B06" w:rsidP="006117A3">
      <w:pPr>
        <w:pStyle w:val="Standard"/>
        <w:tabs>
          <w:tab w:val="left" w:pos="5970"/>
        </w:tabs>
        <w:spacing w:before="120"/>
        <w:ind w:firstLine="283"/>
        <w:jc w:val="both"/>
        <w:rPr>
          <w:rFonts w:ascii="Book Antiqua" w:hAnsi="Book Antiqua"/>
          <w:sz w:val="18"/>
          <w:szCs w:val="18"/>
        </w:rPr>
      </w:pPr>
      <w:r>
        <w:rPr>
          <w:rFonts w:ascii="Book Antiqua" w:hAnsi="Book Antiqua"/>
          <w:sz w:val="18"/>
          <w:szCs w:val="18"/>
        </w:rPr>
        <w:t xml:space="preserve">Pericolo fisico                              </w:t>
      </w:r>
      <w:r w:rsidR="000A32E5">
        <w:rPr>
          <w:rFonts w:ascii="Book Antiqua" w:hAnsi="Book Antiqua"/>
          <w:sz w:val="18"/>
          <w:szCs w:val="18"/>
        </w:rPr>
        <w:t>f</w:t>
      </w:r>
      <w:r>
        <w:rPr>
          <w:rFonts w:ascii="Book Antiqua" w:hAnsi="Book Antiqua"/>
          <w:sz w:val="18"/>
          <w:szCs w:val="18"/>
        </w:rPr>
        <w:t xml:space="preserve">uga                                </w:t>
      </w:r>
      <w:r w:rsidR="000A32E5">
        <w:rPr>
          <w:rFonts w:ascii="Book Antiqua" w:hAnsi="Book Antiqua"/>
          <w:sz w:val="18"/>
          <w:szCs w:val="18"/>
        </w:rPr>
        <w:t>p</w:t>
      </w:r>
      <w:r>
        <w:rPr>
          <w:rFonts w:ascii="Book Antiqua" w:hAnsi="Book Antiqua"/>
          <w:sz w:val="18"/>
          <w:szCs w:val="18"/>
        </w:rPr>
        <w:t>aura</w:t>
      </w:r>
    </w:p>
    <w:p w14:paraId="00DF97EB" w14:textId="1357D074" w:rsidR="00E90B06" w:rsidRPr="00E90B06" w:rsidRDefault="00E90B06" w:rsidP="006117A3">
      <w:pPr>
        <w:pStyle w:val="Standard"/>
        <w:tabs>
          <w:tab w:val="left" w:pos="5970"/>
        </w:tabs>
        <w:spacing w:before="120"/>
        <w:ind w:firstLine="283"/>
        <w:jc w:val="both"/>
        <w:rPr>
          <w:rFonts w:ascii="Book Antiqua" w:hAnsi="Book Antiqua"/>
          <w:sz w:val="18"/>
          <w:szCs w:val="18"/>
        </w:rPr>
      </w:pPr>
      <w:r>
        <w:rPr>
          <w:rFonts w:ascii="Book Antiqua" w:hAnsi="Book Antiqua"/>
          <w:sz w:val="18"/>
          <w:szCs w:val="18"/>
        </w:rPr>
        <w:lastRenderedPageBreak/>
        <w:t xml:space="preserve">Pericolo sociale                           </w:t>
      </w:r>
      <w:r w:rsidR="000A32E5">
        <w:rPr>
          <w:rFonts w:ascii="Book Antiqua" w:hAnsi="Book Antiqua"/>
          <w:sz w:val="18"/>
          <w:szCs w:val="18"/>
        </w:rPr>
        <w:t>tensione</w:t>
      </w:r>
      <w:r w:rsidR="00186837">
        <w:rPr>
          <w:rFonts w:ascii="Book Antiqua" w:hAnsi="Book Antiqua"/>
          <w:sz w:val="18"/>
          <w:szCs w:val="18"/>
        </w:rPr>
        <w:t xml:space="preserve">  </w:t>
      </w:r>
      <w:r w:rsidR="000A32E5">
        <w:rPr>
          <w:rFonts w:ascii="Book Antiqua" w:hAnsi="Book Antiqua"/>
          <w:sz w:val="18"/>
          <w:szCs w:val="18"/>
        </w:rPr>
        <w:t xml:space="preserve">            </w:t>
      </w:r>
      <w:r w:rsidR="00186837">
        <w:rPr>
          <w:rFonts w:ascii="Book Antiqua" w:hAnsi="Book Antiqua"/>
          <w:sz w:val="18"/>
          <w:szCs w:val="18"/>
        </w:rPr>
        <w:t xml:space="preserve">           </w:t>
      </w:r>
      <w:r>
        <w:rPr>
          <w:rFonts w:ascii="Book Antiqua" w:hAnsi="Book Antiqua"/>
          <w:sz w:val="18"/>
          <w:szCs w:val="18"/>
        </w:rPr>
        <w:t xml:space="preserve"> </w:t>
      </w:r>
      <w:r w:rsidR="000A32E5">
        <w:rPr>
          <w:rFonts w:ascii="Book Antiqua" w:hAnsi="Book Antiqua"/>
          <w:sz w:val="18"/>
          <w:szCs w:val="18"/>
        </w:rPr>
        <w:t>ira, ansia, a</w:t>
      </w:r>
      <w:r>
        <w:rPr>
          <w:rFonts w:ascii="Book Antiqua" w:hAnsi="Book Antiqua"/>
          <w:sz w:val="18"/>
          <w:szCs w:val="18"/>
        </w:rPr>
        <w:t>ngoscia</w:t>
      </w:r>
    </w:p>
    <w:p w14:paraId="1A8422C4" w14:textId="2C045E5F" w:rsidR="00A23450" w:rsidRDefault="00E90B06" w:rsidP="006117A3">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Per pericolo fisico intend</w:t>
      </w:r>
      <w:r w:rsidR="00274A04">
        <w:rPr>
          <w:rFonts w:ascii="Book Antiqua" w:hAnsi="Book Antiqua"/>
          <w:sz w:val="22"/>
          <w:szCs w:val="22"/>
        </w:rPr>
        <w:t>iam</w:t>
      </w:r>
      <w:r>
        <w:rPr>
          <w:rFonts w:ascii="Book Antiqua" w:hAnsi="Book Antiqua"/>
          <w:sz w:val="22"/>
          <w:szCs w:val="22"/>
        </w:rPr>
        <w:t xml:space="preserve">o qualcosa che ci minaccia, come può essere la violenza fisica, lo scatenarsi di fenomeni naturali, la folla. La reazione immediata, il cui fine è </w:t>
      </w:r>
      <w:r w:rsidR="00103303">
        <w:rPr>
          <w:rFonts w:ascii="Book Antiqua" w:hAnsi="Book Antiqua"/>
          <w:sz w:val="22"/>
          <w:szCs w:val="22"/>
        </w:rPr>
        <w:t>salvaguardare la vita,</w:t>
      </w:r>
      <w:r>
        <w:rPr>
          <w:rFonts w:ascii="Book Antiqua" w:hAnsi="Book Antiqua"/>
          <w:sz w:val="22"/>
          <w:szCs w:val="22"/>
        </w:rPr>
        <w:t xml:space="preserve"> può essere la fuga</w:t>
      </w:r>
      <w:r w:rsidR="00103303">
        <w:rPr>
          <w:rFonts w:ascii="Book Antiqua" w:hAnsi="Book Antiqua"/>
          <w:sz w:val="22"/>
          <w:szCs w:val="22"/>
        </w:rPr>
        <w:t xml:space="preserve">. </w:t>
      </w:r>
      <w:r w:rsidR="00186837">
        <w:rPr>
          <w:rFonts w:ascii="Book Antiqua" w:hAnsi="Book Antiqua"/>
          <w:sz w:val="22"/>
          <w:szCs w:val="22"/>
        </w:rPr>
        <w:t xml:space="preserve">L’atteggiamento emotivo sarà la paura. </w:t>
      </w:r>
      <w:r w:rsidR="00103303">
        <w:rPr>
          <w:rFonts w:ascii="Book Antiqua" w:hAnsi="Book Antiqua"/>
          <w:sz w:val="22"/>
          <w:szCs w:val="22"/>
        </w:rPr>
        <w:t>Un pericolo sociale può essere costituito dalla perdita del prestigio sociale</w:t>
      </w:r>
      <w:r w:rsidR="00274A04">
        <w:rPr>
          <w:rFonts w:ascii="Book Antiqua" w:hAnsi="Book Antiqua"/>
          <w:sz w:val="22"/>
          <w:szCs w:val="22"/>
        </w:rPr>
        <w:t>, del cosiddetto “onore”</w:t>
      </w:r>
      <w:r w:rsidR="00103303">
        <w:rPr>
          <w:rFonts w:ascii="Book Antiqua" w:hAnsi="Book Antiqua"/>
          <w:sz w:val="22"/>
          <w:szCs w:val="22"/>
        </w:rPr>
        <w:t xml:space="preserve">: questo pericolo genera </w:t>
      </w:r>
      <w:r w:rsidR="00186837">
        <w:rPr>
          <w:rFonts w:ascii="Book Antiqua" w:hAnsi="Book Antiqua"/>
          <w:sz w:val="22"/>
          <w:szCs w:val="22"/>
        </w:rPr>
        <w:t>come reazione un atteggiamento emotivo di tensione che</w:t>
      </w:r>
      <w:r w:rsidR="000A32E5">
        <w:rPr>
          <w:rFonts w:ascii="Book Antiqua" w:hAnsi="Book Antiqua"/>
          <w:sz w:val="22"/>
          <w:szCs w:val="22"/>
        </w:rPr>
        <w:t>, quando non riesce ad essere “ira”</w:t>
      </w:r>
      <w:r w:rsidR="00186837">
        <w:rPr>
          <w:rFonts w:ascii="Book Antiqua" w:hAnsi="Book Antiqua"/>
          <w:sz w:val="22"/>
          <w:szCs w:val="22"/>
        </w:rPr>
        <w:t xml:space="preserve"> </w:t>
      </w:r>
      <w:r w:rsidR="000A32E5">
        <w:rPr>
          <w:rFonts w:ascii="Book Antiqua" w:hAnsi="Book Antiqua"/>
          <w:sz w:val="22"/>
          <w:szCs w:val="22"/>
        </w:rPr>
        <w:t xml:space="preserve">da sfogare su qualcosa o su qualcuno. </w:t>
      </w:r>
      <w:r w:rsidR="00186837">
        <w:rPr>
          <w:rFonts w:ascii="Book Antiqua" w:hAnsi="Book Antiqua"/>
          <w:sz w:val="22"/>
          <w:szCs w:val="22"/>
        </w:rPr>
        <w:t xml:space="preserve">diventa </w:t>
      </w:r>
      <w:r w:rsidR="000A32E5">
        <w:rPr>
          <w:rFonts w:ascii="Book Antiqua" w:hAnsi="Book Antiqua"/>
          <w:sz w:val="22"/>
          <w:szCs w:val="22"/>
        </w:rPr>
        <w:t>“</w:t>
      </w:r>
      <w:r w:rsidR="00103303">
        <w:rPr>
          <w:rFonts w:ascii="Book Antiqua" w:hAnsi="Book Antiqua"/>
          <w:sz w:val="22"/>
          <w:szCs w:val="22"/>
        </w:rPr>
        <w:t>ansia</w:t>
      </w:r>
      <w:r w:rsidR="000A32E5">
        <w:rPr>
          <w:rFonts w:ascii="Book Antiqua" w:hAnsi="Book Antiqua"/>
          <w:sz w:val="22"/>
          <w:szCs w:val="22"/>
        </w:rPr>
        <w:t>”</w:t>
      </w:r>
      <w:r w:rsidR="00186837">
        <w:rPr>
          <w:rFonts w:ascii="Book Antiqua" w:hAnsi="Book Antiqua"/>
          <w:sz w:val="22"/>
          <w:szCs w:val="22"/>
        </w:rPr>
        <w:t xml:space="preserve"> e</w:t>
      </w:r>
      <w:r w:rsidR="000A32E5">
        <w:rPr>
          <w:rFonts w:ascii="Book Antiqua" w:hAnsi="Book Antiqua"/>
          <w:sz w:val="22"/>
          <w:szCs w:val="22"/>
        </w:rPr>
        <w:t>, quando l’ansia non è più controllabile,</w:t>
      </w:r>
      <w:r w:rsidR="00186837">
        <w:rPr>
          <w:rFonts w:ascii="Book Antiqua" w:hAnsi="Book Antiqua"/>
          <w:sz w:val="22"/>
          <w:szCs w:val="22"/>
        </w:rPr>
        <w:t xml:space="preserve"> </w:t>
      </w:r>
      <w:r w:rsidR="000A32E5">
        <w:rPr>
          <w:rFonts w:ascii="Book Antiqua" w:hAnsi="Book Antiqua"/>
          <w:sz w:val="22"/>
          <w:szCs w:val="22"/>
        </w:rPr>
        <w:t>“</w:t>
      </w:r>
      <w:r w:rsidR="00186837">
        <w:rPr>
          <w:rFonts w:ascii="Book Antiqua" w:hAnsi="Book Antiqua"/>
          <w:sz w:val="22"/>
          <w:szCs w:val="22"/>
        </w:rPr>
        <w:t>angoscia</w:t>
      </w:r>
      <w:r w:rsidR="000A32E5">
        <w:rPr>
          <w:rFonts w:ascii="Book Antiqua" w:hAnsi="Book Antiqua"/>
          <w:sz w:val="22"/>
          <w:szCs w:val="22"/>
        </w:rPr>
        <w:t>”</w:t>
      </w:r>
      <w:r w:rsidR="00103303">
        <w:rPr>
          <w:rFonts w:ascii="Book Antiqua" w:hAnsi="Book Antiqua"/>
          <w:sz w:val="22"/>
          <w:szCs w:val="22"/>
        </w:rPr>
        <w:t>. La differenza come ci ha insegnato la psicanalisi è che la fuga riduce la tensione, l</w:t>
      </w:r>
      <w:r w:rsidR="000A32E5">
        <w:rPr>
          <w:rFonts w:ascii="Book Antiqua" w:hAnsi="Book Antiqua"/>
          <w:sz w:val="22"/>
          <w:szCs w:val="22"/>
        </w:rPr>
        <w:t>’</w:t>
      </w:r>
      <w:r w:rsidR="00186837">
        <w:rPr>
          <w:rFonts w:ascii="Book Antiqua" w:hAnsi="Book Antiqua"/>
          <w:sz w:val="22"/>
          <w:szCs w:val="22"/>
        </w:rPr>
        <w:t>a</w:t>
      </w:r>
      <w:r w:rsidR="000A32E5">
        <w:rPr>
          <w:rFonts w:ascii="Book Antiqua" w:hAnsi="Book Antiqua"/>
          <w:sz w:val="22"/>
          <w:szCs w:val="22"/>
        </w:rPr>
        <w:t>nsia e l’angoscia</w:t>
      </w:r>
      <w:r w:rsidR="00186837">
        <w:rPr>
          <w:rFonts w:ascii="Book Antiqua" w:hAnsi="Book Antiqua"/>
          <w:sz w:val="22"/>
          <w:szCs w:val="22"/>
        </w:rPr>
        <w:t xml:space="preserve"> </w:t>
      </w:r>
      <w:r w:rsidR="000A32E5">
        <w:rPr>
          <w:rFonts w:ascii="Book Antiqua" w:hAnsi="Book Antiqua"/>
          <w:sz w:val="22"/>
          <w:szCs w:val="22"/>
        </w:rPr>
        <w:t xml:space="preserve">invece </w:t>
      </w:r>
      <w:r w:rsidR="00103303">
        <w:rPr>
          <w:rFonts w:ascii="Book Antiqua" w:hAnsi="Book Antiqua"/>
          <w:sz w:val="22"/>
          <w:szCs w:val="22"/>
        </w:rPr>
        <w:t>l’alimenta</w:t>
      </w:r>
      <w:r w:rsidR="000A32E5">
        <w:rPr>
          <w:rFonts w:ascii="Book Antiqua" w:hAnsi="Book Antiqua"/>
          <w:sz w:val="22"/>
          <w:szCs w:val="22"/>
        </w:rPr>
        <w:t>no</w:t>
      </w:r>
      <w:r w:rsidR="00103303">
        <w:rPr>
          <w:rFonts w:ascii="Book Antiqua" w:hAnsi="Book Antiqua"/>
          <w:sz w:val="22"/>
          <w:szCs w:val="22"/>
        </w:rPr>
        <w:t xml:space="preserve">. </w:t>
      </w:r>
      <w:r w:rsidR="000A32E5">
        <w:rPr>
          <w:rFonts w:ascii="Book Antiqua" w:hAnsi="Book Antiqua"/>
          <w:sz w:val="22"/>
          <w:szCs w:val="22"/>
        </w:rPr>
        <w:t xml:space="preserve">Come tutti sanno, questi </w:t>
      </w:r>
      <w:r w:rsidR="00103303">
        <w:rPr>
          <w:rFonts w:ascii="Book Antiqua" w:hAnsi="Book Antiqua"/>
          <w:sz w:val="22"/>
          <w:szCs w:val="22"/>
        </w:rPr>
        <w:t>presenziati generici sono contraddistinti dal</w:t>
      </w:r>
      <w:r w:rsidR="00151713">
        <w:rPr>
          <w:rFonts w:ascii="Book Antiqua" w:hAnsi="Book Antiqua"/>
          <w:sz w:val="22"/>
          <w:szCs w:val="22"/>
        </w:rPr>
        <w:t>l’essere</w:t>
      </w:r>
      <w:r w:rsidR="00103303">
        <w:rPr>
          <w:rFonts w:ascii="Book Antiqua" w:hAnsi="Book Antiqua"/>
          <w:sz w:val="22"/>
          <w:szCs w:val="22"/>
        </w:rPr>
        <w:t xml:space="preserve"> </w:t>
      </w:r>
      <w:r w:rsidR="00103303" w:rsidRPr="00103303">
        <w:rPr>
          <w:rFonts w:ascii="Book Antiqua" w:hAnsi="Book Antiqua"/>
          <w:i/>
          <w:iCs/>
          <w:sz w:val="22"/>
          <w:szCs w:val="22"/>
        </w:rPr>
        <w:t>piace</w:t>
      </w:r>
      <w:r w:rsidR="00151713">
        <w:rPr>
          <w:rFonts w:ascii="Book Antiqua" w:hAnsi="Book Antiqua"/>
          <w:i/>
          <w:iCs/>
          <w:sz w:val="22"/>
          <w:szCs w:val="22"/>
        </w:rPr>
        <w:t xml:space="preserve">voli </w:t>
      </w:r>
      <w:r w:rsidR="00151713">
        <w:rPr>
          <w:rFonts w:ascii="Book Antiqua" w:hAnsi="Book Antiqua"/>
          <w:sz w:val="22"/>
          <w:szCs w:val="22"/>
        </w:rPr>
        <w:t>o</w:t>
      </w:r>
      <w:r w:rsidR="00151713">
        <w:rPr>
          <w:rFonts w:ascii="Book Antiqua" w:hAnsi="Book Antiqua"/>
          <w:i/>
          <w:iCs/>
          <w:sz w:val="22"/>
          <w:szCs w:val="22"/>
        </w:rPr>
        <w:t xml:space="preserve"> spiacevoli </w:t>
      </w:r>
      <w:r w:rsidR="00103303">
        <w:rPr>
          <w:rFonts w:ascii="Book Antiqua" w:hAnsi="Book Antiqua"/>
          <w:sz w:val="22"/>
          <w:szCs w:val="22"/>
        </w:rPr>
        <w:t xml:space="preserve">e </w:t>
      </w:r>
      <w:r w:rsidR="00151713">
        <w:rPr>
          <w:rFonts w:ascii="Book Antiqua" w:hAnsi="Book Antiqua"/>
          <w:sz w:val="22"/>
          <w:szCs w:val="22"/>
        </w:rPr>
        <w:t xml:space="preserve">quindi tali da recare </w:t>
      </w:r>
      <w:r w:rsidR="00103303" w:rsidRPr="00103303">
        <w:rPr>
          <w:rFonts w:ascii="Book Antiqua" w:hAnsi="Book Antiqua"/>
          <w:i/>
          <w:iCs/>
          <w:sz w:val="22"/>
          <w:szCs w:val="22"/>
        </w:rPr>
        <w:t>dolore</w:t>
      </w:r>
      <w:r w:rsidR="00151713">
        <w:rPr>
          <w:rFonts w:ascii="Book Antiqua" w:hAnsi="Book Antiqua"/>
          <w:sz w:val="22"/>
          <w:szCs w:val="22"/>
        </w:rPr>
        <w:t>. Non solo,</w:t>
      </w:r>
      <w:r w:rsidR="00103303">
        <w:rPr>
          <w:rFonts w:ascii="Book Antiqua" w:hAnsi="Book Antiqua"/>
          <w:sz w:val="22"/>
          <w:szCs w:val="22"/>
        </w:rPr>
        <w:t xml:space="preserve"> si possono combinare con la caratteristica di essere </w:t>
      </w:r>
      <w:r w:rsidR="00103303">
        <w:rPr>
          <w:rFonts w:ascii="Book Antiqua" w:hAnsi="Book Antiqua"/>
          <w:i/>
          <w:iCs/>
          <w:sz w:val="22"/>
          <w:szCs w:val="22"/>
        </w:rPr>
        <w:t xml:space="preserve">forti </w:t>
      </w:r>
      <w:r w:rsidR="00103303">
        <w:rPr>
          <w:rFonts w:ascii="Book Antiqua" w:hAnsi="Book Antiqua"/>
          <w:sz w:val="22"/>
          <w:szCs w:val="22"/>
        </w:rPr>
        <w:t xml:space="preserve">o </w:t>
      </w:r>
      <w:r w:rsidR="00103303">
        <w:rPr>
          <w:rFonts w:ascii="Book Antiqua" w:hAnsi="Book Antiqua"/>
          <w:i/>
          <w:iCs/>
          <w:sz w:val="22"/>
          <w:szCs w:val="22"/>
        </w:rPr>
        <w:t>deboli</w:t>
      </w:r>
      <w:r w:rsidR="00103303">
        <w:rPr>
          <w:rFonts w:ascii="Book Antiqua" w:hAnsi="Book Antiqua"/>
          <w:sz w:val="22"/>
          <w:szCs w:val="22"/>
        </w:rPr>
        <w:t xml:space="preserve">. La </w:t>
      </w:r>
      <w:r w:rsidR="00103303" w:rsidRPr="00103303">
        <w:rPr>
          <w:rFonts w:ascii="Book Antiqua" w:hAnsi="Book Antiqua"/>
          <w:i/>
          <w:iCs/>
          <w:sz w:val="22"/>
          <w:szCs w:val="22"/>
        </w:rPr>
        <w:t>tensione</w:t>
      </w:r>
      <w:r w:rsidR="00103303">
        <w:rPr>
          <w:rFonts w:ascii="Book Antiqua" w:hAnsi="Book Antiqua"/>
          <w:sz w:val="22"/>
          <w:szCs w:val="22"/>
        </w:rPr>
        <w:t xml:space="preserve">, ad esempio, è un presenziato generico che nasce dalla combinazione del </w:t>
      </w:r>
      <w:r w:rsidR="00103303" w:rsidRPr="001A6A75">
        <w:rPr>
          <w:rFonts w:ascii="Book Antiqua" w:hAnsi="Book Antiqua"/>
          <w:i/>
          <w:iCs/>
          <w:sz w:val="22"/>
          <w:szCs w:val="22"/>
        </w:rPr>
        <w:t>dolore</w:t>
      </w:r>
      <w:r w:rsidR="00103303">
        <w:rPr>
          <w:rFonts w:ascii="Book Antiqua" w:hAnsi="Book Antiqua"/>
          <w:sz w:val="22"/>
          <w:szCs w:val="22"/>
        </w:rPr>
        <w:t xml:space="preserve"> con </w:t>
      </w:r>
      <w:r w:rsidR="00103303" w:rsidRPr="001A6A75">
        <w:rPr>
          <w:rFonts w:ascii="Book Antiqua" w:hAnsi="Book Antiqua"/>
          <w:i/>
          <w:iCs/>
          <w:sz w:val="22"/>
          <w:szCs w:val="22"/>
        </w:rPr>
        <w:t>forte</w:t>
      </w:r>
      <w:r w:rsidR="001A6A75">
        <w:rPr>
          <w:rFonts w:ascii="Book Antiqua" w:hAnsi="Book Antiqua"/>
          <w:sz w:val="22"/>
          <w:szCs w:val="22"/>
        </w:rPr>
        <w:t>.</w:t>
      </w:r>
      <w:r w:rsidR="0092124C">
        <w:rPr>
          <w:rFonts w:ascii="Book Antiqua" w:hAnsi="Book Antiqua"/>
          <w:sz w:val="22"/>
          <w:szCs w:val="22"/>
        </w:rPr>
        <w:t xml:space="preserve"> In definitiva, possiamo dire che l’</w:t>
      </w:r>
      <w:r w:rsidR="0092124C" w:rsidRPr="00186837">
        <w:rPr>
          <w:rFonts w:ascii="Book Antiqua" w:hAnsi="Book Antiqua"/>
          <w:i/>
          <w:iCs/>
          <w:sz w:val="22"/>
          <w:szCs w:val="22"/>
        </w:rPr>
        <w:t>emozione</w:t>
      </w:r>
      <w:r w:rsidR="0092124C">
        <w:rPr>
          <w:rFonts w:ascii="Book Antiqua" w:hAnsi="Book Antiqua"/>
          <w:sz w:val="22"/>
          <w:szCs w:val="22"/>
        </w:rPr>
        <w:t xml:space="preserve"> è una reazione della mente ad uno stimolo che gli causa </w:t>
      </w:r>
      <w:r w:rsidR="0092124C" w:rsidRPr="00186837">
        <w:rPr>
          <w:rFonts w:ascii="Book Antiqua" w:hAnsi="Book Antiqua"/>
          <w:i/>
          <w:iCs/>
          <w:sz w:val="22"/>
          <w:szCs w:val="22"/>
        </w:rPr>
        <w:t>tensione</w:t>
      </w:r>
      <w:r w:rsidR="0092124C">
        <w:rPr>
          <w:rFonts w:ascii="Book Antiqua" w:hAnsi="Book Antiqua"/>
          <w:sz w:val="22"/>
          <w:szCs w:val="22"/>
        </w:rPr>
        <w:t xml:space="preserve">. </w:t>
      </w:r>
    </w:p>
    <w:p w14:paraId="7AFA71AB" w14:textId="77777777" w:rsidR="00274A04" w:rsidRDefault="00274A04" w:rsidP="006117A3">
      <w:pPr>
        <w:pStyle w:val="Standard"/>
        <w:tabs>
          <w:tab w:val="left" w:pos="5970"/>
        </w:tabs>
        <w:spacing w:before="120"/>
        <w:ind w:firstLine="283"/>
        <w:jc w:val="both"/>
        <w:rPr>
          <w:rFonts w:ascii="Book Antiqua" w:hAnsi="Book Antiqua"/>
          <w:b/>
          <w:bCs/>
          <w:sz w:val="22"/>
          <w:szCs w:val="22"/>
        </w:rPr>
      </w:pPr>
    </w:p>
    <w:p w14:paraId="63B606C3" w14:textId="324F887E" w:rsidR="001A6A75" w:rsidRDefault="00A23450" w:rsidP="006117A3">
      <w:pPr>
        <w:pStyle w:val="Standard"/>
        <w:tabs>
          <w:tab w:val="left" w:pos="5970"/>
        </w:tabs>
        <w:spacing w:before="120"/>
        <w:ind w:firstLine="283"/>
        <w:jc w:val="both"/>
        <w:rPr>
          <w:rFonts w:ascii="Book Antiqua" w:hAnsi="Book Antiqua"/>
          <w:sz w:val="22"/>
          <w:szCs w:val="22"/>
        </w:rPr>
      </w:pPr>
      <w:r w:rsidRPr="00A23450">
        <w:rPr>
          <w:rFonts w:ascii="Book Antiqua" w:hAnsi="Book Antiqua"/>
          <w:b/>
          <w:bCs/>
          <w:sz w:val="22"/>
          <w:szCs w:val="22"/>
        </w:rPr>
        <w:t>3</w:t>
      </w:r>
      <w:r w:rsidR="000F519B">
        <w:rPr>
          <w:rFonts w:ascii="Book Antiqua" w:hAnsi="Book Antiqua"/>
          <w:b/>
          <w:bCs/>
          <w:sz w:val="22"/>
          <w:szCs w:val="22"/>
        </w:rPr>
        <w:t>6</w:t>
      </w:r>
      <w:r w:rsidRPr="00A23450">
        <w:rPr>
          <w:rFonts w:ascii="Book Antiqua" w:hAnsi="Book Antiqua"/>
          <w:b/>
          <w:bCs/>
          <w:sz w:val="22"/>
          <w:szCs w:val="22"/>
        </w:rPr>
        <w:t>.</w:t>
      </w:r>
      <w:r>
        <w:rPr>
          <w:rFonts w:ascii="Book Antiqua" w:hAnsi="Book Antiqua"/>
          <w:sz w:val="22"/>
          <w:szCs w:val="22"/>
        </w:rPr>
        <w:t xml:space="preserve"> </w:t>
      </w:r>
      <w:r w:rsidR="0092124C">
        <w:rPr>
          <w:rFonts w:ascii="Book Antiqua" w:hAnsi="Book Antiqua"/>
          <w:sz w:val="22"/>
          <w:szCs w:val="22"/>
        </w:rPr>
        <w:t xml:space="preserve">Sappiamo che tutti gli organismi hanno un atteggiamento positivo verso il piacere e negativo verso il dolore: </w:t>
      </w:r>
      <w:r w:rsidR="0092124C" w:rsidRPr="00186837">
        <w:rPr>
          <w:rFonts w:ascii="Book Antiqua" w:hAnsi="Book Antiqua"/>
          <w:i/>
          <w:iCs/>
          <w:sz w:val="22"/>
          <w:szCs w:val="22"/>
        </w:rPr>
        <w:t>piacere</w:t>
      </w:r>
      <w:r w:rsidR="0092124C">
        <w:rPr>
          <w:rFonts w:ascii="Book Antiqua" w:hAnsi="Book Antiqua"/>
          <w:sz w:val="22"/>
          <w:szCs w:val="22"/>
        </w:rPr>
        <w:t xml:space="preserve"> e </w:t>
      </w:r>
      <w:r w:rsidR="0092124C" w:rsidRPr="00186837">
        <w:rPr>
          <w:rFonts w:ascii="Book Antiqua" w:hAnsi="Book Antiqua"/>
          <w:i/>
          <w:iCs/>
          <w:sz w:val="22"/>
          <w:szCs w:val="22"/>
        </w:rPr>
        <w:t>dolore</w:t>
      </w:r>
      <w:r w:rsidR="0092124C">
        <w:rPr>
          <w:rFonts w:ascii="Book Antiqua" w:hAnsi="Book Antiqua"/>
          <w:sz w:val="22"/>
          <w:szCs w:val="22"/>
        </w:rPr>
        <w:t xml:space="preserve">, che possono </w:t>
      </w:r>
      <w:r w:rsidR="00186837">
        <w:rPr>
          <w:rFonts w:ascii="Book Antiqua" w:hAnsi="Book Antiqua"/>
          <w:sz w:val="22"/>
          <w:szCs w:val="22"/>
        </w:rPr>
        <w:t xml:space="preserve">avere la caratteristica di </w:t>
      </w:r>
      <w:r w:rsidR="0092124C">
        <w:rPr>
          <w:rFonts w:ascii="Book Antiqua" w:hAnsi="Book Antiqua"/>
          <w:sz w:val="22"/>
          <w:szCs w:val="22"/>
        </w:rPr>
        <w:t xml:space="preserve">essere </w:t>
      </w:r>
      <w:r w:rsidR="00186837">
        <w:rPr>
          <w:rFonts w:ascii="Book Antiqua" w:hAnsi="Book Antiqua"/>
          <w:sz w:val="22"/>
          <w:szCs w:val="22"/>
        </w:rPr>
        <w:t xml:space="preserve">più o meno </w:t>
      </w:r>
      <w:r w:rsidR="0092124C" w:rsidRPr="00186837">
        <w:rPr>
          <w:rFonts w:ascii="Book Antiqua" w:hAnsi="Book Antiqua"/>
          <w:i/>
          <w:iCs/>
          <w:sz w:val="22"/>
          <w:szCs w:val="22"/>
        </w:rPr>
        <w:t>forti</w:t>
      </w:r>
      <w:r w:rsidR="0092124C">
        <w:rPr>
          <w:rFonts w:ascii="Book Antiqua" w:hAnsi="Book Antiqua"/>
          <w:sz w:val="22"/>
          <w:szCs w:val="22"/>
        </w:rPr>
        <w:t xml:space="preserve"> o </w:t>
      </w:r>
      <w:r w:rsidR="0092124C" w:rsidRPr="00186837">
        <w:rPr>
          <w:rFonts w:ascii="Book Antiqua" w:hAnsi="Book Antiqua"/>
          <w:i/>
          <w:iCs/>
          <w:sz w:val="22"/>
          <w:szCs w:val="22"/>
        </w:rPr>
        <w:t>deboli</w:t>
      </w:r>
      <w:r w:rsidR="00186837">
        <w:rPr>
          <w:rFonts w:ascii="Book Antiqua" w:hAnsi="Book Antiqua"/>
          <w:sz w:val="22"/>
          <w:szCs w:val="22"/>
        </w:rPr>
        <w:t>.</w:t>
      </w:r>
      <w:r w:rsidR="0092124C">
        <w:rPr>
          <w:rFonts w:ascii="Book Antiqua" w:hAnsi="Book Antiqua"/>
          <w:sz w:val="22"/>
          <w:szCs w:val="22"/>
        </w:rPr>
        <w:t xml:space="preserve"> </w:t>
      </w:r>
      <w:r w:rsidR="00186837">
        <w:rPr>
          <w:rFonts w:ascii="Book Antiqua" w:hAnsi="Book Antiqua"/>
          <w:sz w:val="22"/>
          <w:szCs w:val="22"/>
        </w:rPr>
        <w:t xml:space="preserve">Queste </w:t>
      </w:r>
      <w:r w:rsidR="0092124C">
        <w:rPr>
          <w:rFonts w:ascii="Book Antiqua" w:hAnsi="Book Antiqua"/>
          <w:sz w:val="22"/>
          <w:szCs w:val="22"/>
        </w:rPr>
        <w:t xml:space="preserve">sono le due polarità che definiscono le risposte emotive. </w:t>
      </w:r>
    </w:p>
    <w:p w14:paraId="0894C0F6" w14:textId="545FC72C" w:rsidR="00DE2D93" w:rsidRDefault="001A6A75" w:rsidP="00944000">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Se definiamo: </w:t>
      </w:r>
      <w:r w:rsidR="00186837">
        <w:rPr>
          <w:rFonts w:ascii="Book Antiqua" w:hAnsi="Book Antiqua"/>
          <w:sz w:val="18"/>
          <w:szCs w:val="18"/>
        </w:rPr>
        <w:t xml:space="preserve">    </w:t>
      </w:r>
      <w:r>
        <w:rPr>
          <w:rFonts w:ascii="Book Antiqua" w:hAnsi="Book Antiqua"/>
          <w:sz w:val="18"/>
          <w:szCs w:val="18"/>
        </w:rPr>
        <w:t xml:space="preserve">/piacere/ = OB&amp;OP   /dolore/ = OB&amp;CN    </w:t>
      </w:r>
      <w:r w:rsidR="00186837">
        <w:rPr>
          <w:rFonts w:ascii="Book Antiqua" w:hAnsi="Book Antiqua"/>
          <w:sz w:val="18"/>
          <w:szCs w:val="18"/>
        </w:rPr>
        <w:t xml:space="preserve">                   </w:t>
      </w:r>
      <w:r>
        <w:rPr>
          <w:rFonts w:ascii="Book Antiqua" w:hAnsi="Book Antiqua"/>
          <w:sz w:val="18"/>
          <w:szCs w:val="18"/>
        </w:rPr>
        <w:t xml:space="preserve"> /forte/ = OB&amp;QN    /debole/ =</w:t>
      </w:r>
      <w:r w:rsidR="00DE2D93">
        <w:rPr>
          <w:rFonts w:ascii="Book Antiqua" w:hAnsi="Book Antiqua"/>
          <w:sz w:val="18"/>
          <w:szCs w:val="18"/>
        </w:rPr>
        <w:t xml:space="preserve"> </w:t>
      </w:r>
      <w:proofErr w:type="spellStart"/>
      <w:r w:rsidR="00DE2D93">
        <w:rPr>
          <w:rFonts w:ascii="Book Antiqua" w:hAnsi="Book Antiqua"/>
          <w:sz w:val="18"/>
          <w:szCs w:val="18"/>
        </w:rPr>
        <w:t>QNx</w:t>
      </w:r>
      <w:r>
        <w:rPr>
          <w:rFonts w:ascii="Book Antiqua" w:hAnsi="Book Antiqua"/>
          <w:sz w:val="18"/>
          <w:szCs w:val="18"/>
        </w:rPr>
        <w:t>OB</w:t>
      </w:r>
      <w:proofErr w:type="spellEnd"/>
      <w:r>
        <w:rPr>
          <w:rFonts w:ascii="Book Antiqua" w:hAnsi="Book Antiqua"/>
          <w:sz w:val="18"/>
          <w:szCs w:val="18"/>
        </w:rPr>
        <w:t xml:space="preserve"> </w:t>
      </w:r>
      <w:r w:rsidR="00DE2D93">
        <w:rPr>
          <w:rFonts w:ascii="Book Antiqua" w:hAnsi="Book Antiqua"/>
          <w:sz w:val="18"/>
          <w:szCs w:val="18"/>
        </w:rPr>
        <w:t xml:space="preserve"> </w:t>
      </w:r>
    </w:p>
    <w:p w14:paraId="0FC90ED2" w14:textId="4F6171C5" w:rsidR="00DE2D93" w:rsidRDefault="00944000" w:rsidP="00944000">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S</w:t>
      </w:r>
      <w:r w:rsidR="00274A04">
        <w:rPr>
          <w:rFonts w:ascii="Book Antiqua" w:hAnsi="Book Antiqua"/>
          <w:sz w:val="18"/>
          <w:szCs w:val="18"/>
        </w:rPr>
        <w:t>i ha</w:t>
      </w:r>
      <w:r>
        <w:rPr>
          <w:rFonts w:ascii="Book Antiqua" w:hAnsi="Book Antiqua"/>
          <w:sz w:val="18"/>
          <w:szCs w:val="18"/>
        </w:rPr>
        <w:t>nno queste emozioni di base</w:t>
      </w:r>
      <w:r w:rsidR="00274A04">
        <w:rPr>
          <w:rFonts w:ascii="Book Antiqua" w:hAnsi="Book Antiqua"/>
          <w:sz w:val="18"/>
          <w:szCs w:val="18"/>
        </w:rPr>
        <w:t>:</w:t>
      </w:r>
      <w:r w:rsidR="0092124C">
        <w:rPr>
          <w:rFonts w:ascii="Book Antiqua" w:hAnsi="Book Antiqua"/>
          <w:sz w:val="18"/>
          <w:szCs w:val="18"/>
        </w:rPr>
        <w:t xml:space="preserve">   </w:t>
      </w:r>
      <w:r w:rsidR="00DE2D93">
        <w:rPr>
          <w:rFonts w:ascii="Book Antiqua" w:hAnsi="Book Antiqua"/>
          <w:sz w:val="18"/>
          <w:szCs w:val="18"/>
        </w:rPr>
        <w:t xml:space="preserve">/piacere/x/forte/ = /appetito/    </w:t>
      </w:r>
      <w:r w:rsidR="0092124C">
        <w:rPr>
          <w:rFonts w:ascii="Book Antiqua" w:hAnsi="Book Antiqua"/>
          <w:sz w:val="18"/>
          <w:szCs w:val="18"/>
        </w:rPr>
        <w:t xml:space="preserve">      </w:t>
      </w:r>
      <w:r w:rsidR="00DE2D93">
        <w:rPr>
          <w:rFonts w:ascii="Book Antiqua" w:hAnsi="Book Antiqua"/>
          <w:sz w:val="18"/>
          <w:szCs w:val="18"/>
        </w:rPr>
        <w:t>/piacere/x/debole/ = /soddisfazione/</w:t>
      </w:r>
    </w:p>
    <w:p w14:paraId="481EF55E" w14:textId="64169E17" w:rsidR="001A6A75" w:rsidRDefault="0092124C" w:rsidP="00944000">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i/>
          <w:iCs/>
          <w:sz w:val="18"/>
          <w:szCs w:val="18"/>
        </w:rPr>
      </w:pPr>
      <w:r>
        <w:rPr>
          <w:rFonts w:ascii="Book Antiqua" w:hAnsi="Book Antiqua"/>
          <w:sz w:val="18"/>
          <w:szCs w:val="18"/>
        </w:rPr>
        <w:t xml:space="preserve">                              </w:t>
      </w:r>
      <w:r w:rsidR="00944000">
        <w:rPr>
          <w:rFonts w:ascii="Book Antiqua" w:hAnsi="Book Antiqua"/>
          <w:sz w:val="18"/>
          <w:szCs w:val="18"/>
        </w:rPr>
        <w:t xml:space="preserve">                                  </w:t>
      </w:r>
      <w:r w:rsidR="00DE2D93">
        <w:rPr>
          <w:rFonts w:ascii="Book Antiqua" w:hAnsi="Book Antiqua"/>
          <w:sz w:val="18"/>
          <w:szCs w:val="18"/>
        </w:rPr>
        <w:t xml:space="preserve">/dolore/x/forte/ = /tensione/      </w:t>
      </w:r>
      <w:r>
        <w:rPr>
          <w:rFonts w:ascii="Book Antiqua" w:hAnsi="Book Antiqua"/>
          <w:sz w:val="18"/>
          <w:szCs w:val="18"/>
        </w:rPr>
        <w:t xml:space="preserve">   </w:t>
      </w:r>
      <w:r w:rsidR="00DE2D93">
        <w:rPr>
          <w:rFonts w:ascii="Book Antiqua" w:hAnsi="Book Antiqua"/>
          <w:sz w:val="18"/>
          <w:szCs w:val="18"/>
        </w:rPr>
        <w:t>/dolore/x/debole/ = disagio/</w:t>
      </w:r>
      <w:r w:rsidR="001A6A75">
        <w:rPr>
          <w:rFonts w:ascii="Book Antiqua" w:hAnsi="Book Antiqua"/>
          <w:sz w:val="18"/>
          <w:szCs w:val="18"/>
        </w:rPr>
        <w:t xml:space="preserve">                                                               </w:t>
      </w:r>
    </w:p>
    <w:p w14:paraId="4CF4D401" w14:textId="1A378005" w:rsidR="0087025D" w:rsidRDefault="00DE2D93" w:rsidP="006117A3">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La definizione di </w:t>
      </w:r>
      <w:r w:rsidRPr="00186837">
        <w:rPr>
          <w:rFonts w:ascii="Book Antiqua" w:hAnsi="Book Antiqua"/>
          <w:i/>
          <w:iCs/>
          <w:sz w:val="22"/>
          <w:szCs w:val="22"/>
        </w:rPr>
        <w:t>tensione</w:t>
      </w:r>
      <w:r>
        <w:rPr>
          <w:rFonts w:ascii="Book Antiqua" w:hAnsi="Book Antiqua"/>
          <w:sz w:val="22"/>
          <w:szCs w:val="22"/>
        </w:rPr>
        <w:t xml:space="preserve"> che abbiamo dato ci dice che, in genere, la reazione agli stimoli emotivi è ampiamente “classificata” e i bambini apprendono fin dalla nascita questo tipo di classificazione</w:t>
      </w:r>
      <w:r w:rsidR="0092124C">
        <w:rPr>
          <w:rFonts w:ascii="Book Antiqua" w:hAnsi="Book Antiqua"/>
          <w:sz w:val="22"/>
          <w:szCs w:val="22"/>
        </w:rPr>
        <w:t>. In particolare, vengono</w:t>
      </w:r>
      <w:r>
        <w:rPr>
          <w:rFonts w:ascii="Book Antiqua" w:hAnsi="Book Antiqua"/>
          <w:sz w:val="22"/>
          <w:szCs w:val="22"/>
        </w:rPr>
        <w:t xml:space="preserve"> </w:t>
      </w:r>
      <w:r w:rsidR="0092124C">
        <w:rPr>
          <w:rFonts w:ascii="Book Antiqua" w:hAnsi="Book Antiqua"/>
          <w:sz w:val="22"/>
          <w:szCs w:val="22"/>
        </w:rPr>
        <w:t xml:space="preserve">represse le reazioni eccessive, perché la società attua un controllo rigido, penalizzando i comportamenti non approvati. La classificazione delle emozioni è l’espressione di un </w:t>
      </w:r>
      <w:r w:rsidR="0092124C" w:rsidRPr="0092124C">
        <w:rPr>
          <w:rFonts w:ascii="Book Antiqua" w:hAnsi="Book Antiqua"/>
          <w:b/>
          <w:bCs/>
          <w:sz w:val="22"/>
          <w:szCs w:val="22"/>
        </w:rPr>
        <w:t>atteggiamento</w:t>
      </w:r>
      <w:r w:rsidR="0092124C">
        <w:rPr>
          <w:rFonts w:ascii="Book Antiqua" w:hAnsi="Book Antiqua"/>
          <w:sz w:val="22"/>
          <w:szCs w:val="22"/>
        </w:rPr>
        <w:t xml:space="preserve"> che possiamo definire genericamente </w:t>
      </w:r>
      <w:r w:rsidR="0092124C" w:rsidRPr="0092124C">
        <w:rPr>
          <w:rFonts w:ascii="Book Antiqua" w:hAnsi="Book Antiqua"/>
          <w:b/>
          <w:bCs/>
          <w:sz w:val="22"/>
          <w:szCs w:val="22"/>
        </w:rPr>
        <w:t>emotivo</w:t>
      </w:r>
      <w:r w:rsidR="0092124C">
        <w:rPr>
          <w:rFonts w:ascii="Book Antiqua" w:hAnsi="Book Antiqua"/>
          <w:sz w:val="22"/>
          <w:szCs w:val="22"/>
        </w:rPr>
        <w:t xml:space="preserve">. </w:t>
      </w:r>
      <w:r w:rsidR="006117A3">
        <w:rPr>
          <w:rFonts w:ascii="Book Antiqua" w:hAnsi="Book Antiqua"/>
          <w:sz w:val="22"/>
          <w:szCs w:val="22"/>
        </w:rPr>
        <w:t>L’atteggiamento</w:t>
      </w:r>
      <w:r w:rsidR="00DD74E4">
        <w:rPr>
          <w:rFonts w:ascii="Book Antiqua" w:hAnsi="Book Antiqua"/>
          <w:sz w:val="22"/>
          <w:szCs w:val="22"/>
        </w:rPr>
        <w:t>,</w:t>
      </w:r>
      <w:r w:rsidR="0092124C">
        <w:rPr>
          <w:rFonts w:ascii="Book Antiqua" w:hAnsi="Book Antiqua"/>
          <w:sz w:val="22"/>
          <w:szCs w:val="22"/>
        </w:rPr>
        <w:t xml:space="preserve"> in quanto tale, è</w:t>
      </w:r>
      <w:r w:rsidR="006117A3">
        <w:rPr>
          <w:rFonts w:ascii="Book Antiqua" w:hAnsi="Book Antiqua"/>
          <w:sz w:val="22"/>
          <w:szCs w:val="22"/>
        </w:rPr>
        <w:t xml:space="preserve"> dovuto </w:t>
      </w:r>
      <w:r w:rsidR="0092124C">
        <w:rPr>
          <w:rFonts w:ascii="Book Antiqua" w:hAnsi="Book Antiqua"/>
          <w:sz w:val="22"/>
          <w:szCs w:val="22"/>
        </w:rPr>
        <w:t>anche in questo caso</w:t>
      </w:r>
      <w:r w:rsidR="006117A3">
        <w:rPr>
          <w:rFonts w:ascii="Book Antiqua" w:hAnsi="Book Antiqua"/>
          <w:sz w:val="22"/>
          <w:szCs w:val="22"/>
        </w:rPr>
        <w:t xml:space="preserve"> alla </w:t>
      </w:r>
      <w:r w:rsidR="006117A3" w:rsidRPr="000C0F42">
        <w:rPr>
          <w:rFonts w:ascii="Book Antiqua" w:hAnsi="Book Antiqua"/>
          <w:i/>
          <w:iCs/>
          <w:sz w:val="22"/>
          <w:szCs w:val="22"/>
        </w:rPr>
        <w:t>fantasia</w:t>
      </w:r>
      <w:r w:rsidR="006117A3">
        <w:rPr>
          <w:rFonts w:ascii="Book Antiqua" w:hAnsi="Book Antiqua"/>
          <w:sz w:val="22"/>
          <w:szCs w:val="22"/>
        </w:rPr>
        <w:t xml:space="preserve">, </w:t>
      </w:r>
      <w:r w:rsidR="0092124C">
        <w:rPr>
          <w:rFonts w:ascii="Book Antiqua" w:hAnsi="Book Antiqua"/>
          <w:sz w:val="22"/>
          <w:szCs w:val="22"/>
        </w:rPr>
        <w:t xml:space="preserve">che </w:t>
      </w:r>
      <w:r w:rsidR="00DD74E4">
        <w:rPr>
          <w:rFonts w:ascii="Book Antiqua" w:hAnsi="Book Antiqua"/>
          <w:sz w:val="22"/>
          <w:szCs w:val="22"/>
        </w:rPr>
        <w:t xml:space="preserve">consente di </w:t>
      </w:r>
      <w:r w:rsidR="006117A3">
        <w:rPr>
          <w:rFonts w:ascii="Book Antiqua" w:hAnsi="Book Antiqua"/>
          <w:sz w:val="22"/>
          <w:szCs w:val="22"/>
        </w:rPr>
        <w:t>correla</w:t>
      </w:r>
      <w:r w:rsidR="0092124C">
        <w:rPr>
          <w:rFonts w:ascii="Book Antiqua" w:hAnsi="Book Antiqua"/>
          <w:sz w:val="22"/>
          <w:szCs w:val="22"/>
        </w:rPr>
        <w:t>re</w:t>
      </w:r>
      <w:r w:rsidR="006117A3">
        <w:rPr>
          <w:rFonts w:ascii="Book Antiqua" w:hAnsi="Book Antiqua"/>
          <w:sz w:val="22"/>
          <w:szCs w:val="22"/>
        </w:rPr>
        <w:t xml:space="preserve"> un soggetto arricchito </w:t>
      </w:r>
      <w:r w:rsidR="00151713">
        <w:rPr>
          <w:rFonts w:ascii="Book Antiqua" w:hAnsi="Book Antiqua"/>
          <w:sz w:val="22"/>
          <w:szCs w:val="22"/>
        </w:rPr>
        <w:t xml:space="preserve">(quello presente nella definizione di esperienza) </w:t>
      </w:r>
      <w:r w:rsidR="006117A3">
        <w:rPr>
          <w:rFonts w:ascii="Book Antiqua" w:hAnsi="Book Antiqua"/>
          <w:sz w:val="22"/>
          <w:szCs w:val="22"/>
        </w:rPr>
        <w:t>con un oggetto a sua volta arricchito</w:t>
      </w:r>
      <w:r w:rsidR="00151713">
        <w:rPr>
          <w:rFonts w:ascii="Book Antiqua" w:hAnsi="Book Antiqua"/>
          <w:sz w:val="22"/>
          <w:szCs w:val="22"/>
        </w:rPr>
        <w:t xml:space="preserve"> (anch’esso presente nella definizione di esperienza)</w:t>
      </w:r>
      <w:r w:rsidR="006117A3">
        <w:rPr>
          <w:rFonts w:ascii="Book Antiqua" w:hAnsi="Book Antiqua"/>
          <w:sz w:val="22"/>
          <w:szCs w:val="22"/>
        </w:rPr>
        <w:t xml:space="preserve">. </w:t>
      </w:r>
    </w:p>
    <w:p w14:paraId="3655C4DB" w14:textId="77777777" w:rsidR="0087025D" w:rsidRDefault="0087025D" w:rsidP="0087025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i/>
          <w:iCs/>
          <w:sz w:val="18"/>
          <w:szCs w:val="18"/>
        </w:rPr>
      </w:pPr>
      <w:r>
        <w:rPr>
          <w:rFonts w:ascii="Book Antiqua" w:hAnsi="Book Antiqua"/>
          <w:i/>
          <w:iCs/>
          <w:sz w:val="18"/>
          <w:szCs w:val="18"/>
        </w:rPr>
        <w:t>all’</w:t>
      </w:r>
      <w:r w:rsidRPr="00B67F4F">
        <w:rPr>
          <w:rFonts w:ascii="Book Antiqua" w:hAnsi="Book Antiqua"/>
          <w:b/>
          <w:bCs/>
          <w:sz w:val="18"/>
          <w:szCs w:val="18"/>
        </w:rPr>
        <w:t xml:space="preserve">Esperienza </w:t>
      </w:r>
      <w:r w:rsidRPr="00DD74E4">
        <w:rPr>
          <w:rFonts w:ascii="Book Antiqua" w:hAnsi="Book Antiqua"/>
          <w:sz w:val="18"/>
          <w:szCs w:val="18"/>
        </w:rPr>
        <w:t>immedi</w:t>
      </w:r>
      <w:r>
        <w:rPr>
          <w:rFonts w:ascii="Book Antiqua" w:hAnsi="Book Antiqua"/>
          <w:sz w:val="18"/>
          <w:szCs w:val="18"/>
        </w:rPr>
        <w:t>a</w:t>
      </w:r>
      <w:r w:rsidRPr="00DD74E4">
        <w:rPr>
          <w:rFonts w:ascii="Book Antiqua" w:hAnsi="Book Antiqua"/>
          <w:sz w:val="18"/>
          <w:szCs w:val="18"/>
        </w:rPr>
        <w:t>ta</w:t>
      </w:r>
      <w:r>
        <w:rPr>
          <w:rFonts w:ascii="Book Antiqua" w:hAnsi="Book Antiqua"/>
          <w:b/>
          <w:bCs/>
          <w:sz w:val="18"/>
          <w:szCs w:val="18"/>
        </w:rPr>
        <w:t xml:space="preserve">                              </w:t>
      </w:r>
      <w:r>
        <w:rPr>
          <w:rFonts w:ascii="Book Antiqua" w:hAnsi="Book Antiqua"/>
          <w:sz w:val="18"/>
          <w:szCs w:val="18"/>
        </w:rPr>
        <w:t xml:space="preserve">         </w:t>
      </w:r>
      <w:r w:rsidRPr="00854EA5">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“stato psichico”^</w:t>
      </w:r>
      <w:r>
        <w:rPr>
          <w:rFonts w:ascii="Book Antiqua" w:hAnsi="Book Antiqua"/>
          <w:sz w:val="18"/>
          <w:szCs w:val="18"/>
        </w:rPr>
        <w:t xml:space="preserve"> “</w:t>
      </w:r>
      <w:r w:rsidRPr="00854EA5">
        <w:rPr>
          <w:rFonts w:ascii="Book Antiqua" w:hAnsi="Book Antiqua"/>
          <w:sz w:val="18"/>
          <w:szCs w:val="18"/>
        </w:rPr>
        <w:t xml:space="preserve">esperienza </w:t>
      </w:r>
      <w:r>
        <w:rPr>
          <w:rFonts w:ascii="Book Antiqua" w:hAnsi="Book Antiqua"/>
          <w:sz w:val="18"/>
          <w:szCs w:val="18"/>
        </w:rPr>
        <w:t xml:space="preserve">immediata” </w:t>
      </w:r>
      <w:r w:rsidRPr="00854EA5">
        <w:rPr>
          <w:rFonts w:ascii="Book Antiqua" w:hAnsi="Book Antiqua"/>
          <w:sz w:val="18"/>
          <w:szCs w:val="18"/>
        </w:rPr>
        <w:t>&amp;”oggetto fisico”</w:t>
      </w:r>
    </w:p>
    <w:p w14:paraId="136DDDC1" w14:textId="77777777" w:rsidR="0087025D" w:rsidRPr="00854EA5" w:rsidRDefault="0087025D" w:rsidP="0087025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si applica l’</w:t>
      </w:r>
      <w:r w:rsidRPr="00B67F4F">
        <w:rPr>
          <w:rFonts w:ascii="Book Antiqua" w:hAnsi="Book Antiqua"/>
          <w:b/>
          <w:bCs/>
          <w:sz w:val="18"/>
          <w:szCs w:val="18"/>
        </w:rPr>
        <w:t>Atteggiamento</w:t>
      </w:r>
      <w:r>
        <w:rPr>
          <w:rFonts w:ascii="Book Antiqua" w:hAnsi="Book Antiqua"/>
          <w:b/>
          <w:bCs/>
          <w:sz w:val="18"/>
          <w:szCs w:val="18"/>
        </w:rPr>
        <w:t xml:space="preserve"> emotivo</w:t>
      </w:r>
      <w:r>
        <w:rPr>
          <w:rFonts w:ascii="Book Antiqua" w:hAnsi="Book Antiqua"/>
          <w:sz w:val="18"/>
          <w:szCs w:val="18"/>
        </w:rPr>
        <w:t xml:space="preserve">                             /soggetto (arricchito)/ </w:t>
      </w:r>
      <w:r w:rsidRPr="00854EA5">
        <w:rPr>
          <w:rFonts w:ascii="Book Antiqua" w:hAnsi="Book Antiqua"/>
          <w:sz w:val="18"/>
          <w:szCs w:val="18"/>
        </w:rPr>
        <w:t>^/fantasia/</w:t>
      </w:r>
      <w:r>
        <w:rPr>
          <w:rFonts w:ascii="Book Antiqua" w:hAnsi="Book Antiqua"/>
          <w:sz w:val="18"/>
          <w:szCs w:val="18"/>
        </w:rPr>
        <w:t xml:space="preserve"> </w:t>
      </w:r>
      <w:r w:rsidRPr="00854EA5">
        <w:rPr>
          <w:rFonts w:ascii="Book Antiqua" w:hAnsi="Book Antiqua"/>
          <w:sz w:val="18"/>
          <w:szCs w:val="18"/>
        </w:rPr>
        <w:t>&amp;</w:t>
      </w:r>
      <w:r>
        <w:rPr>
          <w:rFonts w:ascii="Book Antiqua" w:hAnsi="Book Antiqua"/>
          <w:sz w:val="18"/>
          <w:szCs w:val="18"/>
        </w:rPr>
        <w:t xml:space="preserve"> /oggetto (arricchito)/</w:t>
      </w:r>
    </w:p>
    <w:p w14:paraId="78E0E092" w14:textId="77777777" w:rsidR="0087025D" w:rsidRDefault="0087025D" w:rsidP="0087025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7A4CCC">
        <w:rPr>
          <w:rFonts w:ascii="Book Antiqua" w:hAnsi="Book Antiqua"/>
          <w:i/>
          <w:iCs/>
          <w:sz w:val="18"/>
          <w:szCs w:val="18"/>
        </w:rPr>
        <w:t>che si associa</w:t>
      </w:r>
      <w:r w:rsidRPr="00B67F4F">
        <w:rPr>
          <w:rFonts w:ascii="Book Antiqua" w:hAnsi="Book Antiqua"/>
          <w:b/>
          <w:bCs/>
          <w:sz w:val="18"/>
          <w:szCs w:val="18"/>
        </w:rPr>
        <w:t xml:space="preserve"> </w:t>
      </w:r>
      <w:r>
        <w:rPr>
          <w:rFonts w:ascii="Book Antiqua" w:hAnsi="Book Antiqua"/>
          <w:i/>
          <w:iCs/>
          <w:sz w:val="18"/>
          <w:szCs w:val="18"/>
        </w:rPr>
        <w:t>all’</w:t>
      </w:r>
      <w:r w:rsidRPr="00B67F4F">
        <w:rPr>
          <w:rFonts w:ascii="Book Antiqua" w:hAnsi="Book Antiqua"/>
          <w:b/>
          <w:bCs/>
          <w:sz w:val="18"/>
          <w:szCs w:val="18"/>
        </w:rPr>
        <w:t>Espressione</w:t>
      </w:r>
      <w:r>
        <w:rPr>
          <w:rFonts w:ascii="Book Antiqua" w:hAnsi="Book Antiqua"/>
          <w:b/>
          <w:bCs/>
          <w:sz w:val="18"/>
          <w:szCs w:val="18"/>
        </w:rPr>
        <w:t xml:space="preserve">                     </w:t>
      </w:r>
      <w:r>
        <w:rPr>
          <w:rFonts w:ascii="Book Antiqua" w:hAnsi="Book Antiqua"/>
          <w:sz w:val="18"/>
          <w:szCs w:val="18"/>
        </w:rPr>
        <w:t xml:space="preserve">                                  </w:t>
      </w:r>
      <w:r w:rsidRPr="00854EA5">
        <w:rPr>
          <w:rFonts w:ascii="Book Antiqua" w:hAnsi="Book Antiqua"/>
          <w:sz w:val="18"/>
          <w:szCs w:val="18"/>
        </w:rPr>
        <w:t>/</w:t>
      </w:r>
      <w:r>
        <w:rPr>
          <w:rFonts w:ascii="Book Antiqua" w:hAnsi="Book Antiqua"/>
          <w:sz w:val="18"/>
          <w:szCs w:val="18"/>
        </w:rPr>
        <w:t>classe</w:t>
      </w:r>
      <w:r w:rsidRPr="00854EA5">
        <w:rPr>
          <w:rFonts w:ascii="Book Antiqua" w:hAnsi="Book Antiqua"/>
          <w:sz w:val="18"/>
          <w:szCs w:val="18"/>
        </w:rPr>
        <w:t>/</w:t>
      </w:r>
      <w:r>
        <w:rPr>
          <w:rFonts w:ascii="Book Antiqua" w:hAnsi="Book Antiqua"/>
          <w:sz w:val="18"/>
          <w:szCs w:val="18"/>
        </w:rPr>
        <w:t>^</w:t>
      </w:r>
      <w:r w:rsidRPr="00854EA5">
        <w:rPr>
          <w:rFonts w:ascii="Book Antiqua" w:hAnsi="Book Antiqua"/>
          <w:sz w:val="18"/>
          <w:szCs w:val="18"/>
        </w:rPr>
        <w:t>/soggetto</w:t>
      </w:r>
      <w:r>
        <w:rPr>
          <w:rFonts w:ascii="Book Antiqua" w:hAnsi="Book Antiqua"/>
          <w:sz w:val="18"/>
          <w:szCs w:val="18"/>
        </w:rPr>
        <w:t xml:space="preserve"> </w:t>
      </w:r>
      <w:r w:rsidRPr="00854EA5">
        <w:rPr>
          <w:rFonts w:ascii="Book Antiqua" w:hAnsi="Book Antiqua"/>
          <w:sz w:val="18"/>
          <w:szCs w:val="18"/>
        </w:rPr>
        <w:t>attivo/&amp;/</w:t>
      </w:r>
      <w:r>
        <w:rPr>
          <w:rFonts w:ascii="Book Antiqua" w:hAnsi="Book Antiqua"/>
          <w:sz w:val="18"/>
          <w:szCs w:val="18"/>
        </w:rPr>
        <w:t>esemplare</w:t>
      </w:r>
      <w:r w:rsidRPr="00854EA5">
        <w:rPr>
          <w:rFonts w:ascii="Book Antiqua" w:hAnsi="Book Antiqua"/>
          <w:sz w:val="18"/>
          <w:szCs w:val="18"/>
        </w:rPr>
        <w:t>/</w:t>
      </w:r>
    </w:p>
    <w:p w14:paraId="1CF990B0" w14:textId="7958ED24" w:rsidR="006117A3" w:rsidRDefault="006117A3" w:rsidP="00545348">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Il soggetto arricchito si </w:t>
      </w:r>
      <w:r w:rsidR="00274A04">
        <w:rPr>
          <w:rFonts w:ascii="Book Antiqua" w:hAnsi="Book Antiqua"/>
          <w:sz w:val="22"/>
          <w:szCs w:val="22"/>
        </w:rPr>
        <w:t xml:space="preserve">può </w:t>
      </w:r>
      <w:r>
        <w:rPr>
          <w:rFonts w:ascii="Book Antiqua" w:hAnsi="Book Antiqua"/>
          <w:sz w:val="22"/>
          <w:szCs w:val="22"/>
        </w:rPr>
        <w:t>presenta</w:t>
      </w:r>
      <w:r w:rsidR="00274A04">
        <w:rPr>
          <w:rFonts w:ascii="Book Antiqua" w:hAnsi="Book Antiqua"/>
          <w:sz w:val="22"/>
          <w:szCs w:val="22"/>
        </w:rPr>
        <w:t>re</w:t>
      </w:r>
      <w:r>
        <w:rPr>
          <w:rFonts w:ascii="Book Antiqua" w:hAnsi="Book Antiqua"/>
          <w:sz w:val="22"/>
          <w:szCs w:val="22"/>
        </w:rPr>
        <w:t xml:space="preserve"> in sei modi: come </w:t>
      </w:r>
      <w:r>
        <w:rPr>
          <w:rFonts w:ascii="Book Antiqua" w:hAnsi="Book Antiqua"/>
          <w:i/>
          <w:iCs/>
          <w:sz w:val="22"/>
          <w:szCs w:val="22"/>
        </w:rPr>
        <w:t>riflesso</w:t>
      </w:r>
      <w:r>
        <w:rPr>
          <w:rFonts w:ascii="Book Antiqua" w:hAnsi="Book Antiqua"/>
          <w:sz w:val="22"/>
          <w:szCs w:val="22"/>
        </w:rPr>
        <w:t xml:space="preserve"> e come </w:t>
      </w:r>
      <w:r w:rsidRPr="000C0F42">
        <w:rPr>
          <w:rFonts w:ascii="Book Antiqua" w:hAnsi="Book Antiqua"/>
          <w:i/>
          <w:iCs/>
          <w:sz w:val="22"/>
          <w:szCs w:val="22"/>
        </w:rPr>
        <w:t>comportamento</w:t>
      </w:r>
      <w:r>
        <w:rPr>
          <w:rFonts w:ascii="Book Antiqua" w:hAnsi="Book Antiqua"/>
          <w:sz w:val="22"/>
          <w:szCs w:val="22"/>
        </w:rPr>
        <w:t xml:space="preserve">, come </w:t>
      </w:r>
      <w:r w:rsidRPr="000C0F42">
        <w:rPr>
          <w:rFonts w:ascii="Book Antiqua" w:hAnsi="Book Antiqua"/>
          <w:i/>
          <w:iCs/>
          <w:sz w:val="22"/>
          <w:szCs w:val="22"/>
        </w:rPr>
        <w:t>impressione</w:t>
      </w:r>
      <w:r>
        <w:rPr>
          <w:rFonts w:ascii="Book Antiqua" w:hAnsi="Book Antiqua"/>
          <w:sz w:val="22"/>
          <w:szCs w:val="22"/>
        </w:rPr>
        <w:t xml:space="preserve"> o come </w:t>
      </w:r>
      <w:r w:rsidRPr="000C0F42">
        <w:rPr>
          <w:rFonts w:ascii="Book Antiqua" w:hAnsi="Book Antiqua"/>
          <w:i/>
          <w:iCs/>
          <w:sz w:val="22"/>
          <w:szCs w:val="22"/>
        </w:rPr>
        <w:t>espressione</w:t>
      </w:r>
      <w:r>
        <w:rPr>
          <w:rFonts w:ascii="Book Antiqua" w:hAnsi="Book Antiqua"/>
          <w:sz w:val="22"/>
          <w:szCs w:val="22"/>
        </w:rPr>
        <w:t xml:space="preserve">, come </w:t>
      </w:r>
      <w:r w:rsidRPr="000C0F42">
        <w:rPr>
          <w:rFonts w:ascii="Book Antiqua" w:hAnsi="Book Antiqua"/>
          <w:i/>
          <w:iCs/>
          <w:sz w:val="22"/>
          <w:szCs w:val="22"/>
        </w:rPr>
        <w:t>atteggiamento</w:t>
      </w:r>
      <w:r>
        <w:rPr>
          <w:rFonts w:ascii="Book Antiqua" w:hAnsi="Book Antiqua"/>
          <w:sz w:val="22"/>
          <w:szCs w:val="22"/>
        </w:rPr>
        <w:t xml:space="preserve"> o come </w:t>
      </w:r>
      <w:r w:rsidRPr="000C0F42">
        <w:rPr>
          <w:rFonts w:ascii="Book Antiqua" w:hAnsi="Book Antiqua"/>
          <w:i/>
          <w:iCs/>
          <w:sz w:val="22"/>
          <w:szCs w:val="22"/>
        </w:rPr>
        <w:t>sentimento</w:t>
      </w:r>
      <w:r>
        <w:rPr>
          <w:rFonts w:ascii="Book Antiqua" w:hAnsi="Book Antiqua"/>
          <w:sz w:val="22"/>
          <w:szCs w:val="22"/>
        </w:rPr>
        <w:t xml:space="preserve">. </w:t>
      </w:r>
      <w:r w:rsidR="0087025D">
        <w:rPr>
          <w:rFonts w:ascii="Book Antiqua" w:hAnsi="Book Antiqua"/>
          <w:sz w:val="22"/>
          <w:szCs w:val="22"/>
        </w:rPr>
        <w:t xml:space="preserve">L’oggetto arricchito si </w:t>
      </w:r>
      <w:r w:rsidR="008301B9">
        <w:rPr>
          <w:rFonts w:ascii="Book Antiqua" w:hAnsi="Book Antiqua"/>
          <w:sz w:val="22"/>
          <w:szCs w:val="22"/>
        </w:rPr>
        <w:t xml:space="preserve">può </w:t>
      </w:r>
      <w:r w:rsidR="0087025D">
        <w:rPr>
          <w:rFonts w:ascii="Book Antiqua" w:hAnsi="Book Antiqua"/>
          <w:sz w:val="22"/>
          <w:szCs w:val="22"/>
        </w:rPr>
        <w:t>presenta</w:t>
      </w:r>
      <w:r w:rsidR="008301B9">
        <w:rPr>
          <w:rFonts w:ascii="Book Antiqua" w:hAnsi="Book Antiqua"/>
          <w:sz w:val="22"/>
          <w:szCs w:val="22"/>
        </w:rPr>
        <w:t>re,</w:t>
      </w:r>
      <w:r w:rsidR="0087025D">
        <w:rPr>
          <w:rFonts w:ascii="Book Antiqua" w:hAnsi="Book Antiqua"/>
          <w:sz w:val="22"/>
          <w:szCs w:val="22"/>
        </w:rPr>
        <w:t xml:space="preserve"> </w:t>
      </w:r>
      <w:r w:rsidR="008301B9">
        <w:rPr>
          <w:rFonts w:ascii="Book Antiqua" w:hAnsi="Book Antiqua"/>
          <w:sz w:val="22"/>
          <w:szCs w:val="22"/>
        </w:rPr>
        <w:t xml:space="preserve">invece, </w:t>
      </w:r>
      <w:r w:rsidR="0087025D">
        <w:rPr>
          <w:rFonts w:ascii="Book Antiqua" w:hAnsi="Book Antiqua"/>
          <w:sz w:val="22"/>
          <w:szCs w:val="22"/>
        </w:rPr>
        <w:t xml:space="preserve">come </w:t>
      </w:r>
      <w:r w:rsidR="0087025D" w:rsidRPr="00151713">
        <w:rPr>
          <w:rFonts w:ascii="Book Antiqua" w:hAnsi="Book Antiqua"/>
          <w:i/>
          <w:iCs/>
          <w:sz w:val="22"/>
          <w:szCs w:val="22"/>
        </w:rPr>
        <w:t>piacere</w:t>
      </w:r>
      <w:r w:rsidR="00151713">
        <w:rPr>
          <w:rFonts w:ascii="Book Antiqua" w:hAnsi="Book Antiqua"/>
          <w:sz w:val="22"/>
          <w:szCs w:val="22"/>
        </w:rPr>
        <w:t>, quando</w:t>
      </w:r>
      <w:r w:rsidR="008301B9">
        <w:rPr>
          <w:rFonts w:ascii="Book Antiqua" w:hAnsi="Book Antiqua"/>
          <w:sz w:val="22"/>
          <w:szCs w:val="22"/>
        </w:rPr>
        <w:t xml:space="preserve"> l’associazione riesce o</w:t>
      </w:r>
      <w:r w:rsidR="0087025D">
        <w:rPr>
          <w:rFonts w:ascii="Book Antiqua" w:hAnsi="Book Antiqua"/>
          <w:sz w:val="22"/>
          <w:szCs w:val="22"/>
        </w:rPr>
        <w:t xml:space="preserve"> </w:t>
      </w:r>
      <w:r w:rsidR="008301B9">
        <w:rPr>
          <w:rFonts w:ascii="Book Antiqua" w:hAnsi="Book Antiqua"/>
          <w:sz w:val="22"/>
          <w:szCs w:val="22"/>
        </w:rPr>
        <w:t xml:space="preserve">come </w:t>
      </w:r>
      <w:r w:rsidR="0087025D" w:rsidRPr="00151713">
        <w:rPr>
          <w:rFonts w:ascii="Book Antiqua" w:hAnsi="Book Antiqua"/>
          <w:i/>
          <w:iCs/>
          <w:sz w:val="22"/>
          <w:szCs w:val="22"/>
        </w:rPr>
        <w:t>dolore</w:t>
      </w:r>
      <w:r w:rsidR="00151713">
        <w:rPr>
          <w:rFonts w:ascii="Book Antiqua" w:hAnsi="Book Antiqua"/>
          <w:sz w:val="22"/>
          <w:szCs w:val="22"/>
        </w:rPr>
        <w:t>,</w:t>
      </w:r>
      <w:r w:rsidR="008301B9">
        <w:rPr>
          <w:rFonts w:ascii="Book Antiqua" w:hAnsi="Book Antiqua"/>
          <w:sz w:val="22"/>
          <w:szCs w:val="22"/>
        </w:rPr>
        <w:t xml:space="preserve"> se l’associazione non riesce. </w:t>
      </w:r>
      <w:r w:rsidR="00151713">
        <w:rPr>
          <w:rFonts w:ascii="Book Antiqua" w:hAnsi="Book Antiqua"/>
          <w:sz w:val="22"/>
          <w:szCs w:val="22"/>
        </w:rPr>
        <w:t>Basta p</w:t>
      </w:r>
      <w:r w:rsidR="008301B9">
        <w:rPr>
          <w:rFonts w:ascii="Book Antiqua" w:hAnsi="Book Antiqua"/>
          <w:sz w:val="22"/>
          <w:szCs w:val="22"/>
        </w:rPr>
        <w:t>ensa</w:t>
      </w:r>
      <w:r w:rsidR="00151713">
        <w:rPr>
          <w:rFonts w:ascii="Book Antiqua" w:hAnsi="Book Antiqua"/>
          <w:sz w:val="22"/>
          <w:szCs w:val="22"/>
        </w:rPr>
        <w:t>r</w:t>
      </w:r>
      <w:r w:rsidR="008301B9">
        <w:rPr>
          <w:rFonts w:ascii="Book Antiqua" w:hAnsi="Book Antiqua"/>
          <w:sz w:val="22"/>
          <w:szCs w:val="22"/>
        </w:rPr>
        <w:t xml:space="preserve">e al coraggio o alla paura. Nel primo caso il </w:t>
      </w:r>
      <w:r w:rsidR="008301B9" w:rsidRPr="000A28F2">
        <w:rPr>
          <w:rFonts w:ascii="Book Antiqua" w:hAnsi="Book Antiqua"/>
          <w:i/>
          <w:iCs/>
          <w:sz w:val="22"/>
          <w:szCs w:val="22"/>
        </w:rPr>
        <w:t>coraggio</w:t>
      </w:r>
      <w:r w:rsidR="00151713">
        <w:rPr>
          <w:rFonts w:ascii="Book Antiqua" w:hAnsi="Book Antiqua"/>
          <w:sz w:val="22"/>
          <w:szCs w:val="22"/>
        </w:rPr>
        <w:t xml:space="preserve"> come emozione</w:t>
      </w:r>
      <w:r w:rsidR="008301B9">
        <w:rPr>
          <w:rFonts w:ascii="Book Antiqua" w:hAnsi="Book Antiqua"/>
          <w:sz w:val="22"/>
          <w:szCs w:val="22"/>
        </w:rPr>
        <w:t xml:space="preserve"> </w:t>
      </w:r>
      <w:r w:rsidR="00151713">
        <w:rPr>
          <w:rFonts w:ascii="Book Antiqua" w:hAnsi="Book Antiqua"/>
          <w:sz w:val="22"/>
          <w:szCs w:val="22"/>
        </w:rPr>
        <w:t>(</w:t>
      </w:r>
      <w:r w:rsidR="008301B9">
        <w:rPr>
          <w:rFonts w:ascii="Book Antiqua" w:hAnsi="Book Antiqua"/>
          <w:sz w:val="22"/>
          <w:szCs w:val="22"/>
        </w:rPr>
        <w:t xml:space="preserve">che è un </w:t>
      </w:r>
      <w:r w:rsidR="00151713">
        <w:rPr>
          <w:rFonts w:ascii="Book Antiqua" w:hAnsi="Book Antiqua"/>
          <w:sz w:val="22"/>
          <w:szCs w:val="22"/>
        </w:rPr>
        <w:t>arricchimento</w:t>
      </w:r>
      <w:r w:rsidR="00151713" w:rsidRPr="008301B9">
        <w:rPr>
          <w:rFonts w:ascii="Book Antiqua" w:hAnsi="Book Antiqua"/>
          <w:i/>
          <w:iCs/>
          <w:sz w:val="22"/>
          <w:szCs w:val="22"/>
        </w:rPr>
        <w:t xml:space="preserve"> </w:t>
      </w:r>
      <w:r w:rsidR="00151713">
        <w:rPr>
          <w:rFonts w:ascii="Book Antiqua" w:hAnsi="Book Antiqua"/>
          <w:sz w:val="22"/>
          <w:szCs w:val="22"/>
        </w:rPr>
        <w:t>del “</w:t>
      </w:r>
      <w:r w:rsidR="008301B9">
        <w:rPr>
          <w:rFonts w:ascii="Book Antiqua" w:hAnsi="Book Antiqua"/>
          <w:sz w:val="22"/>
          <w:szCs w:val="22"/>
        </w:rPr>
        <w:t>vero e propri</w:t>
      </w:r>
      <w:r w:rsidR="00151713">
        <w:rPr>
          <w:rFonts w:ascii="Book Antiqua" w:hAnsi="Book Antiqua"/>
          <w:sz w:val="22"/>
          <w:szCs w:val="22"/>
        </w:rPr>
        <w:t xml:space="preserve">o” </w:t>
      </w:r>
      <w:r w:rsidR="00151713" w:rsidRPr="008301B9">
        <w:rPr>
          <w:rFonts w:ascii="Book Antiqua" w:hAnsi="Book Antiqua"/>
          <w:i/>
          <w:iCs/>
          <w:sz w:val="22"/>
          <w:szCs w:val="22"/>
        </w:rPr>
        <w:t>atteggiamento</w:t>
      </w:r>
      <w:r w:rsidR="008301B9">
        <w:rPr>
          <w:rFonts w:ascii="Book Antiqua" w:hAnsi="Book Antiqua"/>
          <w:sz w:val="22"/>
          <w:szCs w:val="22"/>
        </w:rPr>
        <w:t>) avrà un‘espressione classificata come</w:t>
      </w:r>
      <w:r w:rsidR="00151713">
        <w:rPr>
          <w:rFonts w:ascii="Book Antiqua" w:hAnsi="Book Antiqua"/>
          <w:sz w:val="22"/>
          <w:szCs w:val="22"/>
        </w:rPr>
        <w:t xml:space="preserve"> </w:t>
      </w:r>
      <w:r w:rsidR="00151713" w:rsidRPr="00151713">
        <w:rPr>
          <w:rFonts w:ascii="Book Antiqua" w:hAnsi="Book Antiqua"/>
          <w:i/>
          <w:iCs/>
          <w:sz w:val="22"/>
          <w:szCs w:val="22"/>
        </w:rPr>
        <w:t>coraggio</w:t>
      </w:r>
      <w:r w:rsidR="008301B9">
        <w:rPr>
          <w:rFonts w:ascii="Book Antiqua" w:hAnsi="Book Antiqua"/>
          <w:sz w:val="22"/>
          <w:szCs w:val="22"/>
        </w:rPr>
        <w:t xml:space="preserve"> </w:t>
      </w:r>
      <w:r w:rsidR="00151713">
        <w:rPr>
          <w:rFonts w:ascii="Book Antiqua" w:hAnsi="Book Antiqua"/>
          <w:sz w:val="22"/>
          <w:szCs w:val="22"/>
        </w:rPr>
        <w:t>che consiste nella combinazione del significato di</w:t>
      </w:r>
      <w:r w:rsidR="008301B9">
        <w:rPr>
          <w:rFonts w:ascii="Book Antiqua" w:hAnsi="Book Antiqua"/>
          <w:sz w:val="22"/>
          <w:szCs w:val="22"/>
        </w:rPr>
        <w:t xml:space="preserve"> </w:t>
      </w:r>
      <w:r w:rsidR="008301B9" w:rsidRPr="008301B9">
        <w:rPr>
          <w:rFonts w:ascii="Book Antiqua" w:hAnsi="Book Antiqua"/>
          <w:i/>
          <w:iCs/>
          <w:sz w:val="22"/>
          <w:szCs w:val="22"/>
        </w:rPr>
        <w:t>atteggiamento</w:t>
      </w:r>
      <w:r w:rsidR="008301B9">
        <w:rPr>
          <w:rFonts w:ascii="Book Antiqua" w:hAnsi="Book Antiqua"/>
          <w:sz w:val="22"/>
          <w:szCs w:val="22"/>
        </w:rPr>
        <w:t xml:space="preserve"> </w:t>
      </w:r>
      <w:r w:rsidR="00151713">
        <w:rPr>
          <w:rFonts w:ascii="Book Antiqua" w:hAnsi="Book Antiqua"/>
          <w:sz w:val="22"/>
          <w:szCs w:val="22"/>
        </w:rPr>
        <w:t xml:space="preserve">con quello </w:t>
      </w:r>
      <w:r w:rsidR="008301B9">
        <w:rPr>
          <w:rFonts w:ascii="Book Antiqua" w:hAnsi="Book Antiqua"/>
          <w:sz w:val="22"/>
          <w:szCs w:val="22"/>
        </w:rPr>
        <w:t xml:space="preserve">di </w:t>
      </w:r>
      <w:r w:rsidR="008301B9">
        <w:rPr>
          <w:rFonts w:ascii="Book Antiqua" w:hAnsi="Book Antiqua"/>
          <w:i/>
          <w:iCs/>
          <w:sz w:val="22"/>
          <w:szCs w:val="22"/>
        </w:rPr>
        <w:t>piacere</w:t>
      </w:r>
      <w:r w:rsidR="00151713">
        <w:rPr>
          <w:rFonts w:ascii="Book Antiqua" w:hAnsi="Book Antiqua"/>
          <w:sz w:val="22"/>
          <w:szCs w:val="22"/>
        </w:rPr>
        <w:t>,</w:t>
      </w:r>
      <w:r w:rsidR="008301B9" w:rsidRPr="008301B9">
        <w:rPr>
          <w:rFonts w:ascii="Book Antiqua" w:hAnsi="Book Antiqua"/>
          <w:sz w:val="22"/>
          <w:szCs w:val="22"/>
        </w:rPr>
        <w:t xml:space="preserve"> </w:t>
      </w:r>
      <w:r w:rsidR="00151713">
        <w:rPr>
          <w:rFonts w:ascii="Book Antiqua" w:hAnsi="Book Antiqua"/>
          <w:sz w:val="22"/>
          <w:szCs w:val="22"/>
        </w:rPr>
        <w:t>avendo</w:t>
      </w:r>
      <w:r w:rsidR="008301B9">
        <w:rPr>
          <w:rFonts w:ascii="Book Antiqua" w:hAnsi="Book Antiqua"/>
          <w:sz w:val="22"/>
          <w:szCs w:val="22"/>
        </w:rPr>
        <w:t xml:space="preserve"> l’associazione un risultato positivo, nel secondo caso, </w:t>
      </w:r>
      <w:r w:rsidR="00151713">
        <w:rPr>
          <w:rFonts w:ascii="Book Antiqua" w:hAnsi="Book Antiqua"/>
          <w:sz w:val="22"/>
          <w:szCs w:val="22"/>
        </w:rPr>
        <w:t xml:space="preserve">ma se </w:t>
      </w:r>
      <w:r w:rsidR="008301B9">
        <w:rPr>
          <w:rFonts w:ascii="Book Antiqua" w:hAnsi="Book Antiqua"/>
          <w:sz w:val="22"/>
          <w:szCs w:val="22"/>
        </w:rPr>
        <w:t>l’associazione avrà un risultato negativo</w:t>
      </w:r>
      <w:r w:rsidR="00151713">
        <w:rPr>
          <w:rFonts w:ascii="Book Antiqua" w:hAnsi="Book Antiqua"/>
          <w:sz w:val="22"/>
          <w:szCs w:val="22"/>
        </w:rPr>
        <w:t xml:space="preserve">, allora avremo la </w:t>
      </w:r>
      <w:r w:rsidR="00151713" w:rsidRPr="000A28F2">
        <w:rPr>
          <w:rFonts w:ascii="Book Antiqua" w:hAnsi="Book Antiqua"/>
          <w:i/>
          <w:iCs/>
          <w:sz w:val="22"/>
          <w:szCs w:val="22"/>
        </w:rPr>
        <w:t>paura</w:t>
      </w:r>
      <w:r w:rsidR="006C4F54">
        <w:rPr>
          <w:rFonts w:ascii="Book Antiqua" w:hAnsi="Book Antiqua"/>
          <w:sz w:val="22"/>
          <w:szCs w:val="22"/>
        </w:rPr>
        <w:t>. Il piacere e il dolore si possono presentare</w:t>
      </w:r>
      <w:r w:rsidR="0087025D">
        <w:rPr>
          <w:rFonts w:ascii="Book Antiqua" w:hAnsi="Book Antiqua"/>
          <w:sz w:val="22"/>
          <w:szCs w:val="22"/>
        </w:rPr>
        <w:t xml:space="preserve">, come abbiamo detto, come </w:t>
      </w:r>
      <w:r w:rsidR="006C4F54">
        <w:rPr>
          <w:rFonts w:ascii="Book Antiqua" w:hAnsi="Book Antiqua"/>
          <w:sz w:val="22"/>
          <w:szCs w:val="22"/>
        </w:rPr>
        <w:t xml:space="preserve">un </w:t>
      </w:r>
      <w:r w:rsidR="0087025D" w:rsidRPr="0087025D">
        <w:rPr>
          <w:rFonts w:ascii="Book Antiqua" w:hAnsi="Book Antiqua"/>
          <w:i/>
          <w:iCs/>
          <w:sz w:val="22"/>
          <w:szCs w:val="22"/>
        </w:rPr>
        <w:t>piacere forte</w:t>
      </w:r>
      <w:r w:rsidR="0087025D">
        <w:rPr>
          <w:rFonts w:ascii="Book Antiqua" w:hAnsi="Book Antiqua"/>
          <w:sz w:val="22"/>
          <w:szCs w:val="22"/>
        </w:rPr>
        <w:t xml:space="preserve"> o </w:t>
      </w:r>
      <w:r w:rsidR="006C4F54">
        <w:rPr>
          <w:rFonts w:ascii="Book Antiqua" w:hAnsi="Book Antiqua"/>
          <w:sz w:val="22"/>
          <w:szCs w:val="22"/>
        </w:rPr>
        <w:t xml:space="preserve">un </w:t>
      </w:r>
      <w:r w:rsidR="0087025D" w:rsidRPr="0087025D">
        <w:rPr>
          <w:rFonts w:ascii="Book Antiqua" w:hAnsi="Book Antiqua"/>
          <w:i/>
          <w:iCs/>
          <w:sz w:val="22"/>
          <w:szCs w:val="22"/>
        </w:rPr>
        <w:t>piacere debole</w:t>
      </w:r>
      <w:r w:rsidR="0087025D">
        <w:rPr>
          <w:rFonts w:ascii="Book Antiqua" w:hAnsi="Book Antiqua"/>
          <w:sz w:val="22"/>
          <w:szCs w:val="22"/>
        </w:rPr>
        <w:t xml:space="preserve">, </w:t>
      </w:r>
      <w:r w:rsidR="006C4F54">
        <w:rPr>
          <w:rFonts w:ascii="Book Antiqua" w:hAnsi="Book Antiqua"/>
          <w:sz w:val="22"/>
          <w:szCs w:val="22"/>
        </w:rPr>
        <w:t>altrettanto vale per il dolore che può essere un</w:t>
      </w:r>
      <w:r w:rsidR="0087025D">
        <w:rPr>
          <w:rFonts w:ascii="Book Antiqua" w:hAnsi="Book Antiqua"/>
          <w:sz w:val="22"/>
          <w:szCs w:val="22"/>
        </w:rPr>
        <w:t xml:space="preserve"> </w:t>
      </w:r>
      <w:r w:rsidR="0087025D" w:rsidRPr="0087025D">
        <w:rPr>
          <w:rFonts w:ascii="Book Antiqua" w:hAnsi="Book Antiqua"/>
          <w:i/>
          <w:iCs/>
          <w:sz w:val="22"/>
          <w:szCs w:val="22"/>
        </w:rPr>
        <w:t>dolore forte</w:t>
      </w:r>
      <w:r w:rsidR="0087025D">
        <w:rPr>
          <w:rFonts w:ascii="Book Antiqua" w:hAnsi="Book Antiqua"/>
          <w:sz w:val="22"/>
          <w:szCs w:val="22"/>
        </w:rPr>
        <w:t xml:space="preserve"> o </w:t>
      </w:r>
      <w:r w:rsidR="006C4F54">
        <w:rPr>
          <w:rFonts w:ascii="Book Antiqua" w:hAnsi="Book Antiqua"/>
          <w:sz w:val="22"/>
          <w:szCs w:val="22"/>
        </w:rPr>
        <w:t>un</w:t>
      </w:r>
      <w:r w:rsidR="0087025D">
        <w:rPr>
          <w:rFonts w:ascii="Book Antiqua" w:hAnsi="Book Antiqua"/>
          <w:sz w:val="22"/>
          <w:szCs w:val="22"/>
        </w:rPr>
        <w:t xml:space="preserve"> </w:t>
      </w:r>
      <w:r w:rsidR="0087025D" w:rsidRPr="0087025D">
        <w:rPr>
          <w:rFonts w:ascii="Book Antiqua" w:hAnsi="Book Antiqua"/>
          <w:i/>
          <w:iCs/>
          <w:sz w:val="22"/>
          <w:szCs w:val="22"/>
        </w:rPr>
        <w:t>dolore debole</w:t>
      </w:r>
      <w:r w:rsidR="0087025D">
        <w:rPr>
          <w:rFonts w:ascii="Book Antiqua" w:hAnsi="Book Antiqua"/>
          <w:sz w:val="22"/>
          <w:szCs w:val="22"/>
        </w:rPr>
        <w:t>.</w:t>
      </w:r>
    </w:p>
    <w:p w14:paraId="3172A114" w14:textId="77777777" w:rsidR="00DD014A" w:rsidRDefault="00DD014A" w:rsidP="00545348">
      <w:pPr>
        <w:pStyle w:val="Standard"/>
        <w:tabs>
          <w:tab w:val="left" w:pos="5970"/>
        </w:tabs>
        <w:spacing w:before="120"/>
        <w:ind w:firstLine="283"/>
        <w:jc w:val="both"/>
        <w:rPr>
          <w:rFonts w:ascii="Book Antiqua" w:hAnsi="Book Antiqua"/>
          <w:sz w:val="22"/>
          <w:szCs w:val="22"/>
        </w:rPr>
      </w:pPr>
    </w:p>
    <w:tbl>
      <w:tblPr>
        <w:tblStyle w:val="Grigliatabella"/>
        <w:tblW w:w="9923" w:type="dxa"/>
        <w:tblInd w:w="-147" w:type="dxa"/>
        <w:tblLook w:val="04A0" w:firstRow="1" w:lastRow="0" w:firstColumn="1" w:lastColumn="0" w:noHBand="0" w:noVBand="1"/>
      </w:tblPr>
      <w:tblGrid>
        <w:gridCol w:w="6238"/>
        <w:gridCol w:w="3685"/>
      </w:tblGrid>
      <w:tr w:rsidR="0087025D" w14:paraId="562D368F" w14:textId="77777777" w:rsidTr="00545348">
        <w:tc>
          <w:tcPr>
            <w:tcW w:w="6238" w:type="dxa"/>
          </w:tcPr>
          <w:p w14:paraId="332CA949" w14:textId="088C13CC" w:rsidR="0087025D" w:rsidRDefault="0087025D" w:rsidP="0087025D">
            <w:pPr>
              <w:pStyle w:val="Standard"/>
              <w:tabs>
                <w:tab w:val="left" w:pos="5970"/>
              </w:tabs>
              <w:spacing w:before="120"/>
              <w:jc w:val="both"/>
              <w:rPr>
                <w:rFonts w:ascii="Book Antiqua" w:hAnsi="Book Antiqua"/>
                <w:sz w:val="18"/>
                <w:szCs w:val="18"/>
              </w:rPr>
            </w:pPr>
            <w:r>
              <w:rPr>
                <w:rFonts w:ascii="Book Antiqua" w:hAnsi="Book Antiqua"/>
                <w:sz w:val="18"/>
                <w:szCs w:val="18"/>
              </w:rPr>
              <w:t xml:space="preserve">Arricchimenti del </w:t>
            </w:r>
            <w:r w:rsidR="005728B6">
              <w:rPr>
                <w:rFonts w:ascii="Book Antiqua" w:hAnsi="Book Antiqua"/>
                <w:sz w:val="18"/>
                <w:szCs w:val="18"/>
              </w:rPr>
              <w:t>/</w:t>
            </w:r>
            <w:r>
              <w:rPr>
                <w:rFonts w:ascii="Book Antiqua" w:hAnsi="Book Antiqua"/>
                <w:sz w:val="18"/>
                <w:szCs w:val="18"/>
              </w:rPr>
              <w:t>soggetto</w:t>
            </w:r>
            <w:r w:rsidR="005728B6">
              <w:rPr>
                <w:rFonts w:ascii="Book Antiqua" w:hAnsi="Book Antiqua"/>
                <w:sz w:val="18"/>
                <w:szCs w:val="18"/>
              </w:rPr>
              <w:t xml:space="preserve">/ (= SB = </w:t>
            </w:r>
            <w:proofErr w:type="spellStart"/>
            <w:r w:rsidR="005728B6">
              <w:rPr>
                <w:rFonts w:ascii="Book Antiqua" w:hAnsi="Book Antiqua"/>
                <w:sz w:val="18"/>
                <w:szCs w:val="18"/>
              </w:rPr>
              <w:t>sxv</w:t>
            </w:r>
            <w:proofErr w:type="spellEnd"/>
            <w:r w:rsidR="005728B6">
              <w:rPr>
                <w:rFonts w:ascii="Book Antiqua" w:hAnsi="Book Antiqua"/>
                <w:sz w:val="18"/>
                <w:szCs w:val="18"/>
              </w:rPr>
              <w:t xml:space="preserve">) </w:t>
            </w:r>
          </w:p>
          <w:p w14:paraId="21CBF23A" w14:textId="77777777" w:rsidR="0087025D" w:rsidRDefault="0087025D" w:rsidP="0087025D">
            <w:pPr>
              <w:pStyle w:val="Standard"/>
              <w:tabs>
                <w:tab w:val="left" w:pos="5970"/>
              </w:tabs>
              <w:spacing w:before="120"/>
              <w:jc w:val="both"/>
              <w:rPr>
                <w:rFonts w:ascii="Book Antiqua" w:hAnsi="Book Antiqua"/>
                <w:sz w:val="18"/>
                <w:szCs w:val="18"/>
              </w:rPr>
            </w:pPr>
            <w:r>
              <w:rPr>
                <w:rFonts w:ascii="Book Antiqua" w:hAnsi="Book Antiqua"/>
                <w:sz w:val="18"/>
                <w:szCs w:val="18"/>
              </w:rPr>
              <w:t xml:space="preserve">/riflesso/ = </w:t>
            </w:r>
            <w:proofErr w:type="spellStart"/>
            <w:r>
              <w:rPr>
                <w:rFonts w:ascii="Book Antiqua" w:hAnsi="Book Antiqua"/>
                <w:sz w:val="18"/>
                <w:szCs w:val="18"/>
              </w:rPr>
              <w:t>v^SB</w:t>
            </w:r>
            <w:proofErr w:type="spellEnd"/>
            <w:r>
              <w:rPr>
                <w:rFonts w:ascii="Book Antiqua" w:hAnsi="Book Antiqua"/>
                <w:sz w:val="18"/>
                <w:szCs w:val="18"/>
              </w:rPr>
              <w:t xml:space="preserve"> = </w:t>
            </w:r>
            <w:proofErr w:type="spellStart"/>
            <w:r>
              <w:rPr>
                <w:rFonts w:ascii="Book Antiqua" w:hAnsi="Book Antiqua"/>
                <w:sz w:val="18"/>
                <w:szCs w:val="18"/>
              </w:rPr>
              <w:t>FIxv</w:t>
            </w:r>
            <w:proofErr w:type="spellEnd"/>
            <w:r>
              <w:rPr>
                <w:rFonts w:ascii="Book Antiqua" w:hAnsi="Book Antiqua"/>
                <w:sz w:val="18"/>
                <w:szCs w:val="18"/>
              </w:rPr>
              <w:t xml:space="preserve">                           /comportamento/ =</w:t>
            </w:r>
            <w:r w:rsidR="00A23450">
              <w:rPr>
                <w:rFonts w:ascii="Book Antiqua" w:hAnsi="Book Antiqua"/>
                <w:sz w:val="18"/>
                <w:szCs w:val="18"/>
              </w:rPr>
              <w:t xml:space="preserve"> </w:t>
            </w:r>
            <w:proofErr w:type="spellStart"/>
            <w:r>
              <w:rPr>
                <w:rFonts w:ascii="Book Antiqua" w:hAnsi="Book Antiqua"/>
                <w:sz w:val="18"/>
                <w:szCs w:val="18"/>
              </w:rPr>
              <w:t>SB&amp;v</w:t>
            </w:r>
            <w:proofErr w:type="spellEnd"/>
            <w:r>
              <w:rPr>
                <w:rFonts w:ascii="Book Antiqua" w:hAnsi="Book Antiqua"/>
                <w:sz w:val="18"/>
                <w:szCs w:val="18"/>
              </w:rPr>
              <w:t xml:space="preserve"> = </w:t>
            </w:r>
            <w:proofErr w:type="spellStart"/>
            <w:r w:rsidR="00A23450">
              <w:rPr>
                <w:rFonts w:ascii="Book Antiqua" w:hAnsi="Book Antiqua"/>
                <w:sz w:val="18"/>
                <w:szCs w:val="18"/>
              </w:rPr>
              <w:t>sxVV</w:t>
            </w:r>
            <w:proofErr w:type="spellEnd"/>
          </w:p>
          <w:p w14:paraId="1A51F007" w14:textId="77777777" w:rsidR="00A23450" w:rsidRDefault="00A23450" w:rsidP="0087025D">
            <w:pPr>
              <w:pStyle w:val="Standard"/>
              <w:tabs>
                <w:tab w:val="left" w:pos="5970"/>
              </w:tabs>
              <w:spacing w:before="120"/>
              <w:jc w:val="both"/>
              <w:rPr>
                <w:rFonts w:ascii="Book Antiqua" w:hAnsi="Book Antiqua"/>
                <w:sz w:val="18"/>
                <w:szCs w:val="18"/>
              </w:rPr>
            </w:pPr>
            <w:r>
              <w:rPr>
                <w:rFonts w:ascii="Book Antiqua" w:hAnsi="Book Antiqua"/>
                <w:sz w:val="18"/>
                <w:szCs w:val="18"/>
              </w:rPr>
              <w:lastRenderedPageBreak/>
              <w:t xml:space="preserve">/impressione/ = </w:t>
            </w:r>
            <w:proofErr w:type="spellStart"/>
            <w:r>
              <w:rPr>
                <w:rFonts w:ascii="Book Antiqua" w:hAnsi="Book Antiqua"/>
                <w:sz w:val="18"/>
                <w:szCs w:val="18"/>
              </w:rPr>
              <w:t>s^SB</w:t>
            </w:r>
            <w:proofErr w:type="spellEnd"/>
            <w:r>
              <w:rPr>
                <w:rFonts w:ascii="Book Antiqua" w:hAnsi="Book Antiqua"/>
                <w:sz w:val="18"/>
                <w:szCs w:val="18"/>
              </w:rPr>
              <w:t xml:space="preserve"> =</w:t>
            </w:r>
            <w:proofErr w:type="spellStart"/>
            <w:r>
              <w:rPr>
                <w:rFonts w:ascii="Book Antiqua" w:hAnsi="Book Antiqua"/>
                <w:sz w:val="18"/>
                <w:szCs w:val="18"/>
              </w:rPr>
              <w:t>SUxv</w:t>
            </w:r>
            <w:proofErr w:type="spellEnd"/>
            <w:r>
              <w:rPr>
                <w:rFonts w:ascii="Book Antiqua" w:hAnsi="Book Antiqua"/>
                <w:sz w:val="18"/>
                <w:szCs w:val="18"/>
              </w:rPr>
              <w:t xml:space="preserve">                 /espressione/ = </w:t>
            </w:r>
            <w:proofErr w:type="spellStart"/>
            <w:r>
              <w:rPr>
                <w:rFonts w:ascii="Book Antiqua" w:hAnsi="Book Antiqua"/>
                <w:sz w:val="18"/>
                <w:szCs w:val="18"/>
              </w:rPr>
              <w:t>SB&amp;s</w:t>
            </w:r>
            <w:proofErr w:type="spellEnd"/>
            <w:r>
              <w:rPr>
                <w:rFonts w:ascii="Book Antiqua" w:hAnsi="Book Antiqua"/>
                <w:sz w:val="18"/>
                <w:szCs w:val="18"/>
              </w:rPr>
              <w:t xml:space="preserve"> = </w:t>
            </w:r>
            <w:proofErr w:type="spellStart"/>
            <w:r>
              <w:rPr>
                <w:rFonts w:ascii="Book Antiqua" w:hAnsi="Book Antiqua"/>
                <w:sz w:val="18"/>
                <w:szCs w:val="18"/>
              </w:rPr>
              <w:t>sxVS</w:t>
            </w:r>
            <w:proofErr w:type="spellEnd"/>
          </w:p>
          <w:p w14:paraId="4199F3F6" w14:textId="69BDF5CB" w:rsidR="00A23450" w:rsidRPr="0087025D" w:rsidRDefault="00A23450" w:rsidP="0087025D">
            <w:pPr>
              <w:pStyle w:val="Standard"/>
              <w:tabs>
                <w:tab w:val="left" w:pos="5970"/>
              </w:tabs>
              <w:spacing w:before="120"/>
              <w:jc w:val="both"/>
              <w:rPr>
                <w:rFonts w:ascii="Book Antiqua" w:hAnsi="Book Antiqua"/>
                <w:sz w:val="18"/>
                <w:szCs w:val="18"/>
              </w:rPr>
            </w:pPr>
            <w:r>
              <w:rPr>
                <w:rFonts w:ascii="Book Antiqua" w:hAnsi="Book Antiqua"/>
                <w:sz w:val="18"/>
                <w:szCs w:val="18"/>
              </w:rPr>
              <w:t>/atteggiamento/ =</w:t>
            </w:r>
            <w:proofErr w:type="spellStart"/>
            <w:r>
              <w:rPr>
                <w:rFonts w:ascii="Book Antiqua" w:hAnsi="Book Antiqua"/>
                <w:sz w:val="18"/>
                <w:szCs w:val="18"/>
              </w:rPr>
              <w:t>g^SB</w:t>
            </w:r>
            <w:proofErr w:type="spellEnd"/>
            <w:r>
              <w:rPr>
                <w:rFonts w:ascii="Book Antiqua" w:hAnsi="Book Antiqua"/>
                <w:sz w:val="18"/>
                <w:szCs w:val="18"/>
              </w:rPr>
              <w:t xml:space="preserve"> = </w:t>
            </w:r>
            <w:proofErr w:type="spellStart"/>
            <w:r>
              <w:rPr>
                <w:rFonts w:ascii="Book Antiqua" w:hAnsi="Book Antiqua"/>
                <w:sz w:val="18"/>
                <w:szCs w:val="18"/>
              </w:rPr>
              <w:t>ISxv</w:t>
            </w:r>
            <w:proofErr w:type="spellEnd"/>
            <w:r>
              <w:rPr>
                <w:rFonts w:ascii="Book Antiqua" w:hAnsi="Book Antiqua"/>
                <w:sz w:val="18"/>
                <w:szCs w:val="18"/>
              </w:rPr>
              <w:t xml:space="preserve">               /sentimento/ = </w:t>
            </w:r>
            <w:proofErr w:type="spellStart"/>
            <w:r>
              <w:rPr>
                <w:rFonts w:ascii="Book Antiqua" w:hAnsi="Book Antiqua"/>
                <w:sz w:val="18"/>
                <w:szCs w:val="18"/>
              </w:rPr>
              <w:t>SB&amp;g</w:t>
            </w:r>
            <w:proofErr w:type="spellEnd"/>
            <w:r>
              <w:rPr>
                <w:rFonts w:ascii="Book Antiqua" w:hAnsi="Book Antiqua"/>
                <w:sz w:val="18"/>
                <w:szCs w:val="18"/>
              </w:rPr>
              <w:t xml:space="preserve"> = </w:t>
            </w:r>
            <w:proofErr w:type="spellStart"/>
            <w:r>
              <w:rPr>
                <w:rFonts w:ascii="Book Antiqua" w:hAnsi="Book Antiqua"/>
                <w:sz w:val="18"/>
                <w:szCs w:val="18"/>
              </w:rPr>
              <w:t>sxVG</w:t>
            </w:r>
            <w:proofErr w:type="spellEnd"/>
          </w:p>
        </w:tc>
        <w:tc>
          <w:tcPr>
            <w:tcW w:w="3685" w:type="dxa"/>
          </w:tcPr>
          <w:p w14:paraId="39107867" w14:textId="5B1C6B06" w:rsidR="0087025D" w:rsidRDefault="0087025D" w:rsidP="0087025D">
            <w:pPr>
              <w:pStyle w:val="Standard"/>
              <w:tabs>
                <w:tab w:val="left" w:pos="5970"/>
              </w:tabs>
              <w:spacing w:before="120"/>
              <w:jc w:val="both"/>
              <w:rPr>
                <w:rFonts w:ascii="Book Antiqua" w:hAnsi="Book Antiqua"/>
                <w:sz w:val="18"/>
                <w:szCs w:val="18"/>
              </w:rPr>
            </w:pPr>
            <w:r>
              <w:rPr>
                <w:rFonts w:ascii="Book Antiqua" w:hAnsi="Book Antiqua"/>
                <w:sz w:val="18"/>
                <w:szCs w:val="18"/>
              </w:rPr>
              <w:lastRenderedPageBreak/>
              <w:t>Arricchimenti dell’</w:t>
            </w:r>
            <w:r w:rsidR="005728B6">
              <w:rPr>
                <w:rFonts w:ascii="Book Antiqua" w:hAnsi="Book Antiqua"/>
                <w:sz w:val="18"/>
                <w:szCs w:val="18"/>
              </w:rPr>
              <w:t>/</w:t>
            </w:r>
            <w:r>
              <w:rPr>
                <w:rFonts w:ascii="Book Antiqua" w:hAnsi="Book Antiqua"/>
                <w:sz w:val="18"/>
                <w:szCs w:val="18"/>
              </w:rPr>
              <w:t>oggetto</w:t>
            </w:r>
            <w:r w:rsidR="005728B6">
              <w:rPr>
                <w:rFonts w:ascii="Book Antiqua" w:hAnsi="Book Antiqua"/>
                <w:sz w:val="18"/>
                <w:szCs w:val="18"/>
              </w:rPr>
              <w:t xml:space="preserve">/ (= OB = </w:t>
            </w:r>
            <w:proofErr w:type="spellStart"/>
            <w:r w:rsidR="005728B6">
              <w:rPr>
                <w:rFonts w:ascii="Book Antiqua" w:hAnsi="Book Antiqua"/>
                <w:sz w:val="18"/>
                <w:szCs w:val="18"/>
              </w:rPr>
              <w:t>vxg</w:t>
            </w:r>
            <w:proofErr w:type="spellEnd"/>
            <w:r w:rsidR="005728B6">
              <w:rPr>
                <w:rFonts w:ascii="Book Antiqua" w:hAnsi="Book Antiqua"/>
                <w:sz w:val="18"/>
                <w:szCs w:val="18"/>
              </w:rPr>
              <w:t>)</w:t>
            </w:r>
          </w:p>
          <w:p w14:paraId="034A4848" w14:textId="77777777" w:rsidR="008301B9" w:rsidRDefault="00A23450" w:rsidP="0087025D">
            <w:pPr>
              <w:pStyle w:val="Standard"/>
              <w:tabs>
                <w:tab w:val="left" w:pos="5970"/>
              </w:tabs>
              <w:spacing w:before="120"/>
              <w:jc w:val="both"/>
              <w:rPr>
                <w:rFonts w:ascii="Book Antiqua" w:hAnsi="Book Antiqua"/>
                <w:sz w:val="18"/>
                <w:szCs w:val="18"/>
              </w:rPr>
            </w:pPr>
            <w:r>
              <w:rPr>
                <w:rFonts w:ascii="Book Antiqua" w:hAnsi="Book Antiqua"/>
                <w:sz w:val="18"/>
                <w:szCs w:val="18"/>
              </w:rPr>
              <w:t>/piacere/ = OB&amp;OP   /dolore/ = OB&amp;CN</w:t>
            </w:r>
          </w:p>
          <w:p w14:paraId="4A3108D9" w14:textId="2623A26F" w:rsidR="00A23450" w:rsidRPr="0087025D" w:rsidRDefault="00A23450" w:rsidP="0087025D">
            <w:pPr>
              <w:pStyle w:val="Standard"/>
              <w:tabs>
                <w:tab w:val="left" w:pos="5970"/>
              </w:tabs>
              <w:spacing w:before="120"/>
              <w:jc w:val="both"/>
              <w:rPr>
                <w:rFonts w:ascii="Book Antiqua" w:hAnsi="Book Antiqua"/>
                <w:sz w:val="18"/>
                <w:szCs w:val="18"/>
              </w:rPr>
            </w:pPr>
            <w:r>
              <w:rPr>
                <w:rFonts w:ascii="Book Antiqua" w:hAnsi="Book Antiqua"/>
                <w:sz w:val="18"/>
                <w:szCs w:val="18"/>
              </w:rPr>
              <w:lastRenderedPageBreak/>
              <w:t xml:space="preserve">/forte/ = OB&amp;QN    /debole/ = </w:t>
            </w:r>
            <w:proofErr w:type="spellStart"/>
            <w:r>
              <w:rPr>
                <w:rFonts w:ascii="Book Antiqua" w:hAnsi="Book Antiqua"/>
                <w:sz w:val="18"/>
                <w:szCs w:val="18"/>
              </w:rPr>
              <w:t>QNxOB</w:t>
            </w:r>
            <w:proofErr w:type="spellEnd"/>
          </w:p>
        </w:tc>
      </w:tr>
    </w:tbl>
    <w:p w14:paraId="506CD38C" w14:textId="49ACE652" w:rsidR="00F63A08" w:rsidRDefault="000A28F2" w:rsidP="00282D84">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lastRenderedPageBreak/>
        <w:t>Naturalmente all’</w:t>
      </w:r>
      <w:r w:rsidR="006C4F54">
        <w:rPr>
          <w:rFonts w:ascii="Book Antiqua" w:hAnsi="Book Antiqua"/>
          <w:sz w:val="22"/>
          <w:szCs w:val="22"/>
        </w:rPr>
        <w:t xml:space="preserve">atteggiamento seguono i confronti </w:t>
      </w:r>
      <w:r w:rsidR="00DD014A">
        <w:rPr>
          <w:rFonts w:ascii="Book Antiqua" w:hAnsi="Book Antiqua"/>
          <w:sz w:val="22"/>
          <w:szCs w:val="22"/>
        </w:rPr>
        <w:t xml:space="preserve">(che tralasciamo) </w:t>
      </w:r>
      <w:r w:rsidR="006C4F54">
        <w:rPr>
          <w:rFonts w:ascii="Book Antiqua" w:hAnsi="Book Antiqua"/>
          <w:sz w:val="22"/>
          <w:szCs w:val="22"/>
        </w:rPr>
        <w:t xml:space="preserve">che danno all’atteggiamento un </w:t>
      </w:r>
      <w:r w:rsidR="006C4F54" w:rsidRPr="00B556B4">
        <w:rPr>
          <w:rFonts w:ascii="Book Antiqua" w:hAnsi="Book Antiqua"/>
          <w:b/>
          <w:bCs/>
          <w:sz w:val="22"/>
          <w:szCs w:val="22"/>
        </w:rPr>
        <w:t xml:space="preserve">senso </w:t>
      </w:r>
      <w:r w:rsidR="006C4F54">
        <w:rPr>
          <w:rFonts w:ascii="Book Antiqua" w:hAnsi="Book Antiqua"/>
          <w:b/>
          <w:bCs/>
          <w:sz w:val="22"/>
          <w:szCs w:val="22"/>
        </w:rPr>
        <w:t>emotiv</w:t>
      </w:r>
      <w:r w:rsidR="006C4F54" w:rsidRPr="00B556B4">
        <w:rPr>
          <w:rFonts w:ascii="Book Antiqua" w:hAnsi="Book Antiqua"/>
          <w:b/>
          <w:bCs/>
          <w:sz w:val="22"/>
          <w:szCs w:val="22"/>
        </w:rPr>
        <w:t>o</w:t>
      </w:r>
      <w:r w:rsidR="006C4F54">
        <w:rPr>
          <w:rFonts w:ascii="Book Antiqua" w:hAnsi="Book Antiqua"/>
          <w:sz w:val="22"/>
          <w:szCs w:val="22"/>
        </w:rPr>
        <w:t xml:space="preserve">. Occorre poi definire i significati che ci consentono di parlare delle nostre emozioni. </w:t>
      </w:r>
      <w:r w:rsidR="00F63A08">
        <w:rPr>
          <w:rFonts w:ascii="Book Antiqua" w:hAnsi="Book Antiqua"/>
          <w:sz w:val="22"/>
          <w:szCs w:val="22"/>
        </w:rPr>
        <w:t xml:space="preserve">Dalla combinazione del </w:t>
      </w:r>
      <w:r>
        <w:rPr>
          <w:rFonts w:ascii="Book Antiqua" w:hAnsi="Book Antiqua"/>
          <w:sz w:val="22"/>
          <w:szCs w:val="22"/>
        </w:rPr>
        <w:t>“</w:t>
      </w:r>
      <w:r w:rsidR="00F63A08">
        <w:rPr>
          <w:rFonts w:ascii="Book Antiqua" w:hAnsi="Book Antiqua"/>
          <w:sz w:val="22"/>
          <w:szCs w:val="22"/>
        </w:rPr>
        <w:t>soggetto arricchito</w:t>
      </w:r>
      <w:r>
        <w:rPr>
          <w:rFonts w:ascii="Book Antiqua" w:hAnsi="Book Antiqua"/>
          <w:sz w:val="22"/>
          <w:szCs w:val="22"/>
        </w:rPr>
        <w:t>”</w:t>
      </w:r>
      <w:r w:rsidR="00F63A08">
        <w:rPr>
          <w:rFonts w:ascii="Book Antiqua" w:hAnsi="Book Antiqua"/>
          <w:sz w:val="22"/>
          <w:szCs w:val="22"/>
        </w:rPr>
        <w:t xml:space="preserve"> con l’</w:t>
      </w:r>
      <w:r>
        <w:rPr>
          <w:rFonts w:ascii="Book Antiqua" w:hAnsi="Book Antiqua"/>
          <w:sz w:val="22"/>
          <w:szCs w:val="22"/>
        </w:rPr>
        <w:t>”</w:t>
      </w:r>
      <w:r w:rsidR="00F63A08">
        <w:rPr>
          <w:rFonts w:ascii="Book Antiqua" w:hAnsi="Book Antiqua"/>
          <w:sz w:val="22"/>
          <w:szCs w:val="22"/>
        </w:rPr>
        <w:t>oggetto arricchito</w:t>
      </w:r>
      <w:r>
        <w:rPr>
          <w:rFonts w:ascii="Book Antiqua" w:hAnsi="Book Antiqua"/>
          <w:sz w:val="22"/>
          <w:szCs w:val="22"/>
        </w:rPr>
        <w:t>”</w:t>
      </w:r>
      <w:r w:rsidR="00F63A08">
        <w:rPr>
          <w:rFonts w:ascii="Book Antiqua" w:hAnsi="Book Antiqua"/>
          <w:sz w:val="22"/>
          <w:szCs w:val="22"/>
        </w:rPr>
        <w:t xml:space="preserve"> nascono </w:t>
      </w:r>
      <w:r w:rsidR="006C4F54">
        <w:rPr>
          <w:rFonts w:ascii="Book Antiqua" w:hAnsi="Book Antiqua"/>
          <w:sz w:val="22"/>
          <w:szCs w:val="22"/>
        </w:rPr>
        <w:t xml:space="preserve">le </w:t>
      </w:r>
      <w:r w:rsidR="00DD014A">
        <w:rPr>
          <w:rFonts w:ascii="Book Antiqua" w:hAnsi="Book Antiqua"/>
          <w:sz w:val="22"/>
          <w:szCs w:val="22"/>
        </w:rPr>
        <w:t>otto</w:t>
      </w:r>
      <w:r w:rsidR="00F63A08">
        <w:rPr>
          <w:rFonts w:ascii="Book Antiqua" w:hAnsi="Book Antiqua"/>
          <w:sz w:val="22"/>
          <w:szCs w:val="22"/>
        </w:rPr>
        <w:t xml:space="preserve"> </w:t>
      </w:r>
      <w:r w:rsidR="00F63A08" w:rsidRPr="00F63A08">
        <w:rPr>
          <w:rFonts w:ascii="Book Antiqua" w:hAnsi="Book Antiqua"/>
          <w:i/>
          <w:iCs/>
          <w:sz w:val="22"/>
          <w:szCs w:val="22"/>
        </w:rPr>
        <w:t>emozioni fondamentali</w:t>
      </w:r>
      <w:r w:rsidR="006C4F54">
        <w:rPr>
          <w:rFonts w:ascii="Book Antiqua" w:hAnsi="Book Antiqua"/>
          <w:sz w:val="22"/>
          <w:szCs w:val="22"/>
        </w:rPr>
        <w:t xml:space="preserve"> con cui la mente le classifica: </w:t>
      </w:r>
      <w:r w:rsidR="00F63A08">
        <w:rPr>
          <w:rFonts w:ascii="Book Antiqua" w:hAnsi="Book Antiqua"/>
          <w:sz w:val="22"/>
          <w:szCs w:val="22"/>
        </w:rPr>
        <w:t xml:space="preserve"> </w:t>
      </w:r>
      <w:r w:rsidR="00F63A08">
        <w:rPr>
          <w:rFonts w:ascii="Book Antiqua" w:hAnsi="Book Antiqua"/>
          <w:i/>
          <w:iCs/>
          <w:sz w:val="22"/>
          <w:szCs w:val="22"/>
        </w:rPr>
        <w:t>pulito</w:t>
      </w:r>
      <w:r w:rsidR="00F63A08" w:rsidRPr="00F63A08">
        <w:rPr>
          <w:rFonts w:ascii="Book Antiqua" w:hAnsi="Book Antiqua"/>
          <w:sz w:val="22"/>
          <w:szCs w:val="22"/>
        </w:rPr>
        <w:t xml:space="preserve"> e </w:t>
      </w:r>
      <w:r w:rsidR="00F63A08">
        <w:rPr>
          <w:rFonts w:ascii="Book Antiqua" w:hAnsi="Book Antiqua"/>
          <w:i/>
          <w:iCs/>
          <w:sz w:val="22"/>
          <w:szCs w:val="22"/>
        </w:rPr>
        <w:t>sporco</w:t>
      </w:r>
      <w:r w:rsidR="006C4F54">
        <w:rPr>
          <w:rFonts w:ascii="Book Antiqua" w:hAnsi="Book Antiqua"/>
          <w:sz w:val="22"/>
          <w:szCs w:val="22"/>
        </w:rPr>
        <w:t xml:space="preserve"> (</w:t>
      </w:r>
      <w:r w:rsidR="00DD014A">
        <w:rPr>
          <w:rFonts w:ascii="Book Antiqua" w:hAnsi="Book Antiqua"/>
          <w:sz w:val="22"/>
          <w:szCs w:val="22"/>
        </w:rPr>
        <w:t xml:space="preserve">che sono un </w:t>
      </w:r>
      <w:r w:rsidR="006C4F54" w:rsidRPr="00DD014A">
        <w:rPr>
          <w:rFonts w:ascii="Book Antiqua" w:hAnsi="Book Antiqua"/>
          <w:i/>
          <w:iCs/>
          <w:sz w:val="22"/>
          <w:szCs w:val="22"/>
        </w:rPr>
        <w:t>riflesso</w:t>
      </w:r>
      <w:r w:rsidR="00DD014A">
        <w:rPr>
          <w:rFonts w:ascii="Book Antiqua" w:hAnsi="Book Antiqua"/>
          <w:i/>
          <w:iCs/>
          <w:sz w:val="22"/>
          <w:szCs w:val="22"/>
        </w:rPr>
        <w:t xml:space="preserve"> piacevole</w:t>
      </w:r>
      <w:r w:rsidR="00DD014A">
        <w:rPr>
          <w:rFonts w:ascii="Book Antiqua" w:hAnsi="Book Antiqua"/>
          <w:sz w:val="22"/>
          <w:szCs w:val="22"/>
        </w:rPr>
        <w:t xml:space="preserve"> o </w:t>
      </w:r>
      <w:r w:rsidR="00DD014A">
        <w:rPr>
          <w:rFonts w:ascii="Book Antiqua" w:hAnsi="Book Antiqua"/>
          <w:i/>
          <w:iCs/>
          <w:sz w:val="22"/>
          <w:szCs w:val="22"/>
        </w:rPr>
        <w:t>spiacevole</w:t>
      </w:r>
      <w:r w:rsidR="00DD014A">
        <w:rPr>
          <w:rFonts w:ascii="Book Antiqua" w:hAnsi="Book Antiqua"/>
          <w:sz w:val="22"/>
          <w:szCs w:val="22"/>
        </w:rPr>
        <w:t xml:space="preserve"> del soggetto</w:t>
      </w:r>
      <w:r w:rsidR="006C4F54">
        <w:rPr>
          <w:rFonts w:ascii="Book Antiqua" w:hAnsi="Book Antiqua"/>
          <w:sz w:val="22"/>
          <w:szCs w:val="22"/>
        </w:rPr>
        <w:t>)</w:t>
      </w:r>
      <w:r w:rsidR="00F63A08" w:rsidRPr="00F63A08">
        <w:rPr>
          <w:rFonts w:ascii="Book Antiqua" w:hAnsi="Book Antiqua"/>
          <w:sz w:val="22"/>
          <w:szCs w:val="22"/>
        </w:rPr>
        <w:t>,</w:t>
      </w:r>
      <w:r w:rsidR="00F63A08">
        <w:rPr>
          <w:rFonts w:ascii="Book Antiqua" w:hAnsi="Book Antiqua"/>
          <w:i/>
          <w:iCs/>
          <w:sz w:val="22"/>
          <w:szCs w:val="22"/>
        </w:rPr>
        <w:t xml:space="preserve"> buono</w:t>
      </w:r>
      <w:r w:rsidR="00F63A08" w:rsidRPr="00F63A08">
        <w:rPr>
          <w:rFonts w:ascii="Book Antiqua" w:hAnsi="Book Antiqua"/>
          <w:sz w:val="22"/>
          <w:szCs w:val="22"/>
        </w:rPr>
        <w:t xml:space="preserve"> e </w:t>
      </w:r>
      <w:r w:rsidR="00F63A08">
        <w:rPr>
          <w:rFonts w:ascii="Book Antiqua" w:hAnsi="Book Antiqua"/>
          <w:i/>
          <w:iCs/>
          <w:sz w:val="22"/>
          <w:szCs w:val="22"/>
        </w:rPr>
        <w:t>cattivo</w:t>
      </w:r>
      <w:r w:rsidR="006C4F54">
        <w:rPr>
          <w:rFonts w:ascii="Book Antiqua" w:hAnsi="Book Antiqua"/>
          <w:sz w:val="22"/>
          <w:szCs w:val="22"/>
        </w:rPr>
        <w:t xml:space="preserve"> (</w:t>
      </w:r>
      <w:r w:rsidR="00DD014A">
        <w:rPr>
          <w:rFonts w:ascii="Book Antiqua" w:hAnsi="Book Antiqua"/>
          <w:sz w:val="22"/>
          <w:szCs w:val="22"/>
        </w:rPr>
        <w:t>che sono un’</w:t>
      </w:r>
      <w:r w:rsidR="006C4F54" w:rsidRPr="00DD014A">
        <w:rPr>
          <w:rFonts w:ascii="Book Antiqua" w:hAnsi="Book Antiqua"/>
          <w:i/>
          <w:iCs/>
          <w:sz w:val="22"/>
          <w:szCs w:val="22"/>
        </w:rPr>
        <w:t>impressione</w:t>
      </w:r>
      <w:r w:rsidR="00DD014A">
        <w:rPr>
          <w:rFonts w:ascii="Book Antiqua" w:hAnsi="Book Antiqua"/>
          <w:sz w:val="22"/>
          <w:szCs w:val="22"/>
        </w:rPr>
        <w:t xml:space="preserve"> </w:t>
      </w:r>
      <w:r w:rsidR="00DD014A">
        <w:rPr>
          <w:rFonts w:ascii="Book Antiqua" w:hAnsi="Book Antiqua"/>
          <w:i/>
          <w:iCs/>
          <w:sz w:val="22"/>
          <w:szCs w:val="22"/>
        </w:rPr>
        <w:t>piacevole</w:t>
      </w:r>
      <w:r w:rsidR="00DD014A">
        <w:rPr>
          <w:rFonts w:ascii="Book Antiqua" w:hAnsi="Book Antiqua"/>
          <w:sz w:val="22"/>
          <w:szCs w:val="22"/>
        </w:rPr>
        <w:t xml:space="preserve"> o </w:t>
      </w:r>
      <w:r w:rsidR="00DD014A">
        <w:rPr>
          <w:rFonts w:ascii="Book Antiqua" w:hAnsi="Book Antiqua"/>
          <w:i/>
          <w:iCs/>
          <w:sz w:val="22"/>
          <w:szCs w:val="22"/>
        </w:rPr>
        <w:t>spiacevole</w:t>
      </w:r>
      <w:r w:rsidR="00DD014A">
        <w:rPr>
          <w:rFonts w:ascii="Book Antiqua" w:hAnsi="Book Antiqua"/>
          <w:sz w:val="22"/>
          <w:szCs w:val="22"/>
        </w:rPr>
        <w:t xml:space="preserve"> del soggetto</w:t>
      </w:r>
      <w:r w:rsidR="006C4F54">
        <w:rPr>
          <w:rFonts w:ascii="Book Antiqua" w:hAnsi="Book Antiqua"/>
          <w:sz w:val="22"/>
          <w:szCs w:val="22"/>
        </w:rPr>
        <w:t>)</w:t>
      </w:r>
      <w:r w:rsidR="00F63A08" w:rsidRPr="00F63A08">
        <w:rPr>
          <w:rFonts w:ascii="Book Antiqua" w:hAnsi="Book Antiqua"/>
          <w:sz w:val="22"/>
          <w:szCs w:val="22"/>
        </w:rPr>
        <w:t>,</w:t>
      </w:r>
      <w:r w:rsidR="00F63A08">
        <w:rPr>
          <w:rFonts w:ascii="Book Antiqua" w:hAnsi="Book Antiqua"/>
          <w:i/>
          <w:iCs/>
          <w:sz w:val="22"/>
          <w:szCs w:val="22"/>
        </w:rPr>
        <w:t xml:space="preserve"> coraggio</w:t>
      </w:r>
      <w:r w:rsidR="00F63A08" w:rsidRPr="00A53394">
        <w:rPr>
          <w:rFonts w:ascii="Book Antiqua" w:hAnsi="Book Antiqua"/>
          <w:sz w:val="22"/>
          <w:szCs w:val="22"/>
        </w:rPr>
        <w:t xml:space="preserve"> e </w:t>
      </w:r>
      <w:r w:rsidR="00F63A08">
        <w:rPr>
          <w:rFonts w:ascii="Book Antiqua" w:hAnsi="Book Antiqua"/>
          <w:i/>
          <w:iCs/>
          <w:sz w:val="22"/>
          <w:szCs w:val="22"/>
        </w:rPr>
        <w:t>paur</w:t>
      </w:r>
      <w:r w:rsidR="00A53394">
        <w:rPr>
          <w:rFonts w:ascii="Book Antiqua" w:hAnsi="Book Antiqua"/>
          <w:i/>
          <w:iCs/>
          <w:sz w:val="22"/>
          <w:szCs w:val="22"/>
        </w:rPr>
        <w:t>a</w:t>
      </w:r>
      <w:r w:rsidR="006C4F54">
        <w:rPr>
          <w:rFonts w:ascii="Book Antiqua" w:hAnsi="Book Antiqua"/>
          <w:sz w:val="22"/>
          <w:szCs w:val="22"/>
        </w:rPr>
        <w:t xml:space="preserve"> (</w:t>
      </w:r>
      <w:r w:rsidR="00DD014A">
        <w:rPr>
          <w:rFonts w:ascii="Book Antiqua" w:hAnsi="Book Antiqua"/>
          <w:sz w:val="22"/>
          <w:szCs w:val="22"/>
        </w:rPr>
        <w:t xml:space="preserve">che sono due </w:t>
      </w:r>
      <w:r w:rsidR="006C4F54" w:rsidRPr="00DD014A">
        <w:rPr>
          <w:rFonts w:ascii="Book Antiqua" w:hAnsi="Book Antiqua"/>
          <w:i/>
          <w:iCs/>
          <w:sz w:val="22"/>
          <w:szCs w:val="22"/>
        </w:rPr>
        <w:t>atteggiament</w:t>
      </w:r>
      <w:r w:rsidR="00DD014A">
        <w:rPr>
          <w:rFonts w:ascii="Book Antiqua" w:hAnsi="Book Antiqua"/>
          <w:i/>
          <w:iCs/>
          <w:sz w:val="22"/>
          <w:szCs w:val="22"/>
        </w:rPr>
        <w:t>i</w:t>
      </w:r>
      <w:r w:rsidR="00DD014A">
        <w:rPr>
          <w:rFonts w:ascii="Book Antiqua" w:hAnsi="Book Antiqua"/>
          <w:sz w:val="22"/>
          <w:szCs w:val="22"/>
        </w:rPr>
        <w:t xml:space="preserve"> il primo </w:t>
      </w:r>
      <w:r w:rsidR="00DD014A">
        <w:rPr>
          <w:rFonts w:ascii="Book Antiqua" w:hAnsi="Book Antiqua"/>
          <w:i/>
          <w:iCs/>
          <w:sz w:val="22"/>
          <w:szCs w:val="22"/>
        </w:rPr>
        <w:t>piacevole</w:t>
      </w:r>
      <w:r w:rsidR="00DD014A">
        <w:rPr>
          <w:rFonts w:ascii="Book Antiqua" w:hAnsi="Book Antiqua"/>
          <w:sz w:val="22"/>
          <w:szCs w:val="22"/>
        </w:rPr>
        <w:t xml:space="preserve">, il secondo </w:t>
      </w:r>
      <w:r w:rsidR="00DD014A">
        <w:rPr>
          <w:rFonts w:ascii="Book Antiqua" w:hAnsi="Book Antiqua"/>
          <w:i/>
          <w:iCs/>
          <w:sz w:val="22"/>
          <w:szCs w:val="22"/>
        </w:rPr>
        <w:t>spiacevole</w:t>
      </w:r>
      <w:r w:rsidR="00DD014A">
        <w:rPr>
          <w:rFonts w:ascii="Book Antiqua" w:hAnsi="Book Antiqua"/>
          <w:sz w:val="22"/>
          <w:szCs w:val="22"/>
        </w:rPr>
        <w:t>, del soggetto</w:t>
      </w:r>
      <w:r w:rsidR="006C4F54">
        <w:rPr>
          <w:rFonts w:ascii="Book Antiqua" w:hAnsi="Book Antiqua"/>
          <w:sz w:val="22"/>
          <w:szCs w:val="22"/>
        </w:rPr>
        <w:t>)</w:t>
      </w:r>
      <w:r w:rsidR="00F63A08">
        <w:rPr>
          <w:rFonts w:ascii="Book Antiqua" w:hAnsi="Book Antiqua"/>
          <w:i/>
          <w:iCs/>
          <w:sz w:val="22"/>
          <w:szCs w:val="22"/>
        </w:rPr>
        <w:t>, onore</w:t>
      </w:r>
      <w:r w:rsidR="00F63A08" w:rsidRPr="00A53394">
        <w:rPr>
          <w:rFonts w:ascii="Book Antiqua" w:hAnsi="Book Antiqua"/>
          <w:sz w:val="22"/>
          <w:szCs w:val="22"/>
        </w:rPr>
        <w:t xml:space="preserve"> ed </w:t>
      </w:r>
      <w:r w:rsidR="00F63A08">
        <w:rPr>
          <w:rFonts w:ascii="Book Antiqua" w:hAnsi="Book Antiqua"/>
          <w:i/>
          <w:iCs/>
          <w:sz w:val="22"/>
          <w:szCs w:val="22"/>
        </w:rPr>
        <w:t>ira</w:t>
      </w:r>
      <w:r w:rsidR="006C4F54">
        <w:rPr>
          <w:rFonts w:ascii="Book Antiqua" w:hAnsi="Book Antiqua"/>
          <w:sz w:val="22"/>
          <w:szCs w:val="22"/>
        </w:rPr>
        <w:t xml:space="preserve"> (</w:t>
      </w:r>
      <w:r w:rsidR="00DD014A">
        <w:rPr>
          <w:rFonts w:ascii="Book Antiqua" w:hAnsi="Book Antiqua"/>
          <w:sz w:val="22"/>
          <w:szCs w:val="22"/>
        </w:rPr>
        <w:t xml:space="preserve">che sono un </w:t>
      </w:r>
      <w:r w:rsidR="006C4F54" w:rsidRPr="00DD014A">
        <w:rPr>
          <w:rFonts w:ascii="Book Antiqua" w:hAnsi="Book Antiqua"/>
          <w:i/>
          <w:iCs/>
          <w:sz w:val="22"/>
          <w:szCs w:val="22"/>
        </w:rPr>
        <w:t>comportament</w:t>
      </w:r>
      <w:r w:rsidR="00DD014A">
        <w:rPr>
          <w:rFonts w:ascii="Book Antiqua" w:hAnsi="Book Antiqua"/>
          <w:i/>
          <w:iCs/>
          <w:sz w:val="22"/>
          <w:szCs w:val="22"/>
        </w:rPr>
        <w:t>o</w:t>
      </w:r>
      <w:r w:rsidR="00DD014A">
        <w:rPr>
          <w:rFonts w:ascii="Book Antiqua" w:hAnsi="Book Antiqua"/>
          <w:sz w:val="22"/>
          <w:szCs w:val="22"/>
        </w:rPr>
        <w:t>,</w:t>
      </w:r>
      <w:r w:rsidR="00DD014A">
        <w:rPr>
          <w:rFonts w:ascii="Book Antiqua" w:hAnsi="Book Antiqua"/>
          <w:i/>
          <w:iCs/>
          <w:sz w:val="22"/>
          <w:szCs w:val="22"/>
        </w:rPr>
        <w:t xml:space="preserve"> piacevole</w:t>
      </w:r>
      <w:r w:rsidR="00DD014A">
        <w:rPr>
          <w:rFonts w:ascii="Book Antiqua" w:hAnsi="Book Antiqua"/>
          <w:sz w:val="22"/>
          <w:szCs w:val="22"/>
        </w:rPr>
        <w:t xml:space="preserve"> o </w:t>
      </w:r>
      <w:r w:rsidR="00DD014A">
        <w:rPr>
          <w:rFonts w:ascii="Book Antiqua" w:hAnsi="Book Antiqua"/>
          <w:i/>
          <w:iCs/>
          <w:sz w:val="22"/>
          <w:szCs w:val="22"/>
        </w:rPr>
        <w:t>spiacevole</w:t>
      </w:r>
      <w:r w:rsidR="00DD014A">
        <w:rPr>
          <w:rFonts w:ascii="Book Antiqua" w:hAnsi="Book Antiqua"/>
          <w:sz w:val="22"/>
          <w:szCs w:val="22"/>
        </w:rPr>
        <w:t>, del soggetto</w:t>
      </w:r>
      <w:r w:rsidR="006C4F54">
        <w:rPr>
          <w:rFonts w:ascii="Book Antiqua" w:hAnsi="Book Antiqua"/>
          <w:sz w:val="22"/>
          <w:szCs w:val="22"/>
        </w:rPr>
        <w:t>)</w:t>
      </w:r>
      <w:r w:rsidR="00F63A08" w:rsidRPr="00A53394">
        <w:rPr>
          <w:rFonts w:ascii="Book Antiqua" w:hAnsi="Book Antiqua"/>
          <w:sz w:val="22"/>
          <w:szCs w:val="22"/>
        </w:rPr>
        <w:t>,</w:t>
      </w:r>
      <w:r w:rsidR="00F63A08">
        <w:rPr>
          <w:rFonts w:ascii="Book Antiqua" w:hAnsi="Book Antiqua"/>
          <w:i/>
          <w:iCs/>
          <w:sz w:val="22"/>
          <w:szCs w:val="22"/>
        </w:rPr>
        <w:t xml:space="preserve"> affetto</w:t>
      </w:r>
      <w:r w:rsidR="00F63A08" w:rsidRPr="00A53394">
        <w:rPr>
          <w:rFonts w:ascii="Book Antiqua" w:hAnsi="Book Antiqua"/>
          <w:sz w:val="22"/>
          <w:szCs w:val="22"/>
        </w:rPr>
        <w:t xml:space="preserve"> e </w:t>
      </w:r>
      <w:r w:rsidR="00F63A08">
        <w:rPr>
          <w:rFonts w:ascii="Book Antiqua" w:hAnsi="Book Antiqua"/>
          <w:i/>
          <w:iCs/>
          <w:sz w:val="22"/>
          <w:szCs w:val="22"/>
        </w:rPr>
        <w:t>ostil</w:t>
      </w:r>
      <w:r w:rsidR="00A53394">
        <w:rPr>
          <w:rFonts w:ascii="Book Antiqua" w:hAnsi="Book Antiqua"/>
          <w:i/>
          <w:iCs/>
          <w:sz w:val="22"/>
          <w:szCs w:val="22"/>
        </w:rPr>
        <w:t>ità</w:t>
      </w:r>
      <w:r w:rsidR="006C4F54">
        <w:rPr>
          <w:rFonts w:ascii="Book Antiqua" w:hAnsi="Book Antiqua"/>
          <w:sz w:val="22"/>
          <w:szCs w:val="22"/>
        </w:rPr>
        <w:t xml:space="preserve"> (</w:t>
      </w:r>
      <w:r w:rsidR="00DD014A">
        <w:rPr>
          <w:rFonts w:ascii="Book Antiqua" w:hAnsi="Book Antiqua"/>
          <w:sz w:val="22"/>
          <w:szCs w:val="22"/>
        </w:rPr>
        <w:t>che sono un’</w:t>
      </w:r>
      <w:r w:rsidR="006C4F54" w:rsidRPr="00DD014A">
        <w:rPr>
          <w:rFonts w:ascii="Book Antiqua" w:hAnsi="Book Antiqua"/>
          <w:i/>
          <w:iCs/>
          <w:sz w:val="22"/>
          <w:szCs w:val="22"/>
        </w:rPr>
        <w:t>espressione</w:t>
      </w:r>
      <w:r w:rsidR="00DD014A">
        <w:rPr>
          <w:rFonts w:ascii="Book Antiqua" w:hAnsi="Book Antiqua"/>
          <w:sz w:val="22"/>
          <w:szCs w:val="22"/>
        </w:rPr>
        <w:t xml:space="preserve">, </w:t>
      </w:r>
      <w:r w:rsidR="00DD014A">
        <w:rPr>
          <w:rFonts w:ascii="Book Antiqua" w:hAnsi="Book Antiqua"/>
          <w:i/>
          <w:iCs/>
          <w:sz w:val="22"/>
          <w:szCs w:val="22"/>
        </w:rPr>
        <w:t>piacevole</w:t>
      </w:r>
      <w:r w:rsidR="00DD014A">
        <w:rPr>
          <w:rFonts w:ascii="Book Antiqua" w:hAnsi="Book Antiqua"/>
          <w:sz w:val="22"/>
          <w:szCs w:val="22"/>
        </w:rPr>
        <w:t xml:space="preserve"> o </w:t>
      </w:r>
      <w:r w:rsidR="00DD014A">
        <w:rPr>
          <w:rFonts w:ascii="Book Antiqua" w:hAnsi="Book Antiqua"/>
          <w:i/>
          <w:iCs/>
          <w:sz w:val="22"/>
          <w:szCs w:val="22"/>
        </w:rPr>
        <w:t>spiacevole</w:t>
      </w:r>
      <w:r w:rsidR="00DD014A">
        <w:rPr>
          <w:rFonts w:ascii="Book Antiqua" w:hAnsi="Book Antiqua"/>
          <w:sz w:val="22"/>
          <w:szCs w:val="22"/>
        </w:rPr>
        <w:t>, del soggetto</w:t>
      </w:r>
      <w:r w:rsidR="006C4F54">
        <w:rPr>
          <w:rFonts w:ascii="Book Antiqua" w:hAnsi="Book Antiqua"/>
          <w:sz w:val="22"/>
          <w:szCs w:val="22"/>
        </w:rPr>
        <w:t>)</w:t>
      </w:r>
      <w:r w:rsidR="00F63A08" w:rsidRPr="00A53394">
        <w:rPr>
          <w:rFonts w:ascii="Book Antiqua" w:hAnsi="Book Antiqua"/>
          <w:sz w:val="22"/>
          <w:szCs w:val="22"/>
        </w:rPr>
        <w:t>,</w:t>
      </w:r>
      <w:r w:rsidR="00F63A08">
        <w:rPr>
          <w:rFonts w:ascii="Book Antiqua" w:hAnsi="Book Antiqua"/>
          <w:i/>
          <w:iCs/>
          <w:sz w:val="22"/>
          <w:szCs w:val="22"/>
        </w:rPr>
        <w:t xml:space="preserve"> </w:t>
      </w:r>
      <w:r w:rsidR="00DD014A">
        <w:rPr>
          <w:rFonts w:ascii="Book Antiqua" w:hAnsi="Book Antiqua"/>
          <w:sz w:val="22"/>
          <w:szCs w:val="22"/>
        </w:rPr>
        <w:t xml:space="preserve">essere </w:t>
      </w:r>
      <w:r w:rsidR="00F63A08">
        <w:rPr>
          <w:rFonts w:ascii="Book Antiqua" w:hAnsi="Book Antiqua"/>
          <w:i/>
          <w:iCs/>
          <w:sz w:val="22"/>
          <w:szCs w:val="22"/>
        </w:rPr>
        <w:t>lieto</w:t>
      </w:r>
      <w:r w:rsidR="00F63A08" w:rsidRPr="00A53394">
        <w:rPr>
          <w:rFonts w:ascii="Book Antiqua" w:hAnsi="Book Antiqua"/>
          <w:sz w:val="22"/>
          <w:szCs w:val="22"/>
        </w:rPr>
        <w:t xml:space="preserve"> </w:t>
      </w:r>
      <w:r w:rsidR="00DD014A">
        <w:rPr>
          <w:rFonts w:ascii="Book Antiqua" w:hAnsi="Book Antiqua"/>
          <w:sz w:val="22"/>
          <w:szCs w:val="22"/>
        </w:rPr>
        <w:t>o</w:t>
      </w:r>
      <w:r w:rsidR="00F63A08" w:rsidRPr="00A53394">
        <w:rPr>
          <w:rFonts w:ascii="Book Antiqua" w:hAnsi="Book Antiqua"/>
          <w:sz w:val="22"/>
          <w:szCs w:val="22"/>
        </w:rPr>
        <w:t xml:space="preserve"> </w:t>
      </w:r>
      <w:r w:rsidR="00F63A08">
        <w:rPr>
          <w:rFonts w:ascii="Book Antiqua" w:hAnsi="Book Antiqua"/>
          <w:i/>
          <w:iCs/>
          <w:sz w:val="22"/>
          <w:szCs w:val="22"/>
        </w:rPr>
        <w:t>triste</w:t>
      </w:r>
      <w:r w:rsidR="006C4F54">
        <w:rPr>
          <w:rFonts w:ascii="Book Antiqua" w:hAnsi="Book Antiqua"/>
          <w:sz w:val="22"/>
          <w:szCs w:val="22"/>
        </w:rPr>
        <w:t xml:space="preserve"> (</w:t>
      </w:r>
      <w:r w:rsidR="00DD014A">
        <w:rPr>
          <w:rFonts w:ascii="Book Antiqua" w:hAnsi="Book Antiqua"/>
          <w:sz w:val="22"/>
          <w:szCs w:val="22"/>
        </w:rPr>
        <w:t xml:space="preserve">che sono </w:t>
      </w:r>
      <w:r w:rsidR="006C4F54" w:rsidRPr="00DD014A">
        <w:rPr>
          <w:rFonts w:ascii="Book Antiqua" w:hAnsi="Book Antiqua"/>
          <w:i/>
          <w:iCs/>
          <w:sz w:val="22"/>
          <w:szCs w:val="22"/>
        </w:rPr>
        <w:t>sentiment</w:t>
      </w:r>
      <w:r w:rsidR="00DD014A">
        <w:rPr>
          <w:rFonts w:ascii="Book Antiqua" w:hAnsi="Book Antiqua"/>
          <w:i/>
          <w:iCs/>
          <w:sz w:val="22"/>
          <w:szCs w:val="22"/>
        </w:rPr>
        <w:t>i</w:t>
      </w:r>
      <w:r w:rsidR="00DD014A">
        <w:rPr>
          <w:rFonts w:ascii="Book Antiqua" w:hAnsi="Book Antiqua"/>
          <w:sz w:val="22"/>
          <w:szCs w:val="22"/>
        </w:rPr>
        <w:t xml:space="preserve">, il primo </w:t>
      </w:r>
      <w:r w:rsidR="00DD014A">
        <w:rPr>
          <w:rFonts w:ascii="Book Antiqua" w:hAnsi="Book Antiqua"/>
          <w:i/>
          <w:iCs/>
          <w:sz w:val="22"/>
          <w:szCs w:val="22"/>
        </w:rPr>
        <w:t>piacevole</w:t>
      </w:r>
      <w:r w:rsidR="00DD014A">
        <w:rPr>
          <w:rFonts w:ascii="Book Antiqua" w:hAnsi="Book Antiqua"/>
          <w:sz w:val="22"/>
          <w:szCs w:val="22"/>
        </w:rPr>
        <w:t xml:space="preserve"> il secondo </w:t>
      </w:r>
      <w:r w:rsidR="00DD014A">
        <w:rPr>
          <w:rFonts w:ascii="Book Antiqua" w:hAnsi="Book Antiqua"/>
          <w:i/>
          <w:iCs/>
          <w:sz w:val="22"/>
          <w:szCs w:val="22"/>
        </w:rPr>
        <w:t>spiacevole</w:t>
      </w:r>
      <w:r w:rsidR="00DD014A">
        <w:rPr>
          <w:rFonts w:ascii="Book Antiqua" w:hAnsi="Book Antiqua"/>
          <w:sz w:val="22"/>
          <w:szCs w:val="22"/>
        </w:rPr>
        <w:t>, che prova il soggetto</w:t>
      </w:r>
      <w:r w:rsidR="006C4F54">
        <w:rPr>
          <w:rFonts w:ascii="Book Antiqua" w:hAnsi="Book Antiqua"/>
          <w:sz w:val="22"/>
          <w:szCs w:val="22"/>
        </w:rPr>
        <w:t>)</w:t>
      </w:r>
      <w:r w:rsidR="00F63A08">
        <w:rPr>
          <w:rFonts w:ascii="Book Antiqua" w:hAnsi="Book Antiqua"/>
          <w:sz w:val="22"/>
          <w:szCs w:val="22"/>
        </w:rPr>
        <w:t xml:space="preserve">. </w:t>
      </w:r>
    </w:p>
    <w:p w14:paraId="70998F32" w14:textId="3C5E2B22" w:rsidR="00EE5577" w:rsidRDefault="00EE5577" w:rsidP="00F63A08">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Un esempio, se si parte da: /impressione/x/piacere/ =/buono/  e /impressione/x/dolore/</w:t>
      </w:r>
      <w:r w:rsidR="00545348">
        <w:rPr>
          <w:rFonts w:ascii="Book Antiqua" w:hAnsi="Book Antiqua"/>
          <w:sz w:val="18"/>
          <w:szCs w:val="18"/>
        </w:rPr>
        <w:t xml:space="preserve"> =</w:t>
      </w:r>
      <w:r>
        <w:rPr>
          <w:rFonts w:ascii="Book Antiqua" w:hAnsi="Book Antiqua"/>
          <w:sz w:val="18"/>
          <w:szCs w:val="18"/>
        </w:rPr>
        <w:t xml:space="preserve"> /cattivo/, si ha:</w:t>
      </w:r>
      <w:r w:rsidR="00F63A08">
        <w:rPr>
          <w:rFonts w:ascii="Book Antiqua" w:hAnsi="Book Antiqua"/>
          <w:sz w:val="18"/>
          <w:szCs w:val="18"/>
        </w:rPr>
        <w:t xml:space="preserve">  </w:t>
      </w:r>
    </w:p>
    <w:p w14:paraId="614EF99D" w14:textId="5BA834EB" w:rsidR="00EE5577" w:rsidRDefault="00A53394" w:rsidP="00F63A08">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w:t>
      </w:r>
      <w:r w:rsidR="00EE5577">
        <w:rPr>
          <w:rFonts w:ascii="Book Antiqua" w:hAnsi="Book Antiqua"/>
          <w:sz w:val="18"/>
          <w:szCs w:val="18"/>
        </w:rPr>
        <w:t>impressione</w:t>
      </w:r>
      <w:r>
        <w:rPr>
          <w:rFonts w:ascii="Book Antiqua" w:hAnsi="Book Antiqua"/>
          <w:sz w:val="18"/>
          <w:szCs w:val="18"/>
        </w:rPr>
        <w:t>/x</w:t>
      </w:r>
      <w:r w:rsidR="00EE5577">
        <w:rPr>
          <w:rFonts w:ascii="Book Antiqua" w:hAnsi="Book Antiqua"/>
          <w:sz w:val="18"/>
          <w:szCs w:val="18"/>
        </w:rPr>
        <w:t>(</w:t>
      </w:r>
      <w:r w:rsidR="00F63A08">
        <w:rPr>
          <w:rFonts w:ascii="Book Antiqua" w:hAnsi="Book Antiqua"/>
          <w:sz w:val="18"/>
          <w:szCs w:val="18"/>
        </w:rPr>
        <w:t>/piacere/</w:t>
      </w:r>
      <w:r w:rsidR="00EE5577">
        <w:rPr>
          <w:rFonts w:ascii="Book Antiqua" w:hAnsi="Book Antiqua"/>
          <w:sz w:val="18"/>
          <w:szCs w:val="18"/>
        </w:rPr>
        <w:t>^</w:t>
      </w:r>
      <w:r w:rsidR="00F63A08">
        <w:rPr>
          <w:rFonts w:ascii="Book Antiqua" w:hAnsi="Book Antiqua"/>
          <w:sz w:val="18"/>
          <w:szCs w:val="18"/>
        </w:rPr>
        <w:t>/forte/</w:t>
      </w:r>
      <w:r w:rsidR="00EE5577">
        <w:rPr>
          <w:rFonts w:ascii="Book Antiqua" w:hAnsi="Book Antiqua"/>
          <w:sz w:val="18"/>
          <w:szCs w:val="18"/>
        </w:rPr>
        <w:t>)</w:t>
      </w:r>
      <w:r w:rsidR="00F63A08">
        <w:rPr>
          <w:rFonts w:ascii="Book Antiqua" w:hAnsi="Book Antiqua"/>
          <w:sz w:val="18"/>
          <w:szCs w:val="18"/>
        </w:rPr>
        <w:t xml:space="preserve"> = /</w:t>
      </w:r>
      <w:r w:rsidR="00EE5577">
        <w:rPr>
          <w:rFonts w:ascii="Book Antiqua" w:hAnsi="Book Antiqua"/>
          <w:sz w:val="18"/>
          <w:szCs w:val="18"/>
        </w:rPr>
        <w:t>nobile</w:t>
      </w:r>
      <w:r w:rsidR="00F63A08">
        <w:rPr>
          <w:rFonts w:ascii="Book Antiqua" w:hAnsi="Book Antiqua"/>
          <w:sz w:val="18"/>
          <w:szCs w:val="18"/>
        </w:rPr>
        <w:t xml:space="preserve">/                     </w:t>
      </w:r>
      <w:r w:rsidR="00EE5577">
        <w:rPr>
          <w:rFonts w:ascii="Book Antiqua" w:hAnsi="Book Antiqua"/>
          <w:sz w:val="18"/>
          <w:szCs w:val="18"/>
        </w:rPr>
        <w:t>/impressione/x(</w:t>
      </w:r>
      <w:r w:rsidR="00F63A08">
        <w:rPr>
          <w:rFonts w:ascii="Book Antiqua" w:hAnsi="Book Antiqua"/>
          <w:sz w:val="18"/>
          <w:szCs w:val="18"/>
        </w:rPr>
        <w:t>/</w:t>
      </w:r>
      <w:r w:rsidR="00EE5577">
        <w:rPr>
          <w:rFonts w:ascii="Book Antiqua" w:hAnsi="Book Antiqua"/>
          <w:sz w:val="18"/>
          <w:szCs w:val="18"/>
        </w:rPr>
        <w:t>dolore</w:t>
      </w:r>
      <w:r w:rsidR="00F63A08">
        <w:rPr>
          <w:rFonts w:ascii="Book Antiqua" w:hAnsi="Book Antiqua"/>
          <w:sz w:val="18"/>
          <w:szCs w:val="18"/>
        </w:rPr>
        <w:t>/x/</w:t>
      </w:r>
      <w:r w:rsidR="00EE5577">
        <w:rPr>
          <w:rFonts w:ascii="Book Antiqua" w:hAnsi="Book Antiqua"/>
          <w:sz w:val="18"/>
          <w:szCs w:val="18"/>
        </w:rPr>
        <w:t>forte</w:t>
      </w:r>
      <w:r w:rsidR="00F63A08">
        <w:rPr>
          <w:rFonts w:ascii="Book Antiqua" w:hAnsi="Book Antiqua"/>
          <w:sz w:val="18"/>
          <w:szCs w:val="18"/>
        </w:rPr>
        <w:t>/</w:t>
      </w:r>
      <w:r w:rsidR="00EE5577">
        <w:rPr>
          <w:rFonts w:ascii="Book Antiqua" w:hAnsi="Book Antiqua"/>
          <w:sz w:val="18"/>
          <w:szCs w:val="18"/>
        </w:rPr>
        <w:t>)</w:t>
      </w:r>
      <w:r w:rsidR="00F63A08">
        <w:rPr>
          <w:rFonts w:ascii="Book Antiqua" w:hAnsi="Book Antiqua"/>
          <w:sz w:val="18"/>
          <w:szCs w:val="18"/>
        </w:rPr>
        <w:t xml:space="preserve"> = /</w:t>
      </w:r>
      <w:r w:rsidR="00EE5577">
        <w:rPr>
          <w:rFonts w:ascii="Book Antiqua" w:hAnsi="Book Antiqua"/>
          <w:sz w:val="18"/>
          <w:szCs w:val="18"/>
        </w:rPr>
        <w:t>perverso</w:t>
      </w:r>
      <w:r w:rsidR="00F63A08">
        <w:rPr>
          <w:rFonts w:ascii="Book Antiqua" w:hAnsi="Book Antiqua"/>
          <w:sz w:val="18"/>
          <w:szCs w:val="18"/>
        </w:rPr>
        <w:t>/</w:t>
      </w:r>
    </w:p>
    <w:p w14:paraId="307BDA8E" w14:textId="77777777" w:rsidR="00EE5577" w:rsidRDefault="00EE5577" w:rsidP="00F63A08">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/impressione/x(</w:t>
      </w:r>
      <w:r w:rsidR="00F63A08">
        <w:rPr>
          <w:rFonts w:ascii="Book Antiqua" w:hAnsi="Book Antiqua"/>
          <w:sz w:val="18"/>
          <w:szCs w:val="18"/>
        </w:rPr>
        <w:t>/</w:t>
      </w:r>
      <w:r>
        <w:rPr>
          <w:rFonts w:ascii="Book Antiqua" w:hAnsi="Book Antiqua"/>
          <w:sz w:val="18"/>
          <w:szCs w:val="18"/>
        </w:rPr>
        <w:t>piacere</w:t>
      </w:r>
      <w:r w:rsidR="00F63A08">
        <w:rPr>
          <w:rFonts w:ascii="Book Antiqua" w:hAnsi="Book Antiqua"/>
          <w:sz w:val="18"/>
          <w:szCs w:val="18"/>
        </w:rPr>
        <w:t>/x/</w:t>
      </w:r>
      <w:r>
        <w:rPr>
          <w:rFonts w:ascii="Book Antiqua" w:hAnsi="Book Antiqua"/>
          <w:sz w:val="18"/>
          <w:szCs w:val="18"/>
        </w:rPr>
        <w:t>debole</w:t>
      </w:r>
      <w:r w:rsidR="00F63A08">
        <w:rPr>
          <w:rFonts w:ascii="Book Antiqua" w:hAnsi="Book Antiqua"/>
          <w:sz w:val="18"/>
          <w:szCs w:val="18"/>
        </w:rPr>
        <w:t>/</w:t>
      </w:r>
      <w:r>
        <w:rPr>
          <w:rFonts w:ascii="Book Antiqua" w:hAnsi="Book Antiqua"/>
          <w:sz w:val="18"/>
          <w:szCs w:val="18"/>
        </w:rPr>
        <w:t>)</w:t>
      </w:r>
      <w:r w:rsidR="00F63A08">
        <w:rPr>
          <w:rFonts w:ascii="Book Antiqua" w:hAnsi="Book Antiqua"/>
          <w:sz w:val="18"/>
          <w:szCs w:val="18"/>
        </w:rPr>
        <w:t xml:space="preserve"> = /</w:t>
      </w:r>
      <w:r>
        <w:rPr>
          <w:rFonts w:ascii="Book Antiqua" w:hAnsi="Book Antiqua"/>
          <w:sz w:val="18"/>
          <w:szCs w:val="18"/>
        </w:rPr>
        <w:t>mite</w:t>
      </w:r>
      <w:r w:rsidR="00F63A08">
        <w:rPr>
          <w:rFonts w:ascii="Book Antiqua" w:hAnsi="Book Antiqua"/>
          <w:sz w:val="18"/>
          <w:szCs w:val="18"/>
        </w:rPr>
        <w:t xml:space="preserve">/                     </w:t>
      </w:r>
      <w:r>
        <w:rPr>
          <w:rFonts w:ascii="Book Antiqua" w:hAnsi="Book Antiqua"/>
          <w:sz w:val="18"/>
          <w:szCs w:val="18"/>
        </w:rPr>
        <w:t>/impressione/x(</w:t>
      </w:r>
      <w:r w:rsidR="00F63A08">
        <w:rPr>
          <w:rFonts w:ascii="Book Antiqua" w:hAnsi="Book Antiqua"/>
          <w:sz w:val="18"/>
          <w:szCs w:val="18"/>
        </w:rPr>
        <w:t>/dolore/x/debole/</w:t>
      </w:r>
      <w:r>
        <w:rPr>
          <w:rFonts w:ascii="Book Antiqua" w:hAnsi="Book Antiqua"/>
          <w:sz w:val="18"/>
          <w:szCs w:val="18"/>
        </w:rPr>
        <w:t>)</w:t>
      </w:r>
      <w:r w:rsidR="00F63A08">
        <w:rPr>
          <w:rFonts w:ascii="Book Antiqua" w:hAnsi="Book Antiqua"/>
          <w:sz w:val="18"/>
          <w:szCs w:val="18"/>
        </w:rPr>
        <w:t xml:space="preserve"> = </w:t>
      </w:r>
      <w:r>
        <w:rPr>
          <w:rFonts w:ascii="Book Antiqua" w:hAnsi="Book Antiqua"/>
          <w:sz w:val="18"/>
          <w:szCs w:val="18"/>
        </w:rPr>
        <w:t>/burbero</w:t>
      </w:r>
      <w:r w:rsidR="00F63A08">
        <w:rPr>
          <w:rFonts w:ascii="Book Antiqua" w:hAnsi="Book Antiqua"/>
          <w:sz w:val="18"/>
          <w:szCs w:val="18"/>
        </w:rPr>
        <w:t>/</w:t>
      </w:r>
    </w:p>
    <w:p w14:paraId="08A549B9" w14:textId="77777777" w:rsidR="00DD014A" w:rsidRDefault="00EE5577" w:rsidP="00EE5577">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Un altro esempio, se si parte da: /espressione/x/piacere/ =/affettuoso/  e /</w:t>
      </w:r>
      <w:r w:rsidR="00545348">
        <w:rPr>
          <w:rFonts w:ascii="Book Antiqua" w:hAnsi="Book Antiqua"/>
          <w:sz w:val="18"/>
          <w:szCs w:val="18"/>
        </w:rPr>
        <w:t>es</w:t>
      </w:r>
      <w:r>
        <w:rPr>
          <w:rFonts w:ascii="Book Antiqua" w:hAnsi="Book Antiqua"/>
          <w:sz w:val="18"/>
          <w:szCs w:val="18"/>
        </w:rPr>
        <w:t xml:space="preserve">pressione/x/dolore/ </w:t>
      </w:r>
      <w:r w:rsidR="00545348">
        <w:rPr>
          <w:rFonts w:ascii="Book Antiqua" w:hAnsi="Book Antiqua"/>
          <w:sz w:val="18"/>
          <w:szCs w:val="18"/>
        </w:rPr>
        <w:t xml:space="preserve">= </w:t>
      </w:r>
      <w:r>
        <w:rPr>
          <w:rFonts w:ascii="Book Antiqua" w:hAnsi="Book Antiqua"/>
          <w:sz w:val="18"/>
          <w:szCs w:val="18"/>
        </w:rPr>
        <w:t>/o</w:t>
      </w:r>
      <w:r w:rsidR="00545348">
        <w:rPr>
          <w:rFonts w:ascii="Book Antiqua" w:hAnsi="Book Antiqua"/>
          <w:sz w:val="18"/>
          <w:szCs w:val="18"/>
        </w:rPr>
        <w:t>stile</w:t>
      </w:r>
      <w:r>
        <w:rPr>
          <w:rFonts w:ascii="Book Antiqua" w:hAnsi="Book Antiqua"/>
          <w:sz w:val="18"/>
          <w:szCs w:val="18"/>
        </w:rPr>
        <w:t xml:space="preserve">/, </w:t>
      </w:r>
    </w:p>
    <w:p w14:paraId="102F788C" w14:textId="697278E8" w:rsidR="00EE5577" w:rsidRPr="00DD014A" w:rsidRDefault="00EE5577" w:rsidP="00EE5577">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b/>
          <w:bCs/>
          <w:sz w:val="18"/>
          <w:szCs w:val="18"/>
        </w:rPr>
      </w:pPr>
      <w:proofErr w:type="spellStart"/>
      <w:r>
        <w:rPr>
          <w:rFonts w:ascii="Book Antiqua" w:hAnsi="Book Antiqua"/>
          <w:sz w:val="18"/>
          <w:szCs w:val="18"/>
        </w:rPr>
        <w:t>si ha</w:t>
      </w:r>
      <w:proofErr w:type="spellEnd"/>
      <w:r>
        <w:rPr>
          <w:rFonts w:ascii="Book Antiqua" w:hAnsi="Book Antiqua"/>
          <w:sz w:val="18"/>
          <w:szCs w:val="18"/>
        </w:rPr>
        <w:t>:</w:t>
      </w:r>
      <w:r w:rsidR="00DD014A">
        <w:rPr>
          <w:rFonts w:ascii="Book Antiqua" w:hAnsi="Book Antiqua"/>
          <w:sz w:val="18"/>
          <w:szCs w:val="18"/>
        </w:rPr>
        <w:t xml:space="preserve">  </w:t>
      </w:r>
      <w:r w:rsidRPr="00DD014A">
        <w:rPr>
          <w:rFonts w:ascii="Book Antiqua" w:hAnsi="Book Antiqua"/>
          <w:b/>
          <w:bCs/>
          <w:sz w:val="18"/>
          <w:szCs w:val="18"/>
        </w:rPr>
        <w:t>/espressione/x(/piacere/^/forte/) = /</w:t>
      </w:r>
      <w:r w:rsidR="00545348" w:rsidRPr="00DD014A">
        <w:rPr>
          <w:rFonts w:ascii="Book Antiqua" w:hAnsi="Book Antiqua"/>
          <w:b/>
          <w:bCs/>
          <w:sz w:val="18"/>
          <w:szCs w:val="18"/>
        </w:rPr>
        <w:t>amore</w:t>
      </w:r>
      <w:r w:rsidRPr="00DD014A">
        <w:rPr>
          <w:rFonts w:ascii="Book Antiqua" w:hAnsi="Book Antiqua"/>
          <w:b/>
          <w:bCs/>
          <w:sz w:val="18"/>
          <w:szCs w:val="18"/>
        </w:rPr>
        <w:t xml:space="preserve">/        </w:t>
      </w:r>
      <w:r w:rsidR="00DD014A">
        <w:rPr>
          <w:rFonts w:ascii="Book Antiqua" w:hAnsi="Book Antiqua"/>
          <w:b/>
          <w:bCs/>
          <w:sz w:val="18"/>
          <w:szCs w:val="18"/>
        </w:rPr>
        <w:t xml:space="preserve">          </w:t>
      </w:r>
      <w:r w:rsidRPr="00DD014A">
        <w:rPr>
          <w:rFonts w:ascii="Book Antiqua" w:hAnsi="Book Antiqua"/>
          <w:b/>
          <w:bCs/>
          <w:sz w:val="18"/>
          <w:szCs w:val="18"/>
        </w:rPr>
        <w:t xml:space="preserve">             </w:t>
      </w:r>
      <w:r w:rsidR="00545348" w:rsidRPr="00DD014A">
        <w:rPr>
          <w:rFonts w:ascii="Book Antiqua" w:hAnsi="Book Antiqua"/>
          <w:b/>
          <w:bCs/>
          <w:sz w:val="18"/>
          <w:szCs w:val="18"/>
        </w:rPr>
        <w:t xml:space="preserve"> </w:t>
      </w:r>
      <w:r w:rsidRPr="00DD014A">
        <w:rPr>
          <w:rFonts w:ascii="Book Antiqua" w:hAnsi="Book Antiqua"/>
          <w:b/>
          <w:bCs/>
          <w:sz w:val="18"/>
          <w:szCs w:val="18"/>
        </w:rPr>
        <w:t>/</w:t>
      </w:r>
      <w:r w:rsidR="00545348" w:rsidRPr="00DD014A">
        <w:rPr>
          <w:rFonts w:ascii="Book Antiqua" w:hAnsi="Book Antiqua"/>
          <w:b/>
          <w:bCs/>
          <w:sz w:val="18"/>
          <w:szCs w:val="18"/>
        </w:rPr>
        <w:t>es</w:t>
      </w:r>
      <w:r w:rsidRPr="00DD014A">
        <w:rPr>
          <w:rFonts w:ascii="Book Antiqua" w:hAnsi="Book Antiqua"/>
          <w:b/>
          <w:bCs/>
          <w:sz w:val="18"/>
          <w:szCs w:val="18"/>
        </w:rPr>
        <w:t>pressione/x(/dolore/x/forte/) = /</w:t>
      </w:r>
      <w:r w:rsidR="00545348" w:rsidRPr="00DD014A">
        <w:rPr>
          <w:rFonts w:ascii="Book Antiqua" w:hAnsi="Book Antiqua"/>
          <w:b/>
          <w:bCs/>
          <w:sz w:val="18"/>
          <w:szCs w:val="18"/>
        </w:rPr>
        <w:t>odio</w:t>
      </w:r>
      <w:r w:rsidRPr="00DD014A">
        <w:rPr>
          <w:rFonts w:ascii="Book Antiqua" w:hAnsi="Book Antiqua"/>
          <w:b/>
          <w:bCs/>
          <w:sz w:val="18"/>
          <w:szCs w:val="18"/>
        </w:rPr>
        <w:t>/</w:t>
      </w:r>
    </w:p>
    <w:p w14:paraId="6AD483FB" w14:textId="1AEFB0B5" w:rsidR="00F63A08" w:rsidRPr="00EE5577" w:rsidRDefault="003D5E6E" w:rsidP="00F63A08">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e si ha: </w:t>
      </w:r>
      <w:r w:rsidR="00EE5577">
        <w:rPr>
          <w:rFonts w:ascii="Book Antiqua" w:hAnsi="Book Antiqua"/>
          <w:sz w:val="18"/>
          <w:szCs w:val="18"/>
        </w:rPr>
        <w:t>/</w:t>
      </w:r>
      <w:r w:rsidR="00545348">
        <w:rPr>
          <w:rFonts w:ascii="Book Antiqua" w:hAnsi="Book Antiqua"/>
          <w:sz w:val="18"/>
          <w:szCs w:val="18"/>
        </w:rPr>
        <w:t>es</w:t>
      </w:r>
      <w:r w:rsidR="00EE5577">
        <w:rPr>
          <w:rFonts w:ascii="Book Antiqua" w:hAnsi="Book Antiqua"/>
          <w:sz w:val="18"/>
          <w:szCs w:val="18"/>
        </w:rPr>
        <w:t>pressione/x(/piacere/x/debole/) = /</w:t>
      </w:r>
      <w:r w:rsidR="00545348">
        <w:rPr>
          <w:rFonts w:ascii="Book Antiqua" w:hAnsi="Book Antiqua"/>
          <w:sz w:val="18"/>
          <w:szCs w:val="18"/>
        </w:rPr>
        <w:t>simpatia</w:t>
      </w:r>
      <w:r w:rsidR="00EE5577">
        <w:rPr>
          <w:rFonts w:ascii="Book Antiqua" w:hAnsi="Book Antiqua"/>
          <w:sz w:val="18"/>
          <w:szCs w:val="18"/>
        </w:rPr>
        <w:t>/        /impressione/x(/dolore/x/debole/) = /</w:t>
      </w:r>
      <w:r w:rsidR="00545348">
        <w:rPr>
          <w:rFonts w:ascii="Book Antiqua" w:hAnsi="Book Antiqua"/>
          <w:sz w:val="18"/>
          <w:szCs w:val="18"/>
        </w:rPr>
        <w:t>antipatia</w:t>
      </w:r>
      <w:r w:rsidR="00EE5577">
        <w:rPr>
          <w:rFonts w:ascii="Book Antiqua" w:hAnsi="Book Antiqua"/>
          <w:sz w:val="18"/>
          <w:szCs w:val="18"/>
        </w:rPr>
        <w:t>/</w:t>
      </w:r>
      <w:r w:rsidR="00F63A08">
        <w:rPr>
          <w:rFonts w:ascii="Book Antiqua" w:hAnsi="Book Antiqua"/>
          <w:sz w:val="18"/>
          <w:szCs w:val="18"/>
        </w:rPr>
        <w:t xml:space="preserve">                                                               </w:t>
      </w:r>
    </w:p>
    <w:p w14:paraId="7D39D35C" w14:textId="77447E96" w:rsidR="00D90D98" w:rsidRDefault="00545348" w:rsidP="00282D84">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L’analisi delle operazioni mentali dell’atteggiamento emotivo, ci porta a credere che f</w:t>
      </w:r>
      <w:r w:rsidR="00F63A08">
        <w:rPr>
          <w:rFonts w:ascii="Book Antiqua" w:hAnsi="Book Antiqua"/>
          <w:sz w:val="22"/>
          <w:szCs w:val="22"/>
        </w:rPr>
        <w:t>orse avevano ragione William James e Carl Lange a sostenere che “si ha paura perché si scappa</w:t>
      </w:r>
      <w:r>
        <w:rPr>
          <w:rFonts w:ascii="Book Antiqua" w:hAnsi="Book Antiqua"/>
          <w:sz w:val="22"/>
          <w:szCs w:val="22"/>
        </w:rPr>
        <w:t xml:space="preserve">”. Questa interpretazione sottolinea il fenomeno di retroazione delle risposte emotive, per cui, se un malintenzionato ci insegue, scappiamo prima </w:t>
      </w:r>
      <w:r w:rsidR="00913699">
        <w:rPr>
          <w:rFonts w:ascii="Book Antiqua" w:hAnsi="Book Antiqua"/>
          <w:sz w:val="22"/>
          <w:szCs w:val="22"/>
        </w:rPr>
        <w:t xml:space="preserve">di avere il tempo di </w:t>
      </w:r>
      <w:r w:rsidR="006C4F54">
        <w:rPr>
          <w:rFonts w:ascii="Book Antiqua" w:hAnsi="Book Antiqua"/>
          <w:sz w:val="22"/>
          <w:szCs w:val="22"/>
        </w:rPr>
        <w:t>“classificare”</w:t>
      </w:r>
      <w:r w:rsidR="00913699">
        <w:rPr>
          <w:rFonts w:ascii="Book Antiqua" w:hAnsi="Book Antiqua"/>
          <w:sz w:val="22"/>
          <w:szCs w:val="22"/>
        </w:rPr>
        <w:t xml:space="preserve"> il nostro stato emotivo.</w:t>
      </w:r>
      <w:r>
        <w:rPr>
          <w:rFonts w:ascii="Book Antiqua" w:hAnsi="Book Antiqua"/>
          <w:sz w:val="22"/>
          <w:szCs w:val="22"/>
        </w:rPr>
        <w:t xml:space="preserve"> </w:t>
      </w:r>
      <w:r w:rsidR="000A28F2">
        <w:rPr>
          <w:rFonts w:ascii="Book Antiqua" w:hAnsi="Book Antiqua"/>
          <w:sz w:val="22"/>
          <w:szCs w:val="22"/>
        </w:rPr>
        <w:t>Comportamento indispensabile per sopravvivere.</w:t>
      </w:r>
      <w:r>
        <w:rPr>
          <w:rFonts w:ascii="Book Antiqua" w:hAnsi="Book Antiqua"/>
          <w:sz w:val="22"/>
          <w:szCs w:val="22"/>
        </w:rPr>
        <w:t xml:space="preserve"> </w:t>
      </w:r>
    </w:p>
    <w:p w14:paraId="2F744ECB" w14:textId="77777777" w:rsidR="00F63A08" w:rsidRDefault="00F63A08" w:rsidP="00282D84">
      <w:pPr>
        <w:pStyle w:val="Standard"/>
        <w:tabs>
          <w:tab w:val="left" w:pos="5970"/>
        </w:tabs>
        <w:spacing w:before="120"/>
        <w:ind w:firstLine="283"/>
        <w:jc w:val="both"/>
        <w:rPr>
          <w:rFonts w:ascii="Book Antiqua" w:hAnsi="Book Antiqua"/>
          <w:sz w:val="22"/>
          <w:szCs w:val="22"/>
        </w:rPr>
      </w:pPr>
    </w:p>
    <w:p w14:paraId="10000079" w14:textId="56CC234F" w:rsidR="00A23450" w:rsidRDefault="00A23450" w:rsidP="00282D84">
      <w:pPr>
        <w:pStyle w:val="Standard"/>
        <w:tabs>
          <w:tab w:val="left" w:pos="5970"/>
        </w:tabs>
        <w:spacing w:before="120"/>
        <w:ind w:firstLine="283"/>
        <w:jc w:val="both"/>
        <w:rPr>
          <w:rFonts w:ascii="Book Antiqua" w:hAnsi="Book Antiqua"/>
          <w:sz w:val="22"/>
          <w:szCs w:val="22"/>
        </w:rPr>
      </w:pPr>
      <w:r w:rsidRPr="00A23450">
        <w:rPr>
          <w:rFonts w:ascii="Book Antiqua" w:hAnsi="Book Antiqua"/>
          <w:b/>
          <w:bCs/>
          <w:sz w:val="22"/>
          <w:szCs w:val="22"/>
        </w:rPr>
        <w:t>3</w:t>
      </w:r>
      <w:r w:rsidR="000F519B">
        <w:rPr>
          <w:rFonts w:ascii="Book Antiqua" w:hAnsi="Book Antiqua"/>
          <w:b/>
          <w:bCs/>
          <w:sz w:val="22"/>
          <w:szCs w:val="22"/>
        </w:rPr>
        <w:t>7</w:t>
      </w:r>
      <w:r w:rsidRPr="00A23450">
        <w:rPr>
          <w:rFonts w:ascii="Book Antiqua" w:hAnsi="Book Antiqua"/>
          <w:b/>
          <w:bCs/>
          <w:sz w:val="22"/>
          <w:szCs w:val="22"/>
        </w:rPr>
        <w:t>.</w:t>
      </w:r>
      <w:r w:rsidRPr="00A23450">
        <w:rPr>
          <w:rFonts w:ascii="Book Antiqua" w:hAnsi="Book Antiqua"/>
          <w:sz w:val="22"/>
          <w:szCs w:val="22"/>
        </w:rPr>
        <w:t xml:space="preserve"> </w:t>
      </w:r>
      <w:r w:rsidR="00A649C6">
        <w:rPr>
          <w:rFonts w:ascii="Book Antiqua" w:hAnsi="Book Antiqua"/>
          <w:sz w:val="22"/>
          <w:szCs w:val="22"/>
        </w:rPr>
        <w:t xml:space="preserve">Affrontiamo adesso </w:t>
      </w:r>
      <w:r>
        <w:rPr>
          <w:rFonts w:ascii="Book Antiqua" w:hAnsi="Book Antiqua"/>
          <w:sz w:val="22"/>
          <w:szCs w:val="22"/>
        </w:rPr>
        <w:t>l’atteggiamento storico</w:t>
      </w:r>
      <w:r w:rsidR="005728B6">
        <w:rPr>
          <w:rFonts w:ascii="Book Antiqua" w:hAnsi="Book Antiqua"/>
          <w:sz w:val="22"/>
          <w:szCs w:val="22"/>
        </w:rPr>
        <w:t xml:space="preserve"> che si accompagna inevitabilmente con</w:t>
      </w:r>
      <w:r>
        <w:rPr>
          <w:rFonts w:ascii="Book Antiqua" w:hAnsi="Book Antiqua"/>
          <w:sz w:val="22"/>
          <w:szCs w:val="22"/>
        </w:rPr>
        <w:t xml:space="preserve"> l’atteggiamento </w:t>
      </w:r>
      <w:r w:rsidR="001C7A11">
        <w:rPr>
          <w:rFonts w:ascii="Book Antiqua" w:hAnsi="Book Antiqua"/>
          <w:sz w:val="22"/>
          <w:szCs w:val="22"/>
        </w:rPr>
        <w:t>da cui nasce la cronaca</w:t>
      </w:r>
      <w:r>
        <w:rPr>
          <w:rFonts w:ascii="Book Antiqua" w:hAnsi="Book Antiqua"/>
          <w:sz w:val="22"/>
          <w:szCs w:val="22"/>
        </w:rPr>
        <w:t xml:space="preserve">. </w:t>
      </w:r>
      <w:r w:rsidR="001C7A11">
        <w:rPr>
          <w:rFonts w:ascii="Book Antiqua" w:hAnsi="Book Antiqua"/>
          <w:sz w:val="22"/>
          <w:szCs w:val="22"/>
        </w:rPr>
        <w:t>Ved</w:t>
      </w:r>
      <w:r>
        <w:rPr>
          <w:rFonts w:ascii="Book Antiqua" w:hAnsi="Book Antiqua"/>
          <w:sz w:val="22"/>
          <w:szCs w:val="22"/>
        </w:rPr>
        <w:t xml:space="preserve">iamo </w:t>
      </w:r>
      <w:r w:rsidR="001C7A11">
        <w:rPr>
          <w:rFonts w:ascii="Book Antiqua" w:hAnsi="Book Antiqua"/>
          <w:sz w:val="22"/>
          <w:szCs w:val="22"/>
        </w:rPr>
        <w:t>come nasc</w:t>
      </w:r>
      <w:r w:rsidR="005728B6">
        <w:rPr>
          <w:rFonts w:ascii="Book Antiqua" w:hAnsi="Book Antiqua"/>
          <w:sz w:val="22"/>
          <w:szCs w:val="22"/>
        </w:rPr>
        <w:t>ono</w:t>
      </w:r>
      <w:r w:rsidR="001C7A11">
        <w:rPr>
          <w:rFonts w:ascii="Book Antiqua" w:hAnsi="Book Antiqua"/>
          <w:sz w:val="22"/>
          <w:szCs w:val="22"/>
        </w:rPr>
        <w:t xml:space="preserve"> </w:t>
      </w:r>
      <w:r w:rsidR="005728B6">
        <w:rPr>
          <w:rFonts w:ascii="Book Antiqua" w:hAnsi="Book Antiqua"/>
          <w:sz w:val="22"/>
          <w:szCs w:val="22"/>
        </w:rPr>
        <w:t xml:space="preserve">questi due </w:t>
      </w:r>
      <w:r w:rsidRPr="005728B6">
        <w:rPr>
          <w:rFonts w:ascii="Book Antiqua" w:hAnsi="Book Antiqua"/>
          <w:sz w:val="22"/>
          <w:szCs w:val="22"/>
        </w:rPr>
        <w:t>atteggiament</w:t>
      </w:r>
      <w:r w:rsidR="005728B6">
        <w:rPr>
          <w:rFonts w:ascii="Book Antiqua" w:hAnsi="Book Antiqua"/>
          <w:sz w:val="22"/>
          <w:szCs w:val="22"/>
        </w:rPr>
        <w:t>i.</w:t>
      </w:r>
      <w:r w:rsidRPr="00913699">
        <w:rPr>
          <w:rFonts w:ascii="Book Antiqua" w:hAnsi="Book Antiqua"/>
          <w:b/>
          <w:bCs/>
          <w:sz w:val="22"/>
          <w:szCs w:val="22"/>
        </w:rPr>
        <w:t xml:space="preserve"> </w:t>
      </w:r>
      <w:r w:rsidR="004E40F0">
        <w:rPr>
          <w:rFonts w:ascii="Book Antiqua" w:hAnsi="Book Antiqua"/>
          <w:sz w:val="22"/>
          <w:szCs w:val="22"/>
        </w:rPr>
        <w:t>Nell’</w:t>
      </w:r>
      <w:r w:rsidR="004E40F0" w:rsidRPr="005728B6">
        <w:rPr>
          <w:rFonts w:ascii="Book Antiqua" w:hAnsi="Book Antiqua"/>
          <w:b/>
          <w:bCs/>
          <w:sz w:val="22"/>
          <w:szCs w:val="22"/>
        </w:rPr>
        <w:t>atteggiamento storico</w:t>
      </w:r>
      <w:r w:rsidR="004E40F0">
        <w:rPr>
          <w:rFonts w:ascii="Book Antiqua" w:hAnsi="Book Antiqua"/>
          <w:sz w:val="22"/>
          <w:szCs w:val="22"/>
        </w:rPr>
        <w:t xml:space="preserve"> la </w:t>
      </w:r>
      <w:r w:rsidR="004E40F0">
        <w:rPr>
          <w:rFonts w:ascii="Book Antiqua" w:hAnsi="Book Antiqua"/>
          <w:i/>
          <w:iCs/>
          <w:sz w:val="22"/>
          <w:szCs w:val="22"/>
        </w:rPr>
        <w:t>fantasia</w:t>
      </w:r>
      <w:r w:rsidR="004E40F0">
        <w:rPr>
          <w:rFonts w:ascii="Book Antiqua" w:hAnsi="Book Antiqua"/>
          <w:sz w:val="22"/>
          <w:szCs w:val="22"/>
        </w:rPr>
        <w:t xml:space="preserve"> subordina il </w:t>
      </w:r>
      <w:r w:rsidR="004E40F0" w:rsidRPr="004E40F0">
        <w:rPr>
          <w:rFonts w:ascii="Book Antiqua" w:hAnsi="Book Antiqua"/>
          <w:i/>
          <w:iCs/>
          <w:sz w:val="22"/>
          <w:szCs w:val="22"/>
        </w:rPr>
        <w:t>presente</w:t>
      </w:r>
      <w:r w:rsidR="004E40F0">
        <w:rPr>
          <w:rFonts w:ascii="Book Antiqua" w:hAnsi="Book Antiqua"/>
          <w:sz w:val="22"/>
          <w:szCs w:val="22"/>
        </w:rPr>
        <w:t xml:space="preserve"> al </w:t>
      </w:r>
      <w:r w:rsidR="004E40F0" w:rsidRPr="004E40F0">
        <w:rPr>
          <w:rFonts w:ascii="Book Antiqua" w:hAnsi="Book Antiqua"/>
          <w:i/>
          <w:iCs/>
          <w:sz w:val="22"/>
          <w:szCs w:val="22"/>
        </w:rPr>
        <w:t>passato</w:t>
      </w:r>
      <w:r w:rsidR="004E40F0">
        <w:rPr>
          <w:rFonts w:ascii="Book Antiqua" w:hAnsi="Book Antiqua"/>
          <w:sz w:val="22"/>
          <w:szCs w:val="22"/>
        </w:rPr>
        <w:t>.</w:t>
      </w:r>
      <w:r>
        <w:rPr>
          <w:rFonts w:ascii="Book Antiqua" w:hAnsi="Book Antiqua"/>
          <w:sz w:val="22"/>
          <w:szCs w:val="22"/>
        </w:rPr>
        <w:t xml:space="preserve"> </w:t>
      </w:r>
    </w:p>
    <w:p w14:paraId="4FB26111" w14:textId="77777777" w:rsidR="003D5E6E" w:rsidRPr="00A23450" w:rsidRDefault="003D5E6E" w:rsidP="00282D84">
      <w:pPr>
        <w:pStyle w:val="Standard"/>
        <w:tabs>
          <w:tab w:val="left" w:pos="5970"/>
        </w:tabs>
        <w:spacing w:before="120"/>
        <w:ind w:firstLine="283"/>
        <w:jc w:val="both"/>
        <w:rPr>
          <w:rFonts w:ascii="Book Antiqua" w:hAnsi="Book Antiqua"/>
          <w:sz w:val="22"/>
          <w:szCs w:val="22"/>
        </w:rPr>
      </w:pPr>
    </w:p>
    <w:p w14:paraId="7FF6C128" w14:textId="33BE0DDA" w:rsidR="00A23450" w:rsidRDefault="00A23450" w:rsidP="00A23450">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i/>
          <w:iCs/>
          <w:sz w:val="18"/>
          <w:szCs w:val="18"/>
        </w:rPr>
      </w:pPr>
      <w:r>
        <w:rPr>
          <w:rFonts w:ascii="Book Antiqua" w:hAnsi="Book Antiqua"/>
          <w:i/>
          <w:iCs/>
          <w:sz w:val="18"/>
          <w:szCs w:val="18"/>
        </w:rPr>
        <w:t>all’</w:t>
      </w:r>
      <w:r w:rsidRPr="00B67F4F">
        <w:rPr>
          <w:rFonts w:ascii="Book Antiqua" w:hAnsi="Book Antiqua"/>
          <w:b/>
          <w:bCs/>
          <w:sz w:val="18"/>
          <w:szCs w:val="18"/>
        </w:rPr>
        <w:t xml:space="preserve">Esperienza </w:t>
      </w:r>
      <w:r w:rsidR="00913699">
        <w:rPr>
          <w:rFonts w:ascii="Book Antiqua" w:hAnsi="Book Antiqua"/>
          <w:sz w:val="18"/>
          <w:szCs w:val="18"/>
        </w:rPr>
        <w:t>vissu</w:t>
      </w:r>
      <w:r w:rsidRPr="00DD74E4">
        <w:rPr>
          <w:rFonts w:ascii="Book Antiqua" w:hAnsi="Book Antiqua"/>
          <w:sz w:val="18"/>
          <w:szCs w:val="18"/>
        </w:rPr>
        <w:t>ta</w:t>
      </w:r>
      <w:r w:rsidR="00913699">
        <w:rPr>
          <w:rFonts w:ascii="Book Antiqua" w:hAnsi="Book Antiqua"/>
          <w:sz w:val="18"/>
          <w:szCs w:val="18"/>
        </w:rPr>
        <w:t xml:space="preserve">         </w:t>
      </w:r>
      <w:r>
        <w:rPr>
          <w:rFonts w:ascii="Book Antiqua" w:hAnsi="Book Antiqua"/>
          <w:b/>
          <w:bCs/>
          <w:sz w:val="18"/>
          <w:szCs w:val="18"/>
        </w:rPr>
        <w:t xml:space="preserve">                              </w:t>
      </w:r>
      <w:r>
        <w:rPr>
          <w:rFonts w:ascii="Book Antiqua" w:hAnsi="Book Antiqua"/>
          <w:sz w:val="18"/>
          <w:szCs w:val="18"/>
        </w:rPr>
        <w:t xml:space="preserve">         </w:t>
      </w:r>
      <w:r w:rsidRPr="00854EA5">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“stato psichico”^</w:t>
      </w:r>
      <w:r>
        <w:rPr>
          <w:rFonts w:ascii="Book Antiqua" w:hAnsi="Book Antiqua"/>
          <w:sz w:val="18"/>
          <w:szCs w:val="18"/>
        </w:rPr>
        <w:t xml:space="preserve"> “</w:t>
      </w:r>
      <w:r w:rsidRPr="00854EA5">
        <w:rPr>
          <w:rFonts w:ascii="Book Antiqua" w:hAnsi="Book Antiqua"/>
          <w:sz w:val="18"/>
          <w:szCs w:val="18"/>
        </w:rPr>
        <w:t xml:space="preserve">esperienza </w:t>
      </w:r>
      <w:r w:rsidR="00913699">
        <w:rPr>
          <w:rFonts w:ascii="Book Antiqua" w:hAnsi="Book Antiqua"/>
          <w:sz w:val="18"/>
          <w:szCs w:val="18"/>
        </w:rPr>
        <w:t>vissuta</w:t>
      </w:r>
      <w:r>
        <w:rPr>
          <w:rFonts w:ascii="Book Antiqua" w:hAnsi="Book Antiqua"/>
          <w:sz w:val="18"/>
          <w:szCs w:val="18"/>
        </w:rPr>
        <w:t xml:space="preserve">” </w:t>
      </w:r>
      <w:r w:rsidRPr="00854EA5">
        <w:rPr>
          <w:rFonts w:ascii="Book Antiqua" w:hAnsi="Book Antiqua"/>
          <w:sz w:val="18"/>
          <w:szCs w:val="18"/>
        </w:rPr>
        <w:t>&amp;”oggetto fisico”</w:t>
      </w:r>
    </w:p>
    <w:p w14:paraId="385D06FB" w14:textId="0FEB1E0F" w:rsidR="00A23450" w:rsidRPr="00854EA5" w:rsidRDefault="00A23450" w:rsidP="00A23450">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si applica l’</w:t>
      </w:r>
      <w:r w:rsidRPr="00B67F4F">
        <w:rPr>
          <w:rFonts w:ascii="Book Antiqua" w:hAnsi="Book Antiqua"/>
          <w:b/>
          <w:bCs/>
          <w:sz w:val="18"/>
          <w:szCs w:val="18"/>
        </w:rPr>
        <w:t>Atteggiamento</w:t>
      </w:r>
      <w:r>
        <w:rPr>
          <w:rFonts w:ascii="Book Antiqua" w:hAnsi="Book Antiqua"/>
          <w:b/>
          <w:bCs/>
          <w:sz w:val="18"/>
          <w:szCs w:val="18"/>
        </w:rPr>
        <w:t xml:space="preserve"> </w:t>
      </w:r>
      <w:r w:rsidR="00913699">
        <w:rPr>
          <w:rFonts w:ascii="Book Antiqua" w:hAnsi="Book Antiqua"/>
          <w:b/>
          <w:bCs/>
          <w:sz w:val="18"/>
          <w:szCs w:val="18"/>
        </w:rPr>
        <w:t>storic</w:t>
      </w:r>
      <w:r>
        <w:rPr>
          <w:rFonts w:ascii="Book Antiqua" w:hAnsi="Book Antiqua"/>
          <w:b/>
          <w:bCs/>
          <w:sz w:val="18"/>
          <w:szCs w:val="18"/>
        </w:rPr>
        <w:t>o</w:t>
      </w:r>
      <w:r>
        <w:rPr>
          <w:rFonts w:ascii="Book Antiqua" w:hAnsi="Book Antiqua"/>
          <w:sz w:val="18"/>
          <w:szCs w:val="18"/>
        </w:rPr>
        <w:t xml:space="preserve">                             </w:t>
      </w:r>
      <w:r w:rsidR="00913699">
        <w:rPr>
          <w:rFonts w:ascii="Book Antiqua" w:hAnsi="Book Antiqua"/>
          <w:sz w:val="18"/>
          <w:szCs w:val="18"/>
        </w:rPr>
        <w:t xml:space="preserve">                       </w:t>
      </w:r>
      <w:r>
        <w:rPr>
          <w:rFonts w:ascii="Book Antiqua" w:hAnsi="Book Antiqua"/>
          <w:sz w:val="18"/>
          <w:szCs w:val="18"/>
        </w:rPr>
        <w:t>/</w:t>
      </w:r>
      <w:r w:rsidR="00913699">
        <w:rPr>
          <w:rFonts w:ascii="Book Antiqua" w:hAnsi="Book Antiqua"/>
          <w:sz w:val="18"/>
          <w:szCs w:val="18"/>
        </w:rPr>
        <w:t>passato</w:t>
      </w:r>
      <w:r>
        <w:rPr>
          <w:rFonts w:ascii="Book Antiqua" w:hAnsi="Book Antiqua"/>
          <w:sz w:val="18"/>
          <w:szCs w:val="18"/>
        </w:rPr>
        <w:t xml:space="preserve">/ </w:t>
      </w:r>
      <w:r w:rsidRPr="00854EA5">
        <w:rPr>
          <w:rFonts w:ascii="Book Antiqua" w:hAnsi="Book Antiqua"/>
          <w:sz w:val="18"/>
          <w:szCs w:val="18"/>
        </w:rPr>
        <w:t>^/fantasia/</w:t>
      </w:r>
      <w:r>
        <w:rPr>
          <w:rFonts w:ascii="Book Antiqua" w:hAnsi="Book Antiqua"/>
          <w:sz w:val="18"/>
          <w:szCs w:val="18"/>
        </w:rPr>
        <w:t xml:space="preserve"> </w:t>
      </w:r>
      <w:r w:rsidRPr="00854EA5">
        <w:rPr>
          <w:rFonts w:ascii="Book Antiqua" w:hAnsi="Book Antiqua"/>
          <w:sz w:val="18"/>
          <w:szCs w:val="18"/>
        </w:rPr>
        <w:t>&amp;</w:t>
      </w:r>
      <w:r>
        <w:rPr>
          <w:rFonts w:ascii="Book Antiqua" w:hAnsi="Book Antiqua"/>
          <w:sz w:val="18"/>
          <w:szCs w:val="18"/>
        </w:rPr>
        <w:t xml:space="preserve"> /</w:t>
      </w:r>
      <w:r w:rsidR="00913699">
        <w:rPr>
          <w:rFonts w:ascii="Book Antiqua" w:hAnsi="Book Antiqua"/>
          <w:sz w:val="18"/>
          <w:szCs w:val="18"/>
        </w:rPr>
        <w:t>presente</w:t>
      </w:r>
      <w:r>
        <w:rPr>
          <w:rFonts w:ascii="Book Antiqua" w:hAnsi="Book Antiqua"/>
          <w:sz w:val="18"/>
          <w:szCs w:val="18"/>
        </w:rPr>
        <w:t>/</w:t>
      </w:r>
    </w:p>
    <w:p w14:paraId="63E190F1" w14:textId="7A88F42D" w:rsidR="00A23450" w:rsidRDefault="00A23450" w:rsidP="00A23450">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7A4CCC">
        <w:rPr>
          <w:rFonts w:ascii="Book Antiqua" w:hAnsi="Book Antiqua"/>
          <w:i/>
          <w:iCs/>
          <w:sz w:val="18"/>
          <w:szCs w:val="18"/>
        </w:rPr>
        <w:t>che si associa</w:t>
      </w:r>
      <w:r w:rsidRPr="00B67F4F">
        <w:rPr>
          <w:rFonts w:ascii="Book Antiqua" w:hAnsi="Book Antiqua"/>
          <w:b/>
          <w:bCs/>
          <w:sz w:val="18"/>
          <w:szCs w:val="18"/>
        </w:rPr>
        <w:t xml:space="preserve"> </w:t>
      </w:r>
      <w:r>
        <w:rPr>
          <w:rFonts w:ascii="Book Antiqua" w:hAnsi="Book Antiqua"/>
          <w:i/>
          <w:iCs/>
          <w:sz w:val="18"/>
          <w:szCs w:val="18"/>
        </w:rPr>
        <w:t>all’</w:t>
      </w:r>
      <w:r w:rsidRPr="00B67F4F">
        <w:rPr>
          <w:rFonts w:ascii="Book Antiqua" w:hAnsi="Book Antiqua"/>
          <w:b/>
          <w:bCs/>
          <w:sz w:val="18"/>
          <w:szCs w:val="18"/>
        </w:rPr>
        <w:t>Espressione</w:t>
      </w:r>
      <w:r>
        <w:rPr>
          <w:rFonts w:ascii="Book Antiqua" w:hAnsi="Book Antiqua"/>
          <w:b/>
          <w:bCs/>
          <w:sz w:val="18"/>
          <w:szCs w:val="18"/>
        </w:rPr>
        <w:t xml:space="preserve"> </w:t>
      </w:r>
      <w:r w:rsidR="00913699" w:rsidRPr="00913699">
        <w:rPr>
          <w:rFonts w:ascii="Book Antiqua" w:hAnsi="Book Antiqua"/>
          <w:i/>
          <w:iCs/>
          <w:sz w:val="18"/>
          <w:szCs w:val="18"/>
        </w:rPr>
        <w:t>come</w:t>
      </w:r>
      <w:r>
        <w:rPr>
          <w:rFonts w:ascii="Book Antiqua" w:hAnsi="Book Antiqua"/>
          <w:b/>
          <w:bCs/>
          <w:sz w:val="18"/>
          <w:szCs w:val="18"/>
        </w:rPr>
        <w:t xml:space="preserve">                    </w:t>
      </w:r>
      <w:r>
        <w:rPr>
          <w:rFonts w:ascii="Book Antiqua" w:hAnsi="Book Antiqua"/>
          <w:sz w:val="18"/>
          <w:szCs w:val="18"/>
        </w:rPr>
        <w:t xml:space="preserve">                                 </w:t>
      </w:r>
      <w:r w:rsidR="00913699">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w:t>
      </w:r>
      <w:r w:rsidR="00913699">
        <w:rPr>
          <w:rFonts w:ascii="Book Antiqua" w:hAnsi="Book Antiqua"/>
          <w:sz w:val="18"/>
          <w:szCs w:val="18"/>
        </w:rPr>
        <w:t>legge</w:t>
      </w:r>
      <w:r w:rsidRPr="00854EA5">
        <w:rPr>
          <w:rFonts w:ascii="Book Antiqua" w:hAnsi="Book Antiqua"/>
          <w:sz w:val="18"/>
          <w:szCs w:val="18"/>
        </w:rPr>
        <w:t>/</w:t>
      </w:r>
      <w:r>
        <w:rPr>
          <w:rFonts w:ascii="Book Antiqua" w:hAnsi="Book Antiqua"/>
          <w:sz w:val="18"/>
          <w:szCs w:val="18"/>
        </w:rPr>
        <w:t>^</w:t>
      </w:r>
      <w:r w:rsidRPr="00854EA5">
        <w:rPr>
          <w:rFonts w:ascii="Book Antiqua" w:hAnsi="Book Antiqua"/>
          <w:sz w:val="18"/>
          <w:szCs w:val="18"/>
        </w:rPr>
        <w:t>/soggetto</w:t>
      </w:r>
      <w:r>
        <w:rPr>
          <w:rFonts w:ascii="Book Antiqua" w:hAnsi="Book Antiqua"/>
          <w:sz w:val="18"/>
          <w:szCs w:val="18"/>
        </w:rPr>
        <w:t xml:space="preserve"> </w:t>
      </w:r>
      <w:r w:rsidRPr="00854EA5">
        <w:rPr>
          <w:rFonts w:ascii="Book Antiqua" w:hAnsi="Book Antiqua"/>
          <w:sz w:val="18"/>
          <w:szCs w:val="18"/>
        </w:rPr>
        <w:t>attivo/&amp;/</w:t>
      </w:r>
      <w:r w:rsidR="00913699">
        <w:rPr>
          <w:rFonts w:ascii="Book Antiqua" w:hAnsi="Book Antiqua"/>
          <w:sz w:val="18"/>
          <w:szCs w:val="18"/>
        </w:rPr>
        <w:t>fenomeno</w:t>
      </w:r>
      <w:r w:rsidRPr="00854EA5">
        <w:rPr>
          <w:rFonts w:ascii="Book Antiqua" w:hAnsi="Book Antiqua"/>
          <w:sz w:val="18"/>
          <w:szCs w:val="18"/>
        </w:rPr>
        <w:t>/</w:t>
      </w:r>
    </w:p>
    <w:p w14:paraId="08D1A061" w14:textId="425A7356" w:rsidR="004E40F0" w:rsidRDefault="004E40F0" w:rsidP="00A23450">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Pr="00854EA5">
        <w:rPr>
          <w:rFonts w:ascii="Book Antiqua" w:hAnsi="Book Antiqua"/>
          <w:sz w:val="18"/>
          <w:szCs w:val="18"/>
        </w:rPr>
        <w:t>/</w:t>
      </w:r>
      <w:r>
        <w:rPr>
          <w:rFonts w:ascii="Book Antiqua" w:hAnsi="Book Antiqua"/>
          <w:sz w:val="18"/>
          <w:szCs w:val="18"/>
        </w:rPr>
        <w:t>generale</w:t>
      </w:r>
      <w:r w:rsidRPr="00854EA5">
        <w:rPr>
          <w:rFonts w:ascii="Book Antiqua" w:hAnsi="Book Antiqua"/>
          <w:sz w:val="18"/>
          <w:szCs w:val="18"/>
        </w:rPr>
        <w:t>/</w:t>
      </w:r>
      <w:r>
        <w:rPr>
          <w:rFonts w:ascii="Book Antiqua" w:hAnsi="Book Antiqua"/>
          <w:sz w:val="18"/>
          <w:szCs w:val="18"/>
        </w:rPr>
        <w:t>^</w:t>
      </w:r>
      <w:r w:rsidRPr="00854EA5">
        <w:rPr>
          <w:rFonts w:ascii="Book Antiqua" w:hAnsi="Book Antiqua"/>
          <w:sz w:val="18"/>
          <w:szCs w:val="18"/>
        </w:rPr>
        <w:t>/soggetto</w:t>
      </w:r>
      <w:r>
        <w:rPr>
          <w:rFonts w:ascii="Book Antiqua" w:hAnsi="Book Antiqua"/>
          <w:sz w:val="18"/>
          <w:szCs w:val="18"/>
        </w:rPr>
        <w:t xml:space="preserve"> </w:t>
      </w:r>
      <w:r w:rsidRPr="00854EA5">
        <w:rPr>
          <w:rFonts w:ascii="Book Antiqua" w:hAnsi="Book Antiqua"/>
          <w:sz w:val="18"/>
          <w:szCs w:val="18"/>
        </w:rPr>
        <w:t>attivo/&amp;/</w:t>
      </w:r>
      <w:r>
        <w:rPr>
          <w:rFonts w:ascii="Book Antiqua" w:hAnsi="Book Antiqua"/>
          <w:sz w:val="18"/>
          <w:szCs w:val="18"/>
        </w:rPr>
        <w:t>particolare</w:t>
      </w:r>
      <w:r w:rsidRPr="00854EA5">
        <w:rPr>
          <w:rFonts w:ascii="Book Antiqua" w:hAnsi="Book Antiqua"/>
          <w:sz w:val="18"/>
          <w:szCs w:val="18"/>
        </w:rPr>
        <w:t>/</w:t>
      </w:r>
      <w:r>
        <w:rPr>
          <w:rFonts w:ascii="Book Antiqua" w:hAnsi="Book Antiqua"/>
          <w:sz w:val="18"/>
          <w:szCs w:val="18"/>
        </w:rPr>
        <w:t xml:space="preserve">                                                                                                                      </w:t>
      </w:r>
    </w:p>
    <w:p w14:paraId="3F849721" w14:textId="77777777" w:rsidR="006F68A5" w:rsidRDefault="004E40F0" w:rsidP="00B556B4">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Nell’</w:t>
      </w:r>
      <w:r w:rsidRPr="005728B6">
        <w:rPr>
          <w:rFonts w:ascii="Book Antiqua" w:hAnsi="Book Antiqua"/>
          <w:b/>
          <w:bCs/>
          <w:sz w:val="22"/>
          <w:szCs w:val="22"/>
        </w:rPr>
        <w:t>atteggiamento di cronaca</w:t>
      </w:r>
      <w:r>
        <w:rPr>
          <w:rFonts w:ascii="Book Antiqua" w:hAnsi="Book Antiqua"/>
          <w:sz w:val="22"/>
          <w:szCs w:val="22"/>
        </w:rPr>
        <w:t xml:space="preserve"> la </w:t>
      </w:r>
      <w:r>
        <w:rPr>
          <w:rFonts w:ascii="Book Antiqua" w:hAnsi="Book Antiqua"/>
          <w:i/>
          <w:iCs/>
          <w:sz w:val="22"/>
          <w:szCs w:val="22"/>
        </w:rPr>
        <w:t>fantasia</w:t>
      </w:r>
      <w:r>
        <w:rPr>
          <w:rFonts w:ascii="Book Antiqua" w:hAnsi="Book Antiqua"/>
          <w:sz w:val="22"/>
          <w:szCs w:val="22"/>
        </w:rPr>
        <w:t xml:space="preserve"> subordina il </w:t>
      </w:r>
      <w:r w:rsidRPr="004E40F0">
        <w:rPr>
          <w:rFonts w:ascii="Book Antiqua" w:hAnsi="Book Antiqua"/>
          <w:i/>
          <w:iCs/>
          <w:sz w:val="22"/>
          <w:szCs w:val="22"/>
        </w:rPr>
        <w:t>presente</w:t>
      </w:r>
      <w:r>
        <w:rPr>
          <w:rFonts w:ascii="Book Antiqua" w:hAnsi="Book Antiqua"/>
          <w:sz w:val="22"/>
          <w:szCs w:val="22"/>
        </w:rPr>
        <w:t xml:space="preserve"> al </w:t>
      </w:r>
      <w:r>
        <w:rPr>
          <w:rFonts w:ascii="Book Antiqua" w:hAnsi="Book Antiqua"/>
          <w:i/>
          <w:iCs/>
          <w:sz w:val="22"/>
          <w:szCs w:val="22"/>
        </w:rPr>
        <w:t>futuro</w:t>
      </w:r>
      <w:r>
        <w:rPr>
          <w:rFonts w:ascii="Book Antiqua" w:hAnsi="Book Antiqua"/>
          <w:sz w:val="22"/>
          <w:szCs w:val="22"/>
        </w:rPr>
        <w:t>.</w:t>
      </w:r>
      <w:r w:rsidR="0055413A">
        <w:rPr>
          <w:rFonts w:ascii="Book Antiqua" w:hAnsi="Book Antiqua"/>
          <w:sz w:val="22"/>
          <w:szCs w:val="22"/>
        </w:rPr>
        <w:t xml:space="preserve"> </w:t>
      </w:r>
    </w:p>
    <w:p w14:paraId="2B0EBBFE" w14:textId="77777777" w:rsidR="006F68A5" w:rsidRDefault="006F68A5" w:rsidP="006F68A5">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i/>
          <w:iCs/>
          <w:sz w:val="18"/>
          <w:szCs w:val="18"/>
        </w:rPr>
      </w:pPr>
      <w:r>
        <w:rPr>
          <w:rFonts w:ascii="Book Antiqua" w:hAnsi="Book Antiqua"/>
          <w:i/>
          <w:iCs/>
          <w:sz w:val="18"/>
          <w:szCs w:val="18"/>
        </w:rPr>
        <w:t>all’</w:t>
      </w:r>
      <w:r w:rsidRPr="00B67F4F">
        <w:rPr>
          <w:rFonts w:ascii="Book Antiqua" w:hAnsi="Book Antiqua"/>
          <w:b/>
          <w:bCs/>
          <w:sz w:val="18"/>
          <w:szCs w:val="18"/>
        </w:rPr>
        <w:t xml:space="preserve">Esperienza </w:t>
      </w:r>
      <w:r>
        <w:rPr>
          <w:rFonts w:ascii="Book Antiqua" w:hAnsi="Book Antiqua"/>
          <w:sz w:val="18"/>
          <w:szCs w:val="18"/>
        </w:rPr>
        <w:t>vissu</w:t>
      </w:r>
      <w:r w:rsidRPr="00DD74E4">
        <w:rPr>
          <w:rFonts w:ascii="Book Antiqua" w:hAnsi="Book Antiqua"/>
          <w:sz w:val="18"/>
          <w:szCs w:val="18"/>
        </w:rPr>
        <w:t>ta</w:t>
      </w:r>
      <w:r>
        <w:rPr>
          <w:rFonts w:ascii="Book Antiqua" w:hAnsi="Book Antiqua"/>
          <w:sz w:val="18"/>
          <w:szCs w:val="18"/>
        </w:rPr>
        <w:t xml:space="preserve">         </w:t>
      </w:r>
      <w:r>
        <w:rPr>
          <w:rFonts w:ascii="Book Antiqua" w:hAnsi="Book Antiqua"/>
          <w:b/>
          <w:bCs/>
          <w:sz w:val="18"/>
          <w:szCs w:val="18"/>
        </w:rPr>
        <w:t xml:space="preserve">                              </w:t>
      </w:r>
      <w:r>
        <w:rPr>
          <w:rFonts w:ascii="Book Antiqua" w:hAnsi="Book Antiqua"/>
          <w:sz w:val="18"/>
          <w:szCs w:val="18"/>
        </w:rPr>
        <w:t xml:space="preserve">         </w:t>
      </w:r>
      <w:r w:rsidRPr="00854EA5">
        <w:rPr>
          <w:rFonts w:ascii="Book Antiqua" w:hAnsi="Book Antiqua"/>
          <w:sz w:val="18"/>
          <w:szCs w:val="18"/>
        </w:rPr>
        <w:t xml:space="preserve"> </w:t>
      </w:r>
      <w:r>
        <w:rPr>
          <w:rFonts w:ascii="Book Antiqua" w:hAnsi="Book Antiqua"/>
          <w:sz w:val="18"/>
          <w:szCs w:val="18"/>
        </w:rPr>
        <w:t xml:space="preserve">   </w:t>
      </w:r>
      <w:r w:rsidRPr="00854EA5">
        <w:rPr>
          <w:rFonts w:ascii="Book Antiqua" w:hAnsi="Book Antiqua"/>
          <w:sz w:val="18"/>
          <w:szCs w:val="18"/>
        </w:rPr>
        <w:t>“stato psichico”^</w:t>
      </w:r>
      <w:r>
        <w:rPr>
          <w:rFonts w:ascii="Book Antiqua" w:hAnsi="Book Antiqua"/>
          <w:sz w:val="18"/>
          <w:szCs w:val="18"/>
        </w:rPr>
        <w:t xml:space="preserve"> “</w:t>
      </w:r>
      <w:r w:rsidRPr="00854EA5">
        <w:rPr>
          <w:rFonts w:ascii="Book Antiqua" w:hAnsi="Book Antiqua"/>
          <w:sz w:val="18"/>
          <w:szCs w:val="18"/>
        </w:rPr>
        <w:t xml:space="preserve">esperienza </w:t>
      </w:r>
      <w:r>
        <w:rPr>
          <w:rFonts w:ascii="Book Antiqua" w:hAnsi="Book Antiqua"/>
          <w:sz w:val="18"/>
          <w:szCs w:val="18"/>
        </w:rPr>
        <w:t xml:space="preserve">vissuta” </w:t>
      </w:r>
      <w:r w:rsidRPr="00854EA5">
        <w:rPr>
          <w:rFonts w:ascii="Book Antiqua" w:hAnsi="Book Antiqua"/>
          <w:sz w:val="18"/>
          <w:szCs w:val="18"/>
        </w:rPr>
        <w:t>&amp;”oggetto fisico”</w:t>
      </w:r>
    </w:p>
    <w:p w14:paraId="6F4EBD76" w14:textId="77777777" w:rsidR="006F68A5" w:rsidRPr="00854EA5" w:rsidRDefault="006F68A5" w:rsidP="006F68A5">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i/>
          <w:iCs/>
          <w:sz w:val="18"/>
          <w:szCs w:val="18"/>
        </w:rPr>
        <w:t>si applica l’</w:t>
      </w:r>
      <w:r w:rsidRPr="00B67F4F">
        <w:rPr>
          <w:rFonts w:ascii="Book Antiqua" w:hAnsi="Book Antiqua"/>
          <w:b/>
          <w:bCs/>
          <w:sz w:val="18"/>
          <w:szCs w:val="18"/>
        </w:rPr>
        <w:t>Atteggiamento</w:t>
      </w:r>
      <w:r>
        <w:rPr>
          <w:rFonts w:ascii="Book Antiqua" w:hAnsi="Book Antiqua"/>
          <w:b/>
          <w:bCs/>
          <w:sz w:val="18"/>
          <w:szCs w:val="18"/>
        </w:rPr>
        <w:t xml:space="preserve"> della cronaca</w:t>
      </w:r>
      <w:r>
        <w:rPr>
          <w:rFonts w:ascii="Book Antiqua" w:hAnsi="Book Antiqua"/>
          <w:sz w:val="18"/>
          <w:szCs w:val="18"/>
        </w:rPr>
        <w:t xml:space="preserve">                                          /futuro/ </w:t>
      </w:r>
      <w:r w:rsidRPr="00854EA5">
        <w:rPr>
          <w:rFonts w:ascii="Book Antiqua" w:hAnsi="Book Antiqua"/>
          <w:sz w:val="18"/>
          <w:szCs w:val="18"/>
        </w:rPr>
        <w:t>^/fantasia/</w:t>
      </w:r>
      <w:r>
        <w:rPr>
          <w:rFonts w:ascii="Book Antiqua" w:hAnsi="Book Antiqua"/>
          <w:sz w:val="18"/>
          <w:szCs w:val="18"/>
        </w:rPr>
        <w:t xml:space="preserve"> </w:t>
      </w:r>
      <w:r w:rsidRPr="00854EA5">
        <w:rPr>
          <w:rFonts w:ascii="Book Antiqua" w:hAnsi="Book Antiqua"/>
          <w:sz w:val="18"/>
          <w:szCs w:val="18"/>
        </w:rPr>
        <w:t>&amp;</w:t>
      </w:r>
      <w:r>
        <w:rPr>
          <w:rFonts w:ascii="Book Antiqua" w:hAnsi="Book Antiqua"/>
          <w:sz w:val="18"/>
          <w:szCs w:val="18"/>
        </w:rPr>
        <w:t xml:space="preserve"> /presente/</w:t>
      </w:r>
    </w:p>
    <w:p w14:paraId="495F98AD" w14:textId="5F997DF3" w:rsidR="001C7A11" w:rsidRDefault="006F68A5" w:rsidP="001C7A11">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7A4CCC">
        <w:rPr>
          <w:rFonts w:ascii="Book Antiqua" w:hAnsi="Book Antiqua"/>
          <w:i/>
          <w:iCs/>
          <w:sz w:val="18"/>
          <w:szCs w:val="18"/>
        </w:rPr>
        <w:t>che si associa</w:t>
      </w:r>
      <w:r w:rsidRPr="00B67F4F">
        <w:rPr>
          <w:rFonts w:ascii="Book Antiqua" w:hAnsi="Book Antiqua"/>
          <w:b/>
          <w:bCs/>
          <w:sz w:val="18"/>
          <w:szCs w:val="18"/>
        </w:rPr>
        <w:t xml:space="preserve"> </w:t>
      </w:r>
      <w:r>
        <w:rPr>
          <w:rFonts w:ascii="Book Antiqua" w:hAnsi="Book Antiqua"/>
          <w:i/>
          <w:iCs/>
          <w:sz w:val="18"/>
          <w:szCs w:val="18"/>
        </w:rPr>
        <w:t>all’</w:t>
      </w:r>
      <w:r w:rsidRPr="00B67F4F">
        <w:rPr>
          <w:rFonts w:ascii="Book Antiqua" w:hAnsi="Book Antiqua"/>
          <w:b/>
          <w:bCs/>
          <w:sz w:val="18"/>
          <w:szCs w:val="18"/>
        </w:rPr>
        <w:t>Espressione</w:t>
      </w:r>
      <w:r>
        <w:rPr>
          <w:rFonts w:ascii="Book Antiqua" w:hAnsi="Book Antiqua"/>
          <w:b/>
          <w:bCs/>
          <w:sz w:val="18"/>
          <w:szCs w:val="18"/>
        </w:rPr>
        <w:t xml:space="preserve"> </w:t>
      </w:r>
      <w:r w:rsidRPr="00913699">
        <w:rPr>
          <w:rFonts w:ascii="Book Antiqua" w:hAnsi="Book Antiqua"/>
          <w:i/>
          <w:iCs/>
          <w:sz w:val="18"/>
          <w:szCs w:val="18"/>
        </w:rPr>
        <w:t>come</w:t>
      </w:r>
      <w:r>
        <w:rPr>
          <w:rFonts w:ascii="Book Antiqua" w:hAnsi="Book Antiqua"/>
          <w:b/>
          <w:bCs/>
          <w:sz w:val="18"/>
          <w:szCs w:val="18"/>
        </w:rPr>
        <w:t xml:space="preserve">                    </w:t>
      </w:r>
      <w:r>
        <w:rPr>
          <w:rFonts w:ascii="Book Antiqua" w:hAnsi="Book Antiqua"/>
          <w:sz w:val="18"/>
          <w:szCs w:val="18"/>
        </w:rPr>
        <w:t xml:space="preserve">                             </w:t>
      </w:r>
      <w:r w:rsidRPr="00854EA5">
        <w:rPr>
          <w:rFonts w:ascii="Book Antiqua" w:hAnsi="Book Antiqua"/>
          <w:sz w:val="18"/>
          <w:szCs w:val="18"/>
        </w:rPr>
        <w:t>/</w:t>
      </w:r>
      <w:r>
        <w:rPr>
          <w:rFonts w:ascii="Book Antiqua" w:hAnsi="Book Antiqua"/>
          <w:sz w:val="18"/>
          <w:szCs w:val="18"/>
        </w:rPr>
        <w:t>legge</w:t>
      </w:r>
      <w:r w:rsidRPr="00854EA5">
        <w:rPr>
          <w:rFonts w:ascii="Book Antiqua" w:hAnsi="Book Antiqua"/>
          <w:sz w:val="18"/>
          <w:szCs w:val="18"/>
        </w:rPr>
        <w:t>/</w:t>
      </w:r>
      <w:r>
        <w:rPr>
          <w:rFonts w:ascii="Book Antiqua" w:hAnsi="Book Antiqua"/>
          <w:sz w:val="18"/>
          <w:szCs w:val="18"/>
        </w:rPr>
        <w:t>^</w:t>
      </w:r>
      <w:r w:rsidRPr="00854EA5">
        <w:rPr>
          <w:rFonts w:ascii="Book Antiqua" w:hAnsi="Book Antiqua"/>
          <w:sz w:val="18"/>
          <w:szCs w:val="18"/>
        </w:rPr>
        <w:t>/soggetto</w:t>
      </w:r>
      <w:r>
        <w:rPr>
          <w:rFonts w:ascii="Book Antiqua" w:hAnsi="Book Antiqua"/>
          <w:sz w:val="18"/>
          <w:szCs w:val="18"/>
        </w:rPr>
        <w:t xml:space="preserve"> </w:t>
      </w:r>
      <w:r w:rsidRPr="00854EA5">
        <w:rPr>
          <w:rFonts w:ascii="Book Antiqua" w:hAnsi="Book Antiqua"/>
          <w:sz w:val="18"/>
          <w:szCs w:val="18"/>
        </w:rPr>
        <w:t>attivo/&amp;/</w:t>
      </w:r>
      <w:r>
        <w:rPr>
          <w:rFonts w:ascii="Book Antiqua" w:hAnsi="Book Antiqua"/>
          <w:sz w:val="18"/>
          <w:szCs w:val="18"/>
        </w:rPr>
        <w:t>fenomeno</w:t>
      </w:r>
      <w:r w:rsidRPr="00854EA5">
        <w:rPr>
          <w:rFonts w:ascii="Book Antiqua" w:hAnsi="Book Antiqua"/>
          <w:sz w:val="18"/>
          <w:szCs w:val="18"/>
        </w:rPr>
        <w:t>/</w:t>
      </w:r>
    </w:p>
    <w:p w14:paraId="18106E2E" w14:textId="5069987D" w:rsidR="001C7A11" w:rsidRDefault="001C7A11" w:rsidP="001C7A11">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Pr="00854EA5">
        <w:rPr>
          <w:rFonts w:ascii="Book Antiqua" w:hAnsi="Book Antiqua"/>
          <w:sz w:val="18"/>
          <w:szCs w:val="18"/>
        </w:rPr>
        <w:t>/</w:t>
      </w:r>
      <w:r>
        <w:rPr>
          <w:rFonts w:ascii="Book Antiqua" w:hAnsi="Book Antiqua"/>
          <w:sz w:val="18"/>
          <w:szCs w:val="18"/>
        </w:rPr>
        <w:t>classe</w:t>
      </w:r>
      <w:r w:rsidRPr="00854EA5">
        <w:rPr>
          <w:rFonts w:ascii="Book Antiqua" w:hAnsi="Book Antiqua"/>
          <w:sz w:val="18"/>
          <w:szCs w:val="18"/>
        </w:rPr>
        <w:t>/</w:t>
      </w:r>
      <w:r>
        <w:rPr>
          <w:rFonts w:ascii="Book Antiqua" w:hAnsi="Book Antiqua"/>
          <w:sz w:val="18"/>
          <w:szCs w:val="18"/>
        </w:rPr>
        <w:t>^</w:t>
      </w:r>
      <w:r w:rsidRPr="00854EA5">
        <w:rPr>
          <w:rFonts w:ascii="Book Antiqua" w:hAnsi="Book Antiqua"/>
          <w:sz w:val="18"/>
          <w:szCs w:val="18"/>
        </w:rPr>
        <w:t>/soggetto</w:t>
      </w:r>
      <w:r>
        <w:rPr>
          <w:rFonts w:ascii="Book Antiqua" w:hAnsi="Book Antiqua"/>
          <w:sz w:val="18"/>
          <w:szCs w:val="18"/>
        </w:rPr>
        <w:t xml:space="preserve"> </w:t>
      </w:r>
      <w:r w:rsidRPr="00854EA5">
        <w:rPr>
          <w:rFonts w:ascii="Book Antiqua" w:hAnsi="Book Antiqua"/>
          <w:sz w:val="18"/>
          <w:szCs w:val="18"/>
        </w:rPr>
        <w:t>attivo/&amp;/</w:t>
      </w:r>
      <w:r>
        <w:rPr>
          <w:rFonts w:ascii="Book Antiqua" w:hAnsi="Book Antiqua"/>
          <w:sz w:val="18"/>
          <w:szCs w:val="18"/>
        </w:rPr>
        <w:t>esemplare</w:t>
      </w:r>
      <w:r w:rsidRPr="00854EA5">
        <w:rPr>
          <w:rFonts w:ascii="Book Antiqua" w:hAnsi="Book Antiqua"/>
          <w:sz w:val="18"/>
          <w:szCs w:val="18"/>
        </w:rPr>
        <w:t>/</w:t>
      </w:r>
    </w:p>
    <w:p w14:paraId="15B3F7EE" w14:textId="673B57BC" w:rsidR="001A4147" w:rsidRPr="00854EA5" w:rsidRDefault="001A4147" w:rsidP="001A4147">
      <w:pPr>
        <w:pStyle w:val="Standard"/>
        <w:tabs>
          <w:tab w:val="left" w:pos="5970"/>
        </w:tabs>
        <w:spacing w:before="120"/>
        <w:ind w:firstLine="283"/>
        <w:jc w:val="both"/>
        <w:rPr>
          <w:rFonts w:ascii="Book Antiqua" w:hAnsi="Book Antiqua"/>
          <w:sz w:val="18"/>
          <w:szCs w:val="18"/>
        </w:rPr>
      </w:pPr>
      <w:r>
        <w:rPr>
          <w:rFonts w:ascii="Book Antiqua" w:hAnsi="Book Antiqua"/>
          <w:sz w:val="22"/>
          <w:szCs w:val="22"/>
        </w:rPr>
        <w:t xml:space="preserve">Per capire la storia bisogna partire dal fatto che il </w:t>
      </w:r>
      <w:r w:rsidRPr="00B556B4">
        <w:rPr>
          <w:rFonts w:ascii="Book Antiqua" w:hAnsi="Book Antiqua"/>
          <w:b/>
          <w:bCs/>
          <w:sz w:val="22"/>
          <w:szCs w:val="22"/>
        </w:rPr>
        <w:t>passato</w:t>
      </w:r>
      <w:r>
        <w:rPr>
          <w:rFonts w:ascii="Book Antiqua" w:hAnsi="Book Antiqua"/>
          <w:sz w:val="22"/>
          <w:szCs w:val="22"/>
        </w:rPr>
        <w:t xml:space="preserve">, su cui si fonda la </w:t>
      </w:r>
      <w:r w:rsidRPr="00A85773">
        <w:rPr>
          <w:rFonts w:ascii="Book Antiqua" w:hAnsi="Book Antiqua"/>
          <w:i/>
          <w:iCs/>
          <w:sz w:val="22"/>
          <w:szCs w:val="22"/>
        </w:rPr>
        <w:t>storia</w:t>
      </w:r>
      <w:r>
        <w:rPr>
          <w:rFonts w:ascii="Book Antiqua" w:hAnsi="Book Antiqua"/>
          <w:sz w:val="22"/>
          <w:szCs w:val="22"/>
        </w:rPr>
        <w:t xml:space="preserve">, dal punto di vista scientifico, è irripetibile in quanto l’esperienza, se considerata vissuta nel </w:t>
      </w:r>
      <w:r w:rsidRPr="000A28F2">
        <w:rPr>
          <w:rFonts w:ascii="Book Antiqua" w:hAnsi="Book Antiqua"/>
          <w:i/>
          <w:iCs/>
          <w:sz w:val="22"/>
          <w:szCs w:val="22"/>
        </w:rPr>
        <w:t>passato</w:t>
      </w:r>
      <w:r>
        <w:rPr>
          <w:rFonts w:ascii="Book Antiqua" w:hAnsi="Book Antiqua"/>
          <w:sz w:val="22"/>
          <w:szCs w:val="22"/>
        </w:rPr>
        <w:t xml:space="preserve">, è un evento che rimane sempre </w:t>
      </w:r>
      <w:r w:rsidRPr="00B556B4">
        <w:rPr>
          <w:rFonts w:ascii="Book Antiqua" w:hAnsi="Book Antiqua"/>
          <w:i/>
          <w:iCs/>
          <w:sz w:val="22"/>
          <w:szCs w:val="22"/>
        </w:rPr>
        <w:t>uguale nel tempo</w:t>
      </w:r>
      <w:r>
        <w:rPr>
          <w:rFonts w:ascii="Book Antiqua" w:hAnsi="Book Antiqua"/>
          <w:sz w:val="22"/>
          <w:szCs w:val="22"/>
        </w:rPr>
        <w:t xml:space="preserve">, e non c’è modo quindi di fare una </w:t>
      </w:r>
      <w:r>
        <w:rPr>
          <w:rFonts w:ascii="Book Antiqua" w:hAnsi="Book Antiqua"/>
          <w:i/>
          <w:iCs/>
          <w:sz w:val="22"/>
          <w:szCs w:val="22"/>
        </w:rPr>
        <w:t>verifica</w:t>
      </w:r>
      <w:r>
        <w:rPr>
          <w:rFonts w:ascii="Book Antiqua" w:hAnsi="Book Antiqua"/>
          <w:sz w:val="22"/>
          <w:szCs w:val="22"/>
        </w:rPr>
        <w:t xml:space="preserve">. Il </w:t>
      </w:r>
      <w:r w:rsidRPr="00756A77">
        <w:rPr>
          <w:rFonts w:ascii="Book Antiqua" w:hAnsi="Book Antiqua"/>
          <w:b/>
          <w:bCs/>
          <w:sz w:val="22"/>
          <w:szCs w:val="22"/>
        </w:rPr>
        <w:t>presente</w:t>
      </w:r>
      <w:r>
        <w:rPr>
          <w:rFonts w:ascii="Book Antiqua" w:hAnsi="Book Antiqua"/>
          <w:sz w:val="22"/>
          <w:szCs w:val="22"/>
        </w:rPr>
        <w:t xml:space="preserve"> invece è un’esperienza che ha la caratteristica di svolgersi “qui”, come </w:t>
      </w:r>
      <w:r w:rsidRPr="00E11DA8">
        <w:rPr>
          <w:rFonts w:ascii="Book Antiqua" w:hAnsi="Book Antiqua"/>
          <w:i/>
          <w:iCs/>
          <w:sz w:val="22"/>
          <w:szCs w:val="22"/>
        </w:rPr>
        <w:t>spazio</w:t>
      </w:r>
      <w:r>
        <w:rPr>
          <w:rFonts w:ascii="Book Antiqua" w:hAnsi="Book Antiqua"/>
          <w:sz w:val="22"/>
          <w:szCs w:val="22"/>
        </w:rPr>
        <w:t xml:space="preserve">, ed “ora”, come </w:t>
      </w:r>
      <w:r w:rsidRPr="00E11DA8">
        <w:rPr>
          <w:rFonts w:ascii="Book Antiqua" w:hAnsi="Book Antiqua"/>
          <w:i/>
          <w:iCs/>
          <w:sz w:val="22"/>
          <w:szCs w:val="22"/>
        </w:rPr>
        <w:t>tempo</w:t>
      </w:r>
      <w:r>
        <w:rPr>
          <w:rFonts w:ascii="Book Antiqua" w:hAnsi="Book Antiqua"/>
          <w:sz w:val="22"/>
          <w:szCs w:val="22"/>
        </w:rPr>
        <w:t xml:space="preserve">. Nel </w:t>
      </w:r>
      <w:r>
        <w:rPr>
          <w:rFonts w:ascii="Book Antiqua" w:hAnsi="Book Antiqua"/>
          <w:b/>
          <w:bCs/>
          <w:sz w:val="22"/>
          <w:szCs w:val="22"/>
        </w:rPr>
        <w:t>futuro</w:t>
      </w:r>
      <w:r w:rsidRPr="00B52B38">
        <w:rPr>
          <w:rFonts w:ascii="Book Antiqua" w:hAnsi="Book Antiqua"/>
          <w:sz w:val="22"/>
          <w:szCs w:val="22"/>
        </w:rPr>
        <w:t>, invece</w:t>
      </w:r>
      <w:r>
        <w:rPr>
          <w:rFonts w:ascii="Book Antiqua" w:hAnsi="Book Antiqua"/>
          <w:sz w:val="22"/>
          <w:szCs w:val="22"/>
        </w:rPr>
        <w:t>,</w:t>
      </w:r>
      <w:r w:rsidRPr="00B52B38">
        <w:rPr>
          <w:rFonts w:ascii="Book Antiqua" w:hAnsi="Book Antiqua"/>
          <w:sz w:val="22"/>
          <w:szCs w:val="22"/>
        </w:rPr>
        <w:t xml:space="preserve"> </w:t>
      </w:r>
      <w:r>
        <w:rPr>
          <w:rFonts w:ascii="Book Antiqua" w:hAnsi="Book Antiqua"/>
          <w:sz w:val="22"/>
          <w:szCs w:val="22"/>
        </w:rPr>
        <w:t xml:space="preserve">tentiamo di </w:t>
      </w:r>
      <w:r w:rsidRPr="000E1A85">
        <w:rPr>
          <w:rFonts w:ascii="Book Antiqua" w:hAnsi="Book Antiqua"/>
          <w:i/>
          <w:iCs/>
          <w:sz w:val="22"/>
          <w:szCs w:val="22"/>
        </w:rPr>
        <w:t>congiungerci</w:t>
      </w:r>
      <w:r>
        <w:rPr>
          <w:rFonts w:ascii="Book Antiqua" w:hAnsi="Book Antiqua"/>
          <w:sz w:val="22"/>
          <w:szCs w:val="22"/>
        </w:rPr>
        <w:t xml:space="preserve"> con una certa “quantità di tempo”. Parliamo di un fatto </w:t>
      </w:r>
      <w:r>
        <w:rPr>
          <w:rFonts w:ascii="Book Antiqua" w:hAnsi="Book Antiqua"/>
          <w:sz w:val="22"/>
          <w:szCs w:val="22"/>
        </w:rPr>
        <w:lastRenderedPageBreak/>
        <w:t xml:space="preserve">storico quando lo localizziamo nel </w:t>
      </w:r>
      <w:r w:rsidRPr="00E11DA8">
        <w:rPr>
          <w:rFonts w:ascii="Book Antiqua" w:hAnsi="Book Antiqua"/>
          <w:i/>
          <w:iCs/>
          <w:sz w:val="22"/>
          <w:szCs w:val="22"/>
        </w:rPr>
        <w:t>passato</w:t>
      </w:r>
      <w:r>
        <w:rPr>
          <w:rFonts w:ascii="Book Antiqua" w:hAnsi="Book Antiqua"/>
          <w:sz w:val="22"/>
          <w:szCs w:val="22"/>
        </w:rPr>
        <w:t xml:space="preserve">, che assumiamo come paradigma, e nello stesso tempo gli riferiamo il </w:t>
      </w:r>
      <w:r w:rsidRPr="00E11DA8">
        <w:rPr>
          <w:rFonts w:ascii="Book Antiqua" w:hAnsi="Book Antiqua"/>
          <w:i/>
          <w:iCs/>
          <w:sz w:val="22"/>
          <w:szCs w:val="22"/>
        </w:rPr>
        <w:t>presente</w:t>
      </w:r>
      <w:r>
        <w:rPr>
          <w:rFonts w:ascii="Book Antiqua" w:hAnsi="Book Antiqua"/>
          <w:sz w:val="22"/>
          <w:szCs w:val="22"/>
        </w:rPr>
        <w:t xml:space="preserve">, cioè lo consideriamo </w:t>
      </w:r>
      <w:r w:rsidR="003D5E6E">
        <w:rPr>
          <w:rFonts w:ascii="Book Antiqua" w:hAnsi="Book Antiqua"/>
          <w:sz w:val="22"/>
          <w:szCs w:val="22"/>
        </w:rPr>
        <w:t xml:space="preserve">(direi inevitabilmente) </w:t>
      </w:r>
      <w:r>
        <w:rPr>
          <w:rFonts w:ascii="Book Antiqua" w:hAnsi="Book Antiqua"/>
          <w:sz w:val="22"/>
          <w:szCs w:val="22"/>
        </w:rPr>
        <w:t xml:space="preserve">in base all’esperienza che viviamo oggi. È stupido accusare lo storico di “revisionismo”. Lo storia, cerca di capire, schematizzando i fatti, </w:t>
      </w:r>
      <w:r w:rsidR="003D5E6E">
        <w:rPr>
          <w:rFonts w:ascii="Book Antiqua" w:hAnsi="Book Antiqua"/>
          <w:sz w:val="22"/>
          <w:szCs w:val="22"/>
        </w:rPr>
        <w:t xml:space="preserve">la cronaca, invece, ordinando i fatti. Come ci ricorda Vaccarino, la storia è, in certo senso, </w:t>
      </w:r>
      <w:r>
        <w:rPr>
          <w:rFonts w:ascii="Book Antiqua" w:hAnsi="Book Antiqua"/>
          <w:sz w:val="22"/>
          <w:szCs w:val="22"/>
        </w:rPr>
        <w:t xml:space="preserve">l’eredità che ci hanno lasciato gli antenati, </w:t>
      </w:r>
      <w:r w:rsidR="003D5E6E">
        <w:rPr>
          <w:rFonts w:ascii="Book Antiqua" w:hAnsi="Book Antiqua"/>
          <w:sz w:val="22"/>
          <w:szCs w:val="22"/>
        </w:rPr>
        <w:t xml:space="preserve">mentre la cronaca </w:t>
      </w:r>
      <w:r>
        <w:rPr>
          <w:rFonts w:ascii="Book Antiqua" w:hAnsi="Book Antiqua"/>
          <w:sz w:val="22"/>
          <w:szCs w:val="22"/>
        </w:rPr>
        <w:t>si rivolge a coloro che verranno.</w:t>
      </w:r>
      <w:r>
        <w:rPr>
          <w:rFonts w:ascii="Book Antiqua" w:hAnsi="Book Antiqua"/>
          <w:sz w:val="18"/>
          <w:szCs w:val="18"/>
        </w:rPr>
        <w:t xml:space="preserve"> </w:t>
      </w:r>
    </w:p>
    <w:p w14:paraId="253365A3" w14:textId="77777777" w:rsidR="001A4147" w:rsidRPr="00854EA5" w:rsidRDefault="001A4147" w:rsidP="001A4147">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/passato/ = </w:t>
      </w:r>
      <w:proofErr w:type="spellStart"/>
      <w:r>
        <w:rPr>
          <w:rFonts w:ascii="Book Antiqua" w:hAnsi="Book Antiqua"/>
          <w:sz w:val="18"/>
          <w:szCs w:val="18"/>
        </w:rPr>
        <w:t>TE&amp;s</w:t>
      </w:r>
      <w:proofErr w:type="spellEnd"/>
      <w:r>
        <w:rPr>
          <w:rFonts w:ascii="Book Antiqua" w:hAnsi="Book Antiqua"/>
          <w:sz w:val="18"/>
          <w:szCs w:val="18"/>
        </w:rPr>
        <w:t xml:space="preserve"> = </w:t>
      </w:r>
      <w:proofErr w:type="spellStart"/>
      <w:r>
        <w:rPr>
          <w:rFonts w:ascii="Book Antiqua" w:hAnsi="Book Antiqua"/>
          <w:sz w:val="18"/>
          <w:szCs w:val="18"/>
        </w:rPr>
        <w:t>v^AE</w:t>
      </w:r>
      <w:proofErr w:type="spellEnd"/>
      <w:r>
        <w:rPr>
          <w:rFonts w:ascii="Book Antiqua" w:hAnsi="Book Antiqua"/>
          <w:sz w:val="18"/>
          <w:szCs w:val="18"/>
        </w:rPr>
        <w:t xml:space="preserve">              /presente/ = </w:t>
      </w:r>
      <w:proofErr w:type="spellStart"/>
      <w:r>
        <w:rPr>
          <w:rFonts w:ascii="Book Antiqua" w:hAnsi="Book Antiqua"/>
          <w:sz w:val="18"/>
          <w:szCs w:val="18"/>
        </w:rPr>
        <w:t>TE&amp;v</w:t>
      </w:r>
      <w:proofErr w:type="spellEnd"/>
      <w:r>
        <w:rPr>
          <w:rFonts w:ascii="Book Antiqua" w:hAnsi="Book Antiqua"/>
          <w:sz w:val="18"/>
          <w:szCs w:val="18"/>
        </w:rPr>
        <w:t xml:space="preserve"> = </w:t>
      </w:r>
      <w:proofErr w:type="spellStart"/>
      <w:r>
        <w:rPr>
          <w:rFonts w:ascii="Book Antiqua" w:hAnsi="Book Antiqua"/>
          <w:sz w:val="18"/>
          <w:szCs w:val="18"/>
        </w:rPr>
        <w:t>v^SP</w:t>
      </w:r>
      <w:proofErr w:type="spellEnd"/>
      <w:r>
        <w:rPr>
          <w:rFonts w:ascii="Book Antiqua" w:hAnsi="Book Antiqua"/>
          <w:sz w:val="18"/>
          <w:szCs w:val="18"/>
        </w:rPr>
        <w:t xml:space="preserve">               /futuro/ = </w:t>
      </w:r>
      <w:proofErr w:type="spellStart"/>
      <w:r>
        <w:rPr>
          <w:rFonts w:ascii="Book Antiqua" w:hAnsi="Book Antiqua"/>
          <w:sz w:val="18"/>
          <w:szCs w:val="18"/>
        </w:rPr>
        <w:t>TE&amp;g</w:t>
      </w:r>
      <w:proofErr w:type="spellEnd"/>
      <w:r>
        <w:rPr>
          <w:rFonts w:ascii="Book Antiqua" w:hAnsi="Book Antiqua"/>
          <w:sz w:val="18"/>
          <w:szCs w:val="18"/>
        </w:rPr>
        <w:t xml:space="preserve"> = </w:t>
      </w:r>
      <w:proofErr w:type="spellStart"/>
      <w:r>
        <w:rPr>
          <w:rFonts w:ascii="Book Antiqua" w:hAnsi="Book Antiqua"/>
          <w:sz w:val="18"/>
          <w:szCs w:val="18"/>
        </w:rPr>
        <w:t>v^QN</w:t>
      </w:r>
      <w:proofErr w:type="spellEnd"/>
      <w:r>
        <w:rPr>
          <w:rFonts w:ascii="Book Antiqua" w:hAnsi="Book Antiqua"/>
          <w:sz w:val="18"/>
          <w:szCs w:val="18"/>
        </w:rPr>
        <w:t xml:space="preserve">                                                                                                      </w:t>
      </w:r>
    </w:p>
    <w:p w14:paraId="028CBD5C" w14:textId="5E4441EF" w:rsidR="004E40F0" w:rsidRDefault="00A649C6" w:rsidP="00B556B4">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Come per gli altri atteggiamenti, anche a</w:t>
      </w:r>
      <w:r w:rsidR="00913699">
        <w:rPr>
          <w:rFonts w:ascii="Book Antiqua" w:hAnsi="Book Antiqua"/>
          <w:sz w:val="22"/>
          <w:szCs w:val="22"/>
        </w:rPr>
        <w:t xml:space="preserve"> quest</w:t>
      </w:r>
      <w:r w:rsidR="004E40F0">
        <w:rPr>
          <w:rFonts w:ascii="Book Antiqua" w:hAnsi="Book Antiqua"/>
          <w:sz w:val="22"/>
          <w:szCs w:val="22"/>
        </w:rPr>
        <w:t>i due</w:t>
      </w:r>
      <w:r w:rsidR="00913699">
        <w:rPr>
          <w:rFonts w:ascii="Book Antiqua" w:hAnsi="Book Antiqua"/>
          <w:sz w:val="22"/>
          <w:szCs w:val="22"/>
        </w:rPr>
        <w:t xml:space="preserve"> seguono i confronti che danno </w:t>
      </w:r>
      <w:r w:rsidR="00B556B4">
        <w:rPr>
          <w:rFonts w:ascii="Book Antiqua" w:hAnsi="Book Antiqua"/>
          <w:sz w:val="22"/>
          <w:szCs w:val="22"/>
        </w:rPr>
        <w:t>all’</w:t>
      </w:r>
      <w:r w:rsidR="00E11DA8">
        <w:rPr>
          <w:rFonts w:ascii="Book Antiqua" w:hAnsi="Book Antiqua"/>
          <w:sz w:val="22"/>
          <w:szCs w:val="22"/>
        </w:rPr>
        <w:t>atteggiamento</w:t>
      </w:r>
      <w:r w:rsidR="00B556B4">
        <w:rPr>
          <w:rFonts w:ascii="Book Antiqua" w:hAnsi="Book Antiqua"/>
          <w:sz w:val="22"/>
          <w:szCs w:val="22"/>
        </w:rPr>
        <w:t xml:space="preserve"> </w:t>
      </w:r>
      <w:r>
        <w:rPr>
          <w:rFonts w:ascii="Book Antiqua" w:hAnsi="Book Antiqua"/>
          <w:sz w:val="22"/>
          <w:szCs w:val="22"/>
        </w:rPr>
        <w:t xml:space="preserve">storico </w:t>
      </w:r>
      <w:r w:rsidR="00144775">
        <w:rPr>
          <w:rFonts w:ascii="Book Antiqua" w:hAnsi="Book Antiqua"/>
          <w:sz w:val="22"/>
          <w:szCs w:val="22"/>
        </w:rPr>
        <w:t>un</w:t>
      </w:r>
      <w:r w:rsidR="00913699">
        <w:rPr>
          <w:rFonts w:ascii="Book Antiqua" w:hAnsi="Book Antiqua"/>
          <w:sz w:val="22"/>
          <w:szCs w:val="22"/>
        </w:rPr>
        <w:t xml:space="preserve"> </w:t>
      </w:r>
      <w:r w:rsidR="00913699" w:rsidRPr="00B556B4">
        <w:rPr>
          <w:rFonts w:ascii="Book Antiqua" w:hAnsi="Book Antiqua"/>
          <w:b/>
          <w:bCs/>
          <w:sz w:val="22"/>
          <w:szCs w:val="22"/>
        </w:rPr>
        <w:t xml:space="preserve">senso </w:t>
      </w:r>
      <w:r w:rsidR="00B556B4" w:rsidRPr="00B556B4">
        <w:rPr>
          <w:rFonts w:ascii="Book Antiqua" w:hAnsi="Book Antiqua"/>
          <w:b/>
          <w:bCs/>
          <w:sz w:val="22"/>
          <w:szCs w:val="22"/>
        </w:rPr>
        <w:t>storico</w:t>
      </w:r>
      <w:r w:rsidR="006F68A5">
        <w:rPr>
          <w:rFonts w:ascii="Book Antiqua" w:hAnsi="Book Antiqua"/>
          <w:b/>
          <w:bCs/>
          <w:sz w:val="22"/>
          <w:szCs w:val="22"/>
        </w:rPr>
        <w:t xml:space="preserve"> </w:t>
      </w:r>
      <w:r>
        <w:rPr>
          <w:rFonts w:ascii="Book Antiqua" w:hAnsi="Book Antiqua"/>
          <w:sz w:val="22"/>
          <w:szCs w:val="22"/>
        </w:rPr>
        <w:t>e a quello di cronaca</w:t>
      </w:r>
      <w:r w:rsidR="006F68A5">
        <w:rPr>
          <w:rFonts w:ascii="Book Antiqua" w:hAnsi="Book Antiqua"/>
          <w:sz w:val="22"/>
          <w:szCs w:val="22"/>
        </w:rPr>
        <w:t xml:space="preserve"> </w:t>
      </w:r>
      <w:r w:rsidR="001A4147">
        <w:rPr>
          <w:rFonts w:ascii="Book Antiqua" w:hAnsi="Book Antiqua"/>
          <w:sz w:val="22"/>
          <w:szCs w:val="22"/>
        </w:rPr>
        <w:t>il</w:t>
      </w:r>
      <w:r w:rsidR="006F68A5">
        <w:rPr>
          <w:rFonts w:ascii="Book Antiqua" w:hAnsi="Book Antiqua"/>
          <w:sz w:val="22"/>
          <w:szCs w:val="22"/>
        </w:rPr>
        <w:t xml:space="preserve"> </w:t>
      </w:r>
      <w:r w:rsidR="006F68A5" w:rsidRPr="006F68A5">
        <w:rPr>
          <w:rFonts w:ascii="Book Antiqua" w:hAnsi="Book Antiqua"/>
          <w:b/>
          <w:bCs/>
          <w:sz w:val="22"/>
          <w:szCs w:val="22"/>
        </w:rPr>
        <w:t>senso</w:t>
      </w:r>
      <w:r w:rsidR="006F68A5" w:rsidRPr="001A4147">
        <w:rPr>
          <w:rFonts w:ascii="Book Antiqua" w:hAnsi="Book Antiqua"/>
          <w:sz w:val="22"/>
          <w:szCs w:val="22"/>
        </w:rPr>
        <w:t xml:space="preserve"> </w:t>
      </w:r>
      <w:r w:rsidR="001A4147" w:rsidRPr="001A4147">
        <w:rPr>
          <w:rFonts w:ascii="Book Antiqua" w:hAnsi="Book Antiqua"/>
          <w:sz w:val="22"/>
          <w:szCs w:val="22"/>
        </w:rPr>
        <w:t xml:space="preserve">appunto </w:t>
      </w:r>
      <w:r w:rsidR="006F68A5" w:rsidRPr="001A4147">
        <w:rPr>
          <w:rFonts w:ascii="Book Antiqua" w:hAnsi="Book Antiqua"/>
          <w:sz w:val="22"/>
          <w:szCs w:val="22"/>
        </w:rPr>
        <w:t>d</w:t>
      </w:r>
      <w:r w:rsidR="003D5E6E">
        <w:rPr>
          <w:rFonts w:ascii="Book Antiqua" w:hAnsi="Book Antiqua"/>
          <w:sz w:val="22"/>
          <w:szCs w:val="22"/>
        </w:rPr>
        <w:t>i essere un</w:t>
      </w:r>
      <w:r w:rsidR="001A4147" w:rsidRPr="001A4147">
        <w:rPr>
          <w:rFonts w:ascii="Book Antiqua" w:hAnsi="Book Antiqua"/>
          <w:sz w:val="22"/>
          <w:szCs w:val="22"/>
        </w:rPr>
        <w:t>a</w:t>
      </w:r>
      <w:r w:rsidR="006F68A5" w:rsidRPr="006F68A5">
        <w:rPr>
          <w:rFonts w:ascii="Book Antiqua" w:hAnsi="Book Antiqua"/>
          <w:b/>
          <w:bCs/>
          <w:sz w:val="22"/>
          <w:szCs w:val="22"/>
        </w:rPr>
        <w:t xml:space="preserve"> cronaca</w:t>
      </w:r>
      <w:r w:rsidR="00B556B4">
        <w:rPr>
          <w:rFonts w:ascii="Book Antiqua" w:hAnsi="Book Antiqua"/>
          <w:sz w:val="22"/>
          <w:szCs w:val="22"/>
        </w:rPr>
        <w:t>.</w:t>
      </w:r>
      <w:r w:rsidR="006C4F54">
        <w:rPr>
          <w:rFonts w:ascii="Book Antiqua" w:hAnsi="Book Antiqua"/>
          <w:sz w:val="22"/>
          <w:szCs w:val="22"/>
        </w:rPr>
        <w:t xml:space="preserve"> </w:t>
      </w:r>
    </w:p>
    <w:p w14:paraId="324B706B" w14:textId="2964036B" w:rsidR="004E40F0" w:rsidRDefault="004E40F0" w:rsidP="004E40F0">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w:t>
      </w:r>
      <w:r w:rsidRPr="00CB2AA0">
        <w:rPr>
          <w:rFonts w:ascii="Book Antiqua" w:hAnsi="Book Antiqua"/>
          <w:sz w:val="18"/>
          <w:szCs w:val="18"/>
        </w:rPr>
        <w:t>/fantasia/^/senso/&amp;”</w:t>
      </w:r>
      <w:r>
        <w:rPr>
          <w:rFonts w:ascii="Book Antiqua" w:hAnsi="Book Antiqua"/>
          <w:sz w:val="18"/>
          <w:szCs w:val="18"/>
        </w:rPr>
        <w:t>Atteggiamento (storico o di cronaca)</w:t>
      </w:r>
      <w:r w:rsidRPr="00CB2AA0">
        <w:rPr>
          <w:rFonts w:ascii="Book Antiqua" w:hAnsi="Book Antiqua"/>
          <w:sz w:val="18"/>
          <w:szCs w:val="18"/>
        </w:rPr>
        <w:t xml:space="preserve">”       </w:t>
      </w:r>
      <w:r>
        <w:rPr>
          <w:rFonts w:ascii="Book Antiqua" w:hAnsi="Book Antiqua"/>
          <w:sz w:val="18"/>
          <w:szCs w:val="18"/>
        </w:rPr>
        <w:t xml:space="preserve">          </w:t>
      </w:r>
      <w:r w:rsidRPr="00CB2AA0">
        <w:rPr>
          <w:rFonts w:ascii="Book Antiqua" w:hAnsi="Book Antiqua"/>
          <w:sz w:val="18"/>
          <w:szCs w:val="18"/>
        </w:rPr>
        <w:t xml:space="preserve">  /soggetto </w:t>
      </w:r>
      <w:r>
        <w:rPr>
          <w:rFonts w:ascii="Book Antiqua" w:hAnsi="Book Antiqua"/>
          <w:sz w:val="18"/>
          <w:szCs w:val="18"/>
        </w:rPr>
        <w:t>att</w:t>
      </w:r>
      <w:r w:rsidRPr="00CB2AA0">
        <w:rPr>
          <w:rFonts w:ascii="Book Antiqua" w:hAnsi="Book Antiqua"/>
          <w:sz w:val="18"/>
          <w:szCs w:val="18"/>
        </w:rPr>
        <w:t>ivo/^/senso/&amp;</w:t>
      </w:r>
      <w:r>
        <w:rPr>
          <w:rFonts w:ascii="Book Antiqua" w:hAnsi="Book Antiqua"/>
          <w:sz w:val="18"/>
          <w:szCs w:val="18"/>
        </w:rPr>
        <w:t xml:space="preserve">”Espressione” </w:t>
      </w:r>
    </w:p>
    <w:p w14:paraId="79688C77" w14:textId="2D36311D" w:rsidR="004E40F0" w:rsidRPr="00CB2AA0" w:rsidRDefault="004E40F0" w:rsidP="004E40F0">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18"/>
          <w:szCs w:val="18"/>
        </w:rPr>
        <w:t xml:space="preserve">                 </w:t>
      </w:r>
      <w:r w:rsidRPr="00CB2AA0">
        <w:rPr>
          <w:rFonts w:ascii="Book Antiqua" w:hAnsi="Book Antiqua"/>
          <w:sz w:val="18"/>
          <w:szCs w:val="18"/>
        </w:rPr>
        <w:t xml:space="preserve">                        </w:t>
      </w:r>
      <w:r>
        <w:rPr>
          <w:rFonts w:ascii="Book Antiqua" w:hAnsi="Book Antiqua"/>
          <w:sz w:val="18"/>
          <w:szCs w:val="18"/>
        </w:rPr>
        <w:t xml:space="preserve">     </w:t>
      </w:r>
      <w:r w:rsidRPr="00CB2AA0">
        <w:rPr>
          <w:rFonts w:ascii="Book Antiqua" w:hAnsi="Book Antiqua"/>
          <w:sz w:val="18"/>
          <w:szCs w:val="18"/>
        </w:rPr>
        <w:t xml:space="preserve">└  </w:t>
      </w:r>
      <w:r>
        <w:rPr>
          <w:rFonts w:ascii="Book Antiqua" w:hAnsi="Book Antiqua"/>
          <w:sz w:val="18"/>
          <w:szCs w:val="18"/>
        </w:rPr>
        <w:t xml:space="preserve">     </w:t>
      </w:r>
      <w:r w:rsidRPr="00CB2AA0">
        <w:rPr>
          <w:rFonts w:ascii="Book Antiqua" w:hAnsi="Book Antiqua"/>
          <w:sz w:val="18"/>
          <w:szCs w:val="18"/>
        </w:rPr>
        <w:t xml:space="preserve">     /esperienza/^/senso/&amp;”</w:t>
      </w:r>
      <w:r>
        <w:rPr>
          <w:rFonts w:ascii="Book Antiqua" w:hAnsi="Book Antiqua"/>
          <w:sz w:val="18"/>
          <w:szCs w:val="18"/>
        </w:rPr>
        <w:t>E</w:t>
      </w:r>
      <w:r w:rsidRPr="00CB2AA0">
        <w:rPr>
          <w:rFonts w:ascii="Book Antiqua" w:hAnsi="Book Antiqua"/>
          <w:sz w:val="18"/>
          <w:szCs w:val="18"/>
        </w:rPr>
        <w:t xml:space="preserve">sperienza vissuta”    </w:t>
      </w:r>
      <w:r>
        <w:rPr>
          <w:rFonts w:ascii="Book Antiqua" w:hAnsi="Book Antiqua"/>
          <w:sz w:val="18"/>
          <w:szCs w:val="18"/>
        </w:rPr>
        <w:t xml:space="preserve">    </w:t>
      </w:r>
      <w:r w:rsidRPr="00CB2AA0">
        <w:rPr>
          <w:rFonts w:ascii="Book Antiqua" w:hAnsi="Book Antiqua"/>
          <w:sz w:val="18"/>
          <w:szCs w:val="18"/>
        </w:rPr>
        <w:t xml:space="preserve">   ┘</w:t>
      </w:r>
      <w:r>
        <w:rPr>
          <w:rFonts w:ascii="Book Antiqua" w:hAnsi="Book Antiqua"/>
          <w:sz w:val="18"/>
          <w:szCs w:val="18"/>
        </w:rPr>
        <w:t xml:space="preserve"> </w:t>
      </w:r>
    </w:p>
    <w:p w14:paraId="4C8ABB23" w14:textId="77777777" w:rsidR="004B371D" w:rsidRDefault="006C4F54" w:rsidP="00262CE5">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Alla mente necessita poi definire</w:t>
      </w:r>
      <w:r w:rsidR="004E40F0">
        <w:rPr>
          <w:rFonts w:ascii="Book Antiqua" w:hAnsi="Book Antiqua"/>
          <w:sz w:val="22"/>
          <w:szCs w:val="22"/>
        </w:rPr>
        <w:t xml:space="preserve"> i significati con cui poter tradurre le operazioni mentali </w:t>
      </w:r>
      <w:r w:rsidR="006F68A5">
        <w:rPr>
          <w:rFonts w:ascii="Book Antiqua" w:hAnsi="Book Antiqua"/>
          <w:sz w:val="22"/>
          <w:szCs w:val="22"/>
        </w:rPr>
        <w:t xml:space="preserve">dell’atteggiamento </w:t>
      </w:r>
      <w:r w:rsidR="004E40F0">
        <w:rPr>
          <w:rFonts w:ascii="Book Antiqua" w:hAnsi="Book Antiqua"/>
          <w:sz w:val="22"/>
          <w:szCs w:val="22"/>
        </w:rPr>
        <w:t>in linguaggio.</w:t>
      </w:r>
      <w:r>
        <w:rPr>
          <w:rFonts w:ascii="Book Antiqua" w:hAnsi="Book Antiqua"/>
          <w:sz w:val="22"/>
          <w:szCs w:val="22"/>
        </w:rPr>
        <w:t xml:space="preserve"> </w:t>
      </w:r>
      <w:r w:rsidR="00A649C6">
        <w:rPr>
          <w:rFonts w:ascii="Book Antiqua" w:hAnsi="Book Antiqua"/>
          <w:sz w:val="22"/>
          <w:szCs w:val="22"/>
        </w:rPr>
        <w:t>Nonostante l’aiuto di</w:t>
      </w:r>
      <w:r w:rsidR="00AB3ABC">
        <w:rPr>
          <w:rFonts w:ascii="Book Antiqua" w:hAnsi="Book Antiqua"/>
          <w:sz w:val="22"/>
          <w:szCs w:val="22"/>
        </w:rPr>
        <w:t xml:space="preserve"> Vaccarino non so</w:t>
      </w:r>
      <w:r w:rsidR="00A649C6">
        <w:rPr>
          <w:rFonts w:ascii="Book Antiqua" w:hAnsi="Book Antiqua"/>
          <w:sz w:val="22"/>
          <w:szCs w:val="22"/>
        </w:rPr>
        <w:t>no</w:t>
      </w:r>
      <w:r w:rsidR="00AB3ABC">
        <w:rPr>
          <w:rFonts w:ascii="Book Antiqua" w:hAnsi="Book Antiqua"/>
          <w:sz w:val="22"/>
          <w:szCs w:val="22"/>
        </w:rPr>
        <w:t xml:space="preserve"> riuscit</w:t>
      </w:r>
      <w:r w:rsidR="00A649C6">
        <w:rPr>
          <w:rFonts w:ascii="Book Antiqua" w:hAnsi="Book Antiqua"/>
          <w:sz w:val="22"/>
          <w:szCs w:val="22"/>
        </w:rPr>
        <w:t>o</w:t>
      </w:r>
      <w:r w:rsidR="00AB3ABC">
        <w:rPr>
          <w:rFonts w:ascii="Book Antiqua" w:hAnsi="Book Antiqua"/>
          <w:sz w:val="22"/>
          <w:szCs w:val="22"/>
        </w:rPr>
        <w:t xml:space="preserve"> a completare questo ambito di significati. Da lunghe discussioni epistolari sono nati i significati di </w:t>
      </w:r>
      <w:r w:rsidR="00AB3ABC" w:rsidRPr="00AB3ABC">
        <w:rPr>
          <w:rFonts w:ascii="Book Antiqua" w:hAnsi="Book Antiqua"/>
          <w:i/>
          <w:iCs/>
          <w:sz w:val="22"/>
          <w:szCs w:val="22"/>
        </w:rPr>
        <w:t>storia</w:t>
      </w:r>
      <w:r w:rsidR="00AB3ABC">
        <w:rPr>
          <w:rFonts w:ascii="Book Antiqua" w:hAnsi="Book Antiqua"/>
          <w:sz w:val="22"/>
          <w:szCs w:val="22"/>
        </w:rPr>
        <w:t xml:space="preserve"> e di </w:t>
      </w:r>
      <w:r w:rsidR="00AB3ABC" w:rsidRPr="00AB3ABC">
        <w:rPr>
          <w:rFonts w:ascii="Book Antiqua" w:hAnsi="Book Antiqua"/>
          <w:i/>
          <w:iCs/>
          <w:sz w:val="22"/>
          <w:szCs w:val="22"/>
        </w:rPr>
        <w:t>cronaca</w:t>
      </w:r>
      <w:r w:rsidR="00AB3ABC">
        <w:rPr>
          <w:rFonts w:ascii="Book Antiqua" w:hAnsi="Book Antiqua"/>
          <w:sz w:val="22"/>
          <w:szCs w:val="22"/>
        </w:rPr>
        <w:t xml:space="preserve">. Gli altri significati sono </w:t>
      </w:r>
      <w:r w:rsidR="00A649C6">
        <w:rPr>
          <w:rFonts w:ascii="Book Antiqua" w:hAnsi="Book Antiqua"/>
          <w:sz w:val="22"/>
          <w:szCs w:val="22"/>
        </w:rPr>
        <w:t xml:space="preserve">quasi </w:t>
      </w:r>
      <w:r w:rsidR="00AB3ABC">
        <w:rPr>
          <w:rFonts w:ascii="Book Antiqua" w:hAnsi="Book Antiqua"/>
          <w:sz w:val="22"/>
          <w:szCs w:val="22"/>
        </w:rPr>
        <w:t>tutte proposte di Vaccarino</w:t>
      </w:r>
      <w:r w:rsidR="00A649C6">
        <w:rPr>
          <w:rFonts w:ascii="Book Antiqua" w:hAnsi="Book Antiqua"/>
          <w:sz w:val="22"/>
          <w:szCs w:val="22"/>
        </w:rPr>
        <w:t xml:space="preserve"> presenti nei </w:t>
      </w:r>
      <w:r w:rsidR="00A649C6" w:rsidRPr="00A649C6">
        <w:rPr>
          <w:rFonts w:ascii="Book Antiqua" w:hAnsi="Book Antiqua"/>
          <w:i/>
          <w:iCs/>
          <w:sz w:val="22"/>
          <w:szCs w:val="22"/>
        </w:rPr>
        <w:t>Prolegomeni</w:t>
      </w:r>
      <w:r w:rsidR="00AB3ABC">
        <w:rPr>
          <w:rFonts w:ascii="Book Antiqua" w:hAnsi="Book Antiqua"/>
          <w:sz w:val="22"/>
          <w:szCs w:val="22"/>
        </w:rPr>
        <w:t>. I significati contornati (</w:t>
      </w:r>
      <w:r w:rsidR="00AB3ABC" w:rsidRPr="009F65F1">
        <w:rPr>
          <w:rFonts w:ascii="Book Antiqua" w:hAnsi="Book Antiqua"/>
          <w:i/>
          <w:iCs/>
          <w:sz w:val="22"/>
          <w:szCs w:val="22"/>
        </w:rPr>
        <w:t>epoca</w:t>
      </w:r>
      <w:r w:rsidR="00AB3ABC">
        <w:rPr>
          <w:rFonts w:ascii="Book Antiqua" w:hAnsi="Book Antiqua"/>
          <w:sz w:val="22"/>
          <w:szCs w:val="22"/>
        </w:rPr>
        <w:t xml:space="preserve">, </w:t>
      </w:r>
      <w:r w:rsidR="00AB3ABC" w:rsidRPr="009F65F1">
        <w:rPr>
          <w:rFonts w:ascii="Book Antiqua" w:hAnsi="Book Antiqua"/>
          <w:i/>
          <w:iCs/>
          <w:sz w:val="22"/>
          <w:szCs w:val="22"/>
        </w:rPr>
        <w:t>evo</w:t>
      </w:r>
      <w:r w:rsidR="00AB3ABC">
        <w:rPr>
          <w:rFonts w:ascii="Book Antiqua" w:hAnsi="Book Antiqua"/>
          <w:sz w:val="22"/>
          <w:szCs w:val="22"/>
        </w:rPr>
        <w:t xml:space="preserve">, </w:t>
      </w:r>
      <w:r w:rsidR="00AB3ABC" w:rsidRPr="009F65F1">
        <w:rPr>
          <w:rFonts w:ascii="Book Antiqua" w:hAnsi="Book Antiqua"/>
          <w:i/>
          <w:iCs/>
          <w:sz w:val="22"/>
          <w:szCs w:val="22"/>
        </w:rPr>
        <w:t>attesa</w:t>
      </w:r>
      <w:r w:rsidR="00AB3ABC">
        <w:rPr>
          <w:rFonts w:ascii="Book Antiqua" w:hAnsi="Book Antiqua"/>
          <w:sz w:val="22"/>
          <w:szCs w:val="22"/>
        </w:rPr>
        <w:t xml:space="preserve"> e </w:t>
      </w:r>
      <w:r w:rsidR="00AB3ABC" w:rsidRPr="009F65F1">
        <w:rPr>
          <w:rFonts w:ascii="Book Antiqua" w:hAnsi="Book Antiqua"/>
          <w:i/>
          <w:iCs/>
          <w:sz w:val="22"/>
          <w:szCs w:val="22"/>
        </w:rPr>
        <w:t>previsione</w:t>
      </w:r>
      <w:r w:rsidR="00AB3ABC">
        <w:rPr>
          <w:rFonts w:ascii="Book Antiqua" w:hAnsi="Book Antiqua"/>
          <w:sz w:val="22"/>
          <w:szCs w:val="22"/>
        </w:rPr>
        <w:t>) sono spiegazioni che sanano</w:t>
      </w:r>
      <w:r w:rsidR="002B00D6">
        <w:rPr>
          <w:rFonts w:ascii="Book Antiqua" w:hAnsi="Book Antiqua"/>
          <w:sz w:val="22"/>
          <w:szCs w:val="22"/>
        </w:rPr>
        <w:t xml:space="preserve"> delle differenze.</w:t>
      </w:r>
    </w:p>
    <w:p w14:paraId="0139FC52" w14:textId="77777777" w:rsidR="004B371D" w:rsidRDefault="004B371D" w:rsidP="0042384E">
      <w:pPr>
        <w:pStyle w:val="Standard"/>
        <w:pBdr>
          <w:top w:val="single" w:sz="4" w:space="1" w:color="auto"/>
          <w:left w:val="single" w:sz="4" w:space="4" w:color="auto"/>
          <w:bottom w:val="single" w:sz="4" w:space="1" w:color="auto"/>
          <w:right w:val="single" w:sz="4" w:space="4" w:color="auto"/>
        </w:pBdr>
        <w:tabs>
          <w:tab w:val="left" w:pos="5970"/>
        </w:tabs>
        <w:spacing w:before="120"/>
        <w:jc w:val="center"/>
        <w:rPr>
          <w:rFonts w:ascii="Book Antiqua" w:hAnsi="Book Antiqua"/>
          <w:sz w:val="18"/>
          <w:szCs w:val="18"/>
        </w:rPr>
      </w:pPr>
      <w:r w:rsidRPr="00EC4CBF">
        <w:rPr>
          <w:rFonts w:ascii="Book Antiqua" w:hAnsi="Book Antiqua"/>
          <w:b/>
          <w:bCs/>
          <w:sz w:val="18"/>
          <w:szCs w:val="18"/>
        </w:rPr>
        <w:t>A</w:t>
      </w:r>
      <w:r>
        <w:rPr>
          <w:rFonts w:ascii="Book Antiqua" w:hAnsi="Book Antiqua"/>
          <w:b/>
          <w:bCs/>
          <w:sz w:val="18"/>
          <w:szCs w:val="18"/>
        </w:rPr>
        <w:t>tteggiamento</w:t>
      </w:r>
      <w:r w:rsidRPr="00EC4CBF">
        <w:rPr>
          <w:rFonts w:ascii="Book Antiqua" w:hAnsi="Book Antiqua"/>
          <w:b/>
          <w:bCs/>
          <w:sz w:val="18"/>
          <w:szCs w:val="18"/>
        </w:rPr>
        <w:t xml:space="preserve"> </w:t>
      </w:r>
      <w:r>
        <w:rPr>
          <w:rFonts w:ascii="Book Antiqua" w:hAnsi="Book Antiqua"/>
          <w:b/>
          <w:bCs/>
          <w:sz w:val="18"/>
          <w:szCs w:val="18"/>
        </w:rPr>
        <w:t>storico e di cronaca</w:t>
      </w:r>
    </w:p>
    <w:p w14:paraId="289177A9" w14:textId="77777777" w:rsidR="004B371D" w:rsidRPr="007C6C23" w:rsidRDefault="004B371D" w:rsidP="004B371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w:t>
      </w:r>
      <w:r w:rsidRPr="007C6C23">
        <w:rPr>
          <w:rFonts w:ascii="Book Antiqua" w:hAnsi="Book Antiqua"/>
          <w:sz w:val="18"/>
          <w:szCs w:val="18"/>
        </w:rPr>
        <w:t xml:space="preserve">Ambito </w:t>
      </w:r>
      <w:r>
        <w:rPr>
          <w:rFonts w:ascii="Book Antiqua" w:hAnsi="Book Antiqua"/>
          <w:sz w:val="18"/>
          <w:szCs w:val="18"/>
        </w:rPr>
        <w:t>storico</w:t>
      </w:r>
      <w:r>
        <w:rPr>
          <w:rFonts w:ascii="Book Antiqua" w:hAnsi="Book Antiqua"/>
          <w:b/>
          <w:bCs/>
          <w:sz w:val="18"/>
          <w:szCs w:val="18"/>
        </w:rPr>
        <w:t xml:space="preserve">          </w:t>
      </w:r>
      <w:r w:rsidRPr="00EC4CBF">
        <w:rPr>
          <w:rFonts w:ascii="Book Antiqua" w:hAnsi="Book Antiqua"/>
          <w:sz w:val="18"/>
          <w:szCs w:val="18"/>
        </w:rPr>
        <w:t xml:space="preserve">  </w:t>
      </w:r>
      <w:r>
        <w:rPr>
          <w:rFonts w:ascii="Book Antiqua" w:hAnsi="Book Antiqua"/>
          <w:sz w:val="18"/>
          <w:szCs w:val="18"/>
        </w:rPr>
        <w:t xml:space="preserve">                                                             </w:t>
      </w:r>
      <w:r w:rsidRPr="007C6C23">
        <w:rPr>
          <w:rFonts w:ascii="Book Antiqua" w:hAnsi="Book Antiqua"/>
          <w:sz w:val="18"/>
          <w:szCs w:val="18"/>
        </w:rPr>
        <w:t xml:space="preserve">Ambito </w:t>
      </w:r>
      <w:r>
        <w:rPr>
          <w:rFonts w:ascii="Book Antiqua" w:hAnsi="Book Antiqua"/>
          <w:sz w:val="18"/>
          <w:szCs w:val="18"/>
        </w:rPr>
        <w:t>di cronaca</w:t>
      </w:r>
      <w:r w:rsidRPr="00EC4CBF">
        <w:rPr>
          <w:rFonts w:ascii="Book Antiqua" w:hAnsi="Book Antiqua"/>
          <w:sz w:val="18"/>
          <w:szCs w:val="18"/>
        </w:rPr>
        <w:t xml:space="preserve">         </w:t>
      </w:r>
      <w:r>
        <w:rPr>
          <w:rFonts w:ascii="Book Antiqua" w:hAnsi="Book Antiqua"/>
          <w:b/>
          <w:bCs/>
          <w:sz w:val="18"/>
          <w:szCs w:val="18"/>
        </w:rPr>
        <w:t xml:space="preserve">                             </w:t>
      </w:r>
    </w:p>
    <w:p w14:paraId="6FA845C4" w14:textId="77777777" w:rsidR="004B371D" w:rsidRPr="00EC4CBF" w:rsidRDefault="004B371D" w:rsidP="004B371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Pr>
          <w:rFonts w:ascii="Book Antiqua" w:hAnsi="Book Antiqua"/>
          <w:sz w:val="18"/>
          <w:szCs w:val="18"/>
        </w:rPr>
        <w:t xml:space="preserve">                                      /</w:t>
      </w:r>
      <w:r w:rsidRPr="00EC4CBF">
        <w:rPr>
          <w:rFonts w:ascii="Book Antiqua" w:hAnsi="Book Antiqua"/>
          <w:sz w:val="18"/>
          <w:szCs w:val="18"/>
        </w:rPr>
        <w:t>pr</w:t>
      </w:r>
      <w:r>
        <w:rPr>
          <w:rFonts w:ascii="Book Antiqua" w:hAnsi="Book Antiqua"/>
          <w:sz w:val="18"/>
          <w:szCs w:val="18"/>
        </w:rPr>
        <w:t>esente/</w:t>
      </w:r>
      <w:r w:rsidRPr="00EC4CBF">
        <w:rPr>
          <w:rFonts w:ascii="Book Antiqua" w:hAnsi="Book Antiqua"/>
          <w:sz w:val="18"/>
          <w:szCs w:val="18"/>
        </w:rPr>
        <w:t xml:space="preserve">                                                      </w:t>
      </w:r>
      <w:r>
        <w:rPr>
          <w:rFonts w:ascii="Book Antiqua" w:hAnsi="Book Antiqua"/>
          <w:sz w:val="18"/>
          <w:szCs w:val="18"/>
        </w:rPr>
        <w:t xml:space="preserve">            </w:t>
      </w:r>
      <w:r w:rsidRPr="00EC4CBF">
        <w:rPr>
          <w:rFonts w:ascii="Book Antiqua" w:hAnsi="Book Antiqua"/>
          <w:sz w:val="18"/>
          <w:szCs w:val="18"/>
        </w:rPr>
        <w:t xml:space="preserve">               </w:t>
      </w:r>
      <w:r>
        <w:rPr>
          <w:rFonts w:ascii="Book Antiqua" w:hAnsi="Book Antiqua"/>
          <w:sz w:val="18"/>
          <w:szCs w:val="18"/>
        </w:rPr>
        <w:t>/presente/</w:t>
      </w:r>
      <w:r w:rsidRPr="00EC4CBF">
        <w:rPr>
          <w:rFonts w:ascii="Book Antiqua" w:hAnsi="Book Antiqua"/>
          <w:sz w:val="18"/>
          <w:szCs w:val="18"/>
        </w:rPr>
        <w:t xml:space="preserve">       </w:t>
      </w:r>
    </w:p>
    <w:p w14:paraId="25895E76" w14:textId="77777777" w:rsidR="004B371D" w:rsidRPr="00EC4CBF" w:rsidRDefault="004B371D" w:rsidP="004B371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t xml:space="preserve">                           </w:t>
      </w:r>
      <w:r>
        <w:rPr>
          <w:rFonts w:ascii="Book Antiqua" w:hAnsi="Book Antiqua"/>
          <w:b/>
          <w:bCs/>
          <w:sz w:val="18"/>
          <w:szCs w:val="18"/>
        </w:rPr>
        <w:t xml:space="preserve">      </w:t>
      </w:r>
      <w:r>
        <w:rPr>
          <w:rFonts w:ascii="Book Antiqua" w:hAnsi="Book Antiqua"/>
          <w:sz w:val="18"/>
          <w:szCs w:val="18"/>
        </w:rPr>
        <w:t xml:space="preserve">/   </w:t>
      </w:r>
      <w:r>
        <w:rPr>
          <w:rFonts w:ascii="Book Antiqua" w:hAnsi="Book Antiqua"/>
          <w:b/>
          <w:bCs/>
          <w:sz w:val="18"/>
          <w:szCs w:val="18"/>
        </w:rPr>
        <w:t>?     /</w:t>
      </w:r>
      <w:r w:rsidRPr="00EC4CBF">
        <w:rPr>
          <w:rFonts w:ascii="Book Antiqua" w:hAnsi="Book Antiqua"/>
          <w:b/>
          <w:bCs/>
          <w:sz w:val="18"/>
          <w:szCs w:val="18"/>
        </w:rPr>
        <w:t xml:space="preserve"> </w:t>
      </w:r>
      <w:r>
        <w:rPr>
          <w:rFonts w:ascii="Book Antiqua" w:hAnsi="Book Antiqua"/>
          <w:b/>
          <w:bCs/>
          <w:sz w:val="18"/>
          <w:szCs w:val="18"/>
        </w:rPr>
        <w:t xml:space="preserve">    </w:t>
      </w:r>
      <w:r w:rsidRPr="00EC4CBF">
        <w:rPr>
          <w:rFonts w:ascii="Book Antiqua" w:hAnsi="Book Antiqua"/>
          <w:sz w:val="18"/>
          <w:szCs w:val="18"/>
        </w:rPr>
        <w:t xml:space="preserve">↓ ↑ </w:t>
      </w:r>
      <w:r>
        <w:rPr>
          <w:rFonts w:ascii="Book Antiqua" w:hAnsi="Book Antiqua"/>
          <w:sz w:val="18"/>
          <w:szCs w:val="18"/>
        </w:rPr>
        <w:t xml:space="preserve">    /</w:t>
      </w:r>
      <w:r>
        <w:rPr>
          <w:rFonts w:ascii="Book Antiqua" w:hAnsi="Book Antiqua"/>
          <w:b/>
          <w:bCs/>
          <w:sz w:val="18"/>
          <w:szCs w:val="18"/>
        </w:rPr>
        <w:t xml:space="preserve">   ?   /</w:t>
      </w:r>
      <w:r w:rsidRPr="00EC4CBF">
        <w:rPr>
          <w:rFonts w:ascii="Book Antiqua" w:hAnsi="Book Antiqua"/>
          <w:sz w:val="18"/>
          <w:szCs w:val="18"/>
        </w:rPr>
        <w:t xml:space="preserve">                                 </w:t>
      </w:r>
      <w:r>
        <w:rPr>
          <w:rFonts w:ascii="Book Antiqua" w:hAnsi="Book Antiqua"/>
          <w:sz w:val="18"/>
          <w:szCs w:val="18"/>
        </w:rPr>
        <w:t xml:space="preserve">                              /</w:t>
      </w:r>
      <w:r>
        <w:rPr>
          <w:rFonts w:ascii="Book Antiqua" w:hAnsi="Book Antiqua"/>
          <w:b/>
          <w:bCs/>
          <w:sz w:val="18"/>
          <w:szCs w:val="18"/>
        </w:rPr>
        <w:t xml:space="preserve">   ?   /</w:t>
      </w:r>
      <w:r w:rsidRPr="00EC4CBF">
        <w:rPr>
          <w:rFonts w:ascii="Book Antiqua" w:hAnsi="Book Antiqua"/>
          <w:b/>
          <w:bCs/>
          <w:sz w:val="18"/>
          <w:szCs w:val="18"/>
        </w:rPr>
        <w:t xml:space="preserve"> </w:t>
      </w:r>
      <w:r>
        <w:rPr>
          <w:rFonts w:ascii="Book Antiqua" w:hAnsi="Book Antiqua"/>
          <w:b/>
          <w:bCs/>
          <w:sz w:val="18"/>
          <w:szCs w:val="18"/>
        </w:rPr>
        <w:t xml:space="preserve">   </w:t>
      </w:r>
      <w:r w:rsidRPr="00EC4CBF">
        <w:rPr>
          <w:rFonts w:ascii="Book Antiqua" w:hAnsi="Book Antiqua"/>
          <w:sz w:val="18"/>
          <w:szCs w:val="18"/>
        </w:rPr>
        <w:t xml:space="preserve">↓ ↑ </w:t>
      </w:r>
      <w:r>
        <w:rPr>
          <w:rFonts w:ascii="Book Antiqua" w:hAnsi="Book Antiqua"/>
          <w:sz w:val="18"/>
          <w:szCs w:val="18"/>
        </w:rPr>
        <w:t xml:space="preserve">   </w:t>
      </w:r>
      <w:r>
        <w:rPr>
          <w:rFonts w:ascii="Book Antiqua" w:hAnsi="Book Antiqua"/>
          <w:b/>
          <w:bCs/>
          <w:sz w:val="18"/>
          <w:szCs w:val="18"/>
        </w:rPr>
        <w:t>/   ?   /</w:t>
      </w:r>
      <w:r w:rsidRPr="00EC4CBF">
        <w:rPr>
          <w:rFonts w:ascii="Book Antiqua" w:hAnsi="Book Antiqua"/>
          <w:sz w:val="18"/>
          <w:szCs w:val="18"/>
        </w:rPr>
        <w:t xml:space="preserve">     </w:t>
      </w:r>
    </w:p>
    <w:p w14:paraId="21F9A677" w14:textId="77777777" w:rsidR="004B371D" w:rsidRPr="00EC4CBF" w:rsidRDefault="004B371D" w:rsidP="004B371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rPr>
          <w:rFonts w:ascii="Book Antiqua" w:hAnsi="Book Antiqua"/>
          <w:sz w:val="18"/>
          <w:szCs w:val="18"/>
        </w:rPr>
      </w:pPr>
      <w:r w:rsidRPr="00EC4CBF">
        <w:rPr>
          <w:rFonts w:ascii="Book Antiqua" w:hAnsi="Book Antiqua"/>
          <w:sz w:val="18"/>
          <w:szCs w:val="18"/>
        </w:rPr>
        <w:t xml:space="preserve">                                         </w:t>
      </w:r>
      <w:r>
        <w:rPr>
          <w:rFonts w:ascii="Book Antiqua" w:hAnsi="Book Antiqua"/>
          <w:sz w:val="18"/>
          <w:szCs w:val="18"/>
        </w:rPr>
        <w:t>/esteso/</w:t>
      </w:r>
      <w:r w:rsidRPr="00EC4CBF">
        <w:rPr>
          <w:rFonts w:ascii="Book Antiqua" w:hAnsi="Book Antiqua"/>
          <w:sz w:val="18"/>
          <w:szCs w:val="18"/>
        </w:rPr>
        <w:t xml:space="preserve">                                                                   </w:t>
      </w:r>
      <w:r>
        <w:rPr>
          <w:rFonts w:ascii="Book Antiqua" w:hAnsi="Book Antiqua"/>
          <w:sz w:val="18"/>
          <w:szCs w:val="18"/>
        </w:rPr>
        <w:t xml:space="preserve">          </w:t>
      </w:r>
      <w:r w:rsidRPr="00EC4CBF">
        <w:rPr>
          <w:rFonts w:ascii="Book Antiqua" w:hAnsi="Book Antiqua"/>
          <w:sz w:val="18"/>
          <w:szCs w:val="18"/>
        </w:rPr>
        <w:t xml:space="preserve">    </w:t>
      </w:r>
      <w:r>
        <w:rPr>
          <w:rFonts w:ascii="Book Antiqua" w:hAnsi="Book Antiqua"/>
          <w:sz w:val="18"/>
          <w:szCs w:val="18"/>
        </w:rPr>
        <w:t xml:space="preserve">  /forma/</w:t>
      </w:r>
      <w:r w:rsidRPr="00EC4CBF">
        <w:rPr>
          <w:rFonts w:ascii="Book Antiqua" w:hAnsi="Book Antiqua"/>
          <w:sz w:val="18"/>
          <w:szCs w:val="18"/>
        </w:rPr>
        <w:t xml:space="preserve">                       </w:t>
      </w:r>
    </w:p>
    <w:p w14:paraId="0173F5A8" w14:textId="77777777" w:rsidR="004B371D" w:rsidRPr="00C1343F" w:rsidRDefault="004B371D" w:rsidP="004B371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b/>
          <w:bCs/>
          <w:sz w:val="18"/>
          <w:szCs w:val="18"/>
        </w:rPr>
      </w:pPr>
      <w:r w:rsidRPr="00EC4CBF">
        <w:rPr>
          <w:rFonts w:ascii="Book Antiqua" w:hAnsi="Book Antiqua"/>
          <w:b/>
          <w:bCs/>
          <w:sz w:val="18"/>
          <w:szCs w:val="18"/>
        </w:rPr>
        <w:t xml:space="preserve">               </w:t>
      </w:r>
      <w:r>
        <w:rPr>
          <w:rFonts w:ascii="Book Antiqua" w:hAnsi="Book Antiqua"/>
          <w:b/>
          <w:bCs/>
          <w:sz w:val="18"/>
          <w:szCs w:val="18"/>
        </w:rPr>
        <w:t xml:space="preserve">                     </w:t>
      </w:r>
      <w:r w:rsidRPr="00AB3ABC">
        <w:rPr>
          <w:rFonts w:ascii="Book Antiqua" w:hAnsi="Book Antiqua"/>
          <w:b/>
          <w:bCs/>
          <w:sz w:val="18"/>
          <w:szCs w:val="18"/>
          <w:bdr w:val="single" w:sz="4" w:space="0" w:color="auto"/>
        </w:rPr>
        <w:t xml:space="preserve">/epoca/   ↓ ↑   /evo/                                                                    /attesa/ </w:t>
      </w:r>
      <w:r w:rsidRPr="00AB3ABC">
        <w:rPr>
          <w:rFonts w:ascii="Book Antiqua" w:hAnsi="Book Antiqua"/>
          <w:sz w:val="18"/>
          <w:szCs w:val="18"/>
          <w:bdr w:val="single" w:sz="4" w:space="0" w:color="auto"/>
        </w:rPr>
        <w:t xml:space="preserve">↓ ↑ </w:t>
      </w:r>
      <w:r w:rsidRPr="00AB3ABC">
        <w:rPr>
          <w:rFonts w:ascii="Book Antiqua" w:hAnsi="Book Antiqua"/>
          <w:b/>
          <w:bCs/>
          <w:sz w:val="18"/>
          <w:szCs w:val="18"/>
          <w:bdr w:val="single" w:sz="4" w:space="0" w:color="auto"/>
        </w:rPr>
        <w:t>/previsione/</w:t>
      </w:r>
    </w:p>
    <w:p w14:paraId="58A3DA03" w14:textId="77777777" w:rsidR="004B371D" w:rsidRDefault="004B371D" w:rsidP="004B371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sz w:val="18"/>
          <w:szCs w:val="18"/>
        </w:rPr>
        <w:t xml:space="preserve">                                            </w:t>
      </w:r>
      <w:r>
        <w:rPr>
          <w:rFonts w:ascii="Book Antiqua" w:hAnsi="Book Antiqua"/>
          <w:sz w:val="18"/>
          <w:szCs w:val="18"/>
        </w:rPr>
        <w:t xml:space="preserve">   /passato/</w:t>
      </w:r>
      <w:r w:rsidRPr="00EC4CBF">
        <w:rPr>
          <w:rFonts w:ascii="Book Antiqua" w:hAnsi="Book Antiqua"/>
          <w:sz w:val="18"/>
          <w:szCs w:val="18"/>
        </w:rPr>
        <w:t xml:space="preserve">                                                    </w:t>
      </w:r>
      <w:r>
        <w:rPr>
          <w:rFonts w:ascii="Book Antiqua" w:hAnsi="Book Antiqua"/>
          <w:sz w:val="18"/>
          <w:szCs w:val="18"/>
        </w:rPr>
        <w:t xml:space="preserve"> </w:t>
      </w:r>
      <w:r w:rsidRPr="00EC4CBF">
        <w:rPr>
          <w:rFonts w:ascii="Book Antiqua" w:hAnsi="Book Antiqua"/>
          <w:sz w:val="18"/>
          <w:szCs w:val="18"/>
        </w:rPr>
        <w:t xml:space="preserve">            </w:t>
      </w:r>
      <w:r>
        <w:rPr>
          <w:rFonts w:ascii="Book Antiqua" w:hAnsi="Book Antiqua"/>
          <w:sz w:val="18"/>
          <w:szCs w:val="18"/>
        </w:rPr>
        <w:t xml:space="preserve">                /futuro/</w:t>
      </w:r>
      <w:r w:rsidRPr="0011329A">
        <w:rPr>
          <w:rFonts w:ascii="Book Antiqua" w:hAnsi="Book Antiqua"/>
          <w:sz w:val="18"/>
          <w:szCs w:val="18"/>
        </w:rPr>
        <w:t xml:space="preserve"> </w:t>
      </w:r>
      <w:r>
        <w:rPr>
          <w:rFonts w:ascii="Book Antiqua" w:hAnsi="Book Antiqua"/>
          <w:sz w:val="18"/>
          <w:szCs w:val="18"/>
        </w:rPr>
        <w:t xml:space="preserve">    </w:t>
      </w:r>
    </w:p>
    <w:p w14:paraId="20EF96D6" w14:textId="77777777" w:rsidR="004B371D" w:rsidRPr="0011329A" w:rsidRDefault="004B371D" w:rsidP="004B371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11329A">
        <w:rPr>
          <w:rFonts w:ascii="Book Antiqua" w:hAnsi="Book Antiqua"/>
          <w:sz w:val="18"/>
          <w:szCs w:val="18"/>
        </w:rPr>
        <w:t xml:space="preserve">                       </w:t>
      </w:r>
      <w:r>
        <w:rPr>
          <w:rFonts w:ascii="Book Antiqua" w:hAnsi="Book Antiqua"/>
          <w:sz w:val="18"/>
          <w:szCs w:val="18"/>
        </w:rPr>
        <w:t xml:space="preserve">              </w:t>
      </w:r>
      <w:r w:rsidRPr="0011329A">
        <w:rPr>
          <w:rFonts w:ascii="Book Antiqua" w:hAnsi="Book Antiqua"/>
          <w:b/>
          <w:bCs/>
          <w:sz w:val="18"/>
          <w:szCs w:val="18"/>
        </w:rPr>
        <w:t>/</w:t>
      </w:r>
      <w:r>
        <w:rPr>
          <w:rFonts w:ascii="Book Antiqua" w:hAnsi="Book Antiqua"/>
          <w:b/>
          <w:bCs/>
          <w:sz w:val="18"/>
          <w:szCs w:val="18"/>
        </w:rPr>
        <w:t xml:space="preserve">    ?     </w:t>
      </w:r>
      <w:r w:rsidRPr="0011329A">
        <w:rPr>
          <w:rFonts w:ascii="Book Antiqua" w:hAnsi="Book Antiqua"/>
          <w:b/>
          <w:bCs/>
          <w:sz w:val="18"/>
          <w:szCs w:val="18"/>
        </w:rPr>
        <w:t>/  ↓ ↑  /</w:t>
      </w:r>
      <w:r>
        <w:rPr>
          <w:rFonts w:ascii="Book Antiqua" w:hAnsi="Book Antiqua"/>
          <w:b/>
          <w:bCs/>
          <w:sz w:val="18"/>
          <w:szCs w:val="18"/>
        </w:rPr>
        <w:t>storia</w:t>
      </w:r>
      <w:r w:rsidRPr="0011329A">
        <w:rPr>
          <w:rFonts w:ascii="Book Antiqua" w:hAnsi="Book Antiqua"/>
          <w:b/>
          <w:bCs/>
          <w:sz w:val="18"/>
          <w:szCs w:val="18"/>
        </w:rPr>
        <w:t>/</w:t>
      </w:r>
      <w:r w:rsidRPr="0011329A">
        <w:rPr>
          <w:rFonts w:ascii="Book Antiqua" w:hAnsi="Book Antiqua"/>
          <w:sz w:val="18"/>
          <w:szCs w:val="18"/>
        </w:rPr>
        <w:t xml:space="preserve">                                   </w:t>
      </w:r>
      <w:r>
        <w:rPr>
          <w:rFonts w:ascii="Book Antiqua" w:hAnsi="Book Antiqua"/>
          <w:sz w:val="18"/>
          <w:szCs w:val="18"/>
        </w:rPr>
        <w:t xml:space="preserve">                               </w:t>
      </w:r>
      <w:r w:rsidRPr="0011329A">
        <w:rPr>
          <w:rFonts w:ascii="Book Antiqua" w:hAnsi="Book Antiqua"/>
          <w:b/>
          <w:bCs/>
          <w:sz w:val="18"/>
          <w:szCs w:val="18"/>
        </w:rPr>
        <w:t>/</w:t>
      </w:r>
      <w:r>
        <w:rPr>
          <w:rFonts w:ascii="Book Antiqua" w:hAnsi="Book Antiqua"/>
          <w:b/>
          <w:bCs/>
          <w:sz w:val="18"/>
          <w:szCs w:val="18"/>
        </w:rPr>
        <w:t xml:space="preserve">  ?    </w:t>
      </w:r>
      <w:r w:rsidRPr="0011329A">
        <w:rPr>
          <w:rFonts w:ascii="Book Antiqua" w:hAnsi="Book Antiqua"/>
          <w:b/>
          <w:bCs/>
          <w:sz w:val="18"/>
          <w:szCs w:val="18"/>
        </w:rPr>
        <w:t>/</w:t>
      </w:r>
      <w:r>
        <w:rPr>
          <w:rFonts w:ascii="Book Antiqua" w:hAnsi="Book Antiqua"/>
          <w:b/>
          <w:bCs/>
          <w:sz w:val="18"/>
          <w:szCs w:val="18"/>
        </w:rPr>
        <w:t xml:space="preserve">  </w:t>
      </w:r>
      <w:r w:rsidRPr="0011329A">
        <w:rPr>
          <w:rFonts w:ascii="Book Antiqua" w:hAnsi="Book Antiqua"/>
          <w:b/>
          <w:bCs/>
          <w:sz w:val="18"/>
          <w:szCs w:val="18"/>
        </w:rPr>
        <w:t xml:space="preserve"> ↓ ↑ </w:t>
      </w:r>
      <w:r>
        <w:rPr>
          <w:rFonts w:ascii="Book Antiqua" w:hAnsi="Book Antiqua"/>
          <w:b/>
          <w:bCs/>
          <w:sz w:val="18"/>
          <w:szCs w:val="18"/>
        </w:rPr>
        <w:t xml:space="preserve">  </w:t>
      </w:r>
      <w:r w:rsidRPr="0011329A">
        <w:rPr>
          <w:rFonts w:ascii="Book Antiqua" w:hAnsi="Book Antiqua"/>
          <w:b/>
          <w:bCs/>
          <w:sz w:val="18"/>
          <w:szCs w:val="18"/>
        </w:rPr>
        <w:t xml:space="preserve"> /</w:t>
      </w:r>
      <w:r>
        <w:rPr>
          <w:rFonts w:ascii="Book Antiqua" w:hAnsi="Book Antiqua"/>
          <w:b/>
          <w:bCs/>
          <w:sz w:val="18"/>
          <w:szCs w:val="18"/>
        </w:rPr>
        <w:t xml:space="preserve"> cronaca </w:t>
      </w:r>
      <w:r w:rsidRPr="0011329A">
        <w:rPr>
          <w:rFonts w:ascii="Book Antiqua" w:hAnsi="Book Antiqua"/>
          <w:b/>
          <w:bCs/>
          <w:sz w:val="18"/>
          <w:szCs w:val="18"/>
        </w:rPr>
        <w:t>/</w:t>
      </w:r>
    </w:p>
    <w:p w14:paraId="227A4458" w14:textId="77777777" w:rsidR="004B371D" w:rsidRPr="0011329A" w:rsidRDefault="004B371D" w:rsidP="004B371D">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11329A">
        <w:rPr>
          <w:rFonts w:ascii="Book Antiqua" w:hAnsi="Book Antiqua"/>
          <w:sz w:val="18"/>
          <w:szCs w:val="18"/>
        </w:rPr>
        <w:t xml:space="preserve">                                            /pres</w:t>
      </w:r>
      <w:r>
        <w:rPr>
          <w:rFonts w:ascii="Book Antiqua" w:hAnsi="Book Antiqua"/>
          <w:sz w:val="18"/>
          <w:szCs w:val="18"/>
        </w:rPr>
        <w:t>ente</w:t>
      </w:r>
      <w:r w:rsidRPr="0011329A">
        <w:rPr>
          <w:rFonts w:ascii="Book Antiqua" w:hAnsi="Book Antiqua"/>
          <w:sz w:val="18"/>
          <w:szCs w:val="18"/>
        </w:rPr>
        <w:t>/                                                                                  /pr</w:t>
      </w:r>
      <w:r>
        <w:rPr>
          <w:rFonts w:ascii="Book Antiqua" w:hAnsi="Book Antiqua"/>
          <w:sz w:val="18"/>
          <w:szCs w:val="18"/>
        </w:rPr>
        <w:t>esente</w:t>
      </w:r>
      <w:r w:rsidRPr="0011329A">
        <w:rPr>
          <w:rFonts w:ascii="Book Antiqua" w:hAnsi="Book Antiqua"/>
          <w:sz w:val="18"/>
          <w:szCs w:val="18"/>
        </w:rPr>
        <w:t xml:space="preserve">/  </w:t>
      </w:r>
    </w:p>
    <w:p w14:paraId="21954E08" w14:textId="77777777" w:rsidR="00C613F2" w:rsidRDefault="00C613F2" w:rsidP="00B4446D">
      <w:pPr>
        <w:pStyle w:val="Standard"/>
        <w:tabs>
          <w:tab w:val="left" w:pos="5970"/>
        </w:tabs>
        <w:spacing w:before="120"/>
        <w:ind w:firstLine="283"/>
        <w:jc w:val="both"/>
        <w:rPr>
          <w:rFonts w:ascii="Book Antiqua" w:hAnsi="Book Antiqua"/>
          <w:sz w:val="22"/>
          <w:szCs w:val="22"/>
        </w:rPr>
      </w:pPr>
    </w:p>
    <w:p w14:paraId="466E771A" w14:textId="021ED18F" w:rsidR="00A11AAC" w:rsidRDefault="000F519B" w:rsidP="00B4446D">
      <w:pPr>
        <w:pStyle w:val="Standard"/>
        <w:tabs>
          <w:tab w:val="left" w:pos="5970"/>
        </w:tabs>
        <w:spacing w:before="120"/>
        <w:ind w:firstLine="283"/>
        <w:jc w:val="both"/>
        <w:rPr>
          <w:rFonts w:ascii="Book Antiqua" w:hAnsi="Book Antiqua"/>
          <w:sz w:val="22"/>
          <w:szCs w:val="22"/>
        </w:rPr>
      </w:pPr>
      <w:r>
        <w:rPr>
          <w:rFonts w:ascii="Book Antiqua" w:hAnsi="Book Antiqua"/>
          <w:b/>
          <w:bCs/>
          <w:sz w:val="22"/>
          <w:szCs w:val="22"/>
        </w:rPr>
        <w:t>38</w:t>
      </w:r>
      <w:r w:rsidR="00C613F2" w:rsidRPr="00C613F2">
        <w:rPr>
          <w:rFonts w:ascii="Book Antiqua" w:hAnsi="Book Antiqua"/>
          <w:b/>
          <w:bCs/>
          <w:sz w:val="22"/>
          <w:szCs w:val="22"/>
        </w:rPr>
        <w:t>.</w:t>
      </w:r>
      <w:r w:rsidR="00C613F2">
        <w:rPr>
          <w:rFonts w:ascii="Book Antiqua" w:hAnsi="Book Antiqua"/>
          <w:sz w:val="22"/>
          <w:szCs w:val="22"/>
        </w:rPr>
        <w:t xml:space="preserve"> </w:t>
      </w:r>
      <w:r w:rsidR="002B00D6">
        <w:rPr>
          <w:rFonts w:ascii="Book Antiqua" w:hAnsi="Book Antiqua"/>
          <w:sz w:val="22"/>
          <w:szCs w:val="22"/>
        </w:rPr>
        <w:t xml:space="preserve">In primo luogo, </w:t>
      </w:r>
      <w:r w:rsidR="00C613F2">
        <w:rPr>
          <w:rFonts w:ascii="Book Antiqua" w:hAnsi="Book Antiqua"/>
          <w:sz w:val="22"/>
          <w:szCs w:val="22"/>
        </w:rPr>
        <w:t xml:space="preserve">la storia e la cronaca non </w:t>
      </w:r>
      <w:r w:rsidR="000A28F2">
        <w:rPr>
          <w:rFonts w:ascii="Book Antiqua" w:hAnsi="Book Antiqua"/>
          <w:sz w:val="22"/>
          <w:szCs w:val="22"/>
        </w:rPr>
        <w:t>“</w:t>
      </w:r>
      <w:r w:rsidR="00C613F2">
        <w:rPr>
          <w:rFonts w:ascii="Book Antiqua" w:hAnsi="Book Antiqua"/>
          <w:sz w:val="22"/>
          <w:szCs w:val="22"/>
        </w:rPr>
        <w:t>sanano</w:t>
      </w:r>
      <w:r w:rsidR="000A28F2">
        <w:rPr>
          <w:rFonts w:ascii="Book Antiqua" w:hAnsi="Book Antiqua"/>
          <w:sz w:val="22"/>
          <w:szCs w:val="22"/>
        </w:rPr>
        <w:t>”</w:t>
      </w:r>
      <w:r w:rsidR="00C613F2">
        <w:rPr>
          <w:rFonts w:ascii="Book Antiqua" w:hAnsi="Book Antiqua"/>
          <w:sz w:val="22"/>
          <w:szCs w:val="22"/>
        </w:rPr>
        <w:t xml:space="preserve"> un bel nulla. Sono, la prima un</w:t>
      </w:r>
      <w:r w:rsidR="00A11AAC">
        <w:rPr>
          <w:rFonts w:ascii="Book Antiqua" w:hAnsi="Book Antiqua"/>
          <w:sz w:val="22"/>
          <w:szCs w:val="22"/>
        </w:rPr>
        <w:t xml:space="preserve"> modo di</w:t>
      </w:r>
      <w:r w:rsidR="00C613F2">
        <w:rPr>
          <w:rFonts w:ascii="Book Antiqua" w:hAnsi="Book Antiqua"/>
          <w:sz w:val="22"/>
          <w:szCs w:val="22"/>
        </w:rPr>
        <w:t xml:space="preserve"> </w:t>
      </w:r>
      <w:r w:rsidR="00C613F2" w:rsidRPr="000A28F2">
        <w:rPr>
          <w:rFonts w:ascii="Book Antiqua" w:hAnsi="Book Antiqua"/>
          <w:i/>
          <w:iCs/>
          <w:sz w:val="22"/>
          <w:szCs w:val="22"/>
        </w:rPr>
        <w:t>schema</w:t>
      </w:r>
      <w:r w:rsidR="00A11AAC" w:rsidRPr="000A28F2">
        <w:rPr>
          <w:rFonts w:ascii="Book Antiqua" w:hAnsi="Book Antiqua"/>
          <w:i/>
          <w:iCs/>
          <w:sz w:val="22"/>
          <w:szCs w:val="22"/>
        </w:rPr>
        <w:t>tizzare</w:t>
      </w:r>
      <w:r w:rsidR="00C613F2">
        <w:rPr>
          <w:rFonts w:ascii="Book Antiqua" w:hAnsi="Book Antiqua"/>
          <w:sz w:val="22"/>
          <w:szCs w:val="22"/>
        </w:rPr>
        <w:t xml:space="preserve"> d</w:t>
      </w:r>
      <w:r w:rsidR="00A11AAC">
        <w:rPr>
          <w:rFonts w:ascii="Book Antiqua" w:hAnsi="Book Antiqua"/>
          <w:sz w:val="22"/>
          <w:szCs w:val="22"/>
        </w:rPr>
        <w:t>elle</w:t>
      </w:r>
      <w:r w:rsidR="00C613F2">
        <w:rPr>
          <w:rFonts w:ascii="Book Antiqua" w:hAnsi="Book Antiqua"/>
          <w:sz w:val="22"/>
          <w:szCs w:val="22"/>
        </w:rPr>
        <w:t xml:space="preserve"> esperienze </w:t>
      </w:r>
      <w:r w:rsidR="00A11AAC">
        <w:rPr>
          <w:rFonts w:ascii="Book Antiqua" w:hAnsi="Book Antiqua"/>
          <w:sz w:val="22"/>
          <w:szCs w:val="22"/>
        </w:rPr>
        <w:t>avvenute</w:t>
      </w:r>
      <w:r w:rsidR="00C613F2">
        <w:rPr>
          <w:rFonts w:ascii="Book Antiqua" w:hAnsi="Book Antiqua"/>
          <w:sz w:val="22"/>
          <w:szCs w:val="22"/>
        </w:rPr>
        <w:t xml:space="preserve"> nel </w:t>
      </w:r>
      <w:r w:rsidR="00C613F2" w:rsidRPr="000A28F2">
        <w:rPr>
          <w:rFonts w:ascii="Book Antiqua" w:hAnsi="Book Antiqua"/>
          <w:i/>
          <w:iCs/>
          <w:sz w:val="22"/>
          <w:szCs w:val="22"/>
        </w:rPr>
        <w:t>tempo</w:t>
      </w:r>
      <w:r w:rsidR="00C613F2">
        <w:rPr>
          <w:rFonts w:ascii="Book Antiqua" w:hAnsi="Book Antiqua"/>
          <w:sz w:val="22"/>
          <w:szCs w:val="22"/>
        </w:rPr>
        <w:t xml:space="preserve"> e nello </w:t>
      </w:r>
      <w:r w:rsidR="00C613F2" w:rsidRPr="000A28F2">
        <w:rPr>
          <w:rFonts w:ascii="Book Antiqua" w:hAnsi="Book Antiqua"/>
          <w:i/>
          <w:iCs/>
          <w:sz w:val="22"/>
          <w:szCs w:val="22"/>
        </w:rPr>
        <w:t>spazio</w:t>
      </w:r>
      <w:r w:rsidR="00C613F2">
        <w:rPr>
          <w:rFonts w:ascii="Book Antiqua" w:hAnsi="Book Antiqua"/>
          <w:sz w:val="22"/>
          <w:szCs w:val="22"/>
        </w:rPr>
        <w:t>, la seconda un</w:t>
      </w:r>
      <w:r w:rsidR="00A11AAC">
        <w:rPr>
          <w:rFonts w:ascii="Book Antiqua" w:hAnsi="Book Antiqua"/>
          <w:sz w:val="22"/>
          <w:szCs w:val="22"/>
        </w:rPr>
        <w:t xml:space="preserve"> mettere </w:t>
      </w:r>
      <w:r w:rsidR="00C613F2" w:rsidRPr="000A28F2">
        <w:rPr>
          <w:rFonts w:ascii="Book Antiqua" w:hAnsi="Book Antiqua"/>
          <w:i/>
          <w:iCs/>
          <w:sz w:val="22"/>
          <w:szCs w:val="22"/>
        </w:rPr>
        <w:t>ordine</w:t>
      </w:r>
      <w:r w:rsidR="00A11AAC">
        <w:rPr>
          <w:rFonts w:ascii="Book Antiqua" w:hAnsi="Book Antiqua"/>
          <w:sz w:val="22"/>
          <w:szCs w:val="22"/>
        </w:rPr>
        <w:t xml:space="preserve"> ad esperienze avvenute</w:t>
      </w:r>
      <w:r w:rsidR="000A28F2">
        <w:rPr>
          <w:rFonts w:ascii="Book Antiqua" w:hAnsi="Book Antiqua"/>
          <w:sz w:val="22"/>
          <w:szCs w:val="22"/>
        </w:rPr>
        <w:t xml:space="preserve"> anch’esse</w:t>
      </w:r>
      <w:r w:rsidR="00A11AAC">
        <w:rPr>
          <w:rFonts w:ascii="Book Antiqua" w:hAnsi="Book Antiqua"/>
          <w:sz w:val="22"/>
          <w:szCs w:val="22"/>
        </w:rPr>
        <w:t xml:space="preserve"> nel </w:t>
      </w:r>
      <w:r w:rsidR="00A11AAC" w:rsidRPr="000A28F2">
        <w:rPr>
          <w:rFonts w:ascii="Book Antiqua" w:hAnsi="Book Antiqua"/>
          <w:i/>
          <w:iCs/>
          <w:sz w:val="22"/>
          <w:szCs w:val="22"/>
        </w:rPr>
        <w:t>tempo</w:t>
      </w:r>
      <w:r w:rsidR="00A11AAC">
        <w:rPr>
          <w:rFonts w:ascii="Book Antiqua" w:hAnsi="Book Antiqua"/>
          <w:sz w:val="22"/>
          <w:szCs w:val="22"/>
        </w:rPr>
        <w:t xml:space="preserve"> e nello </w:t>
      </w:r>
      <w:r w:rsidR="00A11AAC" w:rsidRPr="000A28F2">
        <w:rPr>
          <w:rFonts w:ascii="Book Antiqua" w:hAnsi="Book Antiqua"/>
          <w:i/>
          <w:iCs/>
          <w:sz w:val="22"/>
          <w:szCs w:val="22"/>
        </w:rPr>
        <w:t>spazio</w:t>
      </w:r>
      <w:r w:rsidR="00A11AAC">
        <w:rPr>
          <w:rFonts w:ascii="Book Antiqua" w:hAnsi="Book Antiqua"/>
          <w:sz w:val="22"/>
          <w:szCs w:val="22"/>
        </w:rPr>
        <w:t>.</w:t>
      </w:r>
    </w:p>
    <w:p w14:paraId="0BFEA5EC" w14:textId="77777777" w:rsidR="00A11AAC" w:rsidRDefault="00A11AAC" w:rsidP="00A11AAC">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/storia/ = [/passato/◊/presente/] = [TE&amp;</w:t>
      </w:r>
      <w:r w:rsidRPr="0055413A">
        <w:rPr>
          <w:rFonts w:ascii="Book Antiqua" w:hAnsi="Book Antiqua"/>
          <w:b/>
          <w:bCs/>
          <w:sz w:val="18"/>
          <w:szCs w:val="18"/>
        </w:rPr>
        <w:t>/</w:t>
      </w:r>
      <w:r>
        <w:rPr>
          <w:rFonts w:ascii="Book Antiqua" w:hAnsi="Book Antiqua"/>
          <w:b/>
          <w:bCs/>
          <w:sz w:val="18"/>
          <w:szCs w:val="18"/>
        </w:rPr>
        <w:t>schema</w:t>
      </w:r>
      <w:r w:rsidRPr="0055413A">
        <w:rPr>
          <w:rFonts w:ascii="Book Antiqua" w:hAnsi="Book Antiqua"/>
          <w:b/>
          <w:bCs/>
          <w:sz w:val="18"/>
          <w:szCs w:val="18"/>
        </w:rPr>
        <w:t>/</w:t>
      </w:r>
      <w:r>
        <w:rPr>
          <w:rFonts w:ascii="Book Antiqua" w:hAnsi="Book Antiqua"/>
          <w:sz w:val="18"/>
          <w:szCs w:val="18"/>
        </w:rPr>
        <w:t xml:space="preserve">^SP]      dove:  </w:t>
      </w:r>
      <w:r w:rsidRPr="00C00686">
        <w:rPr>
          <w:rFonts w:ascii="Book Antiqua" w:hAnsi="Book Antiqua"/>
          <w:b/>
          <w:bCs/>
          <w:sz w:val="18"/>
          <w:szCs w:val="18"/>
        </w:rPr>
        <w:t>/schema/</w:t>
      </w:r>
      <w:r>
        <w:rPr>
          <w:rFonts w:ascii="Book Antiqua" w:hAnsi="Book Antiqua"/>
          <w:sz w:val="18"/>
          <w:szCs w:val="18"/>
        </w:rPr>
        <w:t xml:space="preserve"> = /generale/&amp;g = s^/fenomeno/ </w:t>
      </w:r>
    </w:p>
    <w:p w14:paraId="0FC75813" w14:textId="54C41DAF" w:rsidR="00A11AAC" w:rsidRDefault="00A11AAC" w:rsidP="00A11AAC">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22"/>
          <w:szCs w:val="22"/>
        </w:rPr>
      </w:pPr>
      <w:r>
        <w:rPr>
          <w:rFonts w:ascii="Book Antiqua" w:hAnsi="Book Antiqua"/>
          <w:sz w:val="18"/>
          <w:szCs w:val="18"/>
        </w:rPr>
        <w:t xml:space="preserve">     /cronaca/ = [/futuro/◊/presente/] = [TE&amp;</w:t>
      </w:r>
      <w:r w:rsidRPr="0055413A">
        <w:rPr>
          <w:rFonts w:ascii="Book Antiqua" w:hAnsi="Book Antiqua"/>
          <w:b/>
          <w:bCs/>
          <w:sz w:val="18"/>
          <w:szCs w:val="18"/>
        </w:rPr>
        <w:t>/</w:t>
      </w:r>
      <w:r>
        <w:rPr>
          <w:rFonts w:ascii="Book Antiqua" w:hAnsi="Book Antiqua"/>
          <w:b/>
          <w:bCs/>
          <w:sz w:val="18"/>
          <w:szCs w:val="18"/>
        </w:rPr>
        <w:t>ordine</w:t>
      </w:r>
      <w:r w:rsidRPr="0055413A">
        <w:rPr>
          <w:rFonts w:ascii="Book Antiqua" w:hAnsi="Book Antiqua"/>
          <w:b/>
          <w:bCs/>
          <w:sz w:val="18"/>
          <w:szCs w:val="18"/>
        </w:rPr>
        <w:t>/</w:t>
      </w:r>
      <w:r>
        <w:rPr>
          <w:rFonts w:ascii="Book Antiqua" w:hAnsi="Book Antiqua"/>
          <w:sz w:val="18"/>
          <w:szCs w:val="18"/>
        </w:rPr>
        <w:t xml:space="preserve">^SP]       dove:  </w:t>
      </w:r>
      <w:r w:rsidRPr="00C00686">
        <w:rPr>
          <w:rFonts w:ascii="Book Antiqua" w:hAnsi="Book Antiqua"/>
          <w:b/>
          <w:bCs/>
          <w:sz w:val="18"/>
          <w:szCs w:val="18"/>
        </w:rPr>
        <w:t>/</w:t>
      </w:r>
      <w:r>
        <w:rPr>
          <w:rFonts w:ascii="Book Antiqua" w:hAnsi="Book Antiqua"/>
          <w:b/>
          <w:bCs/>
          <w:sz w:val="18"/>
          <w:szCs w:val="18"/>
        </w:rPr>
        <w:t>ordine</w:t>
      </w:r>
      <w:r w:rsidRPr="00C00686">
        <w:rPr>
          <w:rFonts w:ascii="Book Antiqua" w:hAnsi="Book Antiqua"/>
          <w:b/>
          <w:bCs/>
          <w:sz w:val="18"/>
          <w:szCs w:val="18"/>
        </w:rPr>
        <w:t>/</w:t>
      </w:r>
      <w:r>
        <w:rPr>
          <w:rFonts w:ascii="Book Antiqua" w:hAnsi="Book Antiqua"/>
          <w:sz w:val="18"/>
          <w:szCs w:val="18"/>
        </w:rPr>
        <w:t xml:space="preserve"> = /classe/&amp;g = s^/fenomeno/</w:t>
      </w:r>
    </w:p>
    <w:p w14:paraId="577BEF06" w14:textId="1908F7C9" w:rsidR="00A11AAC" w:rsidRDefault="00A11AAC" w:rsidP="00A11AAC">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L</w:t>
      </w:r>
      <w:r w:rsidR="00201E00">
        <w:rPr>
          <w:rFonts w:ascii="Book Antiqua" w:hAnsi="Book Antiqua"/>
          <w:sz w:val="22"/>
          <w:szCs w:val="22"/>
        </w:rPr>
        <w:t>’</w:t>
      </w:r>
      <w:r w:rsidR="00201E00" w:rsidRPr="005B1A7B">
        <w:rPr>
          <w:rFonts w:ascii="Book Antiqua" w:hAnsi="Book Antiqua"/>
          <w:i/>
          <w:iCs/>
          <w:sz w:val="22"/>
          <w:szCs w:val="22"/>
        </w:rPr>
        <w:t>epoca</w:t>
      </w:r>
      <w:r w:rsidR="00201E00">
        <w:rPr>
          <w:rFonts w:ascii="Book Antiqua" w:hAnsi="Book Antiqua"/>
          <w:sz w:val="22"/>
          <w:szCs w:val="22"/>
        </w:rPr>
        <w:t xml:space="preserve"> e l’</w:t>
      </w:r>
      <w:r w:rsidR="00201E00" w:rsidRPr="005B1A7B">
        <w:rPr>
          <w:rFonts w:ascii="Book Antiqua" w:hAnsi="Book Antiqua"/>
          <w:i/>
          <w:iCs/>
          <w:sz w:val="22"/>
          <w:szCs w:val="22"/>
        </w:rPr>
        <w:t>attesa</w:t>
      </w:r>
      <w:r>
        <w:rPr>
          <w:rFonts w:ascii="Book Antiqua" w:hAnsi="Book Antiqua"/>
          <w:sz w:val="22"/>
          <w:szCs w:val="22"/>
        </w:rPr>
        <w:t>, invece,</w:t>
      </w:r>
      <w:r w:rsidR="00201E00">
        <w:rPr>
          <w:rFonts w:ascii="Book Antiqua" w:hAnsi="Book Antiqua"/>
          <w:sz w:val="22"/>
          <w:szCs w:val="22"/>
        </w:rPr>
        <w:t xml:space="preserve"> </w:t>
      </w:r>
      <w:r w:rsidR="00487253">
        <w:rPr>
          <w:rFonts w:ascii="Book Antiqua" w:hAnsi="Book Antiqua"/>
          <w:sz w:val="22"/>
          <w:szCs w:val="22"/>
        </w:rPr>
        <w:t xml:space="preserve">cercano di </w:t>
      </w:r>
      <w:r w:rsidR="002B00D6">
        <w:rPr>
          <w:rFonts w:ascii="Book Antiqua" w:hAnsi="Book Antiqua"/>
          <w:sz w:val="22"/>
          <w:szCs w:val="22"/>
        </w:rPr>
        <w:t>sana</w:t>
      </w:r>
      <w:r w:rsidR="00487253">
        <w:rPr>
          <w:rFonts w:ascii="Book Antiqua" w:hAnsi="Book Antiqua"/>
          <w:sz w:val="22"/>
          <w:szCs w:val="22"/>
        </w:rPr>
        <w:t>re</w:t>
      </w:r>
      <w:r w:rsidR="002B00D6">
        <w:rPr>
          <w:rFonts w:ascii="Book Antiqua" w:hAnsi="Book Antiqua"/>
          <w:sz w:val="22"/>
          <w:szCs w:val="22"/>
        </w:rPr>
        <w:t xml:space="preserve"> </w:t>
      </w:r>
      <w:r w:rsidR="005B1A7B">
        <w:rPr>
          <w:rFonts w:ascii="Book Antiqua" w:hAnsi="Book Antiqua"/>
          <w:sz w:val="22"/>
          <w:szCs w:val="22"/>
        </w:rPr>
        <w:t xml:space="preserve">una </w:t>
      </w:r>
      <w:r w:rsidR="00AB3ABC" w:rsidRPr="002B00D6">
        <w:rPr>
          <w:rFonts w:ascii="Book Antiqua" w:hAnsi="Book Antiqua"/>
          <w:i/>
          <w:iCs/>
          <w:sz w:val="22"/>
          <w:szCs w:val="22"/>
        </w:rPr>
        <w:t>a</w:t>
      </w:r>
      <w:r w:rsidR="009F65F1" w:rsidRPr="002B00D6">
        <w:rPr>
          <w:rFonts w:ascii="Book Antiqua" w:hAnsi="Book Antiqua"/>
          <w:i/>
          <w:iCs/>
          <w:sz w:val="22"/>
          <w:szCs w:val="22"/>
        </w:rPr>
        <w:t>normalità</w:t>
      </w:r>
      <w:r w:rsidR="002B00D6">
        <w:rPr>
          <w:rFonts w:ascii="Book Antiqua" w:hAnsi="Book Antiqua"/>
          <w:sz w:val="22"/>
          <w:szCs w:val="22"/>
        </w:rPr>
        <w:t>, cioè</w:t>
      </w:r>
      <w:r w:rsidR="009F65F1">
        <w:rPr>
          <w:rFonts w:ascii="Book Antiqua" w:hAnsi="Book Antiqua"/>
          <w:sz w:val="22"/>
          <w:szCs w:val="22"/>
        </w:rPr>
        <w:t xml:space="preserve"> </w:t>
      </w:r>
      <w:r w:rsidR="002B00D6">
        <w:rPr>
          <w:rFonts w:ascii="Book Antiqua" w:hAnsi="Book Antiqua"/>
          <w:sz w:val="22"/>
          <w:szCs w:val="22"/>
        </w:rPr>
        <w:t>cerca</w:t>
      </w:r>
      <w:r w:rsidR="00201E00">
        <w:rPr>
          <w:rFonts w:ascii="Book Antiqua" w:hAnsi="Book Antiqua"/>
          <w:sz w:val="22"/>
          <w:szCs w:val="22"/>
        </w:rPr>
        <w:t>no</w:t>
      </w:r>
      <w:r w:rsidR="002B00D6">
        <w:rPr>
          <w:rFonts w:ascii="Book Antiqua" w:hAnsi="Book Antiqua"/>
          <w:sz w:val="22"/>
          <w:szCs w:val="22"/>
        </w:rPr>
        <w:t xml:space="preserve"> di sanare la differenza tra </w:t>
      </w:r>
      <w:r w:rsidR="003D5E6E">
        <w:rPr>
          <w:rFonts w:ascii="Book Antiqua" w:hAnsi="Book Antiqua"/>
          <w:sz w:val="22"/>
          <w:szCs w:val="22"/>
        </w:rPr>
        <w:t>un</w:t>
      </w:r>
      <w:r w:rsidR="002B00D6">
        <w:rPr>
          <w:rFonts w:ascii="Book Antiqua" w:hAnsi="Book Antiqua"/>
          <w:sz w:val="22"/>
          <w:szCs w:val="22"/>
        </w:rPr>
        <w:t xml:space="preserve"> fenomeno</w:t>
      </w:r>
      <w:r w:rsidR="003D5E6E">
        <w:rPr>
          <w:rFonts w:ascii="Book Antiqua" w:hAnsi="Book Antiqua"/>
          <w:sz w:val="22"/>
          <w:szCs w:val="22"/>
        </w:rPr>
        <w:t>,</w:t>
      </w:r>
      <w:r w:rsidR="002B00D6">
        <w:rPr>
          <w:rFonts w:ascii="Book Antiqua" w:hAnsi="Book Antiqua"/>
          <w:sz w:val="22"/>
          <w:szCs w:val="22"/>
        </w:rPr>
        <w:t xml:space="preserve"> e la </w:t>
      </w:r>
      <w:r w:rsidR="003D5E6E">
        <w:rPr>
          <w:rFonts w:ascii="Book Antiqua" w:hAnsi="Book Antiqua"/>
          <w:sz w:val="22"/>
          <w:szCs w:val="22"/>
        </w:rPr>
        <w:t xml:space="preserve">corrispondente </w:t>
      </w:r>
      <w:r w:rsidR="002B00D6">
        <w:rPr>
          <w:rFonts w:ascii="Book Antiqua" w:hAnsi="Book Antiqua"/>
          <w:sz w:val="22"/>
          <w:szCs w:val="22"/>
        </w:rPr>
        <w:t>legge</w:t>
      </w:r>
      <w:r w:rsidR="003D5E6E">
        <w:rPr>
          <w:rFonts w:ascii="Book Antiqua" w:hAnsi="Book Antiqua"/>
          <w:sz w:val="22"/>
          <w:szCs w:val="22"/>
        </w:rPr>
        <w:t>,</w:t>
      </w:r>
      <w:r w:rsidR="00487253">
        <w:rPr>
          <w:rFonts w:ascii="Book Antiqua" w:hAnsi="Book Antiqua"/>
          <w:sz w:val="22"/>
          <w:szCs w:val="22"/>
        </w:rPr>
        <w:t xml:space="preserve"> ripristinando la </w:t>
      </w:r>
      <w:r w:rsidR="00487253" w:rsidRPr="000A28F2">
        <w:rPr>
          <w:rFonts w:ascii="Book Antiqua" w:hAnsi="Book Antiqua"/>
          <w:i/>
          <w:iCs/>
          <w:sz w:val="22"/>
          <w:szCs w:val="22"/>
        </w:rPr>
        <w:t>normalità</w:t>
      </w:r>
      <w:r w:rsidR="005B1A7B">
        <w:rPr>
          <w:rFonts w:ascii="Book Antiqua" w:hAnsi="Book Antiqua"/>
          <w:sz w:val="22"/>
          <w:szCs w:val="22"/>
        </w:rPr>
        <w:t>.</w:t>
      </w:r>
      <w:r w:rsidR="00A649C6">
        <w:rPr>
          <w:rFonts w:ascii="Book Antiqua" w:hAnsi="Book Antiqua"/>
          <w:sz w:val="22"/>
          <w:szCs w:val="22"/>
        </w:rPr>
        <w:t xml:space="preserve"> </w:t>
      </w:r>
      <w:r w:rsidR="005B1A7B">
        <w:rPr>
          <w:rFonts w:ascii="Book Antiqua" w:hAnsi="Book Antiqua"/>
          <w:sz w:val="22"/>
          <w:szCs w:val="22"/>
        </w:rPr>
        <w:t>L</w:t>
      </w:r>
      <w:r w:rsidR="00A649C6">
        <w:rPr>
          <w:rFonts w:ascii="Book Antiqua" w:hAnsi="Book Antiqua"/>
          <w:sz w:val="22"/>
          <w:szCs w:val="22"/>
        </w:rPr>
        <w:t>’</w:t>
      </w:r>
      <w:r w:rsidR="00A649C6" w:rsidRPr="00487253">
        <w:rPr>
          <w:rFonts w:ascii="Book Antiqua" w:hAnsi="Book Antiqua"/>
          <w:i/>
          <w:iCs/>
          <w:sz w:val="22"/>
          <w:szCs w:val="22"/>
        </w:rPr>
        <w:t>epoca</w:t>
      </w:r>
      <w:r w:rsidR="005B1A7B">
        <w:rPr>
          <w:rFonts w:ascii="Book Antiqua" w:hAnsi="Book Antiqua"/>
          <w:sz w:val="22"/>
          <w:szCs w:val="22"/>
        </w:rPr>
        <w:t xml:space="preserve">, con il suo </w:t>
      </w:r>
      <w:r w:rsidR="005B1A7B" w:rsidRPr="00487253">
        <w:rPr>
          <w:rFonts w:ascii="Book Antiqua" w:hAnsi="Book Antiqua"/>
          <w:i/>
          <w:iCs/>
          <w:sz w:val="22"/>
          <w:szCs w:val="22"/>
        </w:rPr>
        <w:t>estendersi</w:t>
      </w:r>
      <w:r w:rsidR="005B1A7B">
        <w:rPr>
          <w:rFonts w:ascii="Book Antiqua" w:hAnsi="Book Antiqua"/>
          <w:sz w:val="22"/>
          <w:szCs w:val="22"/>
        </w:rPr>
        <w:t xml:space="preserve"> nel </w:t>
      </w:r>
      <w:r w:rsidR="005B1A7B" w:rsidRPr="00487253">
        <w:rPr>
          <w:rFonts w:ascii="Book Antiqua" w:hAnsi="Book Antiqua"/>
          <w:i/>
          <w:iCs/>
          <w:sz w:val="22"/>
          <w:szCs w:val="22"/>
        </w:rPr>
        <w:t>passato</w:t>
      </w:r>
      <w:r w:rsidR="005B1A7B">
        <w:rPr>
          <w:rFonts w:ascii="Book Antiqua" w:hAnsi="Book Antiqua"/>
          <w:sz w:val="22"/>
          <w:szCs w:val="22"/>
        </w:rPr>
        <w:t>,</w:t>
      </w:r>
      <w:r w:rsidR="00A57AF2">
        <w:rPr>
          <w:rFonts w:ascii="Book Antiqua" w:hAnsi="Book Antiqua"/>
          <w:sz w:val="22"/>
          <w:szCs w:val="22"/>
        </w:rPr>
        <w:t xml:space="preserve"> </w:t>
      </w:r>
      <w:r w:rsidR="00487253">
        <w:rPr>
          <w:rFonts w:ascii="Book Antiqua" w:hAnsi="Book Antiqua"/>
          <w:sz w:val="22"/>
          <w:szCs w:val="22"/>
        </w:rPr>
        <w:t>sana la differenza,</w:t>
      </w:r>
      <w:r w:rsidR="005B1A7B">
        <w:rPr>
          <w:rFonts w:ascii="Book Antiqua" w:hAnsi="Book Antiqua"/>
          <w:sz w:val="22"/>
          <w:szCs w:val="22"/>
        </w:rPr>
        <w:t xml:space="preserve"> considera</w:t>
      </w:r>
      <w:r w:rsidR="00A57AF2">
        <w:rPr>
          <w:rFonts w:ascii="Book Antiqua" w:hAnsi="Book Antiqua"/>
          <w:sz w:val="22"/>
          <w:szCs w:val="22"/>
        </w:rPr>
        <w:t>ndo</w:t>
      </w:r>
      <w:r w:rsidR="005B1A7B">
        <w:rPr>
          <w:rFonts w:ascii="Book Antiqua" w:hAnsi="Book Antiqua"/>
          <w:sz w:val="22"/>
          <w:szCs w:val="22"/>
        </w:rPr>
        <w:t xml:space="preserve"> </w:t>
      </w:r>
      <w:r w:rsidR="00487253">
        <w:rPr>
          <w:rFonts w:ascii="Book Antiqua" w:hAnsi="Book Antiqua"/>
          <w:i/>
          <w:iCs/>
          <w:sz w:val="22"/>
          <w:szCs w:val="22"/>
        </w:rPr>
        <w:t>uguali</w:t>
      </w:r>
      <w:r w:rsidR="00487253" w:rsidRPr="00487253">
        <w:rPr>
          <w:rFonts w:ascii="Book Antiqua" w:hAnsi="Book Antiqua"/>
          <w:sz w:val="22"/>
          <w:szCs w:val="22"/>
        </w:rPr>
        <w:t xml:space="preserve"> i fenomeni </w:t>
      </w:r>
      <w:r w:rsidR="005B1A7B">
        <w:rPr>
          <w:rFonts w:ascii="Book Antiqua" w:hAnsi="Book Antiqua"/>
          <w:sz w:val="22"/>
          <w:szCs w:val="22"/>
        </w:rPr>
        <w:t>di</w:t>
      </w:r>
      <w:r w:rsidR="00487253">
        <w:rPr>
          <w:rFonts w:ascii="Book Antiqua" w:hAnsi="Book Antiqua"/>
          <w:sz w:val="22"/>
          <w:szCs w:val="22"/>
        </w:rPr>
        <w:t xml:space="preserve"> un</w:t>
      </w:r>
      <w:r w:rsidR="005B1A7B">
        <w:rPr>
          <w:rFonts w:ascii="Book Antiqua" w:hAnsi="Book Antiqua"/>
          <w:sz w:val="22"/>
          <w:szCs w:val="22"/>
        </w:rPr>
        <w:t xml:space="preserve"> period</w:t>
      </w:r>
      <w:r w:rsidR="00487253">
        <w:rPr>
          <w:rFonts w:ascii="Book Antiqua" w:hAnsi="Book Antiqua"/>
          <w:sz w:val="22"/>
          <w:szCs w:val="22"/>
        </w:rPr>
        <w:t>o</w:t>
      </w:r>
      <w:r w:rsidR="005B1A7B">
        <w:rPr>
          <w:rFonts w:ascii="Book Antiqua" w:hAnsi="Book Antiqua"/>
          <w:sz w:val="22"/>
          <w:szCs w:val="22"/>
        </w:rPr>
        <w:t xml:space="preserve"> </w:t>
      </w:r>
      <w:r w:rsidR="00A57AF2">
        <w:rPr>
          <w:rFonts w:ascii="Book Antiqua" w:hAnsi="Book Antiqua"/>
          <w:sz w:val="22"/>
          <w:szCs w:val="22"/>
        </w:rPr>
        <w:t>del passato</w:t>
      </w:r>
      <w:r w:rsidR="000A28F2">
        <w:rPr>
          <w:rFonts w:ascii="Book Antiqua" w:hAnsi="Book Antiqua"/>
          <w:sz w:val="22"/>
          <w:szCs w:val="22"/>
        </w:rPr>
        <w:t>, in genere</w:t>
      </w:r>
      <w:r w:rsidR="00A57AF2">
        <w:rPr>
          <w:rFonts w:ascii="Book Antiqua" w:hAnsi="Book Antiqua"/>
          <w:sz w:val="22"/>
          <w:szCs w:val="22"/>
        </w:rPr>
        <w:t xml:space="preserve"> </w:t>
      </w:r>
      <w:r w:rsidR="005B1A7B">
        <w:rPr>
          <w:rFonts w:ascii="Book Antiqua" w:hAnsi="Book Antiqua"/>
          <w:sz w:val="22"/>
          <w:szCs w:val="22"/>
        </w:rPr>
        <w:t>di lunga durata</w:t>
      </w:r>
      <w:r w:rsidR="00487253">
        <w:rPr>
          <w:rFonts w:ascii="Book Antiqua" w:hAnsi="Book Antiqua"/>
          <w:sz w:val="22"/>
          <w:szCs w:val="22"/>
        </w:rPr>
        <w:t>,</w:t>
      </w:r>
      <w:r w:rsidR="005B1A7B">
        <w:rPr>
          <w:rFonts w:ascii="Book Antiqua" w:hAnsi="Book Antiqua"/>
          <w:sz w:val="22"/>
          <w:szCs w:val="22"/>
        </w:rPr>
        <w:t xml:space="preserve"> contrassegnati, per</w:t>
      </w:r>
      <w:r w:rsidR="00487253">
        <w:rPr>
          <w:rFonts w:ascii="Book Antiqua" w:hAnsi="Book Antiqua"/>
          <w:sz w:val="22"/>
          <w:szCs w:val="22"/>
        </w:rPr>
        <w:t>ò</w:t>
      </w:r>
      <w:r w:rsidR="005B1A7B">
        <w:rPr>
          <w:rFonts w:ascii="Book Antiqua" w:hAnsi="Book Antiqua"/>
          <w:sz w:val="22"/>
          <w:szCs w:val="22"/>
        </w:rPr>
        <w:t xml:space="preserve"> da una </w:t>
      </w:r>
      <w:r w:rsidR="00487253">
        <w:rPr>
          <w:rFonts w:ascii="Book Antiqua" w:hAnsi="Book Antiqua"/>
          <w:i/>
          <w:iCs/>
          <w:sz w:val="22"/>
          <w:szCs w:val="22"/>
        </w:rPr>
        <w:t>diversit</w:t>
      </w:r>
      <w:r w:rsidR="005B1A7B" w:rsidRPr="005B1A7B">
        <w:rPr>
          <w:rFonts w:ascii="Book Antiqua" w:hAnsi="Book Antiqua"/>
          <w:i/>
          <w:iCs/>
          <w:sz w:val="22"/>
          <w:szCs w:val="22"/>
        </w:rPr>
        <w:t>à</w:t>
      </w:r>
      <w:r w:rsidR="00A57AF2">
        <w:rPr>
          <w:rFonts w:ascii="Book Antiqua" w:hAnsi="Book Antiqua"/>
          <w:sz w:val="22"/>
          <w:szCs w:val="22"/>
        </w:rPr>
        <w:t xml:space="preserve"> </w:t>
      </w:r>
      <w:r w:rsidR="000A28F2">
        <w:rPr>
          <w:rFonts w:ascii="Book Antiqua" w:hAnsi="Book Antiqua"/>
          <w:sz w:val="22"/>
          <w:szCs w:val="22"/>
        </w:rPr>
        <w:t>ch</w:t>
      </w:r>
      <w:r w:rsidR="00A57AF2">
        <w:rPr>
          <w:rFonts w:ascii="Book Antiqua" w:hAnsi="Book Antiqua"/>
          <w:sz w:val="22"/>
          <w:szCs w:val="22"/>
        </w:rPr>
        <w:t xml:space="preserve">e </w:t>
      </w:r>
      <w:r w:rsidR="000A28F2">
        <w:rPr>
          <w:rFonts w:ascii="Book Antiqua" w:hAnsi="Book Antiqua"/>
          <w:sz w:val="22"/>
          <w:szCs w:val="22"/>
        </w:rPr>
        <w:t>sottolinea</w:t>
      </w:r>
      <w:r w:rsidR="005B1A7B">
        <w:rPr>
          <w:rFonts w:ascii="Book Antiqua" w:hAnsi="Book Antiqua"/>
          <w:sz w:val="22"/>
          <w:szCs w:val="22"/>
        </w:rPr>
        <w:t xml:space="preserve"> l’importanza </w:t>
      </w:r>
      <w:r w:rsidR="00487253">
        <w:rPr>
          <w:rFonts w:ascii="Book Antiqua" w:hAnsi="Book Antiqua"/>
          <w:sz w:val="22"/>
          <w:szCs w:val="22"/>
        </w:rPr>
        <w:t>di alcuni</w:t>
      </w:r>
      <w:r w:rsidR="005B1A7B">
        <w:rPr>
          <w:rFonts w:ascii="Book Antiqua" w:hAnsi="Book Antiqua"/>
          <w:sz w:val="22"/>
          <w:szCs w:val="22"/>
        </w:rPr>
        <w:t xml:space="preserve"> avvenimenti accaduti</w:t>
      </w:r>
      <w:r w:rsidR="00A57AF2">
        <w:rPr>
          <w:rFonts w:ascii="Book Antiqua" w:hAnsi="Book Antiqua"/>
          <w:sz w:val="22"/>
          <w:szCs w:val="22"/>
        </w:rPr>
        <w:t xml:space="preserve"> nel periodo stesso</w:t>
      </w:r>
      <w:r w:rsidR="005B1A7B">
        <w:rPr>
          <w:rFonts w:ascii="Book Antiqua" w:hAnsi="Book Antiqua"/>
          <w:sz w:val="22"/>
          <w:szCs w:val="22"/>
        </w:rPr>
        <w:t>.</w:t>
      </w:r>
      <w:r w:rsidR="00487253">
        <w:rPr>
          <w:rFonts w:ascii="Book Antiqua" w:hAnsi="Book Antiqua"/>
          <w:sz w:val="22"/>
          <w:szCs w:val="22"/>
        </w:rPr>
        <w:t xml:space="preserve"> </w:t>
      </w:r>
      <w:r w:rsidR="00A57AF2">
        <w:rPr>
          <w:rFonts w:ascii="Book Antiqua" w:hAnsi="Book Antiqua"/>
          <w:sz w:val="22"/>
          <w:szCs w:val="22"/>
        </w:rPr>
        <w:t xml:space="preserve">Pensate a quando diciamo che un fatto è </w:t>
      </w:r>
      <w:r w:rsidR="00D275B2">
        <w:rPr>
          <w:rFonts w:ascii="Book Antiqua" w:hAnsi="Book Antiqua"/>
          <w:sz w:val="22"/>
          <w:szCs w:val="22"/>
        </w:rPr>
        <w:t>“</w:t>
      </w:r>
      <w:r w:rsidR="00A57AF2">
        <w:rPr>
          <w:rFonts w:ascii="Book Antiqua" w:hAnsi="Book Antiqua"/>
          <w:sz w:val="22"/>
          <w:szCs w:val="22"/>
        </w:rPr>
        <w:t xml:space="preserve">epocale”. </w:t>
      </w:r>
      <w:r w:rsidR="00487253">
        <w:rPr>
          <w:rFonts w:ascii="Book Antiqua" w:hAnsi="Book Antiqua"/>
          <w:sz w:val="22"/>
          <w:szCs w:val="22"/>
        </w:rPr>
        <w:t>In</w:t>
      </w:r>
      <w:r w:rsidR="00A57AF2">
        <w:rPr>
          <w:rFonts w:ascii="Book Antiqua" w:hAnsi="Book Antiqua"/>
          <w:sz w:val="22"/>
          <w:szCs w:val="22"/>
        </w:rPr>
        <w:t xml:space="preserve"> altre parole</w:t>
      </w:r>
      <w:r w:rsidR="00487253">
        <w:rPr>
          <w:rFonts w:ascii="Book Antiqua" w:hAnsi="Book Antiqua"/>
          <w:sz w:val="22"/>
          <w:szCs w:val="22"/>
        </w:rPr>
        <w:t xml:space="preserve">, considera i fenomeni del periodo </w:t>
      </w:r>
      <w:r w:rsidR="00487253" w:rsidRPr="00487253">
        <w:rPr>
          <w:rFonts w:ascii="Book Antiqua" w:hAnsi="Book Antiqua"/>
          <w:i/>
          <w:iCs/>
          <w:sz w:val="22"/>
          <w:szCs w:val="22"/>
        </w:rPr>
        <w:t>simili</w:t>
      </w:r>
      <w:r w:rsidR="00487253">
        <w:rPr>
          <w:rFonts w:ascii="Book Antiqua" w:hAnsi="Book Antiqua"/>
          <w:sz w:val="22"/>
          <w:szCs w:val="22"/>
        </w:rPr>
        <w:t xml:space="preserve">, cioè uguali e diversi nello stesso tempo, per cui sanare la differenza e ripristinare la normalità vuol </w:t>
      </w:r>
      <w:r w:rsidR="003D5E6E">
        <w:rPr>
          <w:rFonts w:ascii="Book Antiqua" w:hAnsi="Book Antiqua"/>
          <w:sz w:val="22"/>
          <w:szCs w:val="22"/>
        </w:rPr>
        <w:t xml:space="preserve">dire anche </w:t>
      </w:r>
      <w:r w:rsidR="00487253" w:rsidRPr="00487253">
        <w:rPr>
          <w:rFonts w:ascii="Book Antiqua" w:hAnsi="Book Antiqua"/>
          <w:i/>
          <w:iCs/>
          <w:sz w:val="22"/>
          <w:szCs w:val="22"/>
        </w:rPr>
        <w:t>dissociare</w:t>
      </w:r>
      <w:r w:rsidR="00487253">
        <w:rPr>
          <w:rFonts w:ascii="Book Antiqua" w:hAnsi="Book Antiqua"/>
          <w:sz w:val="22"/>
          <w:szCs w:val="22"/>
        </w:rPr>
        <w:t xml:space="preserve"> l’</w:t>
      </w:r>
      <w:r w:rsidR="00487253" w:rsidRPr="003D5E6E">
        <w:rPr>
          <w:rFonts w:ascii="Book Antiqua" w:hAnsi="Book Antiqua"/>
          <w:i/>
          <w:iCs/>
          <w:sz w:val="22"/>
          <w:szCs w:val="22"/>
        </w:rPr>
        <w:t>uguaglianza</w:t>
      </w:r>
      <w:r w:rsidR="00487253">
        <w:rPr>
          <w:rFonts w:ascii="Book Antiqua" w:hAnsi="Book Antiqua"/>
          <w:sz w:val="22"/>
          <w:szCs w:val="22"/>
        </w:rPr>
        <w:t xml:space="preserve"> dalla </w:t>
      </w:r>
      <w:r w:rsidR="00487253" w:rsidRPr="003D5E6E">
        <w:rPr>
          <w:rFonts w:ascii="Book Antiqua" w:hAnsi="Book Antiqua"/>
          <w:i/>
          <w:iCs/>
          <w:sz w:val="22"/>
          <w:szCs w:val="22"/>
        </w:rPr>
        <w:t>diversità</w:t>
      </w:r>
      <w:r w:rsidR="00487253">
        <w:rPr>
          <w:rFonts w:ascii="Book Antiqua" w:hAnsi="Book Antiqua"/>
          <w:sz w:val="22"/>
          <w:szCs w:val="22"/>
        </w:rPr>
        <w:t xml:space="preserve">. </w:t>
      </w:r>
      <w:r w:rsidR="005B1A7B">
        <w:rPr>
          <w:rFonts w:ascii="Book Antiqua" w:hAnsi="Book Antiqua"/>
          <w:sz w:val="22"/>
          <w:szCs w:val="22"/>
        </w:rPr>
        <w:t xml:space="preserve"> L’</w:t>
      </w:r>
      <w:r w:rsidR="005B1A7B" w:rsidRPr="00A57AF2">
        <w:rPr>
          <w:rFonts w:ascii="Book Antiqua" w:hAnsi="Book Antiqua"/>
          <w:i/>
          <w:iCs/>
          <w:sz w:val="22"/>
          <w:szCs w:val="22"/>
        </w:rPr>
        <w:t>attesa</w:t>
      </w:r>
      <w:r w:rsidR="005B1A7B">
        <w:rPr>
          <w:rFonts w:ascii="Book Antiqua" w:hAnsi="Book Antiqua"/>
          <w:sz w:val="22"/>
          <w:szCs w:val="22"/>
        </w:rPr>
        <w:t xml:space="preserve">, invece, dà una </w:t>
      </w:r>
      <w:r w:rsidR="005B1A7B" w:rsidRPr="00A57AF2">
        <w:rPr>
          <w:rFonts w:ascii="Book Antiqua" w:hAnsi="Book Antiqua"/>
          <w:i/>
          <w:iCs/>
          <w:sz w:val="22"/>
          <w:szCs w:val="22"/>
        </w:rPr>
        <w:t>forma</w:t>
      </w:r>
      <w:r w:rsidR="005B1A7B">
        <w:rPr>
          <w:rFonts w:ascii="Book Antiqua" w:hAnsi="Book Antiqua"/>
          <w:sz w:val="22"/>
          <w:szCs w:val="22"/>
        </w:rPr>
        <w:t xml:space="preserve">, cioè una qualità spaziale, al </w:t>
      </w:r>
      <w:r w:rsidR="005B1A7B" w:rsidRPr="00A57AF2">
        <w:rPr>
          <w:rFonts w:ascii="Book Antiqua" w:hAnsi="Book Antiqua"/>
          <w:i/>
          <w:iCs/>
          <w:sz w:val="22"/>
          <w:szCs w:val="22"/>
        </w:rPr>
        <w:t>futuro</w:t>
      </w:r>
      <w:r w:rsidR="005B1A7B">
        <w:rPr>
          <w:rFonts w:ascii="Book Antiqua" w:hAnsi="Book Antiqua"/>
          <w:sz w:val="22"/>
          <w:szCs w:val="22"/>
        </w:rPr>
        <w:t xml:space="preserve">, </w:t>
      </w:r>
      <w:r w:rsidR="00472249">
        <w:rPr>
          <w:rFonts w:ascii="Book Antiqua" w:hAnsi="Book Antiqua"/>
          <w:sz w:val="22"/>
          <w:szCs w:val="22"/>
        </w:rPr>
        <w:t xml:space="preserve">e </w:t>
      </w:r>
      <w:r w:rsidR="005B1A7B">
        <w:rPr>
          <w:rFonts w:ascii="Book Antiqua" w:hAnsi="Book Antiqua"/>
          <w:sz w:val="22"/>
          <w:szCs w:val="22"/>
        </w:rPr>
        <w:t xml:space="preserve">cioè ad una </w:t>
      </w:r>
      <w:r w:rsidR="00D275B2">
        <w:rPr>
          <w:rFonts w:ascii="Book Antiqua" w:hAnsi="Book Antiqua"/>
          <w:sz w:val="22"/>
          <w:szCs w:val="22"/>
        </w:rPr>
        <w:t>q</w:t>
      </w:r>
      <w:r w:rsidR="005B1A7B">
        <w:rPr>
          <w:rFonts w:ascii="Book Antiqua" w:hAnsi="Book Antiqua"/>
          <w:sz w:val="22"/>
          <w:szCs w:val="22"/>
        </w:rPr>
        <w:t>uantità di tempo</w:t>
      </w:r>
      <w:r w:rsidR="00472249">
        <w:rPr>
          <w:rFonts w:ascii="Book Antiqua" w:hAnsi="Book Antiqua"/>
          <w:sz w:val="22"/>
          <w:szCs w:val="22"/>
        </w:rPr>
        <w:t xml:space="preserve">. Con il significato di </w:t>
      </w:r>
      <w:r w:rsidR="00472249" w:rsidRPr="00472249">
        <w:rPr>
          <w:rFonts w:ascii="Book Antiqua" w:hAnsi="Book Antiqua"/>
          <w:i/>
          <w:iCs/>
          <w:sz w:val="22"/>
          <w:szCs w:val="22"/>
        </w:rPr>
        <w:t>evo</w:t>
      </w:r>
      <w:r w:rsidR="00472249">
        <w:rPr>
          <w:rFonts w:ascii="Book Antiqua" w:hAnsi="Book Antiqua"/>
          <w:sz w:val="22"/>
          <w:szCs w:val="22"/>
        </w:rPr>
        <w:t>, inteso come il modo in cui vogliamo suddividere un grande periodo di tempo, vogliamo sanare la diversità tra il particolare ed il generale</w:t>
      </w:r>
      <w:r>
        <w:rPr>
          <w:rFonts w:ascii="Book Antiqua" w:hAnsi="Book Antiqua"/>
          <w:sz w:val="22"/>
          <w:szCs w:val="22"/>
        </w:rPr>
        <w:t xml:space="preserve"> e ripristinare il </w:t>
      </w:r>
      <w:r w:rsidRPr="003D5E6E">
        <w:rPr>
          <w:rFonts w:ascii="Book Antiqua" w:hAnsi="Book Antiqua"/>
          <w:i/>
          <w:iCs/>
          <w:sz w:val="22"/>
          <w:szCs w:val="22"/>
        </w:rPr>
        <w:t>tipo</w:t>
      </w:r>
      <w:r>
        <w:rPr>
          <w:rFonts w:ascii="Book Antiqua" w:hAnsi="Book Antiqua"/>
          <w:sz w:val="22"/>
          <w:szCs w:val="22"/>
        </w:rPr>
        <w:t xml:space="preserve"> da cui si è partiti</w:t>
      </w:r>
      <w:r w:rsidR="00472249">
        <w:rPr>
          <w:rFonts w:ascii="Book Antiqua" w:hAnsi="Book Antiqua"/>
          <w:sz w:val="22"/>
          <w:szCs w:val="22"/>
        </w:rPr>
        <w:t xml:space="preserve">. I particolari sono tutti diversi, ma noi cerchiamo di dargli un tempo e uno spazio </w:t>
      </w:r>
      <w:r w:rsidR="003D5E6E">
        <w:rPr>
          <w:rFonts w:ascii="Book Antiqua" w:hAnsi="Book Antiqua"/>
          <w:sz w:val="22"/>
          <w:szCs w:val="22"/>
        </w:rPr>
        <w:t xml:space="preserve">che siano </w:t>
      </w:r>
      <w:r>
        <w:rPr>
          <w:rFonts w:ascii="Book Antiqua" w:hAnsi="Book Antiqua"/>
          <w:sz w:val="22"/>
          <w:szCs w:val="22"/>
        </w:rPr>
        <w:t>tipic</w:t>
      </w:r>
      <w:r w:rsidR="003D5E6E">
        <w:rPr>
          <w:rFonts w:ascii="Book Antiqua" w:hAnsi="Book Antiqua"/>
          <w:sz w:val="22"/>
          <w:szCs w:val="22"/>
        </w:rPr>
        <w:t>i</w:t>
      </w:r>
      <w:r w:rsidR="00472249">
        <w:rPr>
          <w:rFonts w:ascii="Book Antiqua" w:hAnsi="Book Antiqua"/>
          <w:sz w:val="22"/>
          <w:szCs w:val="22"/>
        </w:rPr>
        <w:t xml:space="preserve">. </w:t>
      </w:r>
      <w:r>
        <w:rPr>
          <w:rFonts w:ascii="Book Antiqua" w:hAnsi="Book Antiqua"/>
          <w:sz w:val="22"/>
          <w:szCs w:val="22"/>
        </w:rPr>
        <w:lastRenderedPageBreak/>
        <w:t>Parliamo infatti di Evo moderno, di Medioevo, ecc.</w:t>
      </w:r>
    </w:p>
    <w:p w14:paraId="4E5EB817" w14:textId="2E2A5DF3" w:rsidR="000A28F2" w:rsidRDefault="000A28F2" w:rsidP="000A28F2">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w:t>
      </w:r>
      <w:r w:rsidR="00D275B2">
        <w:rPr>
          <w:rFonts w:ascii="Book Antiqua" w:hAnsi="Book Antiqua"/>
          <w:sz w:val="18"/>
          <w:szCs w:val="18"/>
        </w:rPr>
        <w:t>epoca</w:t>
      </w:r>
      <w:r>
        <w:rPr>
          <w:rFonts w:ascii="Book Antiqua" w:hAnsi="Book Antiqua"/>
          <w:sz w:val="18"/>
          <w:szCs w:val="18"/>
        </w:rPr>
        <w:t>/ = [/</w:t>
      </w:r>
      <w:r w:rsidR="00D275B2">
        <w:rPr>
          <w:rFonts w:ascii="Book Antiqua" w:hAnsi="Book Antiqua"/>
          <w:sz w:val="18"/>
          <w:szCs w:val="18"/>
        </w:rPr>
        <w:t>esteso</w:t>
      </w:r>
      <w:r>
        <w:rPr>
          <w:rFonts w:ascii="Book Antiqua" w:hAnsi="Book Antiqua"/>
          <w:sz w:val="18"/>
          <w:szCs w:val="18"/>
        </w:rPr>
        <w:t>/◊/p</w:t>
      </w:r>
      <w:r w:rsidR="00D275B2">
        <w:rPr>
          <w:rFonts w:ascii="Book Antiqua" w:hAnsi="Book Antiqua"/>
          <w:sz w:val="18"/>
          <w:szCs w:val="18"/>
        </w:rPr>
        <w:t>assato</w:t>
      </w:r>
      <w:r>
        <w:rPr>
          <w:rFonts w:ascii="Book Antiqua" w:hAnsi="Book Antiqua"/>
          <w:sz w:val="18"/>
          <w:szCs w:val="18"/>
        </w:rPr>
        <w:t>/] = [</w:t>
      </w:r>
      <w:r w:rsidR="00D275B2">
        <w:rPr>
          <w:rFonts w:ascii="Book Antiqua" w:hAnsi="Book Antiqua"/>
          <w:sz w:val="18"/>
          <w:szCs w:val="18"/>
        </w:rPr>
        <w:t>DI</w:t>
      </w:r>
      <w:r>
        <w:rPr>
          <w:rFonts w:ascii="Book Antiqua" w:hAnsi="Book Antiqua"/>
          <w:sz w:val="18"/>
          <w:szCs w:val="18"/>
        </w:rPr>
        <w:t>&amp;</w:t>
      </w:r>
      <w:r w:rsidRPr="0055413A">
        <w:rPr>
          <w:rFonts w:ascii="Book Antiqua" w:hAnsi="Book Antiqua"/>
          <w:b/>
          <w:bCs/>
          <w:sz w:val="18"/>
          <w:szCs w:val="18"/>
        </w:rPr>
        <w:t>/</w:t>
      </w:r>
      <w:r w:rsidR="00D275B2">
        <w:rPr>
          <w:rFonts w:ascii="Book Antiqua" w:hAnsi="Book Antiqua"/>
          <w:b/>
          <w:bCs/>
          <w:sz w:val="18"/>
          <w:szCs w:val="18"/>
        </w:rPr>
        <w:t>normale</w:t>
      </w:r>
      <w:r w:rsidRPr="0055413A">
        <w:rPr>
          <w:rFonts w:ascii="Book Antiqua" w:hAnsi="Book Antiqua"/>
          <w:b/>
          <w:bCs/>
          <w:sz w:val="18"/>
          <w:szCs w:val="18"/>
        </w:rPr>
        <w:t>/</w:t>
      </w:r>
      <w:r>
        <w:rPr>
          <w:rFonts w:ascii="Book Antiqua" w:hAnsi="Book Antiqua"/>
          <w:sz w:val="18"/>
          <w:szCs w:val="18"/>
        </w:rPr>
        <w:t>^</w:t>
      </w:r>
      <w:r w:rsidR="00D275B2">
        <w:rPr>
          <w:rFonts w:ascii="Book Antiqua" w:hAnsi="Book Antiqua"/>
          <w:sz w:val="18"/>
          <w:szCs w:val="18"/>
        </w:rPr>
        <w:t>AE</w:t>
      </w:r>
      <w:r>
        <w:rPr>
          <w:rFonts w:ascii="Book Antiqua" w:hAnsi="Book Antiqua"/>
          <w:sz w:val="18"/>
          <w:szCs w:val="18"/>
        </w:rPr>
        <w:t xml:space="preserve">]      </w:t>
      </w:r>
      <w:r w:rsidR="00D275B2">
        <w:rPr>
          <w:rFonts w:ascii="Book Antiqua" w:hAnsi="Book Antiqua"/>
          <w:sz w:val="18"/>
          <w:szCs w:val="18"/>
        </w:rPr>
        <w:t xml:space="preserve">        </w:t>
      </w:r>
      <w:r>
        <w:rPr>
          <w:rFonts w:ascii="Book Antiqua" w:hAnsi="Book Antiqua"/>
          <w:sz w:val="18"/>
          <w:szCs w:val="18"/>
        </w:rPr>
        <w:t xml:space="preserve">dove:  </w:t>
      </w:r>
      <w:r w:rsidRPr="00C00686">
        <w:rPr>
          <w:rFonts w:ascii="Book Antiqua" w:hAnsi="Book Antiqua"/>
          <w:b/>
          <w:bCs/>
          <w:sz w:val="18"/>
          <w:szCs w:val="18"/>
        </w:rPr>
        <w:t>/</w:t>
      </w:r>
      <w:r w:rsidR="00D275B2">
        <w:rPr>
          <w:rFonts w:ascii="Book Antiqua" w:hAnsi="Book Antiqua"/>
          <w:b/>
          <w:bCs/>
          <w:sz w:val="18"/>
          <w:szCs w:val="18"/>
        </w:rPr>
        <w:t>normale</w:t>
      </w:r>
      <w:r w:rsidRPr="00C00686">
        <w:rPr>
          <w:rFonts w:ascii="Book Antiqua" w:hAnsi="Book Antiqua"/>
          <w:b/>
          <w:bCs/>
          <w:sz w:val="18"/>
          <w:szCs w:val="18"/>
        </w:rPr>
        <w:t>/</w:t>
      </w:r>
      <w:r>
        <w:rPr>
          <w:rFonts w:ascii="Book Antiqua" w:hAnsi="Book Antiqua"/>
          <w:sz w:val="18"/>
          <w:szCs w:val="18"/>
        </w:rPr>
        <w:t xml:space="preserve"> = /</w:t>
      </w:r>
      <w:r w:rsidR="00D275B2">
        <w:rPr>
          <w:rFonts w:ascii="Book Antiqua" w:hAnsi="Book Antiqua"/>
          <w:sz w:val="18"/>
          <w:szCs w:val="18"/>
        </w:rPr>
        <w:t>legge</w:t>
      </w:r>
      <w:r>
        <w:rPr>
          <w:rFonts w:ascii="Book Antiqua" w:hAnsi="Book Antiqua"/>
          <w:sz w:val="18"/>
          <w:szCs w:val="18"/>
        </w:rPr>
        <w:t xml:space="preserve">/&amp;g = s^/fenomeno/ </w:t>
      </w:r>
    </w:p>
    <w:p w14:paraId="505B7C54" w14:textId="77777777" w:rsidR="005030D6" w:rsidRDefault="005030D6" w:rsidP="000A28F2">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/previsione/ = [/forma/◊/futuro/] = [QL&amp;</w:t>
      </w:r>
      <w:r w:rsidRPr="0055413A">
        <w:rPr>
          <w:rFonts w:ascii="Book Antiqua" w:hAnsi="Book Antiqua"/>
          <w:b/>
          <w:bCs/>
          <w:sz w:val="18"/>
          <w:szCs w:val="18"/>
        </w:rPr>
        <w:t>/</w:t>
      </w:r>
      <w:r>
        <w:rPr>
          <w:rFonts w:ascii="Book Antiqua" w:hAnsi="Book Antiqua"/>
          <w:b/>
          <w:bCs/>
          <w:sz w:val="18"/>
          <w:szCs w:val="18"/>
        </w:rPr>
        <w:t>normale</w:t>
      </w:r>
      <w:r w:rsidRPr="0055413A">
        <w:rPr>
          <w:rFonts w:ascii="Book Antiqua" w:hAnsi="Book Antiqua"/>
          <w:b/>
          <w:bCs/>
          <w:sz w:val="18"/>
          <w:szCs w:val="18"/>
        </w:rPr>
        <w:t>/</w:t>
      </w:r>
      <w:r>
        <w:rPr>
          <w:rFonts w:ascii="Book Antiqua" w:hAnsi="Book Antiqua"/>
          <w:sz w:val="18"/>
          <w:szCs w:val="18"/>
        </w:rPr>
        <w:t xml:space="preserve">^QN]       dove:  </w:t>
      </w:r>
      <w:r w:rsidRPr="00C00686">
        <w:rPr>
          <w:rFonts w:ascii="Book Antiqua" w:hAnsi="Book Antiqua"/>
          <w:b/>
          <w:bCs/>
          <w:sz w:val="18"/>
          <w:szCs w:val="18"/>
        </w:rPr>
        <w:t>/</w:t>
      </w:r>
      <w:r>
        <w:rPr>
          <w:rFonts w:ascii="Book Antiqua" w:hAnsi="Book Antiqua"/>
          <w:b/>
          <w:bCs/>
          <w:sz w:val="18"/>
          <w:szCs w:val="18"/>
        </w:rPr>
        <w:t>normale</w:t>
      </w:r>
      <w:r w:rsidRPr="00C00686">
        <w:rPr>
          <w:rFonts w:ascii="Book Antiqua" w:hAnsi="Book Antiqua"/>
          <w:b/>
          <w:bCs/>
          <w:sz w:val="18"/>
          <w:szCs w:val="18"/>
        </w:rPr>
        <w:t>/</w:t>
      </w:r>
      <w:r>
        <w:rPr>
          <w:rFonts w:ascii="Book Antiqua" w:hAnsi="Book Antiqua"/>
          <w:sz w:val="18"/>
          <w:szCs w:val="18"/>
        </w:rPr>
        <w:t xml:space="preserve"> = /legge/&amp;g = s^/fenomeno/</w:t>
      </w:r>
    </w:p>
    <w:p w14:paraId="22C930DC" w14:textId="052AA729" w:rsidR="000A28F2" w:rsidRDefault="000A28F2" w:rsidP="000A28F2">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w:t>
      </w:r>
      <w:r w:rsidR="00D275B2">
        <w:rPr>
          <w:rFonts w:ascii="Book Antiqua" w:hAnsi="Book Antiqua"/>
          <w:sz w:val="18"/>
          <w:szCs w:val="18"/>
        </w:rPr>
        <w:t xml:space="preserve">  </w:t>
      </w:r>
      <w:r>
        <w:rPr>
          <w:rFonts w:ascii="Book Antiqua" w:hAnsi="Book Antiqua"/>
          <w:sz w:val="18"/>
          <w:szCs w:val="18"/>
        </w:rPr>
        <w:t>/</w:t>
      </w:r>
      <w:r w:rsidR="00D275B2">
        <w:rPr>
          <w:rFonts w:ascii="Book Antiqua" w:hAnsi="Book Antiqua"/>
          <w:sz w:val="18"/>
          <w:szCs w:val="18"/>
        </w:rPr>
        <w:t>evo</w:t>
      </w:r>
      <w:r>
        <w:rPr>
          <w:rFonts w:ascii="Book Antiqua" w:hAnsi="Book Antiqua"/>
          <w:sz w:val="18"/>
          <w:szCs w:val="18"/>
        </w:rPr>
        <w:t>/ = [/</w:t>
      </w:r>
      <w:r w:rsidR="00D275B2">
        <w:rPr>
          <w:rFonts w:ascii="Book Antiqua" w:hAnsi="Book Antiqua"/>
          <w:sz w:val="18"/>
          <w:szCs w:val="18"/>
        </w:rPr>
        <w:t>passato</w:t>
      </w:r>
      <w:r>
        <w:rPr>
          <w:rFonts w:ascii="Book Antiqua" w:hAnsi="Book Antiqua"/>
          <w:sz w:val="18"/>
          <w:szCs w:val="18"/>
        </w:rPr>
        <w:t>/◊/</w:t>
      </w:r>
      <w:r w:rsidR="00D275B2">
        <w:rPr>
          <w:rFonts w:ascii="Book Antiqua" w:hAnsi="Book Antiqua"/>
          <w:sz w:val="18"/>
          <w:szCs w:val="18"/>
        </w:rPr>
        <w:t>esteso</w:t>
      </w:r>
      <w:r>
        <w:rPr>
          <w:rFonts w:ascii="Book Antiqua" w:hAnsi="Book Antiqua"/>
          <w:sz w:val="18"/>
          <w:szCs w:val="18"/>
        </w:rPr>
        <w:t>/] = [TE&amp;</w:t>
      </w:r>
      <w:r w:rsidRPr="0055413A">
        <w:rPr>
          <w:rFonts w:ascii="Book Antiqua" w:hAnsi="Book Antiqua"/>
          <w:b/>
          <w:bCs/>
          <w:sz w:val="18"/>
          <w:szCs w:val="18"/>
        </w:rPr>
        <w:t>/</w:t>
      </w:r>
      <w:r w:rsidR="00D275B2">
        <w:rPr>
          <w:rFonts w:ascii="Book Antiqua" w:hAnsi="Book Antiqua"/>
          <w:b/>
          <w:bCs/>
          <w:sz w:val="18"/>
          <w:szCs w:val="18"/>
        </w:rPr>
        <w:t>tipo</w:t>
      </w:r>
      <w:r w:rsidRPr="0055413A">
        <w:rPr>
          <w:rFonts w:ascii="Book Antiqua" w:hAnsi="Book Antiqua"/>
          <w:b/>
          <w:bCs/>
          <w:sz w:val="18"/>
          <w:szCs w:val="18"/>
        </w:rPr>
        <w:t>/</w:t>
      </w:r>
      <w:r>
        <w:rPr>
          <w:rFonts w:ascii="Book Antiqua" w:hAnsi="Book Antiqua"/>
          <w:sz w:val="18"/>
          <w:szCs w:val="18"/>
        </w:rPr>
        <w:t xml:space="preserve">^SP]   </w:t>
      </w:r>
      <w:r w:rsidR="00D275B2">
        <w:rPr>
          <w:rFonts w:ascii="Book Antiqua" w:hAnsi="Book Antiqua"/>
          <w:sz w:val="18"/>
          <w:szCs w:val="18"/>
        </w:rPr>
        <w:t xml:space="preserve">                </w:t>
      </w:r>
      <w:r>
        <w:rPr>
          <w:rFonts w:ascii="Book Antiqua" w:hAnsi="Book Antiqua"/>
          <w:sz w:val="18"/>
          <w:szCs w:val="18"/>
        </w:rPr>
        <w:t xml:space="preserve">    dove:  </w:t>
      </w:r>
      <w:r w:rsidRPr="00C00686">
        <w:rPr>
          <w:rFonts w:ascii="Book Antiqua" w:hAnsi="Book Antiqua"/>
          <w:b/>
          <w:bCs/>
          <w:sz w:val="18"/>
          <w:szCs w:val="18"/>
        </w:rPr>
        <w:t>/</w:t>
      </w:r>
      <w:r w:rsidR="00D275B2">
        <w:rPr>
          <w:rFonts w:ascii="Book Antiqua" w:hAnsi="Book Antiqua"/>
          <w:b/>
          <w:bCs/>
          <w:sz w:val="18"/>
          <w:szCs w:val="18"/>
        </w:rPr>
        <w:t>tipo</w:t>
      </w:r>
      <w:r w:rsidRPr="00C00686">
        <w:rPr>
          <w:rFonts w:ascii="Book Antiqua" w:hAnsi="Book Antiqua"/>
          <w:b/>
          <w:bCs/>
          <w:sz w:val="18"/>
          <w:szCs w:val="18"/>
        </w:rPr>
        <w:t>/</w:t>
      </w:r>
      <w:r>
        <w:rPr>
          <w:rFonts w:ascii="Book Antiqua" w:hAnsi="Book Antiqua"/>
          <w:sz w:val="18"/>
          <w:szCs w:val="18"/>
        </w:rPr>
        <w:t xml:space="preserve"> = /</w:t>
      </w:r>
      <w:r w:rsidR="00D275B2">
        <w:rPr>
          <w:rFonts w:ascii="Book Antiqua" w:hAnsi="Book Antiqua"/>
          <w:sz w:val="18"/>
          <w:szCs w:val="18"/>
        </w:rPr>
        <w:t>generale</w:t>
      </w:r>
      <w:r>
        <w:rPr>
          <w:rFonts w:ascii="Book Antiqua" w:hAnsi="Book Antiqua"/>
          <w:sz w:val="18"/>
          <w:szCs w:val="18"/>
        </w:rPr>
        <w:t>/&amp;</w:t>
      </w:r>
      <w:r w:rsidR="00D275B2">
        <w:rPr>
          <w:rFonts w:ascii="Book Antiqua" w:hAnsi="Book Antiqua"/>
          <w:sz w:val="18"/>
          <w:szCs w:val="18"/>
        </w:rPr>
        <w:t>v</w:t>
      </w:r>
      <w:r>
        <w:rPr>
          <w:rFonts w:ascii="Book Antiqua" w:hAnsi="Book Antiqua"/>
          <w:sz w:val="18"/>
          <w:szCs w:val="18"/>
        </w:rPr>
        <w:t xml:space="preserve"> = </w:t>
      </w:r>
      <w:r w:rsidR="00D275B2">
        <w:rPr>
          <w:rFonts w:ascii="Book Antiqua" w:hAnsi="Book Antiqua"/>
          <w:sz w:val="18"/>
          <w:szCs w:val="18"/>
        </w:rPr>
        <w:t>v</w:t>
      </w:r>
      <w:r>
        <w:rPr>
          <w:rFonts w:ascii="Book Antiqua" w:hAnsi="Book Antiqua"/>
          <w:sz w:val="18"/>
          <w:szCs w:val="18"/>
        </w:rPr>
        <w:t>^/</w:t>
      </w:r>
      <w:r w:rsidR="00620347">
        <w:rPr>
          <w:rFonts w:ascii="Book Antiqua" w:hAnsi="Book Antiqua"/>
          <w:sz w:val="18"/>
          <w:szCs w:val="18"/>
        </w:rPr>
        <w:t>particolare</w:t>
      </w:r>
      <w:r>
        <w:rPr>
          <w:rFonts w:ascii="Book Antiqua" w:hAnsi="Book Antiqua"/>
          <w:sz w:val="18"/>
          <w:szCs w:val="18"/>
        </w:rPr>
        <w:t>/</w:t>
      </w:r>
    </w:p>
    <w:p w14:paraId="464468D2" w14:textId="2136B393" w:rsidR="00D275B2" w:rsidRDefault="005030D6" w:rsidP="00D275B2">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sidRPr="00D275B2">
        <w:rPr>
          <w:rFonts w:ascii="Book Antiqua" w:hAnsi="Book Antiqua"/>
          <w:sz w:val="18"/>
          <w:szCs w:val="18"/>
        </w:rPr>
        <w:t>/classificare/</w:t>
      </w:r>
      <w:r>
        <w:rPr>
          <w:rFonts w:ascii="Book Antiqua" w:hAnsi="Book Antiqua"/>
          <w:sz w:val="18"/>
          <w:szCs w:val="18"/>
        </w:rPr>
        <w:t xml:space="preserve"> = [/omogeneo/◊/eterogeneo/] = [QL&amp;</w:t>
      </w:r>
      <w:r w:rsidRPr="0055413A">
        <w:rPr>
          <w:rFonts w:ascii="Book Antiqua" w:hAnsi="Book Antiqua"/>
          <w:b/>
          <w:bCs/>
          <w:sz w:val="18"/>
          <w:szCs w:val="18"/>
        </w:rPr>
        <w:t>/</w:t>
      </w:r>
      <w:r>
        <w:rPr>
          <w:rFonts w:ascii="Book Antiqua" w:hAnsi="Book Antiqua"/>
          <w:b/>
          <w:bCs/>
          <w:sz w:val="18"/>
          <w:szCs w:val="18"/>
        </w:rPr>
        <w:t>tipo</w:t>
      </w:r>
      <w:r w:rsidRPr="0055413A">
        <w:rPr>
          <w:rFonts w:ascii="Book Antiqua" w:hAnsi="Book Antiqua"/>
          <w:b/>
          <w:bCs/>
          <w:sz w:val="18"/>
          <w:szCs w:val="18"/>
        </w:rPr>
        <w:t>/</w:t>
      </w:r>
      <w:r>
        <w:rPr>
          <w:rFonts w:ascii="Book Antiqua" w:hAnsi="Book Antiqua"/>
          <w:sz w:val="18"/>
          <w:szCs w:val="18"/>
        </w:rPr>
        <w:t xml:space="preserve">^QN]           dove:  </w:t>
      </w:r>
      <w:r w:rsidRPr="00C00686">
        <w:rPr>
          <w:rFonts w:ascii="Book Antiqua" w:hAnsi="Book Antiqua"/>
          <w:b/>
          <w:bCs/>
          <w:sz w:val="18"/>
          <w:szCs w:val="18"/>
        </w:rPr>
        <w:t>/</w:t>
      </w:r>
      <w:r>
        <w:rPr>
          <w:rFonts w:ascii="Book Antiqua" w:hAnsi="Book Antiqua"/>
          <w:b/>
          <w:bCs/>
          <w:sz w:val="18"/>
          <w:szCs w:val="18"/>
        </w:rPr>
        <w:t>tipo</w:t>
      </w:r>
      <w:r w:rsidRPr="00C00686">
        <w:rPr>
          <w:rFonts w:ascii="Book Antiqua" w:hAnsi="Book Antiqua"/>
          <w:b/>
          <w:bCs/>
          <w:sz w:val="18"/>
          <w:szCs w:val="18"/>
        </w:rPr>
        <w:t>/</w:t>
      </w:r>
      <w:r>
        <w:rPr>
          <w:rFonts w:ascii="Book Antiqua" w:hAnsi="Book Antiqua"/>
          <w:sz w:val="18"/>
          <w:szCs w:val="18"/>
        </w:rPr>
        <w:t xml:space="preserve"> = /generale/&amp;v = v^/particolare/</w:t>
      </w:r>
    </w:p>
    <w:p w14:paraId="1AC1E801" w14:textId="65DB0D45" w:rsidR="00D275B2" w:rsidRDefault="00D275B2" w:rsidP="000A28F2">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 xml:space="preserve">        /attesa/ = [/futuro/◊/forma/] = [TE&amp;</w:t>
      </w:r>
      <w:r w:rsidRPr="0055413A">
        <w:rPr>
          <w:rFonts w:ascii="Book Antiqua" w:hAnsi="Book Antiqua"/>
          <w:b/>
          <w:bCs/>
          <w:sz w:val="18"/>
          <w:szCs w:val="18"/>
        </w:rPr>
        <w:t>/</w:t>
      </w:r>
      <w:r>
        <w:rPr>
          <w:rFonts w:ascii="Book Antiqua" w:hAnsi="Book Antiqua"/>
          <w:b/>
          <w:bCs/>
          <w:sz w:val="18"/>
          <w:szCs w:val="18"/>
        </w:rPr>
        <w:t>elemento</w:t>
      </w:r>
      <w:r w:rsidRPr="0055413A">
        <w:rPr>
          <w:rFonts w:ascii="Book Antiqua" w:hAnsi="Book Antiqua"/>
          <w:b/>
          <w:bCs/>
          <w:sz w:val="18"/>
          <w:szCs w:val="18"/>
        </w:rPr>
        <w:t>/</w:t>
      </w:r>
      <w:r>
        <w:rPr>
          <w:rFonts w:ascii="Book Antiqua" w:hAnsi="Book Antiqua"/>
          <w:sz w:val="18"/>
          <w:szCs w:val="18"/>
        </w:rPr>
        <w:t xml:space="preserve">^SP]         dove:  </w:t>
      </w:r>
      <w:r w:rsidRPr="00C00686">
        <w:rPr>
          <w:rFonts w:ascii="Book Antiqua" w:hAnsi="Book Antiqua"/>
          <w:b/>
          <w:bCs/>
          <w:sz w:val="18"/>
          <w:szCs w:val="18"/>
        </w:rPr>
        <w:t>/</w:t>
      </w:r>
      <w:r>
        <w:rPr>
          <w:rFonts w:ascii="Book Antiqua" w:hAnsi="Book Antiqua"/>
          <w:b/>
          <w:bCs/>
          <w:sz w:val="18"/>
          <w:szCs w:val="18"/>
        </w:rPr>
        <w:t>elemento</w:t>
      </w:r>
      <w:r w:rsidRPr="00C00686">
        <w:rPr>
          <w:rFonts w:ascii="Book Antiqua" w:hAnsi="Book Antiqua"/>
          <w:b/>
          <w:bCs/>
          <w:sz w:val="18"/>
          <w:szCs w:val="18"/>
        </w:rPr>
        <w:t>/</w:t>
      </w:r>
      <w:r>
        <w:rPr>
          <w:rFonts w:ascii="Book Antiqua" w:hAnsi="Book Antiqua"/>
          <w:sz w:val="18"/>
          <w:szCs w:val="18"/>
        </w:rPr>
        <w:t xml:space="preserve"> = /classe/&amp;v = v^/esemplare/</w:t>
      </w:r>
    </w:p>
    <w:p w14:paraId="700EA4E4" w14:textId="7CD8ADF2" w:rsidR="005030D6" w:rsidRPr="00D275B2" w:rsidRDefault="005030D6" w:rsidP="000A28F2">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sidRPr="00D275B2">
        <w:rPr>
          <w:rFonts w:ascii="Book Antiqua" w:hAnsi="Book Antiqua"/>
          <w:sz w:val="18"/>
          <w:szCs w:val="18"/>
        </w:rPr>
        <w:t>/selezionare/</w:t>
      </w:r>
      <w:r>
        <w:rPr>
          <w:rFonts w:ascii="Book Antiqua" w:hAnsi="Book Antiqua"/>
          <w:sz w:val="18"/>
          <w:szCs w:val="18"/>
        </w:rPr>
        <w:t xml:space="preserve"> = [/eterogeneo/◊/omogeneo/] = </w:t>
      </w:r>
      <w:r w:rsidRPr="00726D5D">
        <w:rPr>
          <w:rFonts w:ascii="Book Antiqua" w:hAnsi="Book Antiqua"/>
          <w:sz w:val="18"/>
          <w:szCs w:val="18"/>
        </w:rPr>
        <w:t xml:space="preserve"> </w:t>
      </w:r>
      <w:r>
        <w:rPr>
          <w:rFonts w:ascii="Book Antiqua" w:hAnsi="Book Antiqua"/>
          <w:sz w:val="18"/>
          <w:szCs w:val="18"/>
        </w:rPr>
        <w:t>[DI&amp;</w:t>
      </w:r>
      <w:r w:rsidRPr="0055413A">
        <w:rPr>
          <w:rFonts w:ascii="Book Antiqua" w:hAnsi="Book Antiqua"/>
          <w:b/>
          <w:bCs/>
          <w:sz w:val="18"/>
          <w:szCs w:val="18"/>
        </w:rPr>
        <w:t>/</w:t>
      </w:r>
      <w:r>
        <w:rPr>
          <w:rFonts w:ascii="Book Antiqua" w:hAnsi="Book Antiqua"/>
          <w:b/>
          <w:bCs/>
          <w:sz w:val="18"/>
          <w:szCs w:val="18"/>
        </w:rPr>
        <w:t>elemento</w:t>
      </w:r>
      <w:r w:rsidRPr="0055413A">
        <w:rPr>
          <w:rFonts w:ascii="Book Antiqua" w:hAnsi="Book Antiqua"/>
          <w:b/>
          <w:bCs/>
          <w:sz w:val="18"/>
          <w:szCs w:val="18"/>
        </w:rPr>
        <w:t>/</w:t>
      </w:r>
      <w:r>
        <w:rPr>
          <w:rFonts w:ascii="Book Antiqua" w:hAnsi="Book Antiqua"/>
          <w:sz w:val="18"/>
          <w:szCs w:val="18"/>
        </w:rPr>
        <w:t xml:space="preserve">^AE]  dove:  </w:t>
      </w:r>
      <w:r w:rsidRPr="00C00686">
        <w:rPr>
          <w:rFonts w:ascii="Book Antiqua" w:hAnsi="Book Antiqua"/>
          <w:b/>
          <w:bCs/>
          <w:sz w:val="18"/>
          <w:szCs w:val="18"/>
        </w:rPr>
        <w:t>/</w:t>
      </w:r>
      <w:r>
        <w:rPr>
          <w:rFonts w:ascii="Book Antiqua" w:hAnsi="Book Antiqua"/>
          <w:b/>
          <w:bCs/>
          <w:sz w:val="18"/>
          <w:szCs w:val="18"/>
        </w:rPr>
        <w:t>tipo</w:t>
      </w:r>
      <w:r w:rsidRPr="00C00686">
        <w:rPr>
          <w:rFonts w:ascii="Book Antiqua" w:hAnsi="Book Antiqua"/>
          <w:b/>
          <w:bCs/>
          <w:sz w:val="18"/>
          <w:szCs w:val="18"/>
        </w:rPr>
        <w:t>/</w:t>
      </w:r>
      <w:r>
        <w:rPr>
          <w:rFonts w:ascii="Book Antiqua" w:hAnsi="Book Antiqua"/>
          <w:sz w:val="18"/>
          <w:szCs w:val="18"/>
        </w:rPr>
        <w:t xml:space="preserve"> = /classe/&amp;v = v^/esemplare/</w:t>
      </w:r>
      <w:r w:rsidRPr="00726D5D">
        <w:rPr>
          <w:rFonts w:ascii="Book Antiqua" w:hAnsi="Book Antiqua"/>
          <w:sz w:val="18"/>
          <w:szCs w:val="18"/>
        </w:rPr>
        <w:t xml:space="preserve"> </w:t>
      </w:r>
      <w:r>
        <w:rPr>
          <w:rFonts w:ascii="Book Antiqua" w:hAnsi="Book Antiqua"/>
          <w:sz w:val="18"/>
          <w:szCs w:val="18"/>
        </w:rPr>
        <w:t xml:space="preserve">   </w:t>
      </w:r>
    </w:p>
    <w:p w14:paraId="34BFCDA3" w14:textId="41ABA8DA" w:rsidR="00A11AAC" w:rsidRPr="00D275B2" w:rsidRDefault="00B4446D" w:rsidP="005030D6">
      <w:pPr>
        <w:pStyle w:val="Standard"/>
        <w:tabs>
          <w:tab w:val="left" w:pos="5970"/>
        </w:tabs>
        <w:spacing w:before="120"/>
        <w:ind w:firstLine="283"/>
        <w:jc w:val="both"/>
        <w:rPr>
          <w:rFonts w:ascii="Book Antiqua" w:hAnsi="Book Antiqua"/>
          <w:sz w:val="18"/>
          <w:szCs w:val="18"/>
        </w:rPr>
      </w:pPr>
      <w:r>
        <w:rPr>
          <w:rFonts w:ascii="Book Antiqua" w:hAnsi="Book Antiqua"/>
          <w:sz w:val="22"/>
          <w:szCs w:val="22"/>
        </w:rPr>
        <w:t>Se a questi quattro significati (epoca ed evo; attesa e previsione) aggiungiamo</w:t>
      </w:r>
      <w:r w:rsidR="005030D6">
        <w:rPr>
          <w:rFonts w:ascii="Book Antiqua" w:hAnsi="Book Antiqua"/>
          <w:sz w:val="22"/>
          <w:szCs w:val="22"/>
        </w:rPr>
        <w:t>, come si vede dalla tavola)</w:t>
      </w:r>
      <w:r>
        <w:rPr>
          <w:rFonts w:ascii="Book Antiqua" w:hAnsi="Book Antiqua"/>
          <w:sz w:val="22"/>
          <w:szCs w:val="22"/>
        </w:rPr>
        <w:t xml:space="preserve"> il </w:t>
      </w:r>
      <w:r w:rsidRPr="00B4446D">
        <w:rPr>
          <w:rFonts w:ascii="Book Antiqua" w:hAnsi="Book Antiqua"/>
          <w:b/>
          <w:bCs/>
          <w:sz w:val="22"/>
          <w:szCs w:val="22"/>
        </w:rPr>
        <w:t>classificare</w:t>
      </w:r>
      <w:r>
        <w:rPr>
          <w:rFonts w:ascii="Book Antiqua" w:hAnsi="Book Antiqua"/>
          <w:sz w:val="22"/>
          <w:szCs w:val="22"/>
        </w:rPr>
        <w:t xml:space="preserve"> e il </w:t>
      </w:r>
      <w:r w:rsidRPr="00B4446D">
        <w:rPr>
          <w:rFonts w:ascii="Book Antiqua" w:hAnsi="Book Antiqua"/>
          <w:b/>
          <w:bCs/>
          <w:sz w:val="22"/>
          <w:szCs w:val="22"/>
        </w:rPr>
        <w:t>selezionare</w:t>
      </w:r>
      <w:r w:rsidR="00C613F2">
        <w:rPr>
          <w:rFonts w:ascii="Book Antiqua" w:hAnsi="Book Antiqua"/>
          <w:sz w:val="22"/>
          <w:szCs w:val="22"/>
        </w:rPr>
        <w:t>,</w:t>
      </w:r>
      <w:r>
        <w:rPr>
          <w:rFonts w:ascii="Book Antiqua" w:hAnsi="Book Antiqua"/>
          <w:sz w:val="22"/>
          <w:szCs w:val="22"/>
        </w:rPr>
        <w:t xml:space="preserve"> che nascono dal confronto tra </w:t>
      </w:r>
      <w:r w:rsidRPr="00C613F2">
        <w:rPr>
          <w:rFonts w:ascii="Book Antiqua" w:hAnsi="Book Antiqua"/>
          <w:i/>
          <w:iCs/>
          <w:sz w:val="22"/>
          <w:szCs w:val="22"/>
        </w:rPr>
        <w:t>omogeneo</w:t>
      </w:r>
      <w:r>
        <w:rPr>
          <w:rFonts w:ascii="Book Antiqua" w:hAnsi="Book Antiqua"/>
          <w:sz w:val="22"/>
          <w:szCs w:val="22"/>
        </w:rPr>
        <w:t xml:space="preserve"> ed </w:t>
      </w:r>
      <w:r w:rsidRPr="00C613F2">
        <w:rPr>
          <w:rFonts w:ascii="Book Antiqua" w:hAnsi="Book Antiqua"/>
          <w:i/>
          <w:iCs/>
          <w:sz w:val="22"/>
          <w:szCs w:val="22"/>
        </w:rPr>
        <w:t>eterogeneo</w:t>
      </w:r>
      <w:r>
        <w:rPr>
          <w:rFonts w:ascii="Book Antiqua" w:hAnsi="Book Antiqua"/>
          <w:sz w:val="22"/>
          <w:szCs w:val="22"/>
        </w:rPr>
        <w:t>, possiamo cercare</w:t>
      </w:r>
      <w:r w:rsidR="005B1A7B">
        <w:rPr>
          <w:rFonts w:ascii="Book Antiqua" w:hAnsi="Book Antiqua"/>
          <w:sz w:val="22"/>
          <w:szCs w:val="22"/>
        </w:rPr>
        <w:t xml:space="preserve"> </w:t>
      </w:r>
      <w:r>
        <w:rPr>
          <w:rFonts w:ascii="Book Antiqua" w:hAnsi="Book Antiqua"/>
          <w:sz w:val="22"/>
          <w:szCs w:val="22"/>
        </w:rPr>
        <w:t xml:space="preserve">di </w:t>
      </w:r>
      <w:r w:rsidR="005B1A7B">
        <w:rPr>
          <w:rFonts w:ascii="Book Antiqua" w:hAnsi="Book Antiqua"/>
          <w:sz w:val="22"/>
          <w:szCs w:val="22"/>
        </w:rPr>
        <w:t xml:space="preserve">comprendere a fondo come con questi </w:t>
      </w:r>
      <w:r>
        <w:rPr>
          <w:rFonts w:ascii="Book Antiqua" w:hAnsi="Book Antiqua"/>
          <w:sz w:val="22"/>
          <w:szCs w:val="22"/>
        </w:rPr>
        <w:t>sei</w:t>
      </w:r>
      <w:r w:rsidR="005B1A7B">
        <w:rPr>
          <w:rFonts w:ascii="Book Antiqua" w:hAnsi="Book Antiqua"/>
          <w:sz w:val="22"/>
          <w:szCs w:val="22"/>
        </w:rPr>
        <w:t xml:space="preserve"> significati la mente </w:t>
      </w:r>
      <w:r w:rsidR="00A11AAC">
        <w:rPr>
          <w:rFonts w:ascii="Book Antiqua" w:hAnsi="Book Antiqua"/>
          <w:sz w:val="22"/>
          <w:szCs w:val="22"/>
        </w:rPr>
        <w:t xml:space="preserve">cerca di </w:t>
      </w:r>
      <w:r w:rsidR="005B1A7B">
        <w:rPr>
          <w:rFonts w:ascii="Book Antiqua" w:hAnsi="Book Antiqua"/>
          <w:sz w:val="22"/>
          <w:szCs w:val="22"/>
        </w:rPr>
        <w:t>sana</w:t>
      </w:r>
      <w:r w:rsidR="00A11AAC">
        <w:rPr>
          <w:rFonts w:ascii="Book Antiqua" w:hAnsi="Book Antiqua"/>
          <w:sz w:val="22"/>
          <w:szCs w:val="22"/>
        </w:rPr>
        <w:t>re</w:t>
      </w:r>
      <w:r w:rsidR="005B1A7B">
        <w:rPr>
          <w:rFonts w:ascii="Book Antiqua" w:hAnsi="Book Antiqua"/>
          <w:sz w:val="22"/>
          <w:szCs w:val="22"/>
        </w:rPr>
        <w:t xml:space="preserve"> </w:t>
      </w:r>
      <w:r>
        <w:rPr>
          <w:rFonts w:ascii="Book Antiqua" w:hAnsi="Book Antiqua"/>
          <w:sz w:val="22"/>
          <w:szCs w:val="22"/>
        </w:rPr>
        <w:t>delle</w:t>
      </w:r>
      <w:r w:rsidR="005B1A7B">
        <w:rPr>
          <w:rFonts w:ascii="Book Antiqua" w:hAnsi="Book Antiqua"/>
          <w:sz w:val="22"/>
          <w:szCs w:val="22"/>
        </w:rPr>
        <w:t xml:space="preserve"> differenz</w:t>
      </w:r>
      <w:r>
        <w:rPr>
          <w:rFonts w:ascii="Book Antiqua" w:hAnsi="Book Antiqua"/>
          <w:sz w:val="22"/>
          <w:szCs w:val="22"/>
        </w:rPr>
        <w:t>e</w:t>
      </w:r>
      <w:r w:rsidR="00A11AAC">
        <w:rPr>
          <w:rFonts w:ascii="Book Antiqua" w:hAnsi="Book Antiqua"/>
          <w:sz w:val="22"/>
          <w:szCs w:val="22"/>
        </w:rPr>
        <w:t>.</w:t>
      </w:r>
      <w:r w:rsidR="00A11AAC">
        <w:rPr>
          <w:rFonts w:ascii="Book Antiqua" w:hAnsi="Book Antiqua"/>
          <w:sz w:val="18"/>
          <w:szCs w:val="18"/>
        </w:rPr>
        <w:t xml:space="preserve"> </w:t>
      </w:r>
    </w:p>
    <w:p w14:paraId="06CF6B63" w14:textId="40EA35A6" w:rsidR="001966EB" w:rsidRDefault="00620347" w:rsidP="00EB2579">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In conclusione, possiamo dire che la mente</w:t>
      </w:r>
      <w:r w:rsidR="001966EB">
        <w:rPr>
          <w:rFonts w:ascii="Book Antiqua" w:hAnsi="Book Antiqua"/>
          <w:sz w:val="22"/>
          <w:szCs w:val="22"/>
        </w:rPr>
        <w:t>, con l’</w:t>
      </w:r>
      <w:r w:rsidR="001966EB" w:rsidRPr="001966EB">
        <w:rPr>
          <w:rFonts w:ascii="Book Antiqua" w:hAnsi="Book Antiqua"/>
          <w:i/>
          <w:iCs/>
          <w:sz w:val="22"/>
          <w:szCs w:val="22"/>
        </w:rPr>
        <w:t>epoca</w:t>
      </w:r>
      <w:r w:rsidR="001966EB">
        <w:rPr>
          <w:rFonts w:ascii="Book Antiqua" w:hAnsi="Book Antiqua"/>
          <w:sz w:val="22"/>
          <w:szCs w:val="22"/>
        </w:rPr>
        <w:t xml:space="preserve"> e con l</w:t>
      </w:r>
      <w:r>
        <w:rPr>
          <w:rFonts w:ascii="Book Antiqua" w:hAnsi="Book Antiqua"/>
          <w:sz w:val="22"/>
          <w:szCs w:val="22"/>
        </w:rPr>
        <w:t xml:space="preserve">a </w:t>
      </w:r>
      <w:r>
        <w:rPr>
          <w:rFonts w:ascii="Book Antiqua" w:hAnsi="Book Antiqua"/>
          <w:i/>
          <w:iCs/>
          <w:sz w:val="22"/>
          <w:szCs w:val="22"/>
        </w:rPr>
        <w:t>previsione</w:t>
      </w:r>
      <w:r w:rsidR="001966EB">
        <w:rPr>
          <w:rFonts w:ascii="Book Antiqua" w:hAnsi="Book Antiqua"/>
          <w:sz w:val="22"/>
          <w:szCs w:val="22"/>
        </w:rPr>
        <w:t>,</w:t>
      </w:r>
      <w:r w:rsidR="00A11AAC">
        <w:rPr>
          <w:rFonts w:ascii="Book Antiqua" w:hAnsi="Book Antiqua"/>
          <w:sz w:val="22"/>
          <w:szCs w:val="22"/>
        </w:rPr>
        <w:t xml:space="preserve"> </w:t>
      </w:r>
      <w:r>
        <w:rPr>
          <w:rFonts w:ascii="Book Antiqua" w:hAnsi="Book Antiqua"/>
          <w:sz w:val="22"/>
          <w:szCs w:val="22"/>
        </w:rPr>
        <w:t xml:space="preserve">cerca </w:t>
      </w:r>
      <w:r w:rsidR="00A11AAC">
        <w:rPr>
          <w:rFonts w:ascii="Book Antiqua" w:hAnsi="Book Antiqua"/>
          <w:sz w:val="22"/>
          <w:szCs w:val="22"/>
        </w:rPr>
        <w:t xml:space="preserve">di sanare la differenza tra </w:t>
      </w:r>
      <w:r w:rsidR="00A11AAC" w:rsidRPr="00620347">
        <w:rPr>
          <w:rFonts w:ascii="Book Antiqua" w:hAnsi="Book Antiqua"/>
          <w:i/>
          <w:iCs/>
          <w:sz w:val="22"/>
          <w:szCs w:val="22"/>
        </w:rPr>
        <w:t>fenomeno</w:t>
      </w:r>
      <w:r w:rsidR="00A11AAC">
        <w:rPr>
          <w:rFonts w:ascii="Book Antiqua" w:hAnsi="Book Antiqua"/>
          <w:sz w:val="22"/>
          <w:szCs w:val="22"/>
        </w:rPr>
        <w:t xml:space="preserve"> e </w:t>
      </w:r>
      <w:r w:rsidR="00A11AAC" w:rsidRPr="00620347">
        <w:rPr>
          <w:rFonts w:ascii="Book Antiqua" w:hAnsi="Book Antiqua"/>
          <w:i/>
          <w:iCs/>
          <w:sz w:val="22"/>
          <w:szCs w:val="22"/>
        </w:rPr>
        <w:t>legge</w:t>
      </w:r>
      <w:r w:rsidR="00A11AAC">
        <w:rPr>
          <w:rFonts w:ascii="Book Antiqua" w:hAnsi="Book Antiqua"/>
          <w:sz w:val="22"/>
          <w:szCs w:val="22"/>
        </w:rPr>
        <w:t xml:space="preserve"> e </w:t>
      </w:r>
      <w:r>
        <w:rPr>
          <w:rFonts w:ascii="Book Antiqua" w:hAnsi="Book Antiqua"/>
          <w:sz w:val="22"/>
          <w:szCs w:val="22"/>
        </w:rPr>
        <w:t xml:space="preserve">cerca </w:t>
      </w:r>
      <w:r w:rsidR="00A11AAC">
        <w:rPr>
          <w:rFonts w:ascii="Book Antiqua" w:hAnsi="Book Antiqua"/>
          <w:sz w:val="22"/>
          <w:szCs w:val="22"/>
        </w:rPr>
        <w:t>di</w:t>
      </w:r>
      <w:r w:rsidR="00A57AF2">
        <w:rPr>
          <w:rFonts w:ascii="Book Antiqua" w:hAnsi="Book Antiqua"/>
          <w:sz w:val="22"/>
          <w:szCs w:val="22"/>
        </w:rPr>
        <w:t xml:space="preserve"> ripristinare il </w:t>
      </w:r>
      <w:r w:rsidR="00A57AF2" w:rsidRPr="00620347">
        <w:rPr>
          <w:rFonts w:ascii="Book Antiqua" w:hAnsi="Book Antiqua"/>
          <w:i/>
          <w:iCs/>
          <w:sz w:val="22"/>
          <w:szCs w:val="22"/>
        </w:rPr>
        <w:t>normale</w:t>
      </w:r>
      <w:r>
        <w:rPr>
          <w:rFonts w:ascii="Book Antiqua" w:hAnsi="Book Antiqua"/>
          <w:sz w:val="22"/>
          <w:szCs w:val="22"/>
        </w:rPr>
        <w:t xml:space="preserve"> da cui era partito</w:t>
      </w:r>
      <w:r w:rsidR="00A57AF2">
        <w:rPr>
          <w:rFonts w:ascii="Book Antiqua" w:hAnsi="Book Antiqua"/>
          <w:sz w:val="22"/>
          <w:szCs w:val="22"/>
        </w:rPr>
        <w:t>,</w:t>
      </w:r>
      <w:r>
        <w:rPr>
          <w:rFonts w:ascii="Book Antiqua" w:hAnsi="Book Antiqua"/>
          <w:sz w:val="22"/>
          <w:szCs w:val="22"/>
        </w:rPr>
        <w:t xml:space="preserve"> cioè la legge da cui era partito.</w:t>
      </w:r>
      <w:r w:rsidR="00A11AAC">
        <w:rPr>
          <w:rFonts w:ascii="Book Antiqua" w:hAnsi="Book Antiqua"/>
          <w:sz w:val="22"/>
          <w:szCs w:val="22"/>
        </w:rPr>
        <w:t xml:space="preserve"> </w:t>
      </w:r>
      <w:r>
        <w:rPr>
          <w:rFonts w:ascii="Book Antiqua" w:hAnsi="Book Antiqua"/>
          <w:sz w:val="22"/>
          <w:szCs w:val="22"/>
        </w:rPr>
        <w:t>M</w:t>
      </w:r>
      <w:r w:rsidR="001966EB">
        <w:rPr>
          <w:rFonts w:ascii="Book Antiqua" w:hAnsi="Book Antiqua"/>
          <w:sz w:val="22"/>
          <w:szCs w:val="22"/>
        </w:rPr>
        <w:t>entre, con l’</w:t>
      </w:r>
      <w:r w:rsidR="001966EB" w:rsidRPr="001966EB">
        <w:rPr>
          <w:rFonts w:ascii="Book Antiqua" w:hAnsi="Book Antiqua"/>
          <w:i/>
          <w:iCs/>
          <w:sz w:val="22"/>
          <w:szCs w:val="22"/>
        </w:rPr>
        <w:t>evo</w:t>
      </w:r>
      <w:r w:rsidR="001966EB">
        <w:rPr>
          <w:rFonts w:ascii="Book Antiqua" w:hAnsi="Book Antiqua"/>
          <w:sz w:val="22"/>
          <w:szCs w:val="22"/>
        </w:rPr>
        <w:t xml:space="preserve"> e con il </w:t>
      </w:r>
      <w:r>
        <w:rPr>
          <w:rFonts w:ascii="Book Antiqua" w:hAnsi="Book Antiqua"/>
          <w:i/>
          <w:iCs/>
          <w:sz w:val="22"/>
          <w:szCs w:val="22"/>
        </w:rPr>
        <w:t>classifica</w:t>
      </w:r>
      <w:r w:rsidR="001966EB" w:rsidRPr="001966EB">
        <w:rPr>
          <w:rFonts w:ascii="Book Antiqua" w:hAnsi="Book Antiqua"/>
          <w:i/>
          <w:iCs/>
          <w:sz w:val="22"/>
          <w:szCs w:val="22"/>
        </w:rPr>
        <w:t>re</w:t>
      </w:r>
      <w:r>
        <w:rPr>
          <w:rFonts w:ascii="Book Antiqua" w:hAnsi="Book Antiqua"/>
          <w:sz w:val="22"/>
          <w:szCs w:val="22"/>
        </w:rPr>
        <w:t xml:space="preserve">, cerca </w:t>
      </w:r>
      <w:r w:rsidR="008C5490">
        <w:rPr>
          <w:rFonts w:ascii="Book Antiqua" w:hAnsi="Book Antiqua"/>
          <w:sz w:val="22"/>
          <w:szCs w:val="22"/>
        </w:rPr>
        <w:t xml:space="preserve">di </w:t>
      </w:r>
      <w:r w:rsidR="00A11AAC">
        <w:rPr>
          <w:rFonts w:ascii="Book Antiqua" w:hAnsi="Book Antiqua"/>
          <w:sz w:val="22"/>
          <w:szCs w:val="22"/>
        </w:rPr>
        <w:t xml:space="preserve">sanare la differenza tra </w:t>
      </w:r>
      <w:r w:rsidR="00A11AAC" w:rsidRPr="00620347">
        <w:rPr>
          <w:rFonts w:ascii="Book Antiqua" w:hAnsi="Book Antiqua"/>
          <w:i/>
          <w:iCs/>
          <w:sz w:val="22"/>
          <w:szCs w:val="22"/>
        </w:rPr>
        <w:t>particolare</w:t>
      </w:r>
      <w:r w:rsidR="00A11AAC">
        <w:rPr>
          <w:rFonts w:ascii="Book Antiqua" w:hAnsi="Book Antiqua"/>
          <w:sz w:val="22"/>
          <w:szCs w:val="22"/>
        </w:rPr>
        <w:t xml:space="preserve"> e </w:t>
      </w:r>
      <w:r w:rsidR="00A11AAC" w:rsidRPr="00620347">
        <w:rPr>
          <w:rFonts w:ascii="Book Antiqua" w:hAnsi="Book Antiqua"/>
          <w:i/>
          <w:iCs/>
          <w:sz w:val="22"/>
          <w:szCs w:val="22"/>
        </w:rPr>
        <w:t>generale</w:t>
      </w:r>
      <w:r w:rsidR="001966EB">
        <w:rPr>
          <w:rFonts w:ascii="Book Antiqua" w:hAnsi="Book Antiqua"/>
          <w:sz w:val="22"/>
          <w:szCs w:val="22"/>
        </w:rPr>
        <w:t xml:space="preserve"> e </w:t>
      </w:r>
      <w:r w:rsidR="008C5490">
        <w:rPr>
          <w:rFonts w:ascii="Book Antiqua" w:hAnsi="Book Antiqua"/>
          <w:sz w:val="22"/>
          <w:szCs w:val="22"/>
        </w:rPr>
        <w:t>ripristinare i</w:t>
      </w:r>
      <w:r w:rsidR="00B4446D">
        <w:rPr>
          <w:rFonts w:ascii="Book Antiqua" w:hAnsi="Book Antiqua"/>
          <w:sz w:val="22"/>
          <w:szCs w:val="22"/>
        </w:rPr>
        <w:t xml:space="preserve">l </w:t>
      </w:r>
      <w:r w:rsidR="00B4446D" w:rsidRPr="00620347">
        <w:rPr>
          <w:rFonts w:ascii="Book Antiqua" w:hAnsi="Book Antiqua"/>
          <w:i/>
          <w:iCs/>
          <w:sz w:val="22"/>
          <w:szCs w:val="22"/>
        </w:rPr>
        <w:t>tipo</w:t>
      </w:r>
      <w:r w:rsidR="00B4446D">
        <w:rPr>
          <w:rFonts w:ascii="Book Antiqua" w:hAnsi="Book Antiqua"/>
          <w:sz w:val="22"/>
          <w:szCs w:val="22"/>
        </w:rPr>
        <w:t xml:space="preserve"> </w:t>
      </w:r>
      <w:r w:rsidR="00A11AAC">
        <w:rPr>
          <w:rFonts w:ascii="Book Antiqua" w:hAnsi="Book Antiqua"/>
          <w:sz w:val="22"/>
          <w:szCs w:val="22"/>
        </w:rPr>
        <w:t xml:space="preserve">da cui si </w:t>
      </w:r>
      <w:r w:rsidR="001966EB">
        <w:rPr>
          <w:rFonts w:ascii="Book Antiqua" w:hAnsi="Book Antiqua"/>
          <w:sz w:val="22"/>
          <w:szCs w:val="22"/>
        </w:rPr>
        <w:t>era</w:t>
      </w:r>
      <w:r w:rsidR="00A11AAC">
        <w:rPr>
          <w:rFonts w:ascii="Book Antiqua" w:hAnsi="Book Antiqua"/>
          <w:sz w:val="22"/>
          <w:szCs w:val="22"/>
        </w:rPr>
        <w:t xml:space="preserve"> partiti</w:t>
      </w:r>
      <w:r w:rsidR="001966EB">
        <w:rPr>
          <w:rFonts w:ascii="Book Antiqua" w:hAnsi="Book Antiqua"/>
          <w:sz w:val="22"/>
          <w:szCs w:val="22"/>
        </w:rPr>
        <w:t>. Con l</w:t>
      </w:r>
      <w:r>
        <w:rPr>
          <w:rFonts w:ascii="Book Antiqua" w:hAnsi="Book Antiqua"/>
          <w:sz w:val="22"/>
          <w:szCs w:val="22"/>
        </w:rPr>
        <w:t>’</w:t>
      </w:r>
      <w:r>
        <w:rPr>
          <w:rFonts w:ascii="Book Antiqua" w:hAnsi="Book Antiqua"/>
          <w:i/>
          <w:iCs/>
          <w:sz w:val="22"/>
          <w:szCs w:val="22"/>
        </w:rPr>
        <w:t>attesa</w:t>
      </w:r>
      <w:r w:rsidR="001966EB">
        <w:rPr>
          <w:rFonts w:ascii="Book Antiqua" w:hAnsi="Book Antiqua"/>
          <w:sz w:val="22"/>
          <w:szCs w:val="22"/>
        </w:rPr>
        <w:t xml:space="preserve"> e</w:t>
      </w:r>
      <w:r>
        <w:rPr>
          <w:rFonts w:ascii="Book Antiqua" w:hAnsi="Book Antiqua"/>
          <w:sz w:val="22"/>
          <w:szCs w:val="22"/>
        </w:rPr>
        <w:t>d</w:t>
      </w:r>
      <w:r w:rsidR="001966EB">
        <w:rPr>
          <w:rFonts w:ascii="Book Antiqua" w:hAnsi="Book Antiqua"/>
          <w:sz w:val="22"/>
          <w:szCs w:val="22"/>
        </w:rPr>
        <w:t xml:space="preserve"> il </w:t>
      </w:r>
      <w:r>
        <w:rPr>
          <w:rFonts w:ascii="Book Antiqua" w:hAnsi="Book Antiqua"/>
          <w:i/>
          <w:iCs/>
          <w:sz w:val="22"/>
          <w:szCs w:val="22"/>
        </w:rPr>
        <w:t>selezion</w:t>
      </w:r>
      <w:r w:rsidR="001966EB" w:rsidRPr="001966EB">
        <w:rPr>
          <w:rFonts w:ascii="Book Antiqua" w:hAnsi="Book Antiqua"/>
          <w:i/>
          <w:iCs/>
          <w:sz w:val="22"/>
          <w:szCs w:val="22"/>
        </w:rPr>
        <w:t>are</w:t>
      </w:r>
      <w:r>
        <w:rPr>
          <w:rFonts w:ascii="Book Antiqua" w:hAnsi="Book Antiqua"/>
          <w:sz w:val="22"/>
          <w:szCs w:val="22"/>
        </w:rPr>
        <w:t>, infine, cerca</w:t>
      </w:r>
      <w:r w:rsidR="001966EB">
        <w:rPr>
          <w:rFonts w:ascii="Book Antiqua" w:hAnsi="Book Antiqua"/>
          <w:sz w:val="22"/>
          <w:szCs w:val="22"/>
        </w:rPr>
        <w:t xml:space="preserve"> di sanare la differenza tra l’</w:t>
      </w:r>
      <w:r w:rsidR="001966EB" w:rsidRPr="00620347">
        <w:rPr>
          <w:rFonts w:ascii="Book Antiqua" w:hAnsi="Book Antiqua"/>
          <w:i/>
          <w:iCs/>
          <w:sz w:val="22"/>
          <w:szCs w:val="22"/>
        </w:rPr>
        <w:t>esemplare</w:t>
      </w:r>
      <w:r w:rsidR="001966EB">
        <w:rPr>
          <w:rFonts w:ascii="Book Antiqua" w:hAnsi="Book Antiqua"/>
          <w:sz w:val="22"/>
          <w:szCs w:val="22"/>
        </w:rPr>
        <w:t xml:space="preserve"> e la </w:t>
      </w:r>
      <w:r w:rsidR="001966EB" w:rsidRPr="00620347">
        <w:rPr>
          <w:rFonts w:ascii="Book Antiqua" w:hAnsi="Book Antiqua"/>
          <w:i/>
          <w:iCs/>
          <w:sz w:val="22"/>
          <w:szCs w:val="22"/>
        </w:rPr>
        <w:t>classe</w:t>
      </w:r>
      <w:r w:rsidR="001966EB">
        <w:rPr>
          <w:rFonts w:ascii="Book Antiqua" w:hAnsi="Book Antiqua"/>
          <w:sz w:val="22"/>
          <w:szCs w:val="22"/>
        </w:rPr>
        <w:t xml:space="preserve"> ripristina</w:t>
      </w:r>
      <w:r>
        <w:rPr>
          <w:rFonts w:ascii="Book Antiqua" w:hAnsi="Book Antiqua"/>
          <w:sz w:val="22"/>
          <w:szCs w:val="22"/>
        </w:rPr>
        <w:t>ndo</w:t>
      </w:r>
      <w:r w:rsidR="001966EB">
        <w:rPr>
          <w:rFonts w:ascii="Book Antiqua" w:hAnsi="Book Antiqua"/>
          <w:sz w:val="22"/>
          <w:szCs w:val="22"/>
        </w:rPr>
        <w:t xml:space="preserve"> </w:t>
      </w:r>
      <w:r w:rsidR="00B4446D">
        <w:rPr>
          <w:rFonts w:ascii="Book Antiqua" w:hAnsi="Book Antiqua"/>
          <w:sz w:val="22"/>
          <w:szCs w:val="22"/>
        </w:rPr>
        <w:t>l’</w:t>
      </w:r>
      <w:r w:rsidR="00B4446D" w:rsidRPr="00620347">
        <w:rPr>
          <w:rFonts w:ascii="Book Antiqua" w:hAnsi="Book Antiqua"/>
          <w:i/>
          <w:iCs/>
          <w:sz w:val="22"/>
          <w:szCs w:val="22"/>
        </w:rPr>
        <w:t>elemento</w:t>
      </w:r>
      <w:r w:rsidR="00B4446D">
        <w:rPr>
          <w:rFonts w:ascii="Book Antiqua" w:hAnsi="Book Antiqua"/>
          <w:sz w:val="22"/>
          <w:szCs w:val="22"/>
        </w:rPr>
        <w:t xml:space="preserve"> </w:t>
      </w:r>
      <w:r w:rsidR="001966EB">
        <w:rPr>
          <w:rFonts w:ascii="Book Antiqua" w:hAnsi="Book Antiqua"/>
          <w:sz w:val="22"/>
          <w:szCs w:val="22"/>
        </w:rPr>
        <w:t>da cui si era partiti.</w:t>
      </w:r>
      <w:r w:rsidR="00FE3BCF">
        <w:rPr>
          <w:rFonts w:ascii="Book Antiqua" w:hAnsi="Book Antiqua"/>
          <w:sz w:val="22"/>
          <w:szCs w:val="22"/>
        </w:rPr>
        <w:t xml:space="preserve"> Pensate a frasi come “attende da tempo il suo ritorno”, dato però che ancora non ritorna, occorre allora sanare la diversità dando una </w:t>
      </w:r>
      <w:r w:rsidR="00FE3BCF" w:rsidRPr="00FE3BCF">
        <w:rPr>
          <w:rFonts w:ascii="Book Antiqua" w:hAnsi="Book Antiqua"/>
          <w:i/>
          <w:iCs/>
          <w:sz w:val="22"/>
          <w:szCs w:val="22"/>
        </w:rPr>
        <w:t>forma</w:t>
      </w:r>
      <w:r w:rsidR="00FE3BCF">
        <w:rPr>
          <w:rFonts w:ascii="Book Antiqua" w:hAnsi="Book Antiqua"/>
          <w:sz w:val="22"/>
          <w:szCs w:val="22"/>
        </w:rPr>
        <w:t xml:space="preserve"> al </w:t>
      </w:r>
      <w:r w:rsidR="00FE3BCF" w:rsidRPr="00FE3BCF">
        <w:rPr>
          <w:rFonts w:ascii="Book Antiqua" w:hAnsi="Book Antiqua"/>
          <w:i/>
          <w:iCs/>
          <w:sz w:val="22"/>
          <w:szCs w:val="22"/>
        </w:rPr>
        <w:t>futuro</w:t>
      </w:r>
      <w:r w:rsidR="00FE3BCF">
        <w:rPr>
          <w:rFonts w:ascii="Book Antiqua" w:hAnsi="Book Antiqua"/>
          <w:sz w:val="22"/>
          <w:szCs w:val="22"/>
        </w:rPr>
        <w:t>, ma conservando l’</w:t>
      </w:r>
      <w:r w:rsidR="00FE3BCF" w:rsidRPr="00FE3BCF">
        <w:rPr>
          <w:rFonts w:ascii="Book Antiqua" w:hAnsi="Book Antiqua"/>
          <w:i/>
          <w:iCs/>
          <w:sz w:val="22"/>
          <w:szCs w:val="22"/>
        </w:rPr>
        <w:t>elemento</w:t>
      </w:r>
      <w:r w:rsidR="00FE3BCF">
        <w:rPr>
          <w:rFonts w:ascii="Book Antiqua" w:hAnsi="Book Antiqua"/>
          <w:sz w:val="22"/>
          <w:szCs w:val="22"/>
        </w:rPr>
        <w:t xml:space="preserve"> che lo contraddistingue, </w:t>
      </w:r>
      <w:r w:rsidR="00E644B4">
        <w:rPr>
          <w:rFonts w:ascii="Book Antiqua" w:hAnsi="Book Antiqua"/>
          <w:sz w:val="22"/>
          <w:szCs w:val="22"/>
        </w:rPr>
        <w:t xml:space="preserve">cioè </w:t>
      </w:r>
      <w:r w:rsidR="00FE3BCF">
        <w:rPr>
          <w:rFonts w:ascii="Book Antiqua" w:hAnsi="Book Antiqua"/>
          <w:sz w:val="22"/>
          <w:szCs w:val="22"/>
        </w:rPr>
        <w:t>il tempo, ma a condizione di dissociare la diversità</w:t>
      </w:r>
      <w:r w:rsidR="00E644B4">
        <w:rPr>
          <w:rFonts w:ascii="Book Antiqua" w:hAnsi="Book Antiqua"/>
          <w:sz w:val="22"/>
          <w:szCs w:val="22"/>
        </w:rPr>
        <w:t xml:space="preserve"> di tempo, cioè il futuro, </w:t>
      </w:r>
      <w:r w:rsidR="00FE3BCF">
        <w:rPr>
          <w:rFonts w:ascii="Book Antiqua" w:hAnsi="Book Antiqua"/>
          <w:sz w:val="22"/>
          <w:szCs w:val="22"/>
        </w:rPr>
        <w:t>dall</w:t>
      </w:r>
      <w:r w:rsidR="00E644B4">
        <w:rPr>
          <w:rFonts w:ascii="Book Antiqua" w:hAnsi="Book Antiqua"/>
          <w:sz w:val="22"/>
          <w:szCs w:val="22"/>
        </w:rPr>
        <w:t xml:space="preserve">a sua </w:t>
      </w:r>
      <w:r w:rsidR="00FE3BCF">
        <w:rPr>
          <w:rFonts w:ascii="Book Antiqua" w:hAnsi="Book Antiqua"/>
          <w:sz w:val="22"/>
          <w:szCs w:val="22"/>
        </w:rPr>
        <w:t>uguaglianza</w:t>
      </w:r>
      <w:r w:rsidR="00E644B4">
        <w:rPr>
          <w:rFonts w:ascii="Book Antiqua" w:hAnsi="Book Antiqua"/>
          <w:sz w:val="22"/>
          <w:szCs w:val="22"/>
        </w:rPr>
        <w:t xml:space="preserve">, cioè dalla sua forma come attesa. </w:t>
      </w:r>
      <w:r w:rsidR="00FE3BCF">
        <w:rPr>
          <w:rFonts w:ascii="Book Antiqua" w:hAnsi="Book Antiqua"/>
          <w:sz w:val="22"/>
          <w:szCs w:val="22"/>
        </w:rPr>
        <w:t xml:space="preserve">    </w:t>
      </w:r>
      <w:r w:rsidR="001966EB">
        <w:rPr>
          <w:rFonts w:ascii="Book Antiqua" w:hAnsi="Book Antiqua"/>
          <w:sz w:val="22"/>
          <w:szCs w:val="22"/>
        </w:rPr>
        <w:t xml:space="preserve"> </w:t>
      </w:r>
    </w:p>
    <w:p w14:paraId="2E27B0F7" w14:textId="2FCA884D" w:rsidR="00BB19A7" w:rsidRDefault="001966EB" w:rsidP="00EB2579">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Per capire perché tutti questi significati sanano una differenza, mentre la storia e la cronaca non sanano un bel niente, </w:t>
      </w:r>
      <w:r w:rsidR="00E37F8E">
        <w:rPr>
          <w:rFonts w:ascii="Book Antiqua" w:hAnsi="Book Antiqua"/>
          <w:sz w:val="22"/>
          <w:szCs w:val="22"/>
        </w:rPr>
        <w:t>basta fare il confronto con i significati</w:t>
      </w:r>
      <w:r w:rsidR="00A649C6">
        <w:rPr>
          <w:rFonts w:ascii="Book Antiqua" w:hAnsi="Book Antiqua"/>
          <w:sz w:val="22"/>
          <w:szCs w:val="22"/>
        </w:rPr>
        <w:t xml:space="preserve"> equivalenti </w:t>
      </w:r>
      <w:r>
        <w:rPr>
          <w:rFonts w:ascii="Book Antiqua" w:hAnsi="Book Antiqua"/>
          <w:sz w:val="22"/>
          <w:szCs w:val="22"/>
        </w:rPr>
        <w:t>dell’atteggiamento scientifico e conoscitivo. Ad esempio,</w:t>
      </w:r>
      <w:r w:rsidR="00E37F8E">
        <w:rPr>
          <w:rFonts w:ascii="Book Antiqua" w:hAnsi="Book Antiqua"/>
          <w:sz w:val="22"/>
          <w:szCs w:val="22"/>
        </w:rPr>
        <w:t xml:space="preserve"> </w:t>
      </w:r>
      <w:r>
        <w:rPr>
          <w:rFonts w:ascii="Book Antiqua" w:hAnsi="Book Antiqua"/>
          <w:sz w:val="22"/>
          <w:szCs w:val="22"/>
        </w:rPr>
        <w:t xml:space="preserve"> tra l’</w:t>
      </w:r>
      <w:r w:rsidRPr="00E644B4">
        <w:rPr>
          <w:rFonts w:ascii="Book Antiqua" w:hAnsi="Book Antiqua"/>
          <w:i/>
          <w:iCs/>
          <w:sz w:val="22"/>
          <w:szCs w:val="22"/>
        </w:rPr>
        <w:t>epoca</w:t>
      </w:r>
      <w:r>
        <w:rPr>
          <w:rFonts w:ascii="Book Antiqua" w:hAnsi="Book Antiqua"/>
          <w:sz w:val="22"/>
          <w:szCs w:val="22"/>
        </w:rPr>
        <w:t xml:space="preserve"> e </w:t>
      </w:r>
      <w:r w:rsidR="00E37F8E">
        <w:rPr>
          <w:rFonts w:ascii="Book Antiqua" w:hAnsi="Book Antiqua"/>
          <w:sz w:val="22"/>
          <w:szCs w:val="22"/>
        </w:rPr>
        <w:t>la</w:t>
      </w:r>
      <w:r w:rsidR="00A649C6">
        <w:rPr>
          <w:rFonts w:ascii="Book Antiqua" w:hAnsi="Book Antiqua"/>
          <w:sz w:val="22"/>
          <w:szCs w:val="22"/>
        </w:rPr>
        <w:t xml:space="preserve"> </w:t>
      </w:r>
      <w:r w:rsidR="00A649C6" w:rsidRPr="00E37F8E">
        <w:rPr>
          <w:rFonts w:ascii="Book Antiqua" w:hAnsi="Book Antiqua"/>
          <w:i/>
          <w:iCs/>
          <w:sz w:val="22"/>
          <w:szCs w:val="22"/>
        </w:rPr>
        <w:t>legge deterministica</w:t>
      </w:r>
      <w:r w:rsidR="00A649C6">
        <w:rPr>
          <w:rFonts w:ascii="Book Antiqua" w:hAnsi="Book Antiqua"/>
          <w:sz w:val="22"/>
          <w:szCs w:val="22"/>
        </w:rPr>
        <w:t xml:space="preserve"> e </w:t>
      </w:r>
      <w:r>
        <w:rPr>
          <w:rFonts w:ascii="Book Antiqua" w:hAnsi="Book Antiqua"/>
          <w:sz w:val="22"/>
          <w:szCs w:val="22"/>
        </w:rPr>
        <w:t>l</w:t>
      </w:r>
      <w:r w:rsidR="00E644B4">
        <w:rPr>
          <w:rFonts w:ascii="Book Antiqua" w:hAnsi="Book Antiqua"/>
          <w:sz w:val="22"/>
          <w:szCs w:val="22"/>
        </w:rPr>
        <w:t xml:space="preserve">a </w:t>
      </w:r>
      <w:r w:rsidR="00E644B4">
        <w:rPr>
          <w:rFonts w:ascii="Book Antiqua" w:hAnsi="Book Antiqua"/>
          <w:i/>
          <w:iCs/>
          <w:sz w:val="22"/>
          <w:szCs w:val="22"/>
        </w:rPr>
        <w:t>previsione</w:t>
      </w:r>
      <w:r>
        <w:rPr>
          <w:rFonts w:ascii="Book Antiqua" w:hAnsi="Book Antiqua"/>
          <w:sz w:val="22"/>
          <w:szCs w:val="22"/>
        </w:rPr>
        <w:t xml:space="preserve"> </w:t>
      </w:r>
      <w:r w:rsidR="00E644B4">
        <w:rPr>
          <w:rFonts w:ascii="Book Antiqua" w:hAnsi="Book Antiqua"/>
          <w:sz w:val="22"/>
          <w:szCs w:val="22"/>
        </w:rPr>
        <w:t>con</w:t>
      </w:r>
      <w:r w:rsidR="00E37F8E">
        <w:rPr>
          <w:rFonts w:ascii="Book Antiqua" w:hAnsi="Book Antiqua"/>
          <w:sz w:val="22"/>
          <w:szCs w:val="22"/>
        </w:rPr>
        <w:t xml:space="preserve"> quella</w:t>
      </w:r>
      <w:r w:rsidR="00A649C6">
        <w:rPr>
          <w:rFonts w:ascii="Book Antiqua" w:hAnsi="Book Antiqua"/>
          <w:sz w:val="22"/>
          <w:szCs w:val="22"/>
        </w:rPr>
        <w:t xml:space="preserve"> </w:t>
      </w:r>
      <w:r w:rsidR="00A649C6" w:rsidRPr="00E37F8E">
        <w:rPr>
          <w:rFonts w:ascii="Book Antiqua" w:hAnsi="Book Antiqua"/>
          <w:i/>
          <w:iCs/>
          <w:sz w:val="22"/>
          <w:szCs w:val="22"/>
        </w:rPr>
        <w:t>finalistica</w:t>
      </w:r>
      <w:r w:rsidR="00A649C6">
        <w:rPr>
          <w:rFonts w:ascii="Book Antiqua" w:hAnsi="Book Antiqua"/>
          <w:sz w:val="22"/>
          <w:szCs w:val="22"/>
        </w:rPr>
        <w:t>. Tutte e quattro sanano</w:t>
      </w:r>
      <w:r w:rsidR="00E37F8E">
        <w:rPr>
          <w:rFonts w:ascii="Book Antiqua" w:hAnsi="Book Antiqua"/>
          <w:sz w:val="22"/>
          <w:szCs w:val="22"/>
        </w:rPr>
        <w:t xml:space="preserve"> una</w:t>
      </w:r>
      <w:r w:rsidR="00A649C6">
        <w:rPr>
          <w:rFonts w:ascii="Book Antiqua" w:hAnsi="Book Antiqua"/>
          <w:sz w:val="22"/>
          <w:szCs w:val="22"/>
        </w:rPr>
        <w:t xml:space="preserve"> anormalità</w:t>
      </w:r>
      <w:r w:rsidR="00BB19A7">
        <w:rPr>
          <w:rFonts w:ascii="Book Antiqua" w:hAnsi="Book Antiqua"/>
          <w:sz w:val="22"/>
          <w:szCs w:val="22"/>
        </w:rPr>
        <w:t>,</w:t>
      </w:r>
      <w:r w:rsidR="00A649C6">
        <w:rPr>
          <w:rFonts w:ascii="Book Antiqua" w:hAnsi="Book Antiqua"/>
          <w:sz w:val="22"/>
          <w:szCs w:val="22"/>
        </w:rPr>
        <w:t xml:space="preserve"> </w:t>
      </w:r>
      <w:r w:rsidR="00BB19A7">
        <w:rPr>
          <w:rFonts w:ascii="Book Antiqua" w:hAnsi="Book Antiqua"/>
          <w:sz w:val="22"/>
          <w:szCs w:val="22"/>
        </w:rPr>
        <w:t>m</w:t>
      </w:r>
      <w:r w:rsidR="00957FD9">
        <w:rPr>
          <w:rFonts w:ascii="Book Antiqua" w:hAnsi="Book Antiqua"/>
          <w:sz w:val="22"/>
          <w:szCs w:val="22"/>
        </w:rPr>
        <w:t xml:space="preserve">a allora che </w:t>
      </w:r>
      <w:r w:rsidR="00A649C6">
        <w:rPr>
          <w:rFonts w:ascii="Book Antiqua" w:hAnsi="Book Antiqua"/>
          <w:sz w:val="22"/>
          <w:szCs w:val="22"/>
        </w:rPr>
        <w:t xml:space="preserve">differenza </w:t>
      </w:r>
      <w:r w:rsidR="00957FD9">
        <w:rPr>
          <w:rFonts w:ascii="Book Antiqua" w:hAnsi="Book Antiqua"/>
          <w:sz w:val="22"/>
          <w:szCs w:val="22"/>
        </w:rPr>
        <w:t>c‘</w:t>
      </w:r>
      <w:r w:rsidR="00A649C6">
        <w:rPr>
          <w:rFonts w:ascii="Book Antiqua" w:hAnsi="Book Antiqua"/>
          <w:sz w:val="22"/>
          <w:szCs w:val="22"/>
        </w:rPr>
        <w:t>è</w:t>
      </w:r>
      <w:r w:rsidR="00957FD9">
        <w:rPr>
          <w:rFonts w:ascii="Book Antiqua" w:hAnsi="Book Antiqua"/>
          <w:sz w:val="22"/>
          <w:szCs w:val="22"/>
        </w:rPr>
        <w:t>, ad esempio,</w:t>
      </w:r>
      <w:r w:rsidR="00A649C6">
        <w:rPr>
          <w:rFonts w:ascii="Book Antiqua" w:hAnsi="Book Antiqua"/>
          <w:sz w:val="22"/>
          <w:szCs w:val="22"/>
        </w:rPr>
        <w:t xml:space="preserve"> </w:t>
      </w:r>
      <w:r w:rsidR="00957FD9">
        <w:rPr>
          <w:rFonts w:ascii="Book Antiqua" w:hAnsi="Book Antiqua"/>
          <w:sz w:val="22"/>
          <w:szCs w:val="22"/>
        </w:rPr>
        <w:t xml:space="preserve">tra </w:t>
      </w:r>
      <w:r w:rsidR="002B00D6" w:rsidRPr="00A57AF2">
        <w:rPr>
          <w:rFonts w:ascii="Book Antiqua" w:hAnsi="Book Antiqua"/>
          <w:i/>
          <w:iCs/>
          <w:sz w:val="22"/>
          <w:szCs w:val="22"/>
        </w:rPr>
        <w:t>l</w:t>
      </w:r>
      <w:r w:rsidR="00957FD9" w:rsidRPr="00A57AF2">
        <w:rPr>
          <w:rFonts w:ascii="Book Antiqua" w:hAnsi="Book Antiqua"/>
          <w:i/>
          <w:iCs/>
          <w:sz w:val="22"/>
          <w:szCs w:val="22"/>
        </w:rPr>
        <w:t>egge deterministica</w:t>
      </w:r>
      <w:r w:rsidR="00957FD9">
        <w:rPr>
          <w:rFonts w:ascii="Book Antiqua" w:hAnsi="Book Antiqua"/>
          <w:sz w:val="22"/>
          <w:szCs w:val="22"/>
        </w:rPr>
        <w:t xml:space="preserve"> e</w:t>
      </w:r>
      <w:r w:rsidR="002B00D6">
        <w:rPr>
          <w:rFonts w:ascii="Book Antiqua" w:hAnsi="Book Antiqua"/>
          <w:sz w:val="22"/>
          <w:szCs w:val="22"/>
        </w:rPr>
        <w:t xml:space="preserve">d </w:t>
      </w:r>
      <w:r w:rsidR="002B00D6" w:rsidRPr="00A57AF2">
        <w:rPr>
          <w:rFonts w:ascii="Book Antiqua" w:hAnsi="Book Antiqua"/>
          <w:i/>
          <w:iCs/>
          <w:sz w:val="22"/>
          <w:szCs w:val="22"/>
        </w:rPr>
        <w:t>epoca</w:t>
      </w:r>
      <w:r w:rsidR="00957FD9">
        <w:rPr>
          <w:rFonts w:ascii="Book Antiqua" w:hAnsi="Book Antiqua"/>
          <w:sz w:val="22"/>
          <w:szCs w:val="22"/>
        </w:rPr>
        <w:t xml:space="preserve">, o tra </w:t>
      </w:r>
      <w:r w:rsidR="002B00D6" w:rsidRPr="00A57AF2">
        <w:rPr>
          <w:rFonts w:ascii="Book Antiqua" w:hAnsi="Book Antiqua"/>
          <w:i/>
          <w:iCs/>
          <w:sz w:val="22"/>
          <w:szCs w:val="22"/>
        </w:rPr>
        <w:t>l</w:t>
      </w:r>
      <w:r w:rsidR="00957FD9" w:rsidRPr="00A57AF2">
        <w:rPr>
          <w:rFonts w:ascii="Book Antiqua" w:hAnsi="Book Antiqua"/>
          <w:i/>
          <w:iCs/>
          <w:sz w:val="22"/>
          <w:szCs w:val="22"/>
        </w:rPr>
        <w:t>egge finalistica</w:t>
      </w:r>
      <w:r w:rsidR="00957FD9">
        <w:rPr>
          <w:rFonts w:ascii="Book Antiqua" w:hAnsi="Book Antiqua"/>
          <w:sz w:val="22"/>
          <w:szCs w:val="22"/>
        </w:rPr>
        <w:t xml:space="preserve"> e </w:t>
      </w:r>
      <w:r w:rsidR="00E644B4">
        <w:rPr>
          <w:rFonts w:ascii="Book Antiqua" w:hAnsi="Book Antiqua"/>
          <w:i/>
          <w:iCs/>
          <w:sz w:val="22"/>
          <w:szCs w:val="22"/>
        </w:rPr>
        <w:t>previsione</w:t>
      </w:r>
      <w:r w:rsidR="00957FD9">
        <w:rPr>
          <w:rFonts w:ascii="Book Antiqua" w:hAnsi="Book Antiqua"/>
          <w:sz w:val="22"/>
          <w:szCs w:val="22"/>
        </w:rPr>
        <w:t xml:space="preserve">? </w:t>
      </w:r>
      <w:r w:rsidR="002B00D6">
        <w:rPr>
          <w:rFonts w:ascii="Book Antiqua" w:hAnsi="Book Antiqua"/>
          <w:sz w:val="22"/>
          <w:szCs w:val="22"/>
        </w:rPr>
        <w:t xml:space="preserve">Tutto dipende </w:t>
      </w:r>
      <w:r w:rsidR="00A57AF2">
        <w:rPr>
          <w:rFonts w:ascii="Book Antiqua" w:hAnsi="Book Antiqua"/>
          <w:sz w:val="22"/>
          <w:szCs w:val="22"/>
        </w:rPr>
        <w:t xml:space="preserve">non solo </w:t>
      </w:r>
      <w:r w:rsidR="002B00D6">
        <w:rPr>
          <w:rFonts w:ascii="Book Antiqua" w:hAnsi="Book Antiqua"/>
          <w:sz w:val="22"/>
          <w:szCs w:val="22"/>
        </w:rPr>
        <w:t>da</w:t>
      </w:r>
      <w:r w:rsidR="00A57AF2">
        <w:rPr>
          <w:rFonts w:ascii="Book Antiqua" w:hAnsi="Book Antiqua"/>
          <w:sz w:val="22"/>
          <w:szCs w:val="22"/>
        </w:rPr>
        <w:t xml:space="preserve"> cosa la mente vuole ripristinare</w:t>
      </w:r>
      <w:r w:rsidR="00C3433C">
        <w:rPr>
          <w:rFonts w:ascii="Book Antiqua" w:hAnsi="Book Antiqua"/>
          <w:sz w:val="22"/>
          <w:szCs w:val="22"/>
        </w:rPr>
        <w:t xml:space="preserve">, nel nostro caso il </w:t>
      </w:r>
      <w:r w:rsidR="00C3433C" w:rsidRPr="00C3433C">
        <w:rPr>
          <w:rFonts w:ascii="Book Antiqua" w:hAnsi="Book Antiqua"/>
          <w:i/>
          <w:iCs/>
          <w:sz w:val="22"/>
          <w:szCs w:val="22"/>
        </w:rPr>
        <w:t>normale</w:t>
      </w:r>
      <w:r w:rsidR="00C3433C">
        <w:rPr>
          <w:rFonts w:ascii="Book Antiqua" w:hAnsi="Book Antiqua"/>
          <w:sz w:val="22"/>
          <w:szCs w:val="22"/>
        </w:rPr>
        <w:t>,</w:t>
      </w:r>
      <w:r w:rsidR="002B00D6">
        <w:rPr>
          <w:rFonts w:ascii="Book Antiqua" w:hAnsi="Book Antiqua"/>
          <w:sz w:val="22"/>
          <w:szCs w:val="22"/>
        </w:rPr>
        <w:t xml:space="preserve"> </w:t>
      </w:r>
      <w:r w:rsidR="00C3433C">
        <w:rPr>
          <w:rFonts w:ascii="Book Antiqua" w:hAnsi="Book Antiqua"/>
          <w:sz w:val="22"/>
          <w:szCs w:val="22"/>
        </w:rPr>
        <w:t xml:space="preserve">ma da </w:t>
      </w:r>
      <w:r w:rsidR="002B00D6">
        <w:rPr>
          <w:rFonts w:ascii="Book Antiqua" w:hAnsi="Book Antiqua"/>
          <w:sz w:val="22"/>
          <w:szCs w:val="22"/>
        </w:rPr>
        <w:t>come consideriamo l’</w:t>
      </w:r>
      <w:r w:rsidR="002B00D6" w:rsidRPr="001A4147">
        <w:rPr>
          <w:rFonts w:ascii="Book Antiqua" w:hAnsi="Book Antiqua"/>
          <w:i/>
          <w:iCs/>
          <w:sz w:val="22"/>
          <w:szCs w:val="22"/>
        </w:rPr>
        <w:t>esp</w:t>
      </w:r>
      <w:r w:rsidR="00E644B4">
        <w:rPr>
          <w:rFonts w:ascii="Book Antiqua" w:hAnsi="Book Antiqua"/>
          <w:i/>
          <w:iCs/>
          <w:sz w:val="22"/>
          <w:szCs w:val="22"/>
        </w:rPr>
        <w:t>e</w:t>
      </w:r>
      <w:r w:rsidR="005030D6">
        <w:rPr>
          <w:rFonts w:ascii="Book Antiqua" w:hAnsi="Book Antiqua"/>
          <w:i/>
          <w:iCs/>
          <w:sz w:val="22"/>
          <w:szCs w:val="22"/>
        </w:rPr>
        <w:t>rienza</w:t>
      </w:r>
      <w:r w:rsidR="002B00D6">
        <w:rPr>
          <w:rFonts w:ascii="Book Antiqua" w:hAnsi="Book Antiqua"/>
          <w:sz w:val="22"/>
          <w:szCs w:val="22"/>
        </w:rPr>
        <w:t xml:space="preserve"> a cui applichiamo l’atteggiamento</w:t>
      </w:r>
      <w:r w:rsidR="00A335B9">
        <w:rPr>
          <w:rFonts w:ascii="Book Antiqua" w:hAnsi="Book Antiqua"/>
          <w:sz w:val="22"/>
          <w:szCs w:val="22"/>
        </w:rPr>
        <w:t>.</w:t>
      </w:r>
      <w:r w:rsidR="002B00D6">
        <w:rPr>
          <w:rFonts w:ascii="Book Antiqua" w:hAnsi="Book Antiqua"/>
          <w:sz w:val="22"/>
          <w:szCs w:val="22"/>
        </w:rPr>
        <w:t xml:space="preserve"> </w:t>
      </w:r>
      <w:r w:rsidR="00C3433C">
        <w:rPr>
          <w:rFonts w:ascii="Book Antiqua" w:hAnsi="Book Antiqua"/>
          <w:sz w:val="22"/>
          <w:szCs w:val="22"/>
        </w:rPr>
        <w:t>Ad esempio, s</w:t>
      </w:r>
      <w:r w:rsidR="002B00D6">
        <w:rPr>
          <w:rFonts w:ascii="Book Antiqua" w:hAnsi="Book Antiqua"/>
          <w:sz w:val="22"/>
          <w:szCs w:val="22"/>
        </w:rPr>
        <w:t xml:space="preserve">e parliamo di </w:t>
      </w:r>
      <w:r w:rsidR="002B00D6" w:rsidRPr="00A335B9">
        <w:rPr>
          <w:rFonts w:ascii="Book Antiqua" w:hAnsi="Book Antiqua"/>
          <w:i/>
          <w:iCs/>
          <w:sz w:val="22"/>
          <w:szCs w:val="22"/>
        </w:rPr>
        <w:t>legge deterministica</w:t>
      </w:r>
      <w:r w:rsidR="002B00D6">
        <w:rPr>
          <w:rFonts w:ascii="Book Antiqua" w:hAnsi="Book Antiqua"/>
          <w:sz w:val="22"/>
          <w:szCs w:val="22"/>
        </w:rPr>
        <w:t xml:space="preserve">, vuol dire </w:t>
      </w:r>
      <w:r w:rsidR="00A335B9">
        <w:rPr>
          <w:rFonts w:ascii="Book Antiqua" w:hAnsi="Book Antiqua"/>
          <w:sz w:val="22"/>
          <w:szCs w:val="22"/>
        </w:rPr>
        <w:t>abbiamo considerat</w:t>
      </w:r>
      <w:r w:rsidR="00137029">
        <w:rPr>
          <w:rFonts w:ascii="Book Antiqua" w:hAnsi="Book Antiqua"/>
          <w:sz w:val="22"/>
          <w:szCs w:val="22"/>
        </w:rPr>
        <w:t xml:space="preserve">o l’esperienza vissuta </w:t>
      </w:r>
      <w:r w:rsidR="00A335B9">
        <w:rPr>
          <w:rFonts w:ascii="Book Antiqua" w:hAnsi="Book Antiqua"/>
          <w:sz w:val="22"/>
          <w:szCs w:val="22"/>
        </w:rPr>
        <w:t xml:space="preserve">una </w:t>
      </w:r>
      <w:r w:rsidR="00A335B9" w:rsidRPr="00A335B9">
        <w:rPr>
          <w:rFonts w:ascii="Book Antiqua" w:hAnsi="Book Antiqua"/>
          <w:b/>
          <w:bCs/>
          <w:sz w:val="22"/>
          <w:szCs w:val="22"/>
        </w:rPr>
        <w:t>cosa</w:t>
      </w:r>
      <w:r w:rsidR="00A335B9">
        <w:rPr>
          <w:rFonts w:ascii="Book Antiqua" w:hAnsi="Book Antiqua"/>
          <w:sz w:val="22"/>
          <w:szCs w:val="22"/>
        </w:rPr>
        <w:t>, cioè un</w:t>
      </w:r>
      <w:r w:rsidR="00C3433C">
        <w:rPr>
          <w:rFonts w:ascii="Book Antiqua" w:hAnsi="Book Antiqua"/>
          <w:sz w:val="22"/>
          <w:szCs w:val="22"/>
        </w:rPr>
        <w:t xml:space="preserve"> </w:t>
      </w:r>
      <w:r w:rsidR="00BB19A7">
        <w:rPr>
          <w:rFonts w:ascii="Book Antiqua" w:hAnsi="Book Antiqua"/>
          <w:sz w:val="22"/>
          <w:szCs w:val="22"/>
        </w:rPr>
        <w:t>significato</w:t>
      </w:r>
      <w:r w:rsidR="00C3433C">
        <w:rPr>
          <w:rFonts w:ascii="Book Antiqua" w:hAnsi="Book Antiqua"/>
          <w:sz w:val="22"/>
          <w:szCs w:val="22"/>
        </w:rPr>
        <w:t xml:space="preserve"> che </w:t>
      </w:r>
      <w:r w:rsidR="00137029">
        <w:rPr>
          <w:rFonts w:ascii="Book Antiqua" w:hAnsi="Book Antiqua"/>
          <w:sz w:val="22"/>
          <w:szCs w:val="22"/>
        </w:rPr>
        <w:t>“</w:t>
      </w:r>
      <w:r w:rsidR="00C3433C">
        <w:rPr>
          <w:rFonts w:ascii="Book Antiqua" w:hAnsi="Book Antiqua"/>
          <w:sz w:val="22"/>
          <w:szCs w:val="22"/>
        </w:rPr>
        <w:t>fonde</w:t>
      </w:r>
      <w:r w:rsidR="00137029">
        <w:rPr>
          <w:rFonts w:ascii="Book Antiqua" w:hAnsi="Book Antiqua"/>
          <w:sz w:val="22"/>
          <w:szCs w:val="22"/>
        </w:rPr>
        <w:t>”</w:t>
      </w:r>
      <w:r w:rsidR="00C3433C">
        <w:rPr>
          <w:rFonts w:ascii="Book Antiqua" w:hAnsi="Book Antiqua"/>
          <w:sz w:val="22"/>
          <w:szCs w:val="22"/>
        </w:rPr>
        <w:t xml:space="preserve"> </w:t>
      </w:r>
      <w:r w:rsidR="00C3433C" w:rsidRPr="00C3433C">
        <w:rPr>
          <w:rFonts w:ascii="Book Antiqua" w:hAnsi="Book Antiqua"/>
          <w:i/>
          <w:iCs/>
          <w:sz w:val="22"/>
          <w:szCs w:val="22"/>
        </w:rPr>
        <w:t>sostanza</w:t>
      </w:r>
      <w:r w:rsidR="00C3433C">
        <w:rPr>
          <w:rFonts w:ascii="Book Antiqua" w:hAnsi="Book Antiqua"/>
          <w:sz w:val="22"/>
          <w:szCs w:val="22"/>
        </w:rPr>
        <w:t xml:space="preserve"> con </w:t>
      </w:r>
      <w:r w:rsidR="00C3433C" w:rsidRPr="00C3433C">
        <w:rPr>
          <w:rFonts w:ascii="Book Antiqua" w:hAnsi="Book Antiqua"/>
          <w:i/>
          <w:iCs/>
          <w:sz w:val="22"/>
          <w:szCs w:val="22"/>
        </w:rPr>
        <w:t>accidente</w:t>
      </w:r>
      <w:r w:rsidR="00A335B9">
        <w:rPr>
          <w:rFonts w:ascii="Book Antiqua" w:hAnsi="Book Antiqua"/>
          <w:sz w:val="22"/>
          <w:szCs w:val="22"/>
        </w:rPr>
        <w:t xml:space="preserve">. </w:t>
      </w:r>
      <w:r w:rsidR="00137029">
        <w:rPr>
          <w:rFonts w:ascii="Book Antiqua" w:hAnsi="Book Antiqua"/>
          <w:sz w:val="22"/>
          <w:szCs w:val="22"/>
        </w:rPr>
        <w:t>Ma</w:t>
      </w:r>
      <w:r w:rsidR="00BB19A7">
        <w:rPr>
          <w:rFonts w:ascii="Book Antiqua" w:hAnsi="Book Antiqua"/>
          <w:sz w:val="22"/>
          <w:szCs w:val="22"/>
        </w:rPr>
        <w:t xml:space="preserve"> allora</w:t>
      </w:r>
      <w:r w:rsidR="00137029">
        <w:rPr>
          <w:rFonts w:ascii="Book Antiqua" w:hAnsi="Book Antiqua"/>
          <w:sz w:val="22"/>
          <w:szCs w:val="22"/>
        </w:rPr>
        <w:t>,</w:t>
      </w:r>
      <w:r w:rsidR="00BB19A7">
        <w:rPr>
          <w:rFonts w:ascii="Book Antiqua" w:hAnsi="Book Antiqua"/>
          <w:sz w:val="22"/>
          <w:szCs w:val="22"/>
        </w:rPr>
        <w:t xml:space="preserve"> </w:t>
      </w:r>
      <w:r w:rsidR="008E0A29">
        <w:rPr>
          <w:rFonts w:ascii="Book Antiqua" w:hAnsi="Book Antiqua"/>
          <w:sz w:val="22"/>
          <w:szCs w:val="22"/>
        </w:rPr>
        <w:t>per sanare la differenza</w:t>
      </w:r>
      <w:r w:rsidR="00137029">
        <w:rPr>
          <w:rFonts w:ascii="Book Antiqua" w:hAnsi="Book Antiqua"/>
          <w:sz w:val="22"/>
          <w:szCs w:val="22"/>
        </w:rPr>
        <w:t>,</w:t>
      </w:r>
      <w:r w:rsidR="008E0A29">
        <w:rPr>
          <w:rFonts w:ascii="Book Antiqua" w:hAnsi="Book Antiqua"/>
          <w:sz w:val="22"/>
          <w:szCs w:val="22"/>
        </w:rPr>
        <w:t xml:space="preserve"> </w:t>
      </w:r>
      <w:r w:rsidR="00341594">
        <w:rPr>
          <w:rFonts w:ascii="Book Antiqua" w:hAnsi="Book Antiqua"/>
          <w:sz w:val="22"/>
          <w:szCs w:val="22"/>
        </w:rPr>
        <w:t xml:space="preserve">la mente, nel fare il confronto tra </w:t>
      </w:r>
      <w:r w:rsidR="00341594" w:rsidRPr="00341594">
        <w:rPr>
          <w:rFonts w:ascii="Book Antiqua" w:hAnsi="Book Antiqua"/>
          <w:i/>
          <w:iCs/>
          <w:sz w:val="22"/>
          <w:szCs w:val="22"/>
        </w:rPr>
        <w:t>causa</w:t>
      </w:r>
      <w:r w:rsidR="00341594">
        <w:rPr>
          <w:rFonts w:ascii="Book Antiqua" w:hAnsi="Book Antiqua"/>
          <w:sz w:val="22"/>
          <w:szCs w:val="22"/>
        </w:rPr>
        <w:t xml:space="preserve"> ed </w:t>
      </w:r>
      <w:r w:rsidR="00341594" w:rsidRPr="00341594">
        <w:rPr>
          <w:rFonts w:ascii="Book Antiqua" w:hAnsi="Book Antiqua"/>
          <w:i/>
          <w:iCs/>
          <w:sz w:val="22"/>
          <w:szCs w:val="22"/>
        </w:rPr>
        <w:t>effetto</w:t>
      </w:r>
      <w:r w:rsidR="00341594">
        <w:rPr>
          <w:rFonts w:ascii="Book Antiqua" w:hAnsi="Book Antiqua"/>
          <w:sz w:val="22"/>
          <w:szCs w:val="22"/>
        </w:rPr>
        <w:t>, nello stesso tempo,</w:t>
      </w:r>
      <w:r w:rsidR="005030D6">
        <w:rPr>
          <w:rFonts w:ascii="Book Antiqua" w:hAnsi="Book Antiqua"/>
          <w:sz w:val="22"/>
          <w:szCs w:val="22"/>
        </w:rPr>
        <w:t xml:space="preserve"> deve</w:t>
      </w:r>
      <w:r w:rsidR="00341594">
        <w:rPr>
          <w:rFonts w:ascii="Book Antiqua" w:hAnsi="Book Antiqua"/>
          <w:sz w:val="22"/>
          <w:szCs w:val="22"/>
        </w:rPr>
        <w:t xml:space="preserve"> </w:t>
      </w:r>
      <w:r w:rsidR="008E0A29" w:rsidRPr="00BB19A7">
        <w:rPr>
          <w:rFonts w:ascii="Book Antiqua" w:hAnsi="Book Antiqua"/>
          <w:i/>
          <w:iCs/>
          <w:sz w:val="22"/>
          <w:szCs w:val="22"/>
        </w:rPr>
        <w:t>dissocia</w:t>
      </w:r>
      <w:r w:rsidR="005030D6">
        <w:rPr>
          <w:rFonts w:ascii="Book Antiqua" w:hAnsi="Book Antiqua"/>
          <w:i/>
          <w:iCs/>
          <w:sz w:val="22"/>
          <w:szCs w:val="22"/>
        </w:rPr>
        <w:t>re</w:t>
      </w:r>
      <w:r w:rsidR="008E0A29">
        <w:rPr>
          <w:rFonts w:ascii="Book Antiqua" w:hAnsi="Book Antiqua"/>
          <w:sz w:val="22"/>
          <w:szCs w:val="22"/>
        </w:rPr>
        <w:t xml:space="preserve"> la </w:t>
      </w:r>
      <w:r w:rsidR="008E0A29" w:rsidRPr="00E644B4">
        <w:rPr>
          <w:rFonts w:ascii="Book Antiqua" w:hAnsi="Book Antiqua"/>
          <w:i/>
          <w:iCs/>
          <w:sz w:val="22"/>
          <w:szCs w:val="22"/>
        </w:rPr>
        <w:t>sostanza</w:t>
      </w:r>
      <w:r w:rsidR="00BB19A7">
        <w:rPr>
          <w:rFonts w:ascii="Book Antiqua" w:hAnsi="Book Antiqua"/>
          <w:sz w:val="22"/>
          <w:szCs w:val="22"/>
        </w:rPr>
        <w:t xml:space="preserve"> dall’</w:t>
      </w:r>
      <w:r w:rsidR="00BB19A7" w:rsidRPr="00E644B4">
        <w:rPr>
          <w:rFonts w:ascii="Book Antiqua" w:hAnsi="Book Antiqua"/>
          <w:i/>
          <w:iCs/>
          <w:sz w:val="22"/>
          <w:szCs w:val="22"/>
        </w:rPr>
        <w:t>accidente</w:t>
      </w:r>
      <w:r w:rsidR="00341594">
        <w:rPr>
          <w:rFonts w:ascii="Book Antiqua" w:hAnsi="Book Antiqua"/>
          <w:sz w:val="22"/>
          <w:szCs w:val="22"/>
        </w:rPr>
        <w:t>.</w:t>
      </w:r>
      <w:r w:rsidR="008E0A29">
        <w:rPr>
          <w:rFonts w:ascii="Book Antiqua" w:hAnsi="Book Antiqua"/>
          <w:sz w:val="22"/>
          <w:szCs w:val="22"/>
        </w:rPr>
        <w:t xml:space="preserve"> </w:t>
      </w:r>
      <w:r w:rsidR="00341594">
        <w:rPr>
          <w:rFonts w:ascii="Book Antiqua" w:hAnsi="Book Antiqua"/>
          <w:sz w:val="22"/>
          <w:szCs w:val="22"/>
        </w:rPr>
        <w:t>E c</w:t>
      </w:r>
      <w:r w:rsidR="00137029">
        <w:rPr>
          <w:rFonts w:ascii="Book Antiqua" w:hAnsi="Book Antiqua"/>
          <w:sz w:val="22"/>
          <w:szCs w:val="22"/>
        </w:rPr>
        <w:t>onsidera</w:t>
      </w:r>
      <w:r w:rsidR="005030D6">
        <w:rPr>
          <w:rFonts w:ascii="Book Antiqua" w:hAnsi="Book Antiqua"/>
          <w:sz w:val="22"/>
          <w:szCs w:val="22"/>
        </w:rPr>
        <w:t>re</w:t>
      </w:r>
      <w:r w:rsidR="00137029">
        <w:rPr>
          <w:rFonts w:ascii="Book Antiqua" w:hAnsi="Book Antiqua"/>
          <w:sz w:val="22"/>
          <w:szCs w:val="22"/>
        </w:rPr>
        <w:t xml:space="preserve"> il loro rapporto</w:t>
      </w:r>
      <w:r w:rsidR="008E0A29">
        <w:rPr>
          <w:rFonts w:ascii="Book Antiqua" w:hAnsi="Book Antiqua"/>
          <w:sz w:val="22"/>
          <w:szCs w:val="22"/>
        </w:rPr>
        <w:t xml:space="preserve"> </w:t>
      </w:r>
      <w:r w:rsidR="00BB19A7">
        <w:rPr>
          <w:rFonts w:ascii="Book Antiqua" w:hAnsi="Book Antiqua"/>
          <w:sz w:val="22"/>
          <w:szCs w:val="22"/>
        </w:rPr>
        <w:t>un</w:t>
      </w:r>
      <w:r w:rsidR="008E0A29">
        <w:rPr>
          <w:rFonts w:ascii="Book Antiqua" w:hAnsi="Book Antiqua"/>
          <w:sz w:val="22"/>
          <w:szCs w:val="22"/>
        </w:rPr>
        <w:t>a nuova “legge</w:t>
      </w:r>
      <w:r w:rsidR="00E644B4">
        <w:rPr>
          <w:rFonts w:ascii="Book Antiqua" w:hAnsi="Book Antiqua"/>
          <w:sz w:val="22"/>
          <w:szCs w:val="22"/>
        </w:rPr>
        <w:t>”</w:t>
      </w:r>
      <w:r w:rsidR="00137029">
        <w:rPr>
          <w:rFonts w:ascii="Book Antiqua" w:hAnsi="Book Antiqua"/>
          <w:sz w:val="22"/>
          <w:szCs w:val="22"/>
        </w:rPr>
        <w:t xml:space="preserve"> che</w:t>
      </w:r>
      <w:r w:rsidR="00E644B4">
        <w:rPr>
          <w:rFonts w:ascii="Book Antiqua" w:hAnsi="Book Antiqua"/>
          <w:sz w:val="22"/>
          <w:szCs w:val="22"/>
        </w:rPr>
        <w:t xml:space="preserve"> “determina</w:t>
      </w:r>
      <w:r w:rsidR="008E0A29">
        <w:rPr>
          <w:rFonts w:ascii="Book Antiqua" w:hAnsi="Book Antiqua"/>
          <w:sz w:val="22"/>
          <w:szCs w:val="22"/>
        </w:rPr>
        <w:t>”</w:t>
      </w:r>
      <w:r w:rsidR="00137029">
        <w:rPr>
          <w:rFonts w:ascii="Book Antiqua" w:hAnsi="Book Antiqua"/>
          <w:sz w:val="22"/>
          <w:szCs w:val="22"/>
        </w:rPr>
        <w:t xml:space="preserve"> la</w:t>
      </w:r>
      <w:r w:rsidR="00341594">
        <w:rPr>
          <w:rFonts w:ascii="Book Antiqua" w:hAnsi="Book Antiqua"/>
          <w:sz w:val="22"/>
          <w:szCs w:val="22"/>
        </w:rPr>
        <w:t xml:space="preserve"> nuova situazione</w:t>
      </w:r>
      <w:r w:rsidR="008E0A29">
        <w:rPr>
          <w:rFonts w:ascii="Book Antiqua" w:hAnsi="Book Antiqua"/>
          <w:sz w:val="22"/>
          <w:szCs w:val="22"/>
        </w:rPr>
        <w:t>.</w:t>
      </w:r>
      <w:r w:rsidR="00BB19A7">
        <w:rPr>
          <w:rFonts w:ascii="Book Antiqua" w:hAnsi="Book Antiqua"/>
          <w:sz w:val="22"/>
          <w:szCs w:val="22"/>
        </w:rPr>
        <w:t xml:space="preserve"> </w:t>
      </w:r>
      <w:r w:rsidR="008E0A29">
        <w:rPr>
          <w:rFonts w:ascii="Book Antiqua" w:hAnsi="Book Antiqua"/>
          <w:sz w:val="22"/>
          <w:szCs w:val="22"/>
        </w:rPr>
        <w:t>Ragionamenti analoghi si possono fare per</w:t>
      </w:r>
      <w:r w:rsidR="00C3433C">
        <w:rPr>
          <w:rFonts w:ascii="Book Antiqua" w:hAnsi="Book Antiqua"/>
          <w:sz w:val="22"/>
          <w:szCs w:val="22"/>
        </w:rPr>
        <w:t xml:space="preserve"> </w:t>
      </w:r>
      <w:r w:rsidR="00137029">
        <w:rPr>
          <w:rFonts w:ascii="Book Antiqua" w:hAnsi="Book Antiqua"/>
          <w:sz w:val="22"/>
          <w:szCs w:val="22"/>
        </w:rPr>
        <w:t xml:space="preserve">la </w:t>
      </w:r>
      <w:r w:rsidR="00C3433C" w:rsidRPr="00C3433C">
        <w:rPr>
          <w:rFonts w:ascii="Book Antiqua" w:hAnsi="Book Antiqua"/>
          <w:i/>
          <w:iCs/>
          <w:sz w:val="22"/>
          <w:szCs w:val="22"/>
        </w:rPr>
        <w:t>legge finalistica</w:t>
      </w:r>
      <w:r w:rsidR="008E0A29">
        <w:rPr>
          <w:rFonts w:ascii="Book Antiqua" w:hAnsi="Book Antiqua"/>
          <w:sz w:val="22"/>
          <w:szCs w:val="22"/>
        </w:rPr>
        <w:t xml:space="preserve">. </w:t>
      </w:r>
      <w:r w:rsidR="00341594">
        <w:rPr>
          <w:rFonts w:ascii="Book Antiqua" w:hAnsi="Book Antiqua"/>
          <w:sz w:val="22"/>
          <w:szCs w:val="22"/>
        </w:rPr>
        <w:t xml:space="preserve">La differenza è nel cercare nell’esperienza non una </w:t>
      </w:r>
      <w:r w:rsidR="005030D6">
        <w:rPr>
          <w:rFonts w:ascii="Book Antiqua" w:hAnsi="Book Antiqua"/>
          <w:sz w:val="22"/>
          <w:szCs w:val="22"/>
        </w:rPr>
        <w:t>“</w:t>
      </w:r>
      <w:r w:rsidR="00341594">
        <w:rPr>
          <w:rFonts w:ascii="Book Antiqua" w:hAnsi="Book Antiqua"/>
          <w:sz w:val="22"/>
          <w:szCs w:val="22"/>
        </w:rPr>
        <w:t>cosa</w:t>
      </w:r>
      <w:r w:rsidR="005030D6">
        <w:rPr>
          <w:rFonts w:ascii="Book Antiqua" w:hAnsi="Book Antiqua"/>
          <w:sz w:val="22"/>
          <w:szCs w:val="22"/>
        </w:rPr>
        <w:t>”</w:t>
      </w:r>
      <w:r w:rsidR="00341594">
        <w:rPr>
          <w:rFonts w:ascii="Book Antiqua" w:hAnsi="Book Antiqua"/>
          <w:sz w:val="22"/>
          <w:szCs w:val="22"/>
        </w:rPr>
        <w:t>, ma</w:t>
      </w:r>
      <w:r w:rsidR="00137029">
        <w:rPr>
          <w:rFonts w:ascii="Book Antiqua" w:hAnsi="Book Antiqua"/>
          <w:sz w:val="22"/>
          <w:szCs w:val="22"/>
        </w:rPr>
        <w:t xml:space="preserve"> </w:t>
      </w:r>
      <w:r w:rsidR="00C3433C">
        <w:rPr>
          <w:rFonts w:ascii="Book Antiqua" w:hAnsi="Book Antiqua"/>
          <w:sz w:val="22"/>
          <w:szCs w:val="22"/>
        </w:rPr>
        <w:t xml:space="preserve">un </w:t>
      </w:r>
      <w:r w:rsidR="00C3433C" w:rsidRPr="00C3433C">
        <w:rPr>
          <w:rFonts w:ascii="Book Antiqua" w:hAnsi="Book Antiqua"/>
          <w:b/>
          <w:bCs/>
          <w:sz w:val="22"/>
          <w:szCs w:val="22"/>
        </w:rPr>
        <w:t>metodo</w:t>
      </w:r>
      <w:r w:rsidR="00C3433C">
        <w:rPr>
          <w:rFonts w:ascii="Book Antiqua" w:hAnsi="Book Antiqua"/>
          <w:sz w:val="22"/>
          <w:szCs w:val="22"/>
        </w:rPr>
        <w:t xml:space="preserve">, cioè un </w:t>
      </w:r>
      <w:r w:rsidR="008E0A29">
        <w:rPr>
          <w:rFonts w:ascii="Book Antiqua" w:hAnsi="Book Antiqua"/>
          <w:sz w:val="22"/>
          <w:szCs w:val="22"/>
        </w:rPr>
        <w:t>significato</w:t>
      </w:r>
      <w:r w:rsidR="00C3433C">
        <w:rPr>
          <w:rFonts w:ascii="Book Antiqua" w:hAnsi="Book Antiqua"/>
          <w:sz w:val="22"/>
          <w:szCs w:val="22"/>
        </w:rPr>
        <w:t xml:space="preserve"> che fonde il </w:t>
      </w:r>
      <w:r w:rsidR="008E0A29" w:rsidRPr="008E0A29">
        <w:rPr>
          <w:rFonts w:ascii="Book Antiqua" w:hAnsi="Book Antiqua"/>
          <w:i/>
          <w:iCs/>
          <w:sz w:val="22"/>
          <w:szCs w:val="22"/>
        </w:rPr>
        <w:t>mezzo</w:t>
      </w:r>
      <w:r w:rsidR="008E0A29">
        <w:rPr>
          <w:rFonts w:ascii="Book Antiqua" w:hAnsi="Book Antiqua"/>
          <w:sz w:val="22"/>
          <w:szCs w:val="22"/>
        </w:rPr>
        <w:t xml:space="preserve"> con </w:t>
      </w:r>
      <w:r w:rsidR="00BB19A7">
        <w:rPr>
          <w:rFonts w:ascii="Book Antiqua" w:hAnsi="Book Antiqua"/>
          <w:sz w:val="22"/>
          <w:szCs w:val="22"/>
        </w:rPr>
        <w:t xml:space="preserve">il </w:t>
      </w:r>
      <w:r w:rsidR="008E0A29" w:rsidRPr="008E0A29">
        <w:rPr>
          <w:rFonts w:ascii="Book Antiqua" w:hAnsi="Book Antiqua"/>
          <w:i/>
          <w:iCs/>
          <w:sz w:val="22"/>
          <w:szCs w:val="22"/>
        </w:rPr>
        <w:t>modo</w:t>
      </w:r>
      <w:r w:rsidR="008E0A29">
        <w:rPr>
          <w:rFonts w:ascii="Book Antiqua" w:hAnsi="Book Antiqua"/>
          <w:sz w:val="22"/>
          <w:szCs w:val="22"/>
        </w:rPr>
        <w:t xml:space="preserve">. </w:t>
      </w:r>
      <w:r w:rsidR="00341594">
        <w:rPr>
          <w:rFonts w:ascii="Book Antiqua" w:hAnsi="Book Antiqua"/>
          <w:sz w:val="22"/>
          <w:szCs w:val="22"/>
        </w:rPr>
        <w:t>In questo caso, allora,</w:t>
      </w:r>
      <w:r w:rsidR="00BB19A7">
        <w:rPr>
          <w:rFonts w:ascii="Book Antiqua" w:hAnsi="Book Antiqua"/>
          <w:sz w:val="22"/>
          <w:szCs w:val="22"/>
        </w:rPr>
        <w:t xml:space="preserve"> per sanare la differenza do</w:t>
      </w:r>
      <w:r w:rsidR="00341594">
        <w:rPr>
          <w:rFonts w:ascii="Book Antiqua" w:hAnsi="Book Antiqua"/>
          <w:sz w:val="22"/>
          <w:szCs w:val="22"/>
        </w:rPr>
        <w:t>vremo</w:t>
      </w:r>
      <w:r w:rsidR="00BB19A7">
        <w:rPr>
          <w:rFonts w:ascii="Book Antiqua" w:hAnsi="Book Antiqua"/>
          <w:sz w:val="22"/>
          <w:szCs w:val="22"/>
        </w:rPr>
        <w:t xml:space="preserve"> </w:t>
      </w:r>
      <w:r w:rsidR="00BB19A7" w:rsidRPr="00BB19A7">
        <w:rPr>
          <w:rFonts w:ascii="Book Antiqua" w:hAnsi="Book Antiqua"/>
          <w:i/>
          <w:iCs/>
          <w:sz w:val="22"/>
          <w:szCs w:val="22"/>
        </w:rPr>
        <w:t>dissociare</w:t>
      </w:r>
      <w:r w:rsidR="00BB19A7">
        <w:rPr>
          <w:rFonts w:ascii="Book Antiqua" w:hAnsi="Book Antiqua"/>
          <w:sz w:val="22"/>
          <w:szCs w:val="22"/>
        </w:rPr>
        <w:t xml:space="preserve"> il </w:t>
      </w:r>
      <w:r w:rsidR="00BB19A7" w:rsidRPr="00341594">
        <w:rPr>
          <w:rFonts w:ascii="Book Antiqua" w:hAnsi="Book Antiqua"/>
          <w:i/>
          <w:iCs/>
          <w:sz w:val="22"/>
          <w:szCs w:val="22"/>
        </w:rPr>
        <w:t>mezzo</w:t>
      </w:r>
      <w:r w:rsidR="00BB19A7">
        <w:rPr>
          <w:rFonts w:ascii="Book Antiqua" w:hAnsi="Book Antiqua"/>
          <w:sz w:val="22"/>
          <w:szCs w:val="22"/>
        </w:rPr>
        <w:t xml:space="preserve"> dal </w:t>
      </w:r>
      <w:r w:rsidR="00BB19A7" w:rsidRPr="00341594">
        <w:rPr>
          <w:rFonts w:ascii="Book Antiqua" w:hAnsi="Book Antiqua"/>
          <w:i/>
          <w:iCs/>
          <w:sz w:val="22"/>
          <w:szCs w:val="22"/>
        </w:rPr>
        <w:t>modo</w:t>
      </w:r>
      <w:r w:rsidR="00BB19A7">
        <w:rPr>
          <w:rFonts w:ascii="Book Antiqua" w:hAnsi="Book Antiqua"/>
          <w:sz w:val="22"/>
          <w:szCs w:val="22"/>
        </w:rPr>
        <w:t xml:space="preserve">, e considerarlo un </w:t>
      </w:r>
      <w:r w:rsidR="00BB19A7">
        <w:rPr>
          <w:rFonts w:ascii="Book Antiqua" w:hAnsi="Book Antiqua"/>
          <w:i/>
          <w:iCs/>
          <w:sz w:val="22"/>
          <w:szCs w:val="22"/>
        </w:rPr>
        <w:t>programma</w:t>
      </w:r>
      <w:r w:rsidR="00BB19A7">
        <w:rPr>
          <w:rFonts w:ascii="Book Antiqua" w:hAnsi="Book Antiqua"/>
          <w:sz w:val="22"/>
          <w:szCs w:val="22"/>
        </w:rPr>
        <w:t xml:space="preserve"> che realizza un</w:t>
      </w:r>
      <w:r w:rsidR="00CF7C05">
        <w:rPr>
          <w:rFonts w:ascii="Book Antiqua" w:hAnsi="Book Antiqua"/>
          <w:sz w:val="22"/>
          <w:szCs w:val="22"/>
        </w:rPr>
        <w:t>o</w:t>
      </w:r>
      <w:r w:rsidR="00BB19A7">
        <w:rPr>
          <w:rFonts w:ascii="Book Antiqua" w:hAnsi="Book Antiqua"/>
          <w:sz w:val="22"/>
          <w:szCs w:val="22"/>
        </w:rPr>
        <w:t xml:space="preserve"> </w:t>
      </w:r>
      <w:r w:rsidR="00BB19A7">
        <w:rPr>
          <w:rFonts w:ascii="Book Antiqua" w:hAnsi="Book Antiqua"/>
          <w:i/>
          <w:iCs/>
          <w:sz w:val="22"/>
          <w:szCs w:val="22"/>
        </w:rPr>
        <w:t>scopo</w:t>
      </w:r>
      <w:r w:rsidR="00341594">
        <w:rPr>
          <w:rFonts w:ascii="Book Antiqua" w:hAnsi="Book Antiqua"/>
          <w:sz w:val="22"/>
          <w:szCs w:val="22"/>
        </w:rPr>
        <w:t xml:space="preserve">. E considerare questo rapporto una “legge </w:t>
      </w:r>
      <w:r w:rsidR="00BB19A7">
        <w:rPr>
          <w:rFonts w:ascii="Book Antiqua" w:hAnsi="Book Antiqua"/>
          <w:sz w:val="22"/>
          <w:szCs w:val="22"/>
        </w:rPr>
        <w:t>final</w:t>
      </w:r>
      <w:r w:rsidR="00341594">
        <w:rPr>
          <w:rFonts w:ascii="Book Antiqua" w:hAnsi="Book Antiqua"/>
          <w:sz w:val="22"/>
          <w:szCs w:val="22"/>
        </w:rPr>
        <w:t>istica</w:t>
      </w:r>
      <w:r w:rsidR="00BB19A7">
        <w:rPr>
          <w:rFonts w:ascii="Book Antiqua" w:hAnsi="Book Antiqua"/>
          <w:sz w:val="22"/>
          <w:szCs w:val="22"/>
        </w:rPr>
        <w:t>”.</w:t>
      </w:r>
    </w:p>
    <w:p w14:paraId="6B77F757" w14:textId="74FC8350" w:rsidR="00EC3734" w:rsidRDefault="007E2EF4" w:rsidP="00EB2579">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Analogamente</w:t>
      </w:r>
      <w:r w:rsidR="00341594">
        <w:rPr>
          <w:rFonts w:ascii="Book Antiqua" w:hAnsi="Book Antiqua"/>
          <w:sz w:val="22"/>
          <w:szCs w:val="22"/>
        </w:rPr>
        <w:t>,</w:t>
      </w:r>
      <w:r>
        <w:rPr>
          <w:rFonts w:ascii="Book Antiqua" w:hAnsi="Book Antiqua"/>
          <w:sz w:val="22"/>
          <w:szCs w:val="22"/>
        </w:rPr>
        <w:t xml:space="preserve"> </w:t>
      </w:r>
      <w:r w:rsidR="00CF7C05">
        <w:rPr>
          <w:rFonts w:ascii="Book Antiqua" w:hAnsi="Book Antiqua"/>
          <w:sz w:val="22"/>
          <w:szCs w:val="22"/>
        </w:rPr>
        <w:t xml:space="preserve">anche </w:t>
      </w:r>
      <w:r>
        <w:rPr>
          <w:rFonts w:ascii="Book Antiqua" w:hAnsi="Book Antiqua"/>
          <w:sz w:val="22"/>
          <w:szCs w:val="22"/>
        </w:rPr>
        <w:t>q</w:t>
      </w:r>
      <w:r w:rsidR="008E0A29">
        <w:rPr>
          <w:rFonts w:ascii="Book Antiqua" w:hAnsi="Book Antiqua"/>
          <w:sz w:val="22"/>
          <w:szCs w:val="22"/>
        </w:rPr>
        <w:t xml:space="preserve">uando parliamo di </w:t>
      </w:r>
      <w:r w:rsidR="008E0A29" w:rsidRPr="008E0A29">
        <w:rPr>
          <w:rFonts w:ascii="Book Antiqua" w:hAnsi="Book Antiqua"/>
          <w:i/>
          <w:iCs/>
          <w:sz w:val="22"/>
          <w:szCs w:val="22"/>
        </w:rPr>
        <w:t>epoca</w:t>
      </w:r>
      <w:r w:rsidR="00CF7C05">
        <w:rPr>
          <w:rFonts w:ascii="Book Antiqua" w:hAnsi="Book Antiqua"/>
          <w:i/>
          <w:iCs/>
          <w:sz w:val="22"/>
          <w:szCs w:val="22"/>
        </w:rPr>
        <w:t xml:space="preserve"> </w:t>
      </w:r>
      <w:r w:rsidR="002B649A">
        <w:rPr>
          <w:rFonts w:ascii="Book Antiqua" w:hAnsi="Book Antiqua"/>
          <w:sz w:val="22"/>
          <w:szCs w:val="22"/>
        </w:rPr>
        <w:t>o</w:t>
      </w:r>
      <w:r w:rsidR="00CF7C05">
        <w:rPr>
          <w:rFonts w:ascii="Book Antiqua" w:hAnsi="Book Antiqua"/>
          <w:sz w:val="22"/>
          <w:szCs w:val="22"/>
        </w:rPr>
        <w:t xml:space="preserve"> di </w:t>
      </w:r>
      <w:r w:rsidR="00341594">
        <w:rPr>
          <w:rFonts w:ascii="Book Antiqua" w:hAnsi="Book Antiqua"/>
          <w:i/>
          <w:iCs/>
          <w:sz w:val="22"/>
          <w:szCs w:val="22"/>
        </w:rPr>
        <w:t>previsione</w:t>
      </w:r>
      <w:r w:rsidR="008E0A29">
        <w:rPr>
          <w:rFonts w:ascii="Book Antiqua" w:hAnsi="Book Antiqua"/>
          <w:sz w:val="22"/>
          <w:szCs w:val="22"/>
        </w:rPr>
        <w:t>, cerchiamo</w:t>
      </w:r>
      <w:r w:rsidR="00CF7C05">
        <w:rPr>
          <w:rFonts w:ascii="Book Antiqua" w:hAnsi="Book Antiqua"/>
          <w:sz w:val="22"/>
          <w:szCs w:val="22"/>
        </w:rPr>
        <w:t xml:space="preserve"> di sanare la differenza tra il fenomeno e la legge</w:t>
      </w:r>
      <w:r w:rsidR="00341594">
        <w:rPr>
          <w:rFonts w:ascii="Book Antiqua" w:hAnsi="Book Antiqua"/>
          <w:sz w:val="22"/>
          <w:szCs w:val="22"/>
        </w:rPr>
        <w:t>, ma</w:t>
      </w:r>
      <w:r w:rsidR="008E0A29">
        <w:rPr>
          <w:rFonts w:ascii="Book Antiqua" w:hAnsi="Book Antiqua"/>
          <w:sz w:val="22"/>
          <w:szCs w:val="22"/>
        </w:rPr>
        <w:t xml:space="preserve"> </w:t>
      </w:r>
      <w:r w:rsidR="00CF7C05">
        <w:rPr>
          <w:rFonts w:ascii="Book Antiqua" w:hAnsi="Book Antiqua"/>
          <w:sz w:val="22"/>
          <w:szCs w:val="22"/>
        </w:rPr>
        <w:t>c</w:t>
      </w:r>
      <w:r w:rsidR="007B1C11">
        <w:rPr>
          <w:rFonts w:ascii="Book Antiqua" w:hAnsi="Book Antiqua"/>
          <w:sz w:val="22"/>
          <w:szCs w:val="22"/>
        </w:rPr>
        <w:t>ercando</w:t>
      </w:r>
      <w:r w:rsidR="00341594">
        <w:rPr>
          <w:rFonts w:ascii="Book Antiqua" w:hAnsi="Book Antiqua"/>
          <w:sz w:val="22"/>
          <w:szCs w:val="22"/>
        </w:rPr>
        <w:t xml:space="preserve"> </w:t>
      </w:r>
      <w:r w:rsidR="007B1C11">
        <w:rPr>
          <w:rFonts w:ascii="Book Antiqua" w:hAnsi="Book Antiqua"/>
          <w:sz w:val="22"/>
          <w:szCs w:val="22"/>
        </w:rPr>
        <w:t>nel</w:t>
      </w:r>
      <w:r w:rsidR="008E0A29">
        <w:rPr>
          <w:rFonts w:ascii="Book Antiqua" w:hAnsi="Book Antiqua"/>
          <w:sz w:val="22"/>
          <w:szCs w:val="22"/>
        </w:rPr>
        <w:t>l’esperienza</w:t>
      </w:r>
      <w:r w:rsidR="00CF7C05">
        <w:rPr>
          <w:rFonts w:ascii="Book Antiqua" w:hAnsi="Book Antiqua"/>
          <w:sz w:val="22"/>
          <w:szCs w:val="22"/>
        </w:rPr>
        <w:t xml:space="preserve"> non una </w:t>
      </w:r>
      <w:r w:rsidR="00CF7C05" w:rsidRPr="00CF7C05">
        <w:rPr>
          <w:rFonts w:ascii="Book Antiqua" w:hAnsi="Book Antiqua"/>
          <w:i/>
          <w:iCs/>
          <w:sz w:val="22"/>
          <w:szCs w:val="22"/>
        </w:rPr>
        <w:t>cosa</w:t>
      </w:r>
      <w:r w:rsidR="00CF7C05">
        <w:rPr>
          <w:rFonts w:ascii="Book Antiqua" w:hAnsi="Book Antiqua"/>
          <w:sz w:val="22"/>
          <w:szCs w:val="22"/>
        </w:rPr>
        <w:t xml:space="preserve">, </w:t>
      </w:r>
      <w:r w:rsidR="007B1C11">
        <w:rPr>
          <w:rFonts w:ascii="Book Antiqua" w:hAnsi="Book Antiqua"/>
          <w:sz w:val="22"/>
          <w:szCs w:val="22"/>
        </w:rPr>
        <w:t xml:space="preserve">come abbiamo fatto con la legge deterministica, </w:t>
      </w:r>
      <w:r w:rsidR="00CF7C05">
        <w:rPr>
          <w:rFonts w:ascii="Book Antiqua" w:hAnsi="Book Antiqua"/>
          <w:sz w:val="22"/>
          <w:szCs w:val="22"/>
        </w:rPr>
        <w:t>ma, nel caso dell’</w:t>
      </w:r>
      <w:r w:rsidR="00CF7C05" w:rsidRPr="00341594">
        <w:rPr>
          <w:rFonts w:ascii="Book Antiqua" w:hAnsi="Book Antiqua"/>
          <w:i/>
          <w:iCs/>
          <w:sz w:val="22"/>
          <w:szCs w:val="22"/>
        </w:rPr>
        <w:t>epoca</w:t>
      </w:r>
      <w:r w:rsidR="00CF7C05">
        <w:rPr>
          <w:rFonts w:ascii="Book Antiqua" w:hAnsi="Book Antiqua"/>
          <w:sz w:val="22"/>
          <w:szCs w:val="22"/>
        </w:rPr>
        <w:t xml:space="preserve">, qualcosa </w:t>
      </w:r>
      <w:r w:rsidR="008E0A29">
        <w:rPr>
          <w:rFonts w:ascii="Book Antiqua" w:hAnsi="Book Antiqua"/>
          <w:sz w:val="22"/>
          <w:szCs w:val="22"/>
        </w:rPr>
        <w:t xml:space="preserve">di </w:t>
      </w:r>
      <w:r w:rsidR="008E0A29" w:rsidRPr="00FB3608">
        <w:rPr>
          <w:rFonts w:ascii="Book Antiqua" w:hAnsi="Book Antiqua"/>
          <w:b/>
          <w:bCs/>
          <w:sz w:val="22"/>
          <w:szCs w:val="22"/>
        </w:rPr>
        <w:t>simil</w:t>
      </w:r>
      <w:r w:rsidR="00CF7C05" w:rsidRPr="00FB3608">
        <w:rPr>
          <w:rFonts w:ascii="Book Antiqua" w:hAnsi="Book Antiqua"/>
          <w:b/>
          <w:bCs/>
          <w:sz w:val="22"/>
          <w:szCs w:val="22"/>
        </w:rPr>
        <w:t>e</w:t>
      </w:r>
      <w:r w:rsidR="008E0A29">
        <w:rPr>
          <w:rFonts w:ascii="Book Antiqua" w:hAnsi="Book Antiqua"/>
          <w:sz w:val="22"/>
          <w:szCs w:val="22"/>
        </w:rPr>
        <w:t>, cioè</w:t>
      </w:r>
      <w:r w:rsidR="00CF7C05">
        <w:rPr>
          <w:rFonts w:ascii="Book Antiqua" w:hAnsi="Book Antiqua"/>
          <w:sz w:val="22"/>
          <w:szCs w:val="22"/>
        </w:rPr>
        <w:t xml:space="preserve"> qualcosa </w:t>
      </w:r>
      <w:r w:rsidR="00341594">
        <w:rPr>
          <w:rFonts w:ascii="Book Antiqua" w:hAnsi="Book Antiqua"/>
          <w:sz w:val="22"/>
          <w:szCs w:val="22"/>
        </w:rPr>
        <w:t>che sia</w:t>
      </w:r>
      <w:r w:rsidR="00CF7C05">
        <w:rPr>
          <w:rFonts w:ascii="Book Antiqua" w:hAnsi="Book Antiqua"/>
          <w:sz w:val="22"/>
          <w:szCs w:val="22"/>
        </w:rPr>
        <w:t xml:space="preserve"> contemporaneamente </w:t>
      </w:r>
      <w:r w:rsidR="008E0A29" w:rsidRPr="008E0A29">
        <w:rPr>
          <w:rFonts w:ascii="Book Antiqua" w:hAnsi="Book Antiqua"/>
          <w:i/>
          <w:iCs/>
          <w:sz w:val="22"/>
          <w:szCs w:val="22"/>
        </w:rPr>
        <w:t>ugual</w:t>
      </w:r>
      <w:r w:rsidR="00CF7C05">
        <w:rPr>
          <w:rFonts w:ascii="Book Antiqua" w:hAnsi="Book Antiqua"/>
          <w:i/>
          <w:iCs/>
          <w:sz w:val="22"/>
          <w:szCs w:val="22"/>
        </w:rPr>
        <w:t>e</w:t>
      </w:r>
      <w:r w:rsidR="008E0A29" w:rsidRPr="008E0A29">
        <w:rPr>
          <w:rFonts w:ascii="Book Antiqua" w:hAnsi="Book Antiqua"/>
          <w:i/>
          <w:iCs/>
          <w:sz w:val="22"/>
          <w:szCs w:val="22"/>
        </w:rPr>
        <w:t xml:space="preserve"> </w:t>
      </w:r>
      <w:r w:rsidR="008E0A29">
        <w:rPr>
          <w:rFonts w:ascii="Book Antiqua" w:hAnsi="Book Antiqua"/>
          <w:sz w:val="22"/>
          <w:szCs w:val="22"/>
        </w:rPr>
        <w:t xml:space="preserve">e </w:t>
      </w:r>
      <w:r w:rsidR="008E0A29" w:rsidRPr="008E0A29">
        <w:rPr>
          <w:rFonts w:ascii="Book Antiqua" w:hAnsi="Book Antiqua"/>
          <w:i/>
          <w:iCs/>
          <w:sz w:val="22"/>
          <w:szCs w:val="22"/>
        </w:rPr>
        <w:t>divers</w:t>
      </w:r>
      <w:r w:rsidR="00CF7C05">
        <w:rPr>
          <w:rFonts w:ascii="Book Antiqua" w:hAnsi="Book Antiqua"/>
          <w:i/>
          <w:iCs/>
          <w:sz w:val="22"/>
          <w:szCs w:val="22"/>
        </w:rPr>
        <w:t>o</w:t>
      </w:r>
      <w:r w:rsidR="007B1C11">
        <w:rPr>
          <w:rFonts w:ascii="Book Antiqua" w:hAnsi="Book Antiqua"/>
          <w:sz w:val="22"/>
          <w:szCs w:val="22"/>
        </w:rPr>
        <w:t xml:space="preserve">. </w:t>
      </w:r>
      <w:r w:rsidR="00DA1C52">
        <w:rPr>
          <w:rFonts w:ascii="Book Antiqua" w:hAnsi="Book Antiqua"/>
          <w:sz w:val="22"/>
          <w:szCs w:val="22"/>
        </w:rPr>
        <w:t>Infatti, parliamo di epoca classica, napoleonica, risorgimentale, intendendo che nel periodo che ci interessa i fatti accaduti, sono diversi l’uno dall’altro, ma c’è qualcosa che ce li fa considerare uguali</w:t>
      </w:r>
      <w:r w:rsidR="007B1C11">
        <w:rPr>
          <w:rFonts w:ascii="Book Antiqua" w:hAnsi="Book Antiqua"/>
          <w:sz w:val="22"/>
          <w:szCs w:val="22"/>
        </w:rPr>
        <w:t>: un periodo che definiamo epoca che si estende nel passato</w:t>
      </w:r>
      <w:r w:rsidR="00DA1C52">
        <w:rPr>
          <w:rFonts w:ascii="Book Antiqua" w:hAnsi="Book Antiqua"/>
          <w:sz w:val="22"/>
          <w:szCs w:val="22"/>
        </w:rPr>
        <w:t>. N</w:t>
      </w:r>
      <w:r w:rsidR="005149A2">
        <w:rPr>
          <w:rFonts w:ascii="Book Antiqua" w:hAnsi="Book Antiqua"/>
          <w:sz w:val="22"/>
          <w:szCs w:val="22"/>
        </w:rPr>
        <w:t>el caso della previsione,</w:t>
      </w:r>
      <w:r w:rsidR="00FB3608">
        <w:rPr>
          <w:rFonts w:ascii="Book Antiqua" w:hAnsi="Book Antiqua"/>
          <w:sz w:val="22"/>
          <w:szCs w:val="22"/>
        </w:rPr>
        <w:t xml:space="preserve"> </w:t>
      </w:r>
      <w:r w:rsidR="00DA1C52">
        <w:rPr>
          <w:rFonts w:ascii="Book Antiqua" w:hAnsi="Book Antiqua"/>
          <w:sz w:val="22"/>
          <w:szCs w:val="22"/>
        </w:rPr>
        <w:t xml:space="preserve">invece, </w:t>
      </w:r>
      <w:r>
        <w:rPr>
          <w:rFonts w:ascii="Book Antiqua" w:hAnsi="Book Antiqua"/>
          <w:sz w:val="22"/>
          <w:szCs w:val="22"/>
        </w:rPr>
        <w:t xml:space="preserve">per sanare la differenza </w:t>
      </w:r>
      <w:r w:rsidR="002B649A">
        <w:rPr>
          <w:rFonts w:ascii="Book Antiqua" w:hAnsi="Book Antiqua"/>
          <w:sz w:val="22"/>
          <w:szCs w:val="22"/>
        </w:rPr>
        <w:t xml:space="preserve">la mente </w:t>
      </w:r>
      <w:r>
        <w:rPr>
          <w:rFonts w:ascii="Book Antiqua" w:hAnsi="Book Antiqua"/>
          <w:sz w:val="22"/>
          <w:szCs w:val="22"/>
        </w:rPr>
        <w:t>do</w:t>
      </w:r>
      <w:r w:rsidR="005149A2">
        <w:rPr>
          <w:rFonts w:ascii="Book Antiqua" w:hAnsi="Book Antiqua"/>
          <w:sz w:val="22"/>
          <w:szCs w:val="22"/>
        </w:rPr>
        <w:t>vr</w:t>
      </w:r>
      <w:r w:rsidR="002B649A">
        <w:rPr>
          <w:rFonts w:ascii="Book Antiqua" w:hAnsi="Book Antiqua"/>
          <w:sz w:val="22"/>
          <w:szCs w:val="22"/>
        </w:rPr>
        <w:t>à</w:t>
      </w:r>
      <w:r w:rsidR="005149A2">
        <w:rPr>
          <w:rFonts w:ascii="Book Antiqua" w:hAnsi="Book Antiqua"/>
          <w:sz w:val="22"/>
          <w:szCs w:val="22"/>
        </w:rPr>
        <w:t xml:space="preserve"> </w:t>
      </w:r>
      <w:r>
        <w:rPr>
          <w:rFonts w:ascii="Book Antiqua" w:hAnsi="Book Antiqua"/>
          <w:sz w:val="22"/>
          <w:szCs w:val="22"/>
        </w:rPr>
        <w:t xml:space="preserve">dissociare la </w:t>
      </w:r>
      <w:r w:rsidRPr="005149A2">
        <w:rPr>
          <w:rFonts w:ascii="Book Antiqua" w:hAnsi="Book Antiqua"/>
          <w:i/>
          <w:iCs/>
          <w:sz w:val="22"/>
          <w:szCs w:val="22"/>
        </w:rPr>
        <w:t>qualità</w:t>
      </w:r>
      <w:r>
        <w:rPr>
          <w:rFonts w:ascii="Book Antiqua" w:hAnsi="Book Antiqua"/>
          <w:sz w:val="22"/>
          <w:szCs w:val="22"/>
        </w:rPr>
        <w:t xml:space="preserve"> </w:t>
      </w:r>
      <w:r w:rsidR="00FB3608">
        <w:rPr>
          <w:rFonts w:ascii="Book Antiqua" w:hAnsi="Book Antiqua"/>
          <w:sz w:val="22"/>
          <w:szCs w:val="22"/>
        </w:rPr>
        <w:t>dell</w:t>
      </w:r>
      <w:r w:rsidR="005149A2">
        <w:rPr>
          <w:rFonts w:ascii="Book Antiqua" w:hAnsi="Book Antiqua"/>
          <w:sz w:val="22"/>
          <w:szCs w:val="22"/>
        </w:rPr>
        <w:t xml:space="preserve">a </w:t>
      </w:r>
      <w:r w:rsidRPr="005149A2">
        <w:rPr>
          <w:rFonts w:ascii="Book Antiqua" w:hAnsi="Book Antiqua"/>
          <w:i/>
          <w:iCs/>
          <w:sz w:val="22"/>
          <w:szCs w:val="22"/>
        </w:rPr>
        <w:t>forma</w:t>
      </w:r>
      <w:r>
        <w:rPr>
          <w:rFonts w:ascii="Book Antiqua" w:hAnsi="Book Antiqua"/>
          <w:sz w:val="22"/>
          <w:szCs w:val="22"/>
        </w:rPr>
        <w:t xml:space="preserve"> dalla </w:t>
      </w:r>
      <w:r w:rsidRPr="005149A2">
        <w:rPr>
          <w:rFonts w:ascii="Book Antiqua" w:hAnsi="Book Antiqua"/>
          <w:i/>
          <w:iCs/>
          <w:sz w:val="22"/>
          <w:szCs w:val="22"/>
        </w:rPr>
        <w:t>quantità</w:t>
      </w:r>
      <w:r>
        <w:rPr>
          <w:rFonts w:ascii="Book Antiqua" w:hAnsi="Book Antiqua"/>
          <w:sz w:val="22"/>
          <w:szCs w:val="22"/>
        </w:rPr>
        <w:t xml:space="preserve"> d</w:t>
      </w:r>
      <w:r w:rsidR="005149A2">
        <w:rPr>
          <w:rFonts w:ascii="Book Antiqua" w:hAnsi="Book Antiqua"/>
          <w:sz w:val="22"/>
          <w:szCs w:val="22"/>
        </w:rPr>
        <w:t>e</w:t>
      </w:r>
      <w:r>
        <w:rPr>
          <w:rFonts w:ascii="Book Antiqua" w:hAnsi="Book Antiqua"/>
          <w:sz w:val="22"/>
          <w:szCs w:val="22"/>
        </w:rPr>
        <w:t xml:space="preserve">l </w:t>
      </w:r>
      <w:r w:rsidRPr="005149A2">
        <w:rPr>
          <w:rFonts w:ascii="Book Antiqua" w:hAnsi="Book Antiqua"/>
          <w:i/>
          <w:iCs/>
          <w:sz w:val="22"/>
          <w:szCs w:val="22"/>
        </w:rPr>
        <w:t>futuro</w:t>
      </w:r>
      <w:r>
        <w:rPr>
          <w:rFonts w:ascii="Book Antiqua" w:hAnsi="Book Antiqua"/>
          <w:sz w:val="22"/>
          <w:szCs w:val="22"/>
        </w:rPr>
        <w:t>.</w:t>
      </w:r>
      <w:r w:rsidR="00FB3608">
        <w:rPr>
          <w:rFonts w:ascii="Book Antiqua" w:hAnsi="Book Antiqua"/>
          <w:sz w:val="22"/>
          <w:szCs w:val="22"/>
        </w:rPr>
        <w:t xml:space="preserve"> Ma è proprio questa dissociazione della sua qualità </w:t>
      </w:r>
      <w:r w:rsidR="002B649A">
        <w:rPr>
          <w:rFonts w:ascii="Book Antiqua" w:hAnsi="Book Antiqua"/>
          <w:sz w:val="22"/>
          <w:szCs w:val="22"/>
        </w:rPr>
        <w:t xml:space="preserve">(come forma) </w:t>
      </w:r>
      <w:r w:rsidR="00FB3608">
        <w:rPr>
          <w:rFonts w:ascii="Book Antiqua" w:hAnsi="Book Antiqua"/>
          <w:sz w:val="22"/>
          <w:szCs w:val="22"/>
        </w:rPr>
        <w:t xml:space="preserve">dalla sua quantità </w:t>
      </w:r>
      <w:r w:rsidR="002B649A">
        <w:rPr>
          <w:rFonts w:ascii="Book Antiqua" w:hAnsi="Book Antiqua"/>
          <w:sz w:val="22"/>
          <w:szCs w:val="22"/>
        </w:rPr>
        <w:t>(come tempo)</w:t>
      </w:r>
      <w:r w:rsidR="00DA1C52">
        <w:rPr>
          <w:rFonts w:ascii="Book Antiqua" w:hAnsi="Book Antiqua"/>
          <w:sz w:val="22"/>
          <w:szCs w:val="22"/>
        </w:rPr>
        <w:t xml:space="preserve"> </w:t>
      </w:r>
      <w:r w:rsidR="00FB3608">
        <w:rPr>
          <w:rFonts w:ascii="Book Antiqua" w:hAnsi="Book Antiqua"/>
          <w:sz w:val="22"/>
          <w:szCs w:val="22"/>
        </w:rPr>
        <w:t>che rende l</w:t>
      </w:r>
      <w:r w:rsidR="002B649A">
        <w:rPr>
          <w:rFonts w:ascii="Book Antiqua" w:hAnsi="Book Antiqua"/>
          <w:sz w:val="22"/>
          <w:szCs w:val="22"/>
        </w:rPr>
        <w:t>a previsione</w:t>
      </w:r>
      <w:r w:rsidR="00FB3608">
        <w:rPr>
          <w:rFonts w:ascii="Book Antiqua" w:hAnsi="Book Antiqua"/>
          <w:sz w:val="22"/>
          <w:szCs w:val="22"/>
        </w:rPr>
        <w:t xml:space="preserve"> </w:t>
      </w:r>
      <w:r w:rsidR="002B649A">
        <w:rPr>
          <w:rFonts w:ascii="Book Antiqua" w:hAnsi="Book Antiqua"/>
          <w:sz w:val="22"/>
          <w:szCs w:val="22"/>
        </w:rPr>
        <w:t>possibile</w:t>
      </w:r>
      <w:r w:rsidR="00FB3608">
        <w:rPr>
          <w:rFonts w:ascii="Book Antiqua" w:hAnsi="Book Antiqua"/>
          <w:sz w:val="22"/>
          <w:szCs w:val="22"/>
        </w:rPr>
        <w:t xml:space="preserve">. </w:t>
      </w:r>
      <w:r w:rsidR="00DA1C52">
        <w:rPr>
          <w:rFonts w:ascii="Book Antiqua" w:hAnsi="Book Antiqua"/>
          <w:sz w:val="22"/>
          <w:szCs w:val="22"/>
        </w:rPr>
        <w:t>Pensate ad una frase come: “quest’anno si prevede una carestia”, la si può dire perché si è dissociato la qualità (la carestia) dalla quantità (il tempo esatto in cui avverrà il fatto).</w:t>
      </w:r>
    </w:p>
    <w:p w14:paraId="4D098876" w14:textId="77777777" w:rsidR="00C93334" w:rsidRDefault="00C93334" w:rsidP="00EB2579">
      <w:pPr>
        <w:pStyle w:val="Standard"/>
        <w:tabs>
          <w:tab w:val="left" w:pos="5970"/>
        </w:tabs>
        <w:spacing w:before="120"/>
        <w:ind w:firstLine="283"/>
        <w:jc w:val="both"/>
        <w:rPr>
          <w:rFonts w:ascii="Book Antiqua" w:hAnsi="Book Antiqua"/>
          <w:sz w:val="22"/>
          <w:szCs w:val="22"/>
        </w:rPr>
      </w:pPr>
    </w:p>
    <w:p w14:paraId="7A648C28" w14:textId="5B5D0154" w:rsidR="00C93334" w:rsidRPr="00C93334" w:rsidRDefault="000F519B" w:rsidP="00EB2579">
      <w:pPr>
        <w:pStyle w:val="Standard"/>
        <w:tabs>
          <w:tab w:val="left" w:pos="5970"/>
        </w:tabs>
        <w:spacing w:before="120"/>
        <w:ind w:firstLine="283"/>
        <w:jc w:val="both"/>
        <w:rPr>
          <w:rFonts w:ascii="Book Antiqua" w:hAnsi="Book Antiqua"/>
          <w:b/>
          <w:bCs/>
          <w:sz w:val="22"/>
          <w:szCs w:val="22"/>
        </w:rPr>
      </w:pPr>
      <w:r>
        <w:rPr>
          <w:rFonts w:ascii="Book Antiqua" w:hAnsi="Book Antiqua"/>
          <w:b/>
          <w:bCs/>
          <w:sz w:val="22"/>
          <w:szCs w:val="22"/>
        </w:rPr>
        <w:t>39</w:t>
      </w:r>
      <w:r w:rsidR="00C93334" w:rsidRPr="00C93334">
        <w:rPr>
          <w:rFonts w:ascii="Book Antiqua" w:hAnsi="Book Antiqua"/>
          <w:b/>
          <w:bCs/>
          <w:sz w:val="22"/>
          <w:szCs w:val="22"/>
        </w:rPr>
        <w:t>.</w:t>
      </w:r>
      <w:r w:rsidR="00C93334">
        <w:rPr>
          <w:rFonts w:ascii="Book Antiqua" w:hAnsi="Book Antiqua"/>
          <w:sz w:val="22"/>
          <w:szCs w:val="22"/>
        </w:rPr>
        <w:t xml:space="preserve"> In quest</w:t>
      </w:r>
      <w:r w:rsidR="00142E65">
        <w:rPr>
          <w:rFonts w:ascii="Book Antiqua" w:hAnsi="Book Antiqua"/>
          <w:sz w:val="22"/>
          <w:szCs w:val="22"/>
        </w:rPr>
        <w:t>e</w:t>
      </w:r>
      <w:r w:rsidR="00C93334">
        <w:rPr>
          <w:rFonts w:ascii="Book Antiqua" w:hAnsi="Book Antiqua"/>
          <w:sz w:val="22"/>
          <w:szCs w:val="22"/>
        </w:rPr>
        <w:t xml:space="preserve"> tre </w:t>
      </w:r>
      <w:r w:rsidR="00142E65">
        <w:rPr>
          <w:rFonts w:ascii="Book Antiqua" w:hAnsi="Book Antiqua"/>
          <w:sz w:val="22"/>
          <w:szCs w:val="22"/>
        </w:rPr>
        <w:t>tavole</w:t>
      </w:r>
      <w:r w:rsidR="00C93334">
        <w:rPr>
          <w:rFonts w:ascii="Book Antiqua" w:hAnsi="Book Antiqua"/>
          <w:sz w:val="22"/>
          <w:szCs w:val="22"/>
        </w:rPr>
        <w:t xml:space="preserve"> sintetizzo quella che può essere definita una </w:t>
      </w:r>
      <w:r w:rsidR="00E5368E">
        <w:rPr>
          <w:rFonts w:ascii="Book Antiqua" w:hAnsi="Book Antiqua"/>
          <w:sz w:val="22"/>
          <w:szCs w:val="22"/>
        </w:rPr>
        <w:t>“</w:t>
      </w:r>
      <w:r w:rsidR="00C93334">
        <w:rPr>
          <w:rFonts w:ascii="Book Antiqua" w:hAnsi="Book Antiqua"/>
          <w:sz w:val="22"/>
          <w:szCs w:val="22"/>
        </w:rPr>
        <w:t>teoria dell’interpretazione</w:t>
      </w:r>
      <w:r w:rsidR="00E5368E">
        <w:rPr>
          <w:rFonts w:ascii="Book Antiqua" w:hAnsi="Book Antiqua"/>
          <w:sz w:val="22"/>
          <w:szCs w:val="22"/>
        </w:rPr>
        <w:t>”</w:t>
      </w:r>
      <w:r w:rsidR="00C93334">
        <w:rPr>
          <w:rFonts w:ascii="Book Antiqua" w:hAnsi="Book Antiqua"/>
          <w:sz w:val="22"/>
          <w:szCs w:val="22"/>
        </w:rPr>
        <w:t xml:space="preserve">, anche se forse sarebbe più esatto definirla una teoria dei </w:t>
      </w:r>
      <w:r w:rsidR="00E5368E">
        <w:rPr>
          <w:rFonts w:ascii="Book Antiqua" w:hAnsi="Book Antiqua"/>
          <w:sz w:val="22"/>
          <w:szCs w:val="22"/>
        </w:rPr>
        <w:t>“</w:t>
      </w:r>
      <w:r w:rsidR="00C93334">
        <w:rPr>
          <w:rFonts w:ascii="Book Antiqua" w:hAnsi="Book Antiqua"/>
          <w:sz w:val="22"/>
          <w:szCs w:val="22"/>
        </w:rPr>
        <w:t>limiti dell</w:t>
      </w:r>
      <w:r w:rsidR="00E5368E">
        <w:rPr>
          <w:rFonts w:ascii="Book Antiqua" w:hAnsi="Book Antiqua"/>
          <w:sz w:val="22"/>
          <w:szCs w:val="22"/>
        </w:rPr>
        <w:t xml:space="preserve">’interpretazione”. </w:t>
      </w:r>
    </w:p>
    <w:p w14:paraId="79CB84C4" w14:textId="0CFDD562" w:rsidR="00FB3608" w:rsidRPr="00142E65" w:rsidRDefault="00142E65" w:rsidP="00EB2579">
      <w:pPr>
        <w:pStyle w:val="Standard"/>
        <w:tabs>
          <w:tab w:val="left" w:pos="5970"/>
        </w:tabs>
        <w:spacing w:before="120"/>
        <w:ind w:firstLine="283"/>
        <w:jc w:val="both"/>
        <w:rPr>
          <w:rFonts w:ascii="Book Antiqua" w:hAnsi="Book Antiqua"/>
          <w:b/>
          <w:bCs/>
          <w:sz w:val="18"/>
          <w:szCs w:val="18"/>
        </w:rPr>
      </w:pPr>
      <w:r w:rsidRPr="00142E65">
        <w:rPr>
          <w:rFonts w:ascii="Book Antiqua" w:hAnsi="Book Antiqua"/>
          <w:b/>
          <w:bCs/>
          <w:sz w:val="18"/>
          <w:szCs w:val="18"/>
        </w:rPr>
        <w:t>Tav. 1</w:t>
      </w:r>
    </w:p>
    <w:tbl>
      <w:tblPr>
        <w:tblStyle w:val="Grigliatabella"/>
        <w:tblW w:w="9644" w:type="dxa"/>
        <w:jc w:val="center"/>
        <w:tblLayout w:type="fixed"/>
        <w:tblLook w:val="04A0" w:firstRow="1" w:lastRow="0" w:firstColumn="1" w:lastColumn="0" w:noHBand="0" w:noVBand="1"/>
      </w:tblPr>
      <w:tblGrid>
        <w:gridCol w:w="2547"/>
        <w:gridCol w:w="2283"/>
        <w:gridCol w:w="2536"/>
        <w:gridCol w:w="2278"/>
      </w:tblGrid>
      <w:tr w:rsidR="000B71CB" w:rsidRPr="000B71CB" w14:paraId="430C7C6F" w14:textId="77777777" w:rsidTr="00FE505D">
        <w:trPr>
          <w:jc w:val="center"/>
        </w:trPr>
        <w:tc>
          <w:tcPr>
            <w:tcW w:w="9644" w:type="dxa"/>
            <w:gridSpan w:val="4"/>
          </w:tcPr>
          <w:p w14:paraId="241BA2C8" w14:textId="77777777" w:rsidR="000B71CB" w:rsidRPr="000B71CB" w:rsidRDefault="000B71CB" w:rsidP="002B32A4">
            <w:pPr>
              <w:pStyle w:val="Standard"/>
              <w:tabs>
                <w:tab w:val="left" w:pos="5970"/>
              </w:tabs>
              <w:spacing w:before="120"/>
              <w:jc w:val="center"/>
              <w:rPr>
                <w:rFonts w:ascii="Book Antiqua" w:hAnsi="Book Antiqua"/>
                <w:b/>
                <w:bCs/>
                <w:sz w:val="16"/>
                <w:szCs w:val="16"/>
              </w:rPr>
            </w:pPr>
            <w:r w:rsidRPr="000B71CB">
              <w:rPr>
                <w:rFonts w:ascii="Book Antiqua" w:hAnsi="Book Antiqua"/>
                <w:b/>
                <w:bCs/>
                <w:sz w:val="16"/>
                <w:szCs w:val="16"/>
              </w:rPr>
              <w:t>TEORIA DELL’INTERPRETAZIONE</w:t>
            </w:r>
          </w:p>
        </w:tc>
      </w:tr>
      <w:tr w:rsidR="000B71CB" w:rsidRPr="000B71CB" w14:paraId="7CD1E90D" w14:textId="77777777" w:rsidTr="00BD4AA1">
        <w:trPr>
          <w:jc w:val="center"/>
        </w:trPr>
        <w:tc>
          <w:tcPr>
            <w:tcW w:w="2547" w:type="dxa"/>
          </w:tcPr>
          <w:p w14:paraId="1E97F744" w14:textId="1927CAD6" w:rsidR="000B71CB" w:rsidRPr="000B71CB" w:rsidRDefault="000B71CB" w:rsidP="002B32A4">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Per sanare occorre</w:t>
            </w:r>
          </w:p>
        </w:tc>
        <w:tc>
          <w:tcPr>
            <w:tcW w:w="7097" w:type="dxa"/>
            <w:gridSpan w:val="3"/>
          </w:tcPr>
          <w:p w14:paraId="46F59D15" w14:textId="71FACC46" w:rsidR="000B71CB" w:rsidRPr="000B71CB" w:rsidRDefault="000B71CB" w:rsidP="002B32A4">
            <w:pPr>
              <w:pStyle w:val="Standard"/>
              <w:tabs>
                <w:tab w:val="left" w:pos="5970"/>
              </w:tabs>
              <w:spacing w:before="120"/>
              <w:jc w:val="center"/>
              <w:rPr>
                <w:rFonts w:ascii="Book Antiqua" w:hAnsi="Book Antiqua"/>
                <w:sz w:val="16"/>
                <w:szCs w:val="16"/>
              </w:rPr>
            </w:pPr>
            <w:r w:rsidRPr="000B71CB">
              <w:rPr>
                <w:rFonts w:ascii="Book Antiqua" w:hAnsi="Book Antiqua"/>
                <w:b/>
                <w:bCs/>
                <w:sz w:val="16"/>
                <w:szCs w:val="16"/>
              </w:rPr>
              <w:t xml:space="preserve">Esperienza </w:t>
            </w:r>
            <w:r w:rsidRPr="000B71CB">
              <w:rPr>
                <w:rFonts w:ascii="Book Antiqua" w:hAnsi="Book Antiqua"/>
                <w:sz w:val="16"/>
                <w:szCs w:val="16"/>
              </w:rPr>
              <w:t>(caratterizzata dalla sostantività)</w:t>
            </w:r>
          </w:p>
        </w:tc>
      </w:tr>
      <w:tr w:rsidR="000B71CB" w:rsidRPr="000B71CB" w14:paraId="466E3145" w14:textId="77777777" w:rsidTr="00814391">
        <w:trPr>
          <w:jc w:val="center"/>
        </w:trPr>
        <w:tc>
          <w:tcPr>
            <w:tcW w:w="2547" w:type="dxa"/>
          </w:tcPr>
          <w:p w14:paraId="1BE681D3" w14:textId="48DBFDDD" w:rsidR="000B71CB" w:rsidRPr="000B71CB" w:rsidRDefault="000B71CB" w:rsidP="002B32A4">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Considerare l’esperienza</w:t>
            </w:r>
            <w:r w:rsidR="00BD4AA1">
              <w:rPr>
                <w:rFonts w:ascii="Book Antiqua" w:hAnsi="Book Antiqua"/>
                <w:sz w:val="16"/>
                <w:szCs w:val="16"/>
              </w:rPr>
              <w:t xml:space="preserve">             </w:t>
            </w:r>
            <w:r w:rsidRPr="000B71CB">
              <w:rPr>
                <w:rFonts w:ascii="Book Antiqua" w:hAnsi="Book Antiqua"/>
                <w:sz w:val="16"/>
                <w:szCs w:val="16"/>
              </w:rPr>
              <w:t xml:space="preserve"> come se fosse:</w:t>
            </w:r>
          </w:p>
        </w:tc>
        <w:tc>
          <w:tcPr>
            <w:tcW w:w="2283" w:type="dxa"/>
          </w:tcPr>
          <w:p w14:paraId="750F36EB" w14:textId="4972D24C" w:rsidR="000B71CB" w:rsidRPr="000B71CB" w:rsidRDefault="000B71CB" w:rsidP="000B71CB">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 xml:space="preserve">un </w:t>
            </w:r>
            <w:r w:rsidRPr="000B71CB">
              <w:rPr>
                <w:rFonts w:ascii="Book Antiqua" w:hAnsi="Book Antiqua"/>
                <w:b/>
                <w:bCs/>
                <w:sz w:val="16"/>
                <w:szCs w:val="16"/>
              </w:rPr>
              <w:t xml:space="preserve">/processo/  </w:t>
            </w:r>
            <w:r w:rsidRPr="000B71CB">
              <w:rPr>
                <w:rFonts w:ascii="Book Antiqua" w:hAnsi="Book Antiqua"/>
                <w:sz w:val="16"/>
                <w:szCs w:val="16"/>
              </w:rPr>
              <w:t xml:space="preserve">= </w:t>
            </w:r>
            <w:r>
              <w:rPr>
                <w:rFonts w:ascii="Book Antiqua" w:hAnsi="Book Antiqua"/>
                <w:sz w:val="16"/>
                <w:szCs w:val="16"/>
              </w:rPr>
              <w:t xml:space="preserve">      </w:t>
            </w:r>
            <w:r w:rsidR="00BD4AA1">
              <w:rPr>
                <w:rFonts w:ascii="Book Antiqua" w:hAnsi="Book Antiqua"/>
                <w:sz w:val="16"/>
                <w:szCs w:val="16"/>
              </w:rPr>
              <w:t xml:space="preserve">        </w:t>
            </w:r>
            <w:r>
              <w:rPr>
                <w:rFonts w:ascii="Book Antiqua" w:hAnsi="Book Antiqua"/>
                <w:sz w:val="16"/>
                <w:szCs w:val="16"/>
              </w:rPr>
              <w:t xml:space="preserve"> </w:t>
            </w:r>
            <w:r w:rsidR="00FE505D">
              <w:rPr>
                <w:rFonts w:ascii="Book Antiqua" w:hAnsi="Book Antiqua"/>
                <w:sz w:val="16"/>
                <w:szCs w:val="16"/>
              </w:rPr>
              <w:t xml:space="preserve">   </w:t>
            </w:r>
            <w:r>
              <w:rPr>
                <w:rFonts w:ascii="Book Antiqua" w:hAnsi="Book Antiqua"/>
                <w:sz w:val="16"/>
                <w:szCs w:val="16"/>
              </w:rPr>
              <w:t xml:space="preserve">    </w:t>
            </w:r>
            <w:r w:rsidR="00FE505D">
              <w:rPr>
                <w:rFonts w:ascii="Book Antiqua" w:hAnsi="Book Antiqua"/>
                <w:sz w:val="16"/>
                <w:szCs w:val="16"/>
              </w:rPr>
              <w:t xml:space="preserve">   </w:t>
            </w:r>
            <w:r w:rsidRPr="000B71CB">
              <w:rPr>
                <w:rFonts w:ascii="Book Antiqua" w:hAnsi="Book Antiqua"/>
                <w:sz w:val="16"/>
                <w:szCs w:val="16"/>
              </w:rPr>
              <w:t xml:space="preserve">= </w:t>
            </w:r>
            <w:proofErr w:type="spellStart"/>
            <w:r w:rsidRPr="000B71CB">
              <w:rPr>
                <w:rFonts w:ascii="Book Antiqua" w:hAnsi="Book Antiqua"/>
                <w:sz w:val="16"/>
                <w:szCs w:val="16"/>
              </w:rPr>
              <w:t>FI&amp;v</w:t>
            </w:r>
            <w:proofErr w:type="spellEnd"/>
            <w:r w:rsidRPr="000B71CB">
              <w:rPr>
                <w:rFonts w:ascii="Book Antiqua" w:hAnsi="Book Antiqua"/>
                <w:sz w:val="16"/>
                <w:szCs w:val="16"/>
              </w:rPr>
              <w:t xml:space="preserve"> = </w:t>
            </w:r>
            <w:proofErr w:type="spellStart"/>
            <w:r w:rsidRPr="000B71CB">
              <w:rPr>
                <w:rFonts w:ascii="Book Antiqua" w:hAnsi="Book Antiqua"/>
                <w:sz w:val="16"/>
                <w:szCs w:val="16"/>
              </w:rPr>
              <w:t>v^IN</w:t>
            </w:r>
            <w:proofErr w:type="spellEnd"/>
          </w:p>
        </w:tc>
        <w:tc>
          <w:tcPr>
            <w:tcW w:w="2536" w:type="dxa"/>
          </w:tcPr>
          <w:p w14:paraId="63BAC935" w14:textId="4EB493BD" w:rsidR="000B71CB" w:rsidRPr="000B71CB" w:rsidRDefault="000B71CB" w:rsidP="000B71CB">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 xml:space="preserve">una </w:t>
            </w:r>
            <w:r w:rsidRPr="000B71CB">
              <w:rPr>
                <w:rFonts w:ascii="Book Antiqua" w:hAnsi="Book Antiqua"/>
                <w:b/>
                <w:bCs/>
                <w:sz w:val="16"/>
                <w:szCs w:val="16"/>
              </w:rPr>
              <w:t xml:space="preserve">/cosa/ </w:t>
            </w:r>
            <w:r w:rsidRPr="000B71CB">
              <w:rPr>
                <w:rFonts w:ascii="Book Antiqua" w:hAnsi="Book Antiqua"/>
                <w:sz w:val="16"/>
                <w:szCs w:val="16"/>
              </w:rPr>
              <w:t>=</w:t>
            </w:r>
            <w:r>
              <w:rPr>
                <w:rFonts w:ascii="Book Antiqua" w:hAnsi="Book Antiqua"/>
                <w:sz w:val="16"/>
                <w:szCs w:val="16"/>
              </w:rPr>
              <w:t xml:space="preserve">                            </w:t>
            </w:r>
            <w:r w:rsidR="00814391">
              <w:rPr>
                <w:rFonts w:ascii="Book Antiqua" w:hAnsi="Book Antiqua"/>
                <w:sz w:val="16"/>
                <w:szCs w:val="16"/>
              </w:rPr>
              <w:t xml:space="preserve">            </w:t>
            </w:r>
            <w:r w:rsidRPr="000B71CB">
              <w:rPr>
                <w:rFonts w:ascii="Book Antiqua" w:hAnsi="Book Antiqua"/>
                <w:sz w:val="16"/>
                <w:szCs w:val="16"/>
              </w:rPr>
              <w:t xml:space="preserve">= </w:t>
            </w:r>
            <w:proofErr w:type="spellStart"/>
            <w:r w:rsidRPr="000B71CB">
              <w:rPr>
                <w:rFonts w:ascii="Book Antiqua" w:hAnsi="Book Antiqua"/>
                <w:sz w:val="16"/>
                <w:szCs w:val="16"/>
              </w:rPr>
              <w:t>SU&amp;s</w:t>
            </w:r>
            <w:proofErr w:type="spellEnd"/>
            <w:r w:rsidRPr="000B71CB">
              <w:rPr>
                <w:rFonts w:ascii="Book Antiqua" w:hAnsi="Book Antiqua"/>
                <w:sz w:val="16"/>
                <w:szCs w:val="16"/>
              </w:rPr>
              <w:t xml:space="preserve"> = </w:t>
            </w:r>
            <w:proofErr w:type="spellStart"/>
            <w:r w:rsidRPr="000B71CB">
              <w:rPr>
                <w:rFonts w:ascii="Book Antiqua" w:hAnsi="Book Antiqua"/>
                <w:sz w:val="16"/>
                <w:szCs w:val="16"/>
              </w:rPr>
              <w:t>s^AC</w:t>
            </w:r>
            <w:proofErr w:type="spellEnd"/>
          </w:p>
        </w:tc>
        <w:tc>
          <w:tcPr>
            <w:tcW w:w="2278" w:type="dxa"/>
          </w:tcPr>
          <w:p w14:paraId="0FC5EF91" w14:textId="7D8903BC" w:rsidR="000B71CB" w:rsidRPr="000B71CB" w:rsidRDefault="000B71CB" w:rsidP="000B71CB">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 xml:space="preserve">un </w:t>
            </w:r>
            <w:r w:rsidRPr="000B71CB">
              <w:rPr>
                <w:rFonts w:ascii="Book Antiqua" w:hAnsi="Book Antiqua"/>
                <w:b/>
                <w:bCs/>
                <w:sz w:val="16"/>
                <w:szCs w:val="16"/>
              </w:rPr>
              <w:t xml:space="preserve">/metodo/ </w:t>
            </w:r>
            <w:r w:rsidRPr="000B71CB">
              <w:rPr>
                <w:rFonts w:ascii="Book Antiqua" w:hAnsi="Book Antiqua"/>
                <w:sz w:val="16"/>
                <w:szCs w:val="16"/>
              </w:rPr>
              <w:t>=</w:t>
            </w:r>
            <w:r>
              <w:rPr>
                <w:rFonts w:ascii="Book Antiqua" w:hAnsi="Book Antiqua"/>
                <w:sz w:val="16"/>
                <w:szCs w:val="16"/>
              </w:rPr>
              <w:t xml:space="preserve">                               </w:t>
            </w:r>
            <w:r w:rsidRPr="000B71CB">
              <w:rPr>
                <w:rFonts w:ascii="Book Antiqua" w:hAnsi="Book Antiqua"/>
                <w:sz w:val="16"/>
                <w:szCs w:val="16"/>
              </w:rPr>
              <w:t xml:space="preserve">= </w:t>
            </w:r>
            <w:proofErr w:type="spellStart"/>
            <w:r w:rsidRPr="000B71CB">
              <w:rPr>
                <w:rFonts w:ascii="Book Antiqua" w:hAnsi="Book Antiqua"/>
                <w:sz w:val="16"/>
                <w:szCs w:val="16"/>
              </w:rPr>
              <w:t>IS&amp;g</w:t>
            </w:r>
            <w:proofErr w:type="spellEnd"/>
            <w:r w:rsidRPr="000B71CB">
              <w:rPr>
                <w:rFonts w:ascii="Book Antiqua" w:hAnsi="Book Antiqua"/>
                <w:sz w:val="16"/>
                <w:szCs w:val="16"/>
              </w:rPr>
              <w:t xml:space="preserve"> = </w:t>
            </w:r>
            <w:proofErr w:type="spellStart"/>
            <w:r w:rsidRPr="000B71CB">
              <w:rPr>
                <w:rFonts w:ascii="Book Antiqua" w:hAnsi="Book Antiqua"/>
                <w:sz w:val="16"/>
                <w:szCs w:val="16"/>
              </w:rPr>
              <w:t>g^MO</w:t>
            </w:r>
            <w:proofErr w:type="spellEnd"/>
            <w:r w:rsidRPr="000B71CB">
              <w:rPr>
                <w:rFonts w:ascii="Book Antiqua" w:hAnsi="Book Antiqua"/>
                <w:b/>
                <w:bCs/>
                <w:sz w:val="16"/>
                <w:szCs w:val="16"/>
              </w:rPr>
              <w:t xml:space="preserve"> </w:t>
            </w:r>
          </w:p>
        </w:tc>
      </w:tr>
      <w:tr w:rsidR="00BD4AA1" w:rsidRPr="000B71CB" w14:paraId="57265200" w14:textId="77777777" w:rsidTr="00814391">
        <w:trPr>
          <w:jc w:val="center"/>
        </w:trPr>
        <w:tc>
          <w:tcPr>
            <w:tcW w:w="2547" w:type="dxa"/>
          </w:tcPr>
          <w:p w14:paraId="37AAC37D" w14:textId="60C38DC6" w:rsidR="000B71CB" w:rsidRPr="000B71CB" w:rsidRDefault="000B71CB" w:rsidP="00EC3734">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 xml:space="preserve">E ripristinare il </w:t>
            </w:r>
            <w:r>
              <w:rPr>
                <w:rFonts w:ascii="Book Antiqua" w:hAnsi="Book Antiqua"/>
                <w:sz w:val="16"/>
                <w:szCs w:val="16"/>
              </w:rPr>
              <w:t>/</w:t>
            </w:r>
            <w:r w:rsidRPr="000B71CB">
              <w:rPr>
                <w:rFonts w:ascii="Book Antiqua" w:hAnsi="Book Antiqua"/>
                <w:sz w:val="16"/>
                <w:szCs w:val="16"/>
              </w:rPr>
              <w:t>normale</w:t>
            </w:r>
            <w:r>
              <w:rPr>
                <w:rFonts w:ascii="Book Antiqua" w:hAnsi="Book Antiqua"/>
                <w:sz w:val="16"/>
                <w:szCs w:val="16"/>
              </w:rPr>
              <w:t>/</w:t>
            </w:r>
            <w:r w:rsidRPr="000B71CB">
              <w:rPr>
                <w:rFonts w:ascii="Book Antiqua" w:hAnsi="Book Antiqua"/>
                <w:sz w:val="16"/>
                <w:szCs w:val="16"/>
              </w:rPr>
              <w:t xml:space="preserve"> con </w:t>
            </w:r>
          </w:p>
        </w:tc>
        <w:tc>
          <w:tcPr>
            <w:tcW w:w="2283" w:type="dxa"/>
          </w:tcPr>
          <w:p w14:paraId="2D1A6821" w14:textId="0E32C753" w:rsidR="000B71CB" w:rsidRPr="000B71CB" w:rsidRDefault="000B71CB" w:rsidP="00EC3734">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XXX</w:t>
            </w:r>
          </w:p>
        </w:tc>
        <w:tc>
          <w:tcPr>
            <w:tcW w:w="2536" w:type="dxa"/>
          </w:tcPr>
          <w:p w14:paraId="69198C08" w14:textId="19E1F646" w:rsidR="000B71CB" w:rsidRPr="000B71CB" w:rsidRDefault="000B71CB" w:rsidP="00FE505D">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/legge deterministica/</w:t>
            </w:r>
            <w:r>
              <w:rPr>
                <w:rFonts w:ascii="Book Antiqua" w:hAnsi="Book Antiqua"/>
                <w:sz w:val="16"/>
                <w:szCs w:val="16"/>
              </w:rPr>
              <w:t xml:space="preserve"> </w:t>
            </w:r>
            <w:r w:rsidR="00FE505D">
              <w:rPr>
                <w:rFonts w:ascii="Book Antiqua" w:hAnsi="Book Antiqua"/>
                <w:sz w:val="16"/>
                <w:szCs w:val="16"/>
              </w:rPr>
              <w:t xml:space="preserve">                            </w:t>
            </w:r>
            <w:r>
              <w:rPr>
                <w:rFonts w:ascii="Book Antiqua" w:hAnsi="Book Antiqua"/>
                <w:sz w:val="16"/>
                <w:szCs w:val="16"/>
              </w:rPr>
              <w:t>=</w:t>
            </w:r>
            <w:r w:rsidR="00FE505D">
              <w:rPr>
                <w:rFonts w:ascii="Book Antiqua" w:hAnsi="Book Antiqua"/>
                <w:sz w:val="16"/>
                <w:szCs w:val="16"/>
              </w:rPr>
              <w:t xml:space="preserve"> </w:t>
            </w:r>
            <w:r w:rsidRPr="000B71CB">
              <w:rPr>
                <w:rFonts w:ascii="Book Antiqua" w:hAnsi="Book Antiqua"/>
                <w:sz w:val="16"/>
                <w:szCs w:val="16"/>
              </w:rPr>
              <w:t>[/causa/◊/effetto/]</w:t>
            </w:r>
          </w:p>
        </w:tc>
        <w:tc>
          <w:tcPr>
            <w:tcW w:w="2278" w:type="dxa"/>
          </w:tcPr>
          <w:p w14:paraId="141E0B24" w14:textId="54B8F919" w:rsidR="000B71CB" w:rsidRPr="000B71CB" w:rsidRDefault="00FE505D" w:rsidP="00FE505D">
            <w:pPr>
              <w:pStyle w:val="Standard"/>
              <w:tabs>
                <w:tab w:val="left" w:pos="5970"/>
              </w:tabs>
              <w:spacing w:before="120"/>
              <w:jc w:val="center"/>
              <w:rPr>
                <w:rFonts w:ascii="Book Antiqua" w:hAnsi="Book Antiqua"/>
                <w:sz w:val="16"/>
                <w:szCs w:val="16"/>
              </w:rPr>
            </w:pPr>
            <w:r>
              <w:rPr>
                <w:rFonts w:ascii="Book Antiqua" w:hAnsi="Book Antiqua"/>
                <w:sz w:val="16"/>
                <w:szCs w:val="16"/>
              </w:rPr>
              <w:t xml:space="preserve">  </w:t>
            </w:r>
            <w:r w:rsidR="000B71CB">
              <w:rPr>
                <w:rFonts w:ascii="Book Antiqua" w:hAnsi="Book Antiqua"/>
                <w:sz w:val="16"/>
                <w:szCs w:val="16"/>
              </w:rPr>
              <w:t>/</w:t>
            </w:r>
            <w:r w:rsidR="000B71CB" w:rsidRPr="000B71CB">
              <w:rPr>
                <w:rFonts w:ascii="Book Antiqua" w:hAnsi="Book Antiqua"/>
                <w:sz w:val="16"/>
                <w:szCs w:val="16"/>
              </w:rPr>
              <w:t>legge finalistica</w:t>
            </w:r>
            <w:r w:rsidR="000B71CB">
              <w:rPr>
                <w:rFonts w:ascii="Book Antiqua" w:hAnsi="Book Antiqua"/>
                <w:sz w:val="16"/>
                <w:szCs w:val="16"/>
              </w:rPr>
              <w:t>/</w:t>
            </w:r>
            <w:r>
              <w:rPr>
                <w:rFonts w:ascii="Book Antiqua" w:hAnsi="Book Antiqua"/>
                <w:sz w:val="16"/>
                <w:szCs w:val="16"/>
              </w:rPr>
              <w:t xml:space="preserve">                         = </w:t>
            </w:r>
            <w:r w:rsidR="000B71CB" w:rsidRPr="000B71CB">
              <w:rPr>
                <w:rFonts w:ascii="Book Antiqua" w:hAnsi="Book Antiqua"/>
                <w:sz w:val="16"/>
                <w:szCs w:val="16"/>
              </w:rPr>
              <w:t>[/causa/◊/effetto/]</w:t>
            </w:r>
          </w:p>
        </w:tc>
      </w:tr>
      <w:tr w:rsidR="000B71CB" w:rsidRPr="000B71CB" w14:paraId="09D8F7B8" w14:textId="77777777" w:rsidTr="00814391">
        <w:trPr>
          <w:jc w:val="center"/>
        </w:trPr>
        <w:tc>
          <w:tcPr>
            <w:tcW w:w="2547" w:type="dxa"/>
          </w:tcPr>
          <w:p w14:paraId="74724C3E" w14:textId="2834027B" w:rsidR="000B71CB" w:rsidRPr="000B71CB" w:rsidRDefault="000B71CB" w:rsidP="00EC3734">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 xml:space="preserve">E ripristinare il </w:t>
            </w:r>
            <w:r w:rsidR="00FE505D">
              <w:rPr>
                <w:rFonts w:ascii="Book Antiqua" w:hAnsi="Book Antiqua"/>
                <w:sz w:val="16"/>
                <w:szCs w:val="16"/>
              </w:rPr>
              <w:t>/</w:t>
            </w:r>
            <w:r w:rsidRPr="000B71CB">
              <w:rPr>
                <w:rFonts w:ascii="Book Antiqua" w:hAnsi="Book Antiqua"/>
                <w:sz w:val="16"/>
                <w:szCs w:val="16"/>
              </w:rPr>
              <w:t>tipo</w:t>
            </w:r>
            <w:r w:rsidR="00FE505D">
              <w:rPr>
                <w:rFonts w:ascii="Book Antiqua" w:hAnsi="Book Antiqua"/>
                <w:sz w:val="16"/>
                <w:szCs w:val="16"/>
              </w:rPr>
              <w:t>/</w:t>
            </w:r>
            <w:r w:rsidRPr="000B71CB">
              <w:rPr>
                <w:rFonts w:ascii="Book Antiqua" w:hAnsi="Book Antiqua"/>
                <w:sz w:val="16"/>
                <w:szCs w:val="16"/>
              </w:rPr>
              <w:t xml:space="preserve"> con</w:t>
            </w:r>
          </w:p>
        </w:tc>
        <w:tc>
          <w:tcPr>
            <w:tcW w:w="2283" w:type="dxa"/>
          </w:tcPr>
          <w:p w14:paraId="5FE3E8D2" w14:textId="2843CA27" w:rsidR="00FE505D" w:rsidRPr="000B71CB" w:rsidRDefault="00BD4AA1" w:rsidP="00FE505D">
            <w:pPr>
              <w:pStyle w:val="Standard"/>
              <w:tabs>
                <w:tab w:val="left" w:pos="5970"/>
              </w:tabs>
              <w:spacing w:before="120"/>
              <w:jc w:val="center"/>
              <w:rPr>
                <w:rFonts w:ascii="Book Antiqua" w:hAnsi="Book Antiqua"/>
                <w:sz w:val="16"/>
                <w:szCs w:val="16"/>
              </w:rPr>
            </w:pPr>
            <w:r>
              <w:rPr>
                <w:rFonts w:ascii="Book Antiqua" w:hAnsi="Book Antiqua"/>
                <w:sz w:val="16"/>
                <w:szCs w:val="16"/>
              </w:rPr>
              <w:t xml:space="preserve">    </w:t>
            </w:r>
            <w:r w:rsidR="00FE505D" w:rsidRPr="00FE505D">
              <w:rPr>
                <w:rFonts w:ascii="Book Antiqua" w:hAnsi="Book Antiqua"/>
                <w:sz w:val="16"/>
                <w:szCs w:val="16"/>
              </w:rPr>
              <w:t>/</w:t>
            </w:r>
            <w:r w:rsidR="000B71CB" w:rsidRPr="00FE505D">
              <w:rPr>
                <w:rFonts w:ascii="Book Antiqua" w:hAnsi="Book Antiqua"/>
                <w:sz w:val="16"/>
                <w:szCs w:val="16"/>
              </w:rPr>
              <w:t>natura</w:t>
            </w:r>
            <w:r w:rsidR="00FE505D" w:rsidRPr="00FE505D">
              <w:rPr>
                <w:rFonts w:ascii="Book Antiqua" w:hAnsi="Book Antiqua"/>
                <w:sz w:val="16"/>
                <w:szCs w:val="16"/>
              </w:rPr>
              <w:t>/</w:t>
            </w:r>
            <w:r w:rsidR="00FE505D">
              <w:rPr>
                <w:rFonts w:ascii="Book Antiqua" w:hAnsi="Book Antiqua"/>
                <w:b/>
                <w:bCs/>
                <w:sz w:val="16"/>
                <w:szCs w:val="16"/>
              </w:rPr>
              <w:t xml:space="preserve">       </w:t>
            </w:r>
            <w:r>
              <w:rPr>
                <w:rFonts w:ascii="Book Antiqua" w:hAnsi="Book Antiqua"/>
                <w:b/>
                <w:bCs/>
                <w:sz w:val="16"/>
                <w:szCs w:val="16"/>
              </w:rPr>
              <w:t xml:space="preserve">            </w:t>
            </w:r>
            <w:r w:rsidR="00FE505D">
              <w:rPr>
                <w:rFonts w:ascii="Book Antiqua" w:hAnsi="Book Antiqua"/>
                <w:b/>
                <w:bCs/>
                <w:sz w:val="16"/>
                <w:szCs w:val="16"/>
              </w:rPr>
              <w:t xml:space="preserve">                   </w:t>
            </w:r>
            <w:r w:rsidR="00FE505D">
              <w:rPr>
                <w:rFonts w:ascii="Book Antiqua" w:hAnsi="Book Antiqua"/>
                <w:sz w:val="16"/>
                <w:szCs w:val="16"/>
              </w:rPr>
              <w:t xml:space="preserve">= </w:t>
            </w:r>
            <w:r w:rsidR="00FE505D" w:rsidRPr="000B71CB">
              <w:rPr>
                <w:rFonts w:ascii="Book Antiqua" w:hAnsi="Book Antiqua"/>
                <w:sz w:val="16"/>
                <w:szCs w:val="16"/>
              </w:rPr>
              <w:t>[/causa/◊/effetto/]</w:t>
            </w:r>
          </w:p>
        </w:tc>
        <w:tc>
          <w:tcPr>
            <w:tcW w:w="2536" w:type="dxa"/>
          </w:tcPr>
          <w:p w14:paraId="4567BBB2" w14:textId="145D78BE" w:rsidR="000B71CB" w:rsidRPr="000B71CB" w:rsidRDefault="000B71CB" w:rsidP="00EC3734">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XXX</w:t>
            </w:r>
          </w:p>
        </w:tc>
        <w:tc>
          <w:tcPr>
            <w:tcW w:w="2278" w:type="dxa"/>
          </w:tcPr>
          <w:p w14:paraId="37987BB9" w14:textId="112AA802" w:rsidR="000B71CB" w:rsidRPr="000B71CB" w:rsidRDefault="00FE505D" w:rsidP="00EC3734">
            <w:pPr>
              <w:pStyle w:val="Standard"/>
              <w:tabs>
                <w:tab w:val="left" w:pos="5970"/>
              </w:tabs>
              <w:spacing w:before="120"/>
              <w:jc w:val="center"/>
              <w:rPr>
                <w:rFonts w:ascii="Book Antiqua" w:hAnsi="Book Antiqua"/>
                <w:sz w:val="16"/>
                <w:szCs w:val="16"/>
              </w:rPr>
            </w:pPr>
            <w:r>
              <w:rPr>
                <w:rFonts w:ascii="Book Antiqua" w:hAnsi="Book Antiqua"/>
                <w:sz w:val="16"/>
                <w:szCs w:val="16"/>
              </w:rPr>
              <w:t>/</w:t>
            </w:r>
            <w:r w:rsidR="000B71CB" w:rsidRPr="000B71CB">
              <w:rPr>
                <w:rFonts w:ascii="Book Antiqua" w:hAnsi="Book Antiqua"/>
                <w:sz w:val="16"/>
                <w:szCs w:val="16"/>
              </w:rPr>
              <w:t>senso</w:t>
            </w:r>
            <w:r>
              <w:rPr>
                <w:rFonts w:ascii="Book Antiqua" w:hAnsi="Book Antiqua"/>
                <w:sz w:val="16"/>
                <w:szCs w:val="16"/>
              </w:rPr>
              <w:t xml:space="preserve">/                                             = </w:t>
            </w:r>
            <w:r w:rsidRPr="000B71CB">
              <w:rPr>
                <w:rFonts w:ascii="Book Antiqua" w:hAnsi="Book Antiqua"/>
                <w:sz w:val="16"/>
                <w:szCs w:val="16"/>
              </w:rPr>
              <w:t>[/</w:t>
            </w:r>
            <w:r>
              <w:rPr>
                <w:rFonts w:ascii="Book Antiqua" w:hAnsi="Book Antiqua"/>
                <w:sz w:val="16"/>
                <w:szCs w:val="16"/>
              </w:rPr>
              <w:t>segno</w:t>
            </w:r>
            <w:r w:rsidRPr="000B71CB">
              <w:rPr>
                <w:rFonts w:ascii="Book Antiqua" w:hAnsi="Book Antiqua"/>
                <w:sz w:val="16"/>
                <w:szCs w:val="16"/>
              </w:rPr>
              <w:t>/◊/</w:t>
            </w:r>
            <w:r>
              <w:rPr>
                <w:rFonts w:ascii="Book Antiqua" w:hAnsi="Book Antiqua"/>
                <w:sz w:val="16"/>
                <w:szCs w:val="16"/>
              </w:rPr>
              <w:t>significato</w:t>
            </w:r>
            <w:r w:rsidRPr="000B71CB">
              <w:rPr>
                <w:rFonts w:ascii="Book Antiqua" w:hAnsi="Book Antiqua"/>
                <w:sz w:val="16"/>
                <w:szCs w:val="16"/>
              </w:rPr>
              <w:t>/]</w:t>
            </w:r>
          </w:p>
        </w:tc>
      </w:tr>
      <w:tr w:rsidR="000B71CB" w:rsidRPr="000B71CB" w14:paraId="6BC7AA24" w14:textId="77777777" w:rsidTr="00814391">
        <w:trPr>
          <w:jc w:val="center"/>
        </w:trPr>
        <w:tc>
          <w:tcPr>
            <w:tcW w:w="2547" w:type="dxa"/>
          </w:tcPr>
          <w:p w14:paraId="0C64FFEF" w14:textId="354F5545" w:rsidR="000B71CB" w:rsidRPr="000B71CB" w:rsidRDefault="000B71CB" w:rsidP="00EC3734">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E ripristinare</w:t>
            </w:r>
            <w:r w:rsidR="00FE505D">
              <w:rPr>
                <w:rFonts w:ascii="Book Antiqua" w:hAnsi="Book Antiqua"/>
                <w:sz w:val="16"/>
                <w:szCs w:val="16"/>
              </w:rPr>
              <w:t xml:space="preserve"> </w:t>
            </w:r>
            <w:r w:rsidRPr="000B71CB">
              <w:rPr>
                <w:rFonts w:ascii="Book Antiqua" w:hAnsi="Book Antiqua"/>
                <w:sz w:val="16"/>
                <w:szCs w:val="16"/>
              </w:rPr>
              <w:t>l’</w:t>
            </w:r>
            <w:r w:rsidR="00FE505D">
              <w:rPr>
                <w:rFonts w:ascii="Book Antiqua" w:hAnsi="Book Antiqua"/>
                <w:sz w:val="16"/>
                <w:szCs w:val="16"/>
              </w:rPr>
              <w:t>/</w:t>
            </w:r>
            <w:r w:rsidRPr="000B71CB">
              <w:rPr>
                <w:rFonts w:ascii="Book Antiqua" w:hAnsi="Book Antiqua"/>
                <w:sz w:val="16"/>
                <w:szCs w:val="16"/>
              </w:rPr>
              <w:t>elemento</w:t>
            </w:r>
            <w:r w:rsidR="00FE505D">
              <w:rPr>
                <w:rFonts w:ascii="Book Antiqua" w:hAnsi="Book Antiqua"/>
                <w:sz w:val="16"/>
                <w:szCs w:val="16"/>
              </w:rPr>
              <w:t xml:space="preserve">/ </w:t>
            </w:r>
            <w:r w:rsidRPr="000B71CB">
              <w:rPr>
                <w:rFonts w:ascii="Book Antiqua" w:hAnsi="Book Antiqua"/>
                <w:sz w:val="16"/>
                <w:szCs w:val="16"/>
              </w:rPr>
              <w:t>con</w:t>
            </w:r>
          </w:p>
        </w:tc>
        <w:tc>
          <w:tcPr>
            <w:tcW w:w="2283" w:type="dxa"/>
          </w:tcPr>
          <w:p w14:paraId="19BB1B77" w14:textId="5FD2021E" w:rsidR="000B71CB" w:rsidRPr="000B71CB" w:rsidRDefault="00FE505D" w:rsidP="00EC3734">
            <w:pPr>
              <w:pStyle w:val="Standard"/>
              <w:tabs>
                <w:tab w:val="left" w:pos="5970"/>
              </w:tabs>
              <w:spacing w:before="120"/>
              <w:jc w:val="center"/>
              <w:rPr>
                <w:rFonts w:ascii="Book Antiqua" w:hAnsi="Book Antiqua"/>
                <w:sz w:val="16"/>
                <w:szCs w:val="16"/>
              </w:rPr>
            </w:pPr>
            <w:r>
              <w:rPr>
                <w:rFonts w:ascii="Book Antiqua" w:hAnsi="Book Antiqua"/>
                <w:sz w:val="16"/>
                <w:szCs w:val="16"/>
              </w:rPr>
              <w:t>/</w:t>
            </w:r>
            <w:r w:rsidR="000B71CB" w:rsidRPr="000B71CB">
              <w:rPr>
                <w:rFonts w:ascii="Book Antiqua" w:hAnsi="Book Antiqua"/>
                <w:sz w:val="16"/>
                <w:szCs w:val="16"/>
              </w:rPr>
              <w:t>regola</w:t>
            </w:r>
            <w:r>
              <w:rPr>
                <w:rFonts w:ascii="Book Antiqua" w:hAnsi="Book Antiqua"/>
                <w:sz w:val="16"/>
                <w:szCs w:val="16"/>
              </w:rPr>
              <w:t>/</w:t>
            </w:r>
            <w:r w:rsidR="00BD4AA1">
              <w:rPr>
                <w:rFonts w:ascii="Book Antiqua" w:hAnsi="Book Antiqua"/>
                <w:sz w:val="16"/>
                <w:szCs w:val="16"/>
              </w:rPr>
              <w:t xml:space="preserve"> </w:t>
            </w:r>
            <w:r w:rsidR="004132AE">
              <w:rPr>
                <w:rFonts w:ascii="Book Antiqua" w:hAnsi="Book Antiqua"/>
                <w:sz w:val="16"/>
                <w:szCs w:val="16"/>
              </w:rPr>
              <w:t xml:space="preserve">                                            </w:t>
            </w:r>
            <w:r>
              <w:rPr>
                <w:rFonts w:ascii="Book Antiqua" w:hAnsi="Book Antiqua"/>
                <w:sz w:val="16"/>
                <w:szCs w:val="16"/>
              </w:rPr>
              <w:t xml:space="preserve">= </w:t>
            </w:r>
            <w:r w:rsidRPr="000B71CB">
              <w:rPr>
                <w:rFonts w:ascii="Book Antiqua" w:hAnsi="Book Antiqua"/>
                <w:sz w:val="16"/>
                <w:szCs w:val="16"/>
              </w:rPr>
              <w:t>[/</w:t>
            </w:r>
            <w:r>
              <w:rPr>
                <w:rFonts w:ascii="Book Antiqua" w:hAnsi="Book Antiqua"/>
                <w:sz w:val="16"/>
                <w:szCs w:val="16"/>
              </w:rPr>
              <w:t>scopo</w:t>
            </w:r>
            <w:r w:rsidRPr="000B71CB">
              <w:rPr>
                <w:rFonts w:ascii="Book Antiqua" w:hAnsi="Book Antiqua"/>
                <w:sz w:val="16"/>
                <w:szCs w:val="16"/>
              </w:rPr>
              <w:t>/◊/</w:t>
            </w:r>
            <w:r>
              <w:rPr>
                <w:rFonts w:ascii="Book Antiqua" w:hAnsi="Book Antiqua"/>
                <w:sz w:val="16"/>
                <w:szCs w:val="16"/>
              </w:rPr>
              <w:t>programma</w:t>
            </w:r>
            <w:r w:rsidRPr="000B71CB">
              <w:rPr>
                <w:rFonts w:ascii="Book Antiqua" w:hAnsi="Book Antiqua"/>
                <w:sz w:val="16"/>
                <w:szCs w:val="16"/>
              </w:rPr>
              <w:t>/]</w:t>
            </w:r>
          </w:p>
        </w:tc>
        <w:tc>
          <w:tcPr>
            <w:tcW w:w="2536" w:type="dxa"/>
          </w:tcPr>
          <w:p w14:paraId="3A195B14" w14:textId="0C7E29EF" w:rsidR="000B71CB" w:rsidRPr="000B71CB" w:rsidRDefault="00FE505D" w:rsidP="00EC3734">
            <w:pPr>
              <w:pStyle w:val="Standard"/>
              <w:tabs>
                <w:tab w:val="left" w:pos="5970"/>
              </w:tabs>
              <w:spacing w:before="120"/>
              <w:jc w:val="center"/>
              <w:rPr>
                <w:rFonts w:ascii="Book Antiqua" w:hAnsi="Book Antiqua"/>
                <w:sz w:val="16"/>
                <w:szCs w:val="16"/>
              </w:rPr>
            </w:pPr>
            <w:r>
              <w:rPr>
                <w:rFonts w:ascii="Book Antiqua" w:hAnsi="Book Antiqua"/>
                <w:sz w:val="16"/>
                <w:szCs w:val="16"/>
              </w:rPr>
              <w:t>/s</w:t>
            </w:r>
            <w:r w:rsidR="000B71CB" w:rsidRPr="000B71CB">
              <w:rPr>
                <w:rFonts w:ascii="Book Antiqua" w:hAnsi="Book Antiqua"/>
                <w:sz w:val="16"/>
                <w:szCs w:val="16"/>
              </w:rPr>
              <w:t>imbolo</w:t>
            </w:r>
            <w:r>
              <w:rPr>
                <w:rFonts w:ascii="Book Antiqua" w:hAnsi="Book Antiqua"/>
                <w:sz w:val="16"/>
                <w:szCs w:val="16"/>
              </w:rPr>
              <w:t xml:space="preserve">/ </w:t>
            </w:r>
            <w:r w:rsidR="00BD4AA1">
              <w:rPr>
                <w:rFonts w:ascii="Book Antiqua" w:hAnsi="Book Antiqua"/>
                <w:sz w:val="16"/>
                <w:szCs w:val="16"/>
              </w:rPr>
              <w:t xml:space="preserve">  </w:t>
            </w:r>
            <w:r w:rsidR="00E5368E">
              <w:rPr>
                <w:rFonts w:ascii="Book Antiqua" w:hAnsi="Book Antiqua"/>
                <w:sz w:val="16"/>
                <w:szCs w:val="16"/>
              </w:rPr>
              <w:t xml:space="preserve">           </w:t>
            </w:r>
            <w:r w:rsidR="00BD4AA1">
              <w:rPr>
                <w:rFonts w:ascii="Book Antiqua" w:hAnsi="Book Antiqua"/>
                <w:sz w:val="16"/>
                <w:szCs w:val="16"/>
              </w:rPr>
              <w:t xml:space="preserve">         </w:t>
            </w:r>
            <w:r>
              <w:rPr>
                <w:rFonts w:ascii="Book Antiqua" w:hAnsi="Book Antiqua"/>
                <w:sz w:val="16"/>
                <w:szCs w:val="16"/>
              </w:rPr>
              <w:t xml:space="preserve">                    = </w:t>
            </w:r>
            <w:r w:rsidRPr="000B71CB">
              <w:rPr>
                <w:rFonts w:ascii="Book Antiqua" w:hAnsi="Book Antiqua"/>
                <w:sz w:val="16"/>
                <w:szCs w:val="16"/>
              </w:rPr>
              <w:t>[/causa/◊/effetto/]</w:t>
            </w:r>
          </w:p>
        </w:tc>
        <w:tc>
          <w:tcPr>
            <w:tcW w:w="2278" w:type="dxa"/>
          </w:tcPr>
          <w:p w14:paraId="79C7E69A" w14:textId="2FBE0AB8" w:rsidR="000B71CB" w:rsidRPr="000B71CB" w:rsidRDefault="000B71CB" w:rsidP="00EC3734">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XXX</w:t>
            </w:r>
          </w:p>
        </w:tc>
      </w:tr>
      <w:tr w:rsidR="000B71CB" w:rsidRPr="000B71CB" w14:paraId="41E93EEB" w14:textId="77777777" w:rsidTr="00814391">
        <w:trPr>
          <w:jc w:val="center"/>
        </w:trPr>
        <w:tc>
          <w:tcPr>
            <w:tcW w:w="2547" w:type="dxa"/>
          </w:tcPr>
          <w:p w14:paraId="65D71047" w14:textId="3F07BB88" w:rsidR="000B71CB" w:rsidRPr="000B71CB" w:rsidRDefault="000B71CB" w:rsidP="00EC3734">
            <w:pPr>
              <w:pStyle w:val="Standard"/>
              <w:tabs>
                <w:tab w:val="left" w:pos="5970"/>
              </w:tabs>
              <w:spacing w:before="120"/>
              <w:jc w:val="center"/>
              <w:rPr>
                <w:rFonts w:ascii="Book Antiqua" w:hAnsi="Book Antiqua"/>
                <w:sz w:val="16"/>
                <w:szCs w:val="16"/>
              </w:rPr>
            </w:pPr>
            <w:r w:rsidRPr="000B71CB">
              <w:rPr>
                <w:rFonts w:ascii="Book Antiqua" w:hAnsi="Book Antiqua"/>
                <w:sz w:val="16"/>
                <w:szCs w:val="16"/>
              </w:rPr>
              <w:t>Dissociando</w:t>
            </w:r>
          </w:p>
        </w:tc>
        <w:tc>
          <w:tcPr>
            <w:tcW w:w="2283" w:type="dxa"/>
          </w:tcPr>
          <w:p w14:paraId="06984E89" w14:textId="0AEC3312" w:rsidR="000B71CB" w:rsidRPr="000B71CB" w:rsidRDefault="00BD4AA1" w:rsidP="00EC3734">
            <w:pPr>
              <w:pStyle w:val="Standard"/>
              <w:tabs>
                <w:tab w:val="left" w:pos="5970"/>
              </w:tabs>
              <w:spacing w:before="120"/>
              <w:jc w:val="center"/>
              <w:rPr>
                <w:rFonts w:ascii="Book Antiqua" w:hAnsi="Book Antiqua"/>
                <w:sz w:val="16"/>
                <w:szCs w:val="16"/>
              </w:rPr>
            </w:pPr>
            <w:r>
              <w:rPr>
                <w:rFonts w:ascii="Book Antiqua" w:hAnsi="Book Antiqua"/>
                <w:sz w:val="16"/>
                <w:szCs w:val="16"/>
              </w:rPr>
              <w:t>l’/</w:t>
            </w:r>
            <w:r w:rsidR="000B71CB" w:rsidRPr="000B71CB">
              <w:rPr>
                <w:rFonts w:ascii="Book Antiqua" w:hAnsi="Book Antiqua"/>
                <w:sz w:val="16"/>
                <w:szCs w:val="16"/>
              </w:rPr>
              <w:t>inizio</w:t>
            </w:r>
            <w:r>
              <w:rPr>
                <w:rFonts w:ascii="Book Antiqua" w:hAnsi="Book Antiqua"/>
                <w:sz w:val="16"/>
                <w:szCs w:val="16"/>
              </w:rPr>
              <w:t>/ dalla /</w:t>
            </w:r>
            <w:r w:rsidR="000B71CB" w:rsidRPr="000B71CB">
              <w:rPr>
                <w:rFonts w:ascii="Book Antiqua" w:hAnsi="Book Antiqua"/>
                <w:sz w:val="16"/>
                <w:szCs w:val="16"/>
              </w:rPr>
              <w:t>fine</w:t>
            </w:r>
            <w:r>
              <w:rPr>
                <w:rFonts w:ascii="Book Antiqua" w:hAnsi="Book Antiqua"/>
                <w:sz w:val="16"/>
                <w:szCs w:val="16"/>
              </w:rPr>
              <w:t>/</w:t>
            </w:r>
          </w:p>
        </w:tc>
        <w:tc>
          <w:tcPr>
            <w:tcW w:w="2536" w:type="dxa"/>
          </w:tcPr>
          <w:p w14:paraId="1C098FF9" w14:textId="0E4B9209" w:rsidR="000B71CB" w:rsidRPr="000B71CB" w:rsidRDefault="00BD4AA1" w:rsidP="00EC3734">
            <w:pPr>
              <w:pStyle w:val="Standard"/>
              <w:tabs>
                <w:tab w:val="left" w:pos="5970"/>
              </w:tabs>
              <w:spacing w:before="120"/>
              <w:jc w:val="center"/>
              <w:rPr>
                <w:rFonts w:ascii="Book Antiqua" w:hAnsi="Book Antiqua"/>
                <w:sz w:val="16"/>
                <w:szCs w:val="16"/>
              </w:rPr>
            </w:pPr>
            <w:proofErr w:type="spellStart"/>
            <w:r>
              <w:rPr>
                <w:rFonts w:ascii="Book Antiqua" w:hAnsi="Book Antiqua"/>
                <w:sz w:val="16"/>
                <w:szCs w:val="16"/>
              </w:rPr>
              <w:t>la</w:t>
            </w:r>
            <w:proofErr w:type="spellEnd"/>
            <w:r>
              <w:rPr>
                <w:rFonts w:ascii="Book Antiqua" w:hAnsi="Book Antiqua"/>
                <w:sz w:val="16"/>
                <w:szCs w:val="16"/>
              </w:rPr>
              <w:t xml:space="preserve"> /</w:t>
            </w:r>
            <w:r w:rsidR="000B71CB" w:rsidRPr="000B71CB">
              <w:rPr>
                <w:rFonts w:ascii="Book Antiqua" w:hAnsi="Book Antiqua"/>
                <w:sz w:val="16"/>
                <w:szCs w:val="16"/>
              </w:rPr>
              <w:t>sostanza</w:t>
            </w:r>
            <w:r>
              <w:rPr>
                <w:rFonts w:ascii="Book Antiqua" w:hAnsi="Book Antiqua"/>
                <w:sz w:val="16"/>
                <w:szCs w:val="16"/>
              </w:rPr>
              <w:t>/ dall’</w:t>
            </w:r>
            <w:r w:rsidR="00814391">
              <w:rPr>
                <w:rFonts w:ascii="Book Antiqua" w:hAnsi="Book Antiqua"/>
                <w:sz w:val="16"/>
                <w:szCs w:val="16"/>
              </w:rPr>
              <w:t>/</w:t>
            </w:r>
            <w:r w:rsidR="000B71CB" w:rsidRPr="000B71CB">
              <w:rPr>
                <w:rFonts w:ascii="Book Antiqua" w:hAnsi="Book Antiqua"/>
                <w:sz w:val="16"/>
                <w:szCs w:val="16"/>
              </w:rPr>
              <w:t>accidente</w:t>
            </w:r>
            <w:r w:rsidR="00814391">
              <w:rPr>
                <w:rFonts w:ascii="Book Antiqua" w:hAnsi="Book Antiqua"/>
                <w:sz w:val="16"/>
                <w:szCs w:val="16"/>
              </w:rPr>
              <w:t>/</w:t>
            </w:r>
          </w:p>
        </w:tc>
        <w:tc>
          <w:tcPr>
            <w:tcW w:w="2278" w:type="dxa"/>
          </w:tcPr>
          <w:p w14:paraId="35E511C2" w14:textId="4D069FC4" w:rsidR="000B71CB" w:rsidRPr="000B71CB" w:rsidRDefault="00BD4AA1" w:rsidP="00EC3734">
            <w:pPr>
              <w:pStyle w:val="Standard"/>
              <w:tabs>
                <w:tab w:val="left" w:pos="5970"/>
              </w:tabs>
              <w:spacing w:before="120"/>
              <w:jc w:val="center"/>
              <w:rPr>
                <w:rFonts w:ascii="Book Antiqua" w:hAnsi="Book Antiqua"/>
                <w:sz w:val="16"/>
                <w:szCs w:val="16"/>
              </w:rPr>
            </w:pPr>
            <w:r>
              <w:rPr>
                <w:rFonts w:ascii="Book Antiqua" w:hAnsi="Book Antiqua"/>
                <w:sz w:val="16"/>
                <w:szCs w:val="16"/>
              </w:rPr>
              <w:t xml:space="preserve">il </w:t>
            </w:r>
            <w:r w:rsidR="00814391">
              <w:rPr>
                <w:rFonts w:ascii="Book Antiqua" w:hAnsi="Book Antiqua"/>
                <w:sz w:val="16"/>
                <w:szCs w:val="16"/>
              </w:rPr>
              <w:t>/</w:t>
            </w:r>
            <w:r w:rsidR="000B71CB" w:rsidRPr="000B71CB">
              <w:rPr>
                <w:rFonts w:ascii="Book Antiqua" w:hAnsi="Book Antiqua"/>
                <w:sz w:val="16"/>
                <w:szCs w:val="16"/>
              </w:rPr>
              <w:t>modo</w:t>
            </w:r>
            <w:r w:rsidR="00814391">
              <w:rPr>
                <w:rFonts w:ascii="Book Antiqua" w:hAnsi="Book Antiqua"/>
                <w:sz w:val="16"/>
                <w:szCs w:val="16"/>
              </w:rPr>
              <w:t>/</w:t>
            </w:r>
            <w:r>
              <w:rPr>
                <w:rFonts w:ascii="Book Antiqua" w:hAnsi="Book Antiqua"/>
                <w:sz w:val="16"/>
                <w:szCs w:val="16"/>
              </w:rPr>
              <w:t xml:space="preserve"> dal </w:t>
            </w:r>
            <w:r w:rsidR="00814391">
              <w:rPr>
                <w:rFonts w:ascii="Book Antiqua" w:hAnsi="Book Antiqua"/>
                <w:sz w:val="16"/>
                <w:szCs w:val="16"/>
              </w:rPr>
              <w:t>/</w:t>
            </w:r>
            <w:r w:rsidR="000B71CB" w:rsidRPr="000B71CB">
              <w:rPr>
                <w:rFonts w:ascii="Book Antiqua" w:hAnsi="Book Antiqua"/>
                <w:sz w:val="16"/>
                <w:szCs w:val="16"/>
              </w:rPr>
              <w:t>mezzo</w:t>
            </w:r>
            <w:r w:rsidR="00814391">
              <w:rPr>
                <w:rFonts w:ascii="Book Antiqua" w:hAnsi="Book Antiqua"/>
                <w:sz w:val="16"/>
                <w:szCs w:val="16"/>
              </w:rPr>
              <w:t>/</w:t>
            </w:r>
          </w:p>
        </w:tc>
      </w:tr>
    </w:tbl>
    <w:p w14:paraId="4AD0C488" w14:textId="01E644FC" w:rsidR="00CA10E5" w:rsidRDefault="00142E65" w:rsidP="00262CE5">
      <w:pPr>
        <w:pStyle w:val="Standard"/>
        <w:tabs>
          <w:tab w:val="left" w:pos="5970"/>
        </w:tabs>
        <w:spacing w:before="120"/>
        <w:ind w:firstLine="283"/>
        <w:jc w:val="both"/>
        <w:rPr>
          <w:rFonts w:ascii="Book Antiqua" w:hAnsi="Book Antiqua"/>
          <w:sz w:val="22"/>
          <w:szCs w:val="22"/>
        </w:rPr>
      </w:pPr>
      <w:r w:rsidRPr="00142E65">
        <w:rPr>
          <w:rFonts w:ascii="Book Antiqua" w:hAnsi="Book Antiqua"/>
          <w:b/>
          <w:bCs/>
          <w:sz w:val="18"/>
          <w:szCs w:val="18"/>
        </w:rPr>
        <w:t xml:space="preserve">Tav. </w:t>
      </w:r>
      <w:r>
        <w:rPr>
          <w:rFonts w:ascii="Book Antiqua" w:hAnsi="Book Antiqua"/>
          <w:b/>
          <w:bCs/>
          <w:sz w:val="18"/>
          <w:szCs w:val="18"/>
        </w:rPr>
        <w:t>2</w:t>
      </w:r>
    </w:p>
    <w:tbl>
      <w:tblPr>
        <w:tblStyle w:val="Grigliatabella"/>
        <w:tblW w:w="0" w:type="auto"/>
        <w:tblLook w:val="04A0" w:firstRow="1" w:lastRow="0" w:firstColumn="1" w:lastColumn="0" w:noHBand="0" w:noVBand="1"/>
      </w:tblPr>
      <w:tblGrid>
        <w:gridCol w:w="2547"/>
        <w:gridCol w:w="2374"/>
        <w:gridCol w:w="2307"/>
        <w:gridCol w:w="2399"/>
      </w:tblGrid>
      <w:tr w:rsidR="00CA10E5" w:rsidRPr="004132AE" w14:paraId="596C8577" w14:textId="77777777" w:rsidTr="00BB0852">
        <w:tc>
          <w:tcPr>
            <w:tcW w:w="9627" w:type="dxa"/>
            <w:gridSpan w:val="4"/>
          </w:tcPr>
          <w:p w14:paraId="3F87D7BF" w14:textId="7F949C6E"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b/>
                <w:bCs/>
                <w:sz w:val="16"/>
                <w:szCs w:val="16"/>
              </w:rPr>
              <w:t>TEORIA DELL’INTERPRETAZIONE</w:t>
            </w:r>
          </w:p>
        </w:tc>
      </w:tr>
      <w:tr w:rsidR="00CA10E5" w:rsidRPr="004132AE" w14:paraId="26764A22" w14:textId="77777777" w:rsidTr="00814391">
        <w:tc>
          <w:tcPr>
            <w:tcW w:w="2547" w:type="dxa"/>
          </w:tcPr>
          <w:p w14:paraId="33490038" w14:textId="55E3ACBC"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Per sanare occorre</w:t>
            </w:r>
          </w:p>
        </w:tc>
        <w:tc>
          <w:tcPr>
            <w:tcW w:w="7080" w:type="dxa"/>
            <w:gridSpan w:val="3"/>
          </w:tcPr>
          <w:p w14:paraId="4C16EC5B" w14:textId="7B0F74B9"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b/>
                <w:bCs/>
                <w:sz w:val="16"/>
                <w:szCs w:val="16"/>
              </w:rPr>
              <w:t xml:space="preserve">Esperienza </w:t>
            </w:r>
            <w:r w:rsidRPr="004132AE">
              <w:rPr>
                <w:rFonts w:ascii="Book Antiqua" w:hAnsi="Book Antiqua"/>
                <w:sz w:val="16"/>
                <w:szCs w:val="16"/>
              </w:rPr>
              <w:t>(caratterizzata dall’</w:t>
            </w:r>
            <w:proofErr w:type="spellStart"/>
            <w:r w:rsidRPr="004132AE">
              <w:rPr>
                <w:rFonts w:ascii="Book Antiqua" w:hAnsi="Book Antiqua"/>
                <w:sz w:val="16"/>
                <w:szCs w:val="16"/>
              </w:rPr>
              <w:t>aggettività</w:t>
            </w:r>
            <w:proofErr w:type="spellEnd"/>
            <w:r w:rsidRPr="004132AE">
              <w:rPr>
                <w:rFonts w:ascii="Book Antiqua" w:hAnsi="Book Antiqua"/>
                <w:sz w:val="16"/>
                <w:szCs w:val="16"/>
              </w:rPr>
              <w:t>)</w:t>
            </w:r>
          </w:p>
        </w:tc>
      </w:tr>
      <w:tr w:rsidR="00CA10E5" w:rsidRPr="004132AE" w14:paraId="68CBA66A" w14:textId="77777777" w:rsidTr="00814391">
        <w:tc>
          <w:tcPr>
            <w:tcW w:w="2547" w:type="dxa"/>
          </w:tcPr>
          <w:p w14:paraId="2306C37C" w14:textId="091535B9"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 xml:space="preserve">Considerare l’esperienza </w:t>
            </w:r>
            <w:r w:rsidR="00814391">
              <w:rPr>
                <w:rFonts w:ascii="Book Antiqua" w:hAnsi="Book Antiqua"/>
                <w:sz w:val="16"/>
                <w:szCs w:val="16"/>
              </w:rPr>
              <w:t xml:space="preserve">              </w:t>
            </w:r>
            <w:r w:rsidRPr="004132AE">
              <w:rPr>
                <w:rFonts w:ascii="Book Antiqua" w:hAnsi="Book Antiqua"/>
                <w:sz w:val="16"/>
                <w:szCs w:val="16"/>
              </w:rPr>
              <w:t>come se  fosse:</w:t>
            </w:r>
          </w:p>
        </w:tc>
        <w:tc>
          <w:tcPr>
            <w:tcW w:w="2374" w:type="dxa"/>
          </w:tcPr>
          <w:p w14:paraId="55862A50" w14:textId="439814DA"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b/>
                <w:bCs/>
                <w:sz w:val="16"/>
                <w:szCs w:val="16"/>
              </w:rPr>
              <w:t xml:space="preserve">/presente/ </w:t>
            </w:r>
            <w:r w:rsidRPr="004132AE">
              <w:rPr>
                <w:rFonts w:ascii="Book Antiqua" w:hAnsi="Book Antiqua"/>
                <w:sz w:val="16"/>
                <w:szCs w:val="16"/>
              </w:rPr>
              <w:t>=</w:t>
            </w:r>
            <w:r w:rsidR="00BD4AA1" w:rsidRPr="004132AE">
              <w:rPr>
                <w:rFonts w:ascii="Book Antiqua" w:hAnsi="Book Antiqua"/>
                <w:sz w:val="16"/>
                <w:szCs w:val="16"/>
              </w:rPr>
              <w:t xml:space="preserve">                               </w:t>
            </w:r>
            <w:r w:rsidRPr="004132AE">
              <w:rPr>
                <w:rFonts w:ascii="Book Antiqua" w:hAnsi="Book Antiqua"/>
                <w:sz w:val="16"/>
                <w:szCs w:val="16"/>
              </w:rPr>
              <w:t xml:space="preserve">= </w:t>
            </w:r>
            <w:proofErr w:type="spellStart"/>
            <w:r w:rsidRPr="004132AE">
              <w:rPr>
                <w:rFonts w:ascii="Book Antiqua" w:hAnsi="Book Antiqua"/>
                <w:sz w:val="16"/>
                <w:szCs w:val="16"/>
              </w:rPr>
              <w:t>TE&amp;v</w:t>
            </w:r>
            <w:proofErr w:type="spellEnd"/>
            <w:r w:rsidRPr="004132AE">
              <w:rPr>
                <w:rFonts w:ascii="Book Antiqua" w:hAnsi="Book Antiqua"/>
                <w:sz w:val="16"/>
                <w:szCs w:val="16"/>
              </w:rPr>
              <w:t xml:space="preserve"> = </w:t>
            </w:r>
            <w:proofErr w:type="spellStart"/>
            <w:r w:rsidRPr="004132AE">
              <w:rPr>
                <w:rFonts w:ascii="Book Antiqua" w:hAnsi="Book Antiqua"/>
                <w:sz w:val="16"/>
                <w:szCs w:val="16"/>
              </w:rPr>
              <w:t>v^SP</w:t>
            </w:r>
            <w:proofErr w:type="spellEnd"/>
          </w:p>
        </w:tc>
        <w:tc>
          <w:tcPr>
            <w:tcW w:w="2307" w:type="dxa"/>
          </w:tcPr>
          <w:p w14:paraId="171216BB" w14:textId="7C3DEC66"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b/>
                <w:bCs/>
                <w:sz w:val="16"/>
                <w:szCs w:val="16"/>
              </w:rPr>
              <w:t>/simile/</w:t>
            </w:r>
            <w:r w:rsidRPr="004132AE">
              <w:rPr>
                <w:rFonts w:ascii="Book Antiqua" w:hAnsi="Book Antiqua"/>
                <w:sz w:val="16"/>
                <w:szCs w:val="16"/>
              </w:rPr>
              <w:t xml:space="preserve"> =</w:t>
            </w:r>
            <w:r w:rsidR="00BD4AA1" w:rsidRPr="004132AE">
              <w:rPr>
                <w:rFonts w:ascii="Book Antiqua" w:hAnsi="Book Antiqua"/>
                <w:sz w:val="16"/>
                <w:szCs w:val="16"/>
              </w:rPr>
              <w:t xml:space="preserve">                                           </w:t>
            </w:r>
            <w:r w:rsidRPr="004132AE">
              <w:rPr>
                <w:rFonts w:ascii="Book Antiqua" w:hAnsi="Book Antiqua"/>
                <w:sz w:val="16"/>
                <w:szCs w:val="16"/>
              </w:rPr>
              <w:t xml:space="preserve">= </w:t>
            </w:r>
            <w:proofErr w:type="spellStart"/>
            <w:r w:rsidRPr="004132AE">
              <w:rPr>
                <w:rFonts w:ascii="Book Antiqua" w:hAnsi="Book Antiqua"/>
                <w:sz w:val="16"/>
                <w:szCs w:val="16"/>
              </w:rPr>
              <w:t>DI&amp;</w:t>
            </w:r>
            <w:r w:rsidR="00814391">
              <w:rPr>
                <w:rFonts w:ascii="Book Antiqua" w:hAnsi="Book Antiqua"/>
                <w:sz w:val="16"/>
                <w:szCs w:val="16"/>
              </w:rPr>
              <w:t>s</w:t>
            </w:r>
            <w:proofErr w:type="spellEnd"/>
            <w:r w:rsidRPr="004132AE">
              <w:rPr>
                <w:rFonts w:ascii="Book Antiqua" w:hAnsi="Book Antiqua"/>
                <w:sz w:val="16"/>
                <w:szCs w:val="16"/>
              </w:rPr>
              <w:t xml:space="preserve"> = </w:t>
            </w:r>
            <w:proofErr w:type="spellStart"/>
            <w:r w:rsidRPr="004132AE">
              <w:rPr>
                <w:rFonts w:ascii="Book Antiqua" w:hAnsi="Book Antiqua"/>
                <w:sz w:val="16"/>
                <w:szCs w:val="16"/>
              </w:rPr>
              <w:t>s^AE</w:t>
            </w:r>
            <w:proofErr w:type="spellEnd"/>
          </w:p>
        </w:tc>
        <w:tc>
          <w:tcPr>
            <w:tcW w:w="2399" w:type="dxa"/>
          </w:tcPr>
          <w:p w14:paraId="2BFECB58" w14:textId="3FD2EE9B" w:rsidR="00CA10E5" w:rsidRPr="004132AE" w:rsidRDefault="005030D6" w:rsidP="00BD4AA1">
            <w:pPr>
              <w:pStyle w:val="Standard"/>
              <w:tabs>
                <w:tab w:val="left" w:pos="5970"/>
              </w:tabs>
              <w:spacing w:before="120"/>
              <w:jc w:val="center"/>
              <w:rPr>
                <w:rFonts w:ascii="Book Antiqua" w:hAnsi="Book Antiqua"/>
                <w:sz w:val="16"/>
                <w:szCs w:val="16"/>
              </w:rPr>
            </w:pPr>
            <w:r>
              <w:rPr>
                <w:rFonts w:ascii="Book Antiqua" w:hAnsi="Book Antiqua"/>
                <w:b/>
                <w:bCs/>
                <w:sz w:val="16"/>
                <w:szCs w:val="16"/>
              </w:rPr>
              <w:t xml:space="preserve">       </w:t>
            </w:r>
            <w:r w:rsidR="00CA10E5" w:rsidRPr="004132AE">
              <w:rPr>
                <w:rFonts w:ascii="Book Antiqua" w:hAnsi="Book Antiqua"/>
                <w:b/>
                <w:bCs/>
                <w:sz w:val="16"/>
                <w:szCs w:val="16"/>
              </w:rPr>
              <w:t xml:space="preserve">/contenuto/ </w:t>
            </w:r>
            <w:r w:rsidR="00CA10E5" w:rsidRPr="004132AE">
              <w:rPr>
                <w:rFonts w:ascii="Book Antiqua" w:hAnsi="Book Antiqua"/>
                <w:sz w:val="16"/>
                <w:szCs w:val="16"/>
              </w:rPr>
              <w:t>=</w:t>
            </w:r>
            <w:r w:rsidR="00BD4AA1" w:rsidRPr="004132AE">
              <w:rPr>
                <w:rFonts w:ascii="Book Antiqua" w:hAnsi="Book Antiqua"/>
                <w:sz w:val="16"/>
                <w:szCs w:val="16"/>
              </w:rPr>
              <w:t xml:space="preserve">                       </w:t>
            </w:r>
            <w:r w:rsidR="00CA10E5" w:rsidRPr="004132AE">
              <w:rPr>
                <w:rFonts w:ascii="Book Antiqua" w:hAnsi="Book Antiqua"/>
                <w:sz w:val="16"/>
                <w:szCs w:val="16"/>
              </w:rPr>
              <w:t xml:space="preserve">= </w:t>
            </w:r>
            <w:proofErr w:type="spellStart"/>
            <w:r w:rsidR="00CA10E5" w:rsidRPr="004132AE">
              <w:rPr>
                <w:rFonts w:ascii="Book Antiqua" w:hAnsi="Book Antiqua"/>
                <w:sz w:val="16"/>
                <w:szCs w:val="16"/>
              </w:rPr>
              <w:t>QL&amp;g</w:t>
            </w:r>
            <w:proofErr w:type="spellEnd"/>
            <w:r w:rsidR="00CA10E5" w:rsidRPr="004132AE">
              <w:rPr>
                <w:rFonts w:ascii="Book Antiqua" w:hAnsi="Book Antiqua"/>
                <w:sz w:val="16"/>
                <w:szCs w:val="16"/>
              </w:rPr>
              <w:t xml:space="preserve"> = </w:t>
            </w:r>
            <w:proofErr w:type="spellStart"/>
            <w:r w:rsidR="00CA10E5" w:rsidRPr="004132AE">
              <w:rPr>
                <w:rFonts w:ascii="Book Antiqua" w:hAnsi="Book Antiqua"/>
                <w:sz w:val="16"/>
                <w:szCs w:val="16"/>
              </w:rPr>
              <w:t>g^QN</w:t>
            </w:r>
            <w:proofErr w:type="spellEnd"/>
          </w:p>
        </w:tc>
      </w:tr>
      <w:tr w:rsidR="00CA10E5" w:rsidRPr="004132AE" w14:paraId="45D4EA96" w14:textId="77777777" w:rsidTr="00814391">
        <w:tc>
          <w:tcPr>
            <w:tcW w:w="2547" w:type="dxa"/>
          </w:tcPr>
          <w:p w14:paraId="67BC1A3B" w14:textId="38BE07A0"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 xml:space="preserve">E ripristinare il </w:t>
            </w:r>
            <w:r w:rsidR="00BD4AA1" w:rsidRPr="004132AE">
              <w:rPr>
                <w:rFonts w:ascii="Book Antiqua" w:hAnsi="Book Antiqua"/>
                <w:sz w:val="16"/>
                <w:szCs w:val="16"/>
              </w:rPr>
              <w:t>/</w:t>
            </w:r>
            <w:r w:rsidRPr="004132AE">
              <w:rPr>
                <w:rFonts w:ascii="Book Antiqua" w:hAnsi="Book Antiqua"/>
                <w:sz w:val="16"/>
                <w:szCs w:val="16"/>
              </w:rPr>
              <w:t>normale</w:t>
            </w:r>
            <w:r w:rsidR="00BD4AA1" w:rsidRPr="004132AE">
              <w:rPr>
                <w:rFonts w:ascii="Book Antiqua" w:hAnsi="Book Antiqua"/>
                <w:sz w:val="16"/>
                <w:szCs w:val="16"/>
              </w:rPr>
              <w:t>/</w:t>
            </w:r>
            <w:r w:rsidRPr="004132AE">
              <w:rPr>
                <w:rFonts w:ascii="Book Antiqua" w:hAnsi="Book Antiqua"/>
                <w:sz w:val="16"/>
                <w:szCs w:val="16"/>
              </w:rPr>
              <w:t xml:space="preserve"> con</w:t>
            </w:r>
          </w:p>
        </w:tc>
        <w:tc>
          <w:tcPr>
            <w:tcW w:w="2374" w:type="dxa"/>
          </w:tcPr>
          <w:p w14:paraId="36472E96" w14:textId="1358CC1D"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XXX</w:t>
            </w:r>
          </w:p>
        </w:tc>
        <w:tc>
          <w:tcPr>
            <w:tcW w:w="2307" w:type="dxa"/>
          </w:tcPr>
          <w:p w14:paraId="63D31292" w14:textId="76445C10" w:rsidR="00CA10E5" w:rsidRPr="004132AE" w:rsidRDefault="00BD4AA1"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w:t>
            </w:r>
            <w:r w:rsidR="00CA10E5" w:rsidRPr="004132AE">
              <w:rPr>
                <w:rFonts w:ascii="Book Antiqua" w:hAnsi="Book Antiqua"/>
                <w:sz w:val="16"/>
                <w:szCs w:val="16"/>
              </w:rPr>
              <w:t>epoca</w:t>
            </w:r>
            <w:r w:rsidRPr="004132AE">
              <w:rPr>
                <w:rFonts w:ascii="Book Antiqua" w:hAnsi="Book Antiqua"/>
                <w:sz w:val="16"/>
                <w:szCs w:val="16"/>
              </w:rPr>
              <w:t>/ =                                           = [/esteso/◊/passato/]</w:t>
            </w:r>
          </w:p>
        </w:tc>
        <w:tc>
          <w:tcPr>
            <w:tcW w:w="2399" w:type="dxa"/>
          </w:tcPr>
          <w:p w14:paraId="337C6253" w14:textId="7BE1389C" w:rsidR="00CA10E5" w:rsidRPr="004132AE" w:rsidRDefault="00BD4AA1"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w:t>
            </w:r>
            <w:r w:rsidR="00CA10E5" w:rsidRPr="004132AE">
              <w:rPr>
                <w:rFonts w:ascii="Book Antiqua" w:hAnsi="Book Antiqua"/>
                <w:sz w:val="16"/>
                <w:szCs w:val="16"/>
              </w:rPr>
              <w:t>attesa</w:t>
            </w:r>
            <w:r w:rsidRPr="004132AE">
              <w:rPr>
                <w:rFonts w:ascii="Book Antiqua" w:hAnsi="Book Antiqua"/>
                <w:sz w:val="16"/>
                <w:szCs w:val="16"/>
              </w:rPr>
              <w:t>/ =                                           = [/forma/◊/futuro/]</w:t>
            </w:r>
          </w:p>
        </w:tc>
      </w:tr>
      <w:tr w:rsidR="00CA10E5" w:rsidRPr="004132AE" w14:paraId="32AC8EFF" w14:textId="77777777" w:rsidTr="00814391">
        <w:tc>
          <w:tcPr>
            <w:tcW w:w="2547" w:type="dxa"/>
          </w:tcPr>
          <w:p w14:paraId="14384D91" w14:textId="00AA76C0"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E ripristinare</w:t>
            </w:r>
            <w:r w:rsidR="00BD4AA1" w:rsidRPr="004132AE">
              <w:rPr>
                <w:rFonts w:ascii="Book Antiqua" w:hAnsi="Book Antiqua"/>
                <w:sz w:val="16"/>
                <w:szCs w:val="16"/>
              </w:rPr>
              <w:t xml:space="preserve"> </w:t>
            </w:r>
            <w:r w:rsidRPr="004132AE">
              <w:rPr>
                <w:rFonts w:ascii="Book Antiqua" w:hAnsi="Book Antiqua"/>
                <w:sz w:val="16"/>
                <w:szCs w:val="16"/>
              </w:rPr>
              <w:t xml:space="preserve">il </w:t>
            </w:r>
            <w:r w:rsidR="00BD4AA1" w:rsidRPr="004132AE">
              <w:rPr>
                <w:rFonts w:ascii="Book Antiqua" w:hAnsi="Book Antiqua"/>
                <w:sz w:val="16"/>
                <w:szCs w:val="16"/>
              </w:rPr>
              <w:t>/</w:t>
            </w:r>
            <w:r w:rsidRPr="004132AE">
              <w:rPr>
                <w:rFonts w:ascii="Book Antiqua" w:hAnsi="Book Antiqua"/>
                <w:sz w:val="16"/>
                <w:szCs w:val="16"/>
              </w:rPr>
              <w:t>tipo</w:t>
            </w:r>
            <w:r w:rsidR="00BD4AA1" w:rsidRPr="004132AE">
              <w:rPr>
                <w:rFonts w:ascii="Book Antiqua" w:hAnsi="Book Antiqua"/>
                <w:sz w:val="16"/>
                <w:szCs w:val="16"/>
              </w:rPr>
              <w:t>/</w:t>
            </w:r>
            <w:r w:rsidRPr="004132AE">
              <w:rPr>
                <w:rFonts w:ascii="Book Antiqua" w:hAnsi="Book Antiqua"/>
                <w:sz w:val="16"/>
                <w:szCs w:val="16"/>
              </w:rPr>
              <w:t xml:space="preserve"> con</w:t>
            </w:r>
          </w:p>
        </w:tc>
        <w:tc>
          <w:tcPr>
            <w:tcW w:w="2374" w:type="dxa"/>
          </w:tcPr>
          <w:p w14:paraId="4F047BAE" w14:textId="498F8E57" w:rsidR="00CA10E5" w:rsidRPr="004132AE" w:rsidRDefault="00BD4AA1"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w:t>
            </w:r>
            <w:r w:rsidR="00CA10E5" w:rsidRPr="004132AE">
              <w:rPr>
                <w:rFonts w:ascii="Book Antiqua" w:hAnsi="Book Antiqua"/>
                <w:sz w:val="16"/>
                <w:szCs w:val="16"/>
              </w:rPr>
              <w:t>evo</w:t>
            </w:r>
            <w:r w:rsidRPr="004132AE">
              <w:rPr>
                <w:rFonts w:ascii="Book Antiqua" w:hAnsi="Book Antiqua"/>
                <w:sz w:val="16"/>
                <w:szCs w:val="16"/>
              </w:rPr>
              <w:t>/=                                      = [/</w:t>
            </w:r>
            <w:r w:rsidR="004132AE" w:rsidRPr="004132AE">
              <w:rPr>
                <w:rFonts w:ascii="Book Antiqua" w:hAnsi="Book Antiqua"/>
                <w:sz w:val="16"/>
                <w:szCs w:val="16"/>
              </w:rPr>
              <w:t>passato</w:t>
            </w:r>
            <w:r w:rsidRPr="004132AE">
              <w:rPr>
                <w:rFonts w:ascii="Book Antiqua" w:hAnsi="Book Antiqua"/>
                <w:sz w:val="16"/>
                <w:szCs w:val="16"/>
              </w:rPr>
              <w:t>/◊/</w:t>
            </w:r>
            <w:r w:rsidR="004132AE" w:rsidRPr="004132AE">
              <w:rPr>
                <w:rFonts w:ascii="Book Antiqua" w:hAnsi="Book Antiqua"/>
                <w:sz w:val="16"/>
                <w:szCs w:val="16"/>
              </w:rPr>
              <w:t>esteso</w:t>
            </w:r>
            <w:r w:rsidRPr="004132AE">
              <w:rPr>
                <w:rFonts w:ascii="Book Antiqua" w:hAnsi="Book Antiqua"/>
                <w:sz w:val="16"/>
                <w:szCs w:val="16"/>
              </w:rPr>
              <w:t>/]</w:t>
            </w:r>
          </w:p>
        </w:tc>
        <w:tc>
          <w:tcPr>
            <w:tcW w:w="2307" w:type="dxa"/>
          </w:tcPr>
          <w:p w14:paraId="7A09B167" w14:textId="63ACCD35"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XXX</w:t>
            </w:r>
          </w:p>
        </w:tc>
        <w:tc>
          <w:tcPr>
            <w:tcW w:w="2399" w:type="dxa"/>
          </w:tcPr>
          <w:p w14:paraId="60E7AB89" w14:textId="5A4D5FD1" w:rsidR="00CA10E5" w:rsidRPr="004132AE" w:rsidRDefault="00BD4AA1"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w:t>
            </w:r>
            <w:r w:rsidR="00CA10E5" w:rsidRPr="004132AE">
              <w:rPr>
                <w:rFonts w:ascii="Book Antiqua" w:hAnsi="Book Antiqua"/>
                <w:sz w:val="16"/>
                <w:szCs w:val="16"/>
              </w:rPr>
              <w:t>selezione</w:t>
            </w:r>
            <w:r w:rsidRPr="004132AE">
              <w:rPr>
                <w:rFonts w:ascii="Book Antiqua" w:hAnsi="Book Antiqua"/>
                <w:sz w:val="16"/>
                <w:szCs w:val="16"/>
              </w:rPr>
              <w:t>/</w:t>
            </w:r>
            <w:r w:rsidR="004132AE" w:rsidRPr="004132AE">
              <w:rPr>
                <w:rFonts w:ascii="Book Antiqua" w:hAnsi="Book Antiqua"/>
                <w:sz w:val="16"/>
                <w:szCs w:val="16"/>
              </w:rPr>
              <w:t>=                                     [/eterogeneo/◊/omogeneo/]</w:t>
            </w:r>
          </w:p>
        </w:tc>
      </w:tr>
      <w:tr w:rsidR="00CA10E5" w:rsidRPr="004132AE" w14:paraId="483BC377" w14:textId="77777777" w:rsidTr="00814391">
        <w:tc>
          <w:tcPr>
            <w:tcW w:w="2547" w:type="dxa"/>
          </w:tcPr>
          <w:p w14:paraId="20F69984" w14:textId="0AC91578"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E ripristinare l’</w:t>
            </w:r>
            <w:r w:rsidR="00BD4AA1" w:rsidRPr="004132AE">
              <w:rPr>
                <w:rFonts w:ascii="Book Antiqua" w:hAnsi="Book Antiqua"/>
                <w:sz w:val="16"/>
                <w:szCs w:val="16"/>
              </w:rPr>
              <w:t>/</w:t>
            </w:r>
            <w:r w:rsidRPr="004132AE">
              <w:rPr>
                <w:rFonts w:ascii="Book Antiqua" w:hAnsi="Book Antiqua"/>
                <w:sz w:val="16"/>
                <w:szCs w:val="16"/>
              </w:rPr>
              <w:t>elemento</w:t>
            </w:r>
            <w:r w:rsidR="00BD4AA1" w:rsidRPr="004132AE">
              <w:rPr>
                <w:rFonts w:ascii="Book Antiqua" w:hAnsi="Book Antiqua"/>
                <w:sz w:val="16"/>
                <w:szCs w:val="16"/>
              </w:rPr>
              <w:t>/</w:t>
            </w:r>
            <w:r w:rsidRPr="004132AE">
              <w:rPr>
                <w:rFonts w:ascii="Book Antiqua" w:hAnsi="Book Antiqua"/>
                <w:sz w:val="16"/>
                <w:szCs w:val="16"/>
              </w:rPr>
              <w:t xml:space="preserve"> con</w:t>
            </w:r>
          </w:p>
        </w:tc>
        <w:tc>
          <w:tcPr>
            <w:tcW w:w="2374" w:type="dxa"/>
          </w:tcPr>
          <w:p w14:paraId="2F6C1E5E" w14:textId="2D3A353D" w:rsidR="00CA10E5" w:rsidRPr="004132AE" w:rsidRDefault="004132AE"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w:t>
            </w:r>
            <w:r w:rsidR="00CA10E5" w:rsidRPr="004132AE">
              <w:rPr>
                <w:rFonts w:ascii="Book Antiqua" w:hAnsi="Book Antiqua"/>
                <w:sz w:val="16"/>
                <w:szCs w:val="16"/>
              </w:rPr>
              <w:t>previsione</w:t>
            </w:r>
            <w:r w:rsidRPr="004132AE">
              <w:rPr>
                <w:rFonts w:ascii="Book Antiqua" w:hAnsi="Book Antiqua"/>
                <w:sz w:val="16"/>
                <w:szCs w:val="16"/>
              </w:rPr>
              <w:t xml:space="preserve">/ =            </w:t>
            </w:r>
            <w:r w:rsidR="00814391">
              <w:rPr>
                <w:rFonts w:ascii="Book Antiqua" w:hAnsi="Book Antiqua"/>
                <w:sz w:val="16"/>
                <w:szCs w:val="16"/>
              </w:rPr>
              <w:t xml:space="preserve">  </w:t>
            </w:r>
            <w:r w:rsidRPr="004132AE">
              <w:rPr>
                <w:rFonts w:ascii="Book Antiqua" w:hAnsi="Book Antiqua"/>
                <w:sz w:val="16"/>
                <w:szCs w:val="16"/>
              </w:rPr>
              <w:t xml:space="preserve">      </w:t>
            </w:r>
            <w:r w:rsidR="00814391">
              <w:rPr>
                <w:rFonts w:ascii="Book Antiqua" w:hAnsi="Book Antiqua"/>
                <w:sz w:val="16"/>
                <w:szCs w:val="16"/>
              </w:rPr>
              <w:t xml:space="preserve">    </w:t>
            </w:r>
            <w:r w:rsidRPr="004132AE">
              <w:rPr>
                <w:rFonts w:ascii="Book Antiqua" w:hAnsi="Book Antiqua"/>
                <w:sz w:val="16"/>
                <w:szCs w:val="16"/>
              </w:rPr>
              <w:t xml:space="preserve">  = [/</w:t>
            </w:r>
            <w:r w:rsidR="00814391">
              <w:rPr>
                <w:rFonts w:ascii="Book Antiqua" w:hAnsi="Book Antiqua"/>
                <w:sz w:val="16"/>
                <w:szCs w:val="16"/>
              </w:rPr>
              <w:t>futuro</w:t>
            </w:r>
            <w:r w:rsidRPr="004132AE">
              <w:rPr>
                <w:rFonts w:ascii="Book Antiqua" w:hAnsi="Book Antiqua"/>
                <w:sz w:val="16"/>
                <w:szCs w:val="16"/>
              </w:rPr>
              <w:t>/◊/</w:t>
            </w:r>
            <w:r w:rsidR="00814391">
              <w:rPr>
                <w:rFonts w:ascii="Book Antiqua" w:hAnsi="Book Antiqua"/>
                <w:sz w:val="16"/>
                <w:szCs w:val="16"/>
              </w:rPr>
              <w:t>forma</w:t>
            </w:r>
            <w:r w:rsidRPr="004132AE">
              <w:rPr>
                <w:rFonts w:ascii="Book Antiqua" w:hAnsi="Book Antiqua"/>
                <w:sz w:val="16"/>
                <w:szCs w:val="16"/>
              </w:rPr>
              <w:t>/]</w:t>
            </w:r>
          </w:p>
        </w:tc>
        <w:tc>
          <w:tcPr>
            <w:tcW w:w="2307" w:type="dxa"/>
          </w:tcPr>
          <w:p w14:paraId="61D5C594" w14:textId="0570FAAD" w:rsidR="00CA10E5" w:rsidRPr="004132AE" w:rsidRDefault="004132AE"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w:t>
            </w:r>
            <w:r w:rsidR="00CA10E5" w:rsidRPr="004132AE">
              <w:rPr>
                <w:rFonts w:ascii="Book Antiqua" w:hAnsi="Book Antiqua"/>
                <w:sz w:val="16"/>
                <w:szCs w:val="16"/>
              </w:rPr>
              <w:t>classificare</w:t>
            </w:r>
            <w:r w:rsidRPr="004132AE">
              <w:rPr>
                <w:rFonts w:ascii="Book Antiqua" w:hAnsi="Book Antiqua"/>
                <w:sz w:val="16"/>
                <w:szCs w:val="16"/>
              </w:rPr>
              <w:t>/ =</w:t>
            </w:r>
            <w:r w:rsidR="00814391">
              <w:rPr>
                <w:rFonts w:ascii="Book Antiqua" w:hAnsi="Book Antiqua"/>
                <w:sz w:val="16"/>
                <w:szCs w:val="16"/>
              </w:rPr>
              <w:t xml:space="preserve"> </w:t>
            </w:r>
            <w:r w:rsidRPr="004132AE">
              <w:rPr>
                <w:rFonts w:ascii="Book Antiqua" w:hAnsi="Book Antiqua"/>
                <w:sz w:val="16"/>
                <w:szCs w:val="16"/>
              </w:rPr>
              <w:t xml:space="preserve"> </w:t>
            </w:r>
            <w:r w:rsidR="00814391">
              <w:rPr>
                <w:rFonts w:ascii="Book Antiqua" w:hAnsi="Book Antiqua"/>
                <w:sz w:val="16"/>
                <w:szCs w:val="16"/>
              </w:rPr>
              <w:t xml:space="preserve">  </w:t>
            </w:r>
            <w:r w:rsidRPr="004132AE">
              <w:rPr>
                <w:rFonts w:ascii="Book Antiqua" w:hAnsi="Book Antiqua"/>
                <w:sz w:val="16"/>
                <w:szCs w:val="16"/>
              </w:rPr>
              <w:t xml:space="preserve">                   [/omogeneo/◊/eterogeneo/]</w:t>
            </w:r>
          </w:p>
        </w:tc>
        <w:tc>
          <w:tcPr>
            <w:tcW w:w="2399" w:type="dxa"/>
          </w:tcPr>
          <w:p w14:paraId="610998E7" w14:textId="6617EB20"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XXX</w:t>
            </w:r>
          </w:p>
        </w:tc>
      </w:tr>
      <w:tr w:rsidR="00CA10E5" w:rsidRPr="004132AE" w14:paraId="2A9AE000" w14:textId="77777777" w:rsidTr="00814391">
        <w:tc>
          <w:tcPr>
            <w:tcW w:w="2547" w:type="dxa"/>
          </w:tcPr>
          <w:p w14:paraId="37C67523" w14:textId="6ADF9B08" w:rsidR="00CA10E5" w:rsidRPr="004132AE" w:rsidRDefault="00CA10E5"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Dissociando</w:t>
            </w:r>
          </w:p>
        </w:tc>
        <w:tc>
          <w:tcPr>
            <w:tcW w:w="2374" w:type="dxa"/>
          </w:tcPr>
          <w:p w14:paraId="53888F70" w14:textId="539CA487" w:rsidR="00CA10E5" w:rsidRPr="004132AE" w:rsidRDefault="004132AE" w:rsidP="00BD4AA1">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il /</w:t>
            </w:r>
            <w:r w:rsidR="00CA10E5" w:rsidRPr="004132AE">
              <w:rPr>
                <w:rFonts w:ascii="Book Antiqua" w:hAnsi="Book Antiqua"/>
                <w:sz w:val="16"/>
                <w:szCs w:val="16"/>
              </w:rPr>
              <w:t>tempo/</w:t>
            </w:r>
            <w:r w:rsidRPr="004132AE">
              <w:rPr>
                <w:rFonts w:ascii="Book Antiqua" w:hAnsi="Book Antiqua"/>
                <w:sz w:val="16"/>
                <w:szCs w:val="16"/>
              </w:rPr>
              <w:t xml:space="preserve"> dallo /</w:t>
            </w:r>
            <w:r w:rsidR="00CA10E5" w:rsidRPr="004132AE">
              <w:rPr>
                <w:rFonts w:ascii="Book Antiqua" w:hAnsi="Book Antiqua"/>
                <w:sz w:val="16"/>
                <w:szCs w:val="16"/>
              </w:rPr>
              <w:t>spazio</w:t>
            </w:r>
            <w:r w:rsidRPr="004132AE">
              <w:rPr>
                <w:rFonts w:ascii="Book Antiqua" w:hAnsi="Book Antiqua"/>
                <w:sz w:val="16"/>
                <w:szCs w:val="16"/>
              </w:rPr>
              <w:t>/</w:t>
            </w:r>
          </w:p>
        </w:tc>
        <w:tc>
          <w:tcPr>
            <w:tcW w:w="2307" w:type="dxa"/>
          </w:tcPr>
          <w:p w14:paraId="38F39FB8" w14:textId="41E53B20" w:rsidR="00CA10E5" w:rsidRPr="004132AE" w:rsidRDefault="00814391" w:rsidP="00BD4AA1">
            <w:pPr>
              <w:pStyle w:val="Standard"/>
              <w:tabs>
                <w:tab w:val="left" w:pos="5970"/>
              </w:tabs>
              <w:spacing w:before="120"/>
              <w:jc w:val="center"/>
              <w:rPr>
                <w:rFonts w:ascii="Book Antiqua" w:hAnsi="Book Antiqua"/>
                <w:sz w:val="16"/>
                <w:szCs w:val="16"/>
              </w:rPr>
            </w:pPr>
            <w:r>
              <w:rPr>
                <w:rFonts w:ascii="Book Antiqua" w:hAnsi="Book Antiqua"/>
                <w:sz w:val="16"/>
                <w:szCs w:val="16"/>
              </w:rPr>
              <w:t>il /</w:t>
            </w:r>
            <w:r w:rsidR="00CA10E5" w:rsidRPr="004132AE">
              <w:rPr>
                <w:rFonts w:ascii="Book Antiqua" w:hAnsi="Book Antiqua"/>
                <w:sz w:val="16"/>
                <w:szCs w:val="16"/>
              </w:rPr>
              <w:t>diverso/</w:t>
            </w:r>
            <w:r>
              <w:rPr>
                <w:rFonts w:ascii="Book Antiqua" w:hAnsi="Book Antiqua"/>
                <w:sz w:val="16"/>
                <w:szCs w:val="16"/>
              </w:rPr>
              <w:t xml:space="preserve"> dall’/</w:t>
            </w:r>
            <w:r w:rsidR="00CA10E5" w:rsidRPr="004132AE">
              <w:rPr>
                <w:rFonts w:ascii="Book Antiqua" w:hAnsi="Book Antiqua"/>
                <w:sz w:val="16"/>
                <w:szCs w:val="16"/>
              </w:rPr>
              <w:t>uguale</w:t>
            </w:r>
            <w:r>
              <w:rPr>
                <w:rFonts w:ascii="Book Antiqua" w:hAnsi="Book Antiqua"/>
                <w:sz w:val="16"/>
                <w:szCs w:val="16"/>
              </w:rPr>
              <w:t>/</w:t>
            </w:r>
          </w:p>
        </w:tc>
        <w:tc>
          <w:tcPr>
            <w:tcW w:w="2399" w:type="dxa"/>
          </w:tcPr>
          <w:p w14:paraId="75431C20" w14:textId="6B74F4CB" w:rsidR="00CA10E5" w:rsidRPr="004132AE" w:rsidRDefault="00814391" w:rsidP="00BD4AA1">
            <w:pPr>
              <w:pStyle w:val="Standard"/>
              <w:tabs>
                <w:tab w:val="left" w:pos="5970"/>
              </w:tabs>
              <w:spacing w:before="120"/>
              <w:jc w:val="center"/>
              <w:rPr>
                <w:rFonts w:ascii="Book Antiqua" w:hAnsi="Book Antiqua"/>
                <w:sz w:val="16"/>
                <w:szCs w:val="16"/>
              </w:rPr>
            </w:pPr>
            <w:proofErr w:type="spellStart"/>
            <w:r>
              <w:rPr>
                <w:rFonts w:ascii="Book Antiqua" w:hAnsi="Book Antiqua"/>
                <w:sz w:val="16"/>
                <w:szCs w:val="16"/>
              </w:rPr>
              <w:t>la</w:t>
            </w:r>
            <w:proofErr w:type="spellEnd"/>
            <w:r>
              <w:rPr>
                <w:rFonts w:ascii="Book Antiqua" w:hAnsi="Book Antiqua"/>
                <w:sz w:val="16"/>
                <w:szCs w:val="16"/>
              </w:rPr>
              <w:t xml:space="preserve"> /</w:t>
            </w:r>
            <w:r w:rsidR="00CA10E5" w:rsidRPr="004132AE">
              <w:rPr>
                <w:rFonts w:ascii="Book Antiqua" w:hAnsi="Book Antiqua"/>
                <w:sz w:val="16"/>
                <w:szCs w:val="16"/>
              </w:rPr>
              <w:t>qualità/</w:t>
            </w:r>
            <w:r>
              <w:rPr>
                <w:rFonts w:ascii="Book Antiqua" w:hAnsi="Book Antiqua"/>
                <w:sz w:val="16"/>
                <w:szCs w:val="16"/>
              </w:rPr>
              <w:t xml:space="preserve"> dalla /</w:t>
            </w:r>
            <w:r w:rsidR="00CA10E5" w:rsidRPr="004132AE">
              <w:rPr>
                <w:rFonts w:ascii="Book Antiqua" w:hAnsi="Book Antiqua"/>
                <w:sz w:val="16"/>
                <w:szCs w:val="16"/>
              </w:rPr>
              <w:t>quantità</w:t>
            </w:r>
            <w:r>
              <w:rPr>
                <w:rFonts w:ascii="Book Antiqua" w:hAnsi="Book Antiqua"/>
                <w:sz w:val="16"/>
                <w:szCs w:val="16"/>
              </w:rPr>
              <w:t>/</w:t>
            </w:r>
          </w:p>
        </w:tc>
      </w:tr>
    </w:tbl>
    <w:p w14:paraId="324BEB08" w14:textId="5C4900D3" w:rsidR="00142E65" w:rsidRDefault="00142E65" w:rsidP="00142E65">
      <w:pPr>
        <w:pStyle w:val="Standard"/>
        <w:tabs>
          <w:tab w:val="left" w:pos="5970"/>
        </w:tabs>
        <w:spacing w:before="120"/>
        <w:ind w:firstLine="283"/>
        <w:jc w:val="both"/>
        <w:rPr>
          <w:rFonts w:ascii="Book Antiqua" w:hAnsi="Book Antiqua"/>
          <w:sz w:val="22"/>
          <w:szCs w:val="22"/>
        </w:rPr>
      </w:pPr>
      <w:r w:rsidRPr="00142E65">
        <w:rPr>
          <w:rFonts w:ascii="Book Antiqua" w:hAnsi="Book Antiqua"/>
          <w:b/>
          <w:bCs/>
          <w:sz w:val="18"/>
          <w:szCs w:val="18"/>
        </w:rPr>
        <w:t xml:space="preserve">Tav. </w:t>
      </w:r>
      <w:r>
        <w:rPr>
          <w:rFonts w:ascii="Book Antiqua" w:hAnsi="Book Antiqua"/>
          <w:b/>
          <w:bCs/>
          <w:sz w:val="18"/>
          <w:szCs w:val="18"/>
        </w:rPr>
        <w:t>3</w:t>
      </w:r>
    </w:p>
    <w:tbl>
      <w:tblPr>
        <w:tblStyle w:val="Grigliatabella"/>
        <w:tblW w:w="0" w:type="auto"/>
        <w:tblLook w:val="04A0" w:firstRow="1" w:lastRow="0" w:firstColumn="1" w:lastColumn="0" w:noHBand="0" w:noVBand="1"/>
      </w:tblPr>
      <w:tblGrid>
        <w:gridCol w:w="2319"/>
        <w:gridCol w:w="2486"/>
        <w:gridCol w:w="2486"/>
        <w:gridCol w:w="2336"/>
      </w:tblGrid>
      <w:tr w:rsidR="00814391" w:rsidRPr="004132AE" w14:paraId="5BA584BA" w14:textId="77777777" w:rsidTr="00BC2689">
        <w:tc>
          <w:tcPr>
            <w:tcW w:w="9627" w:type="dxa"/>
            <w:gridSpan w:val="4"/>
          </w:tcPr>
          <w:p w14:paraId="405D702F" w14:textId="77777777"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b/>
                <w:bCs/>
                <w:sz w:val="16"/>
                <w:szCs w:val="16"/>
              </w:rPr>
              <w:t>TEORIA DELL’INTERPRETAZIONE</w:t>
            </w:r>
          </w:p>
        </w:tc>
      </w:tr>
      <w:tr w:rsidR="000951F8" w:rsidRPr="004132AE" w14:paraId="693A4872" w14:textId="77777777" w:rsidTr="00E5368E">
        <w:tc>
          <w:tcPr>
            <w:tcW w:w="2319" w:type="dxa"/>
          </w:tcPr>
          <w:p w14:paraId="77E1C29C" w14:textId="77777777"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Per sanare occorre</w:t>
            </w:r>
          </w:p>
        </w:tc>
        <w:tc>
          <w:tcPr>
            <w:tcW w:w="7308" w:type="dxa"/>
            <w:gridSpan w:val="3"/>
          </w:tcPr>
          <w:p w14:paraId="2AF3E238" w14:textId="7812B274"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b/>
                <w:bCs/>
                <w:sz w:val="16"/>
                <w:szCs w:val="16"/>
              </w:rPr>
              <w:t xml:space="preserve">Esperienza </w:t>
            </w:r>
            <w:r w:rsidRPr="004132AE">
              <w:rPr>
                <w:rFonts w:ascii="Book Antiqua" w:hAnsi="Book Antiqua"/>
                <w:sz w:val="16"/>
                <w:szCs w:val="16"/>
              </w:rPr>
              <w:t>(caratterizzata dall</w:t>
            </w:r>
            <w:r>
              <w:rPr>
                <w:rFonts w:ascii="Book Antiqua" w:hAnsi="Book Antiqua"/>
                <w:sz w:val="16"/>
                <w:szCs w:val="16"/>
              </w:rPr>
              <w:t xml:space="preserve">a </w:t>
            </w:r>
            <w:proofErr w:type="spellStart"/>
            <w:r>
              <w:rPr>
                <w:rFonts w:ascii="Book Antiqua" w:hAnsi="Book Antiqua"/>
                <w:sz w:val="16"/>
                <w:szCs w:val="16"/>
              </w:rPr>
              <w:t>verb</w:t>
            </w:r>
            <w:r w:rsidRPr="004132AE">
              <w:rPr>
                <w:rFonts w:ascii="Book Antiqua" w:hAnsi="Book Antiqua"/>
                <w:sz w:val="16"/>
                <w:szCs w:val="16"/>
              </w:rPr>
              <w:t>ità</w:t>
            </w:r>
            <w:proofErr w:type="spellEnd"/>
            <w:r w:rsidRPr="004132AE">
              <w:rPr>
                <w:rFonts w:ascii="Book Antiqua" w:hAnsi="Book Antiqua"/>
                <w:sz w:val="16"/>
                <w:szCs w:val="16"/>
              </w:rPr>
              <w:t>)</w:t>
            </w:r>
          </w:p>
        </w:tc>
      </w:tr>
      <w:tr w:rsidR="000951F8" w:rsidRPr="004132AE" w14:paraId="0A77A40F" w14:textId="77777777" w:rsidTr="00E5368E">
        <w:tc>
          <w:tcPr>
            <w:tcW w:w="2319" w:type="dxa"/>
          </w:tcPr>
          <w:p w14:paraId="7BFA2FE7" w14:textId="77777777"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Considerare l’esperienza come se  fosse:</w:t>
            </w:r>
          </w:p>
        </w:tc>
        <w:tc>
          <w:tcPr>
            <w:tcW w:w="2486" w:type="dxa"/>
          </w:tcPr>
          <w:p w14:paraId="480C9FBD" w14:textId="26129D63"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b/>
                <w:bCs/>
                <w:sz w:val="16"/>
                <w:szCs w:val="16"/>
              </w:rPr>
              <w:t>/</w:t>
            </w:r>
            <w:r>
              <w:rPr>
                <w:rFonts w:ascii="Book Antiqua" w:hAnsi="Book Antiqua"/>
                <w:b/>
                <w:bCs/>
                <w:sz w:val="16"/>
                <w:szCs w:val="16"/>
              </w:rPr>
              <w:t>essere</w:t>
            </w:r>
            <w:r w:rsidRPr="004132AE">
              <w:rPr>
                <w:rFonts w:ascii="Book Antiqua" w:hAnsi="Book Antiqua"/>
                <w:b/>
                <w:bCs/>
                <w:sz w:val="16"/>
                <w:szCs w:val="16"/>
              </w:rPr>
              <w:t xml:space="preserve">/ </w:t>
            </w:r>
            <w:r w:rsidRPr="004132AE">
              <w:rPr>
                <w:rFonts w:ascii="Book Antiqua" w:hAnsi="Book Antiqua"/>
                <w:sz w:val="16"/>
                <w:szCs w:val="16"/>
              </w:rPr>
              <w:t>=</w:t>
            </w:r>
            <w:r>
              <w:rPr>
                <w:rFonts w:ascii="Book Antiqua" w:hAnsi="Book Antiqua"/>
                <w:sz w:val="16"/>
                <w:szCs w:val="16"/>
              </w:rPr>
              <w:t xml:space="preserve">    </w:t>
            </w:r>
            <w:r w:rsidRPr="004132AE">
              <w:rPr>
                <w:rFonts w:ascii="Book Antiqua" w:hAnsi="Book Antiqua"/>
                <w:sz w:val="16"/>
                <w:szCs w:val="16"/>
              </w:rPr>
              <w:t xml:space="preserve">           </w:t>
            </w:r>
            <w:r w:rsidR="000951F8">
              <w:rPr>
                <w:rFonts w:ascii="Book Antiqua" w:hAnsi="Book Antiqua"/>
                <w:sz w:val="16"/>
                <w:szCs w:val="16"/>
              </w:rPr>
              <w:t xml:space="preserve">   </w:t>
            </w:r>
            <w:r w:rsidRPr="004132AE">
              <w:rPr>
                <w:rFonts w:ascii="Book Antiqua" w:hAnsi="Book Antiqua"/>
                <w:sz w:val="16"/>
                <w:szCs w:val="16"/>
              </w:rPr>
              <w:t xml:space="preserve">                    = </w:t>
            </w:r>
            <w:proofErr w:type="spellStart"/>
            <w:r>
              <w:rPr>
                <w:rFonts w:ascii="Book Antiqua" w:hAnsi="Book Antiqua"/>
                <w:sz w:val="16"/>
                <w:szCs w:val="16"/>
              </w:rPr>
              <w:t>AV</w:t>
            </w:r>
            <w:r w:rsidRPr="004132AE">
              <w:rPr>
                <w:rFonts w:ascii="Book Antiqua" w:hAnsi="Book Antiqua"/>
                <w:sz w:val="16"/>
                <w:szCs w:val="16"/>
              </w:rPr>
              <w:t>&amp;v</w:t>
            </w:r>
            <w:proofErr w:type="spellEnd"/>
            <w:r w:rsidRPr="004132AE">
              <w:rPr>
                <w:rFonts w:ascii="Book Antiqua" w:hAnsi="Book Antiqua"/>
                <w:sz w:val="16"/>
                <w:szCs w:val="16"/>
              </w:rPr>
              <w:t xml:space="preserve"> = </w:t>
            </w:r>
            <w:proofErr w:type="spellStart"/>
            <w:r w:rsidRPr="004132AE">
              <w:rPr>
                <w:rFonts w:ascii="Book Antiqua" w:hAnsi="Book Antiqua"/>
                <w:sz w:val="16"/>
                <w:szCs w:val="16"/>
              </w:rPr>
              <w:t>v^</w:t>
            </w:r>
            <w:r>
              <w:rPr>
                <w:rFonts w:ascii="Book Antiqua" w:hAnsi="Book Antiqua"/>
                <w:sz w:val="16"/>
                <w:szCs w:val="16"/>
              </w:rPr>
              <w:t>VV</w:t>
            </w:r>
            <w:proofErr w:type="spellEnd"/>
          </w:p>
        </w:tc>
        <w:tc>
          <w:tcPr>
            <w:tcW w:w="2486" w:type="dxa"/>
          </w:tcPr>
          <w:p w14:paraId="2758E204" w14:textId="21CFCEFD"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b/>
                <w:bCs/>
                <w:sz w:val="16"/>
                <w:szCs w:val="16"/>
              </w:rPr>
              <w:t>/</w:t>
            </w:r>
            <w:r>
              <w:rPr>
                <w:rFonts w:ascii="Book Antiqua" w:hAnsi="Book Antiqua"/>
                <w:b/>
                <w:bCs/>
                <w:sz w:val="16"/>
                <w:szCs w:val="16"/>
              </w:rPr>
              <w:t>diventare</w:t>
            </w:r>
            <w:r w:rsidRPr="004132AE">
              <w:rPr>
                <w:rFonts w:ascii="Book Antiqua" w:hAnsi="Book Antiqua"/>
                <w:b/>
                <w:bCs/>
                <w:sz w:val="16"/>
                <w:szCs w:val="16"/>
              </w:rPr>
              <w:t>/</w:t>
            </w:r>
            <w:r w:rsidRPr="004132AE">
              <w:rPr>
                <w:rFonts w:ascii="Book Antiqua" w:hAnsi="Book Antiqua"/>
                <w:sz w:val="16"/>
                <w:szCs w:val="16"/>
              </w:rPr>
              <w:t xml:space="preserve"> =                                           = </w:t>
            </w:r>
            <w:proofErr w:type="spellStart"/>
            <w:r>
              <w:rPr>
                <w:rFonts w:ascii="Book Antiqua" w:hAnsi="Book Antiqua"/>
                <w:sz w:val="16"/>
                <w:szCs w:val="16"/>
              </w:rPr>
              <w:t>AS</w:t>
            </w:r>
            <w:r w:rsidRPr="004132AE">
              <w:rPr>
                <w:rFonts w:ascii="Book Antiqua" w:hAnsi="Book Antiqua"/>
                <w:sz w:val="16"/>
                <w:szCs w:val="16"/>
              </w:rPr>
              <w:t>&amp;</w:t>
            </w:r>
            <w:r w:rsidR="000951F8">
              <w:rPr>
                <w:rFonts w:ascii="Book Antiqua" w:hAnsi="Book Antiqua"/>
                <w:sz w:val="16"/>
                <w:szCs w:val="16"/>
              </w:rPr>
              <w:t>v</w:t>
            </w:r>
            <w:proofErr w:type="spellEnd"/>
            <w:r w:rsidRPr="004132AE">
              <w:rPr>
                <w:rFonts w:ascii="Book Antiqua" w:hAnsi="Book Antiqua"/>
                <w:sz w:val="16"/>
                <w:szCs w:val="16"/>
              </w:rPr>
              <w:t xml:space="preserve"> = </w:t>
            </w:r>
            <w:proofErr w:type="spellStart"/>
            <w:r w:rsidR="000951F8">
              <w:rPr>
                <w:rFonts w:ascii="Book Antiqua" w:hAnsi="Book Antiqua"/>
                <w:sz w:val="16"/>
                <w:szCs w:val="16"/>
              </w:rPr>
              <w:t>v</w:t>
            </w:r>
            <w:r w:rsidRPr="004132AE">
              <w:rPr>
                <w:rFonts w:ascii="Book Antiqua" w:hAnsi="Book Antiqua"/>
                <w:sz w:val="16"/>
                <w:szCs w:val="16"/>
              </w:rPr>
              <w:t>^</w:t>
            </w:r>
            <w:r w:rsidR="000951F8">
              <w:rPr>
                <w:rFonts w:ascii="Book Antiqua" w:hAnsi="Book Antiqua"/>
                <w:sz w:val="16"/>
                <w:szCs w:val="16"/>
              </w:rPr>
              <w:t>VS</w:t>
            </w:r>
            <w:proofErr w:type="spellEnd"/>
          </w:p>
        </w:tc>
        <w:tc>
          <w:tcPr>
            <w:tcW w:w="2336" w:type="dxa"/>
          </w:tcPr>
          <w:p w14:paraId="17E36A74" w14:textId="738A8874"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b/>
                <w:bCs/>
                <w:sz w:val="16"/>
                <w:szCs w:val="16"/>
              </w:rPr>
              <w:t>/</w:t>
            </w:r>
            <w:r>
              <w:rPr>
                <w:rFonts w:ascii="Book Antiqua" w:hAnsi="Book Antiqua"/>
                <w:b/>
                <w:bCs/>
                <w:sz w:val="16"/>
                <w:szCs w:val="16"/>
              </w:rPr>
              <w:t>avere</w:t>
            </w:r>
            <w:r w:rsidRPr="004132AE">
              <w:rPr>
                <w:rFonts w:ascii="Book Antiqua" w:hAnsi="Book Antiqua"/>
                <w:b/>
                <w:bCs/>
                <w:sz w:val="16"/>
                <w:szCs w:val="16"/>
              </w:rPr>
              <w:t xml:space="preserve">/ </w:t>
            </w:r>
            <w:r w:rsidRPr="004132AE">
              <w:rPr>
                <w:rFonts w:ascii="Book Antiqua" w:hAnsi="Book Antiqua"/>
                <w:sz w:val="16"/>
                <w:szCs w:val="16"/>
              </w:rPr>
              <w:t xml:space="preserve">= </w:t>
            </w:r>
            <w:r>
              <w:rPr>
                <w:rFonts w:ascii="Book Antiqua" w:hAnsi="Book Antiqua"/>
                <w:sz w:val="16"/>
                <w:szCs w:val="16"/>
              </w:rPr>
              <w:t xml:space="preserve">                    </w:t>
            </w:r>
            <w:r w:rsidRPr="004132AE">
              <w:rPr>
                <w:rFonts w:ascii="Book Antiqua" w:hAnsi="Book Antiqua"/>
                <w:sz w:val="16"/>
                <w:szCs w:val="16"/>
              </w:rPr>
              <w:t xml:space="preserve">                      = </w:t>
            </w:r>
            <w:proofErr w:type="spellStart"/>
            <w:r w:rsidR="000951F8">
              <w:rPr>
                <w:rFonts w:ascii="Book Antiqua" w:hAnsi="Book Antiqua"/>
                <w:sz w:val="16"/>
                <w:szCs w:val="16"/>
              </w:rPr>
              <w:t>AG</w:t>
            </w:r>
            <w:r w:rsidRPr="004132AE">
              <w:rPr>
                <w:rFonts w:ascii="Book Antiqua" w:hAnsi="Book Antiqua"/>
                <w:sz w:val="16"/>
                <w:szCs w:val="16"/>
              </w:rPr>
              <w:t>&amp;g</w:t>
            </w:r>
            <w:proofErr w:type="spellEnd"/>
            <w:r w:rsidRPr="004132AE">
              <w:rPr>
                <w:rFonts w:ascii="Book Antiqua" w:hAnsi="Book Antiqua"/>
                <w:sz w:val="16"/>
                <w:szCs w:val="16"/>
              </w:rPr>
              <w:t xml:space="preserve"> = </w:t>
            </w:r>
            <w:proofErr w:type="spellStart"/>
            <w:r w:rsidRPr="004132AE">
              <w:rPr>
                <w:rFonts w:ascii="Book Antiqua" w:hAnsi="Book Antiqua"/>
                <w:sz w:val="16"/>
                <w:szCs w:val="16"/>
              </w:rPr>
              <w:t>g^</w:t>
            </w:r>
            <w:r w:rsidR="000951F8">
              <w:rPr>
                <w:rFonts w:ascii="Book Antiqua" w:hAnsi="Book Antiqua"/>
                <w:sz w:val="16"/>
                <w:szCs w:val="16"/>
              </w:rPr>
              <w:t>VG</w:t>
            </w:r>
            <w:proofErr w:type="spellEnd"/>
          </w:p>
        </w:tc>
      </w:tr>
      <w:tr w:rsidR="000951F8" w:rsidRPr="004132AE" w14:paraId="7F1EBCD2" w14:textId="77777777" w:rsidTr="00E5368E">
        <w:tc>
          <w:tcPr>
            <w:tcW w:w="2319" w:type="dxa"/>
          </w:tcPr>
          <w:p w14:paraId="2ADD849B" w14:textId="77777777"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E ripristinare il /normale/ con</w:t>
            </w:r>
          </w:p>
        </w:tc>
        <w:tc>
          <w:tcPr>
            <w:tcW w:w="2486" w:type="dxa"/>
          </w:tcPr>
          <w:p w14:paraId="0F34E7C8" w14:textId="77777777"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XXX</w:t>
            </w:r>
          </w:p>
        </w:tc>
        <w:tc>
          <w:tcPr>
            <w:tcW w:w="2486" w:type="dxa"/>
          </w:tcPr>
          <w:p w14:paraId="7BACA358" w14:textId="5812812C"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w:t>
            </w:r>
            <w:r w:rsidR="000951F8">
              <w:rPr>
                <w:rFonts w:ascii="Book Antiqua" w:hAnsi="Book Antiqua"/>
                <w:sz w:val="16"/>
                <w:szCs w:val="16"/>
              </w:rPr>
              <w:t>creare</w:t>
            </w:r>
            <w:r w:rsidRPr="004132AE">
              <w:rPr>
                <w:rFonts w:ascii="Book Antiqua" w:hAnsi="Book Antiqua"/>
                <w:sz w:val="16"/>
                <w:szCs w:val="16"/>
              </w:rPr>
              <w:t>/ =                                            [/</w:t>
            </w:r>
            <w:r w:rsidR="000951F8">
              <w:rPr>
                <w:rFonts w:ascii="Book Antiqua" w:hAnsi="Book Antiqua"/>
                <w:sz w:val="16"/>
                <w:szCs w:val="16"/>
              </w:rPr>
              <w:t>sviluppare</w:t>
            </w:r>
            <w:r w:rsidRPr="004132AE">
              <w:rPr>
                <w:rFonts w:ascii="Book Antiqua" w:hAnsi="Book Antiqua"/>
                <w:sz w:val="16"/>
                <w:szCs w:val="16"/>
              </w:rPr>
              <w:t>/◊/</w:t>
            </w:r>
            <w:r w:rsidR="000951F8">
              <w:rPr>
                <w:rFonts w:ascii="Book Antiqua" w:hAnsi="Book Antiqua"/>
                <w:sz w:val="16"/>
                <w:szCs w:val="16"/>
              </w:rPr>
              <w:t>interrompere</w:t>
            </w:r>
            <w:r w:rsidRPr="004132AE">
              <w:rPr>
                <w:rFonts w:ascii="Book Antiqua" w:hAnsi="Book Antiqua"/>
                <w:sz w:val="16"/>
                <w:szCs w:val="16"/>
              </w:rPr>
              <w:t>/]</w:t>
            </w:r>
          </w:p>
        </w:tc>
        <w:tc>
          <w:tcPr>
            <w:tcW w:w="2336" w:type="dxa"/>
          </w:tcPr>
          <w:p w14:paraId="29034FF2" w14:textId="452E19B3"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w:t>
            </w:r>
            <w:r w:rsidR="000951F8">
              <w:rPr>
                <w:rFonts w:ascii="Book Antiqua" w:hAnsi="Book Antiqua"/>
                <w:sz w:val="16"/>
                <w:szCs w:val="16"/>
              </w:rPr>
              <w:t>istituire</w:t>
            </w:r>
            <w:r w:rsidRPr="004132AE">
              <w:rPr>
                <w:rFonts w:ascii="Book Antiqua" w:hAnsi="Book Antiqua"/>
                <w:sz w:val="16"/>
                <w:szCs w:val="16"/>
              </w:rPr>
              <w:t>/ =                                           = [/</w:t>
            </w:r>
            <w:r w:rsidR="000951F8">
              <w:rPr>
                <w:rFonts w:ascii="Book Antiqua" w:hAnsi="Book Antiqua"/>
                <w:sz w:val="16"/>
                <w:szCs w:val="16"/>
              </w:rPr>
              <w:t>ottenere</w:t>
            </w:r>
            <w:r w:rsidRPr="004132AE">
              <w:rPr>
                <w:rFonts w:ascii="Book Antiqua" w:hAnsi="Book Antiqua"/>
                <w:sz w:val="16"/>
                <w:szCs w:val="16"/>
              </w:rPr>
              <w:t>/◊/</w:t>
            </w:r>
            <w:r w:rsidR="000951F8">
              <w:rPr>
                <w:rFonts w:ascii="Book Antiqua" w:hAnsi="Book Antiqua"/>
                <w:sz w:val="16"/>
                <w:szCs w:val="16"/>
              </w:rPr>
              <w:t>seguitare</w:t>
            </w:r>
            <w:r w:rsidRPr="004132AE">
              <w:rPr>
                <w:rFonts w:ascii="Book Antiqua" w:hAnsi="Book Antiqua"/>
                <w:sz w:val="16"/>
                <w:szCs w:val="16"/>
              </w:rPr>
              <w:t>/]</w:t>
            </w:r>
          </w:p>
        </w:tc>
      </w:tr>
      <w:tr w:rsidR="000951F8" w:rsidRPr="004132AE" w14:paraId="581D6E91" w14:textId="77777777" w:rsidTr="00E5368E">
        <w:tc>
          <w:tcPr>
            <w:tcW w:w="2319" w:type="dxa"/>
          </w:tcPr>
          <w:p w14:paraId="593EB02F" w14:textId="77777777"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E ripristinare il /tipo/ con</w:t>
            </w:r>
          </w:p>
        </w:tc>
        <w:tc>
          <w:tcPr>
            <w:tcW w:w="2486" w:type="dxa"/>
          </w:tcPr>
          <w:p w14:paraId="54F9EA7E" w14:textId="6B3680AD"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w:t>
            </w:r>
            <w:r w:rsidR="000951F8">
              <w:rPr>
                <w:rFonts w:ascii="Book Antiqua" w:hAnsi="Book Antiqua"/>
                <w:sz w:val="16"/>
                <w:szCs w:val="16"/>
              </w:rPr>
              <w:t>tentare</w:t>
            </w:r>
            <w:r w:rsidRPr="004132AE">
              <w:rPr>
                <w:rFonts w:ascii="Book Antiqua" w:hAnsi="Book Antiqua"/>
                <w:sz w:val="16"/>
                <w:szCs w:val="16"/>
              </w:rPr>
              <w:t>/=                                       [/</w:t>
            </w:r>
            <w:r w:rsidR="000951F8">
              <w:rPr>
                <w:rFonts w:ascii="Book Antiqua" w:hAnsi="Book Antiqua"/>
                <w:sz w:val="16"/>
                <w:szCs w:val="16"/>
              </w:rPr>
              <w:t>interrompere</w:t>
            </w:r>
            <w:r w:rsidRPr="004132AE">
              <w:rPr>
                <w:rFonts w:ascii="Book Antiqua" w:hAnsi="Book Antiqua"/>
                <w:sz w:val="16"/>
                <w:szCs w:val="16"/>
              </w:rPr>
              <w:t>/◊/</w:t>
            </w:r>
            <w:r w:rsidR="000951F8">
              <w:rPr>
                <w:rFonts w:ascii="Book Antiqua" w:hAnsi="Book Antiqua"/>
                <w:sz w:val="16"/>
                <w:szCs w:val="16"/>
              </w:rPr>
              <w:t>sviluppare</w:t>
            </w:r>
            <w:r w:rsidRPr="004132AE">
              <w:rPr>
                <w:rFonts w:ascii="Book Antiqua" w:hAnsi="Book Antiqua"/>
                <w:sz w:val="16"/>
                <w:szCs w:val="16"/>
              </w:rPr>
              <w:t>/]</w:t>
            </w:r>
          </w:p>
        </w:tc>
        <w:tc>
          <w:tcPr>
            <w:tcW w:w="2486" w:type="dxa"/>
          </w:tcPr>
          <w:p w14:paraId="12A5C170" w14:textId="77777777"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XXX</w:t>
            </w:r>
          </w:p>
        </w:tc>
        <w:tc>
          <w:tcPr>
            <w:tcW w:w="2336" w:type="dxa"/>
          </w:tcPr>
          <w:p w14:paraId="7BFA9B1C" w14:textId="113016E9"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w:t>
            </w:r>
            <w:r w:rsidR="000951F8">
              <w:rPr>
                <w:rFonts w:ascii="Book Antiqua" w:hAnsi="Book Antiqua"/>
                <w:sz w:val="16"/>
                <w:szCs w:val="16"/>
              </w:rPr>
              <w:t>dare</w:t>
            </w:r>
            <w:r w:rsidRPr="004132AE">
              <w:rPr>
                <w:rFonts w:ascii="Book Antiqua" w:hAnsi="Book Antiqua"/>
                <w:sz w:val="16"/>
                <w:szCs w:val="16"/>
              </w:rPr>
              <w:t>/=                                     [/</w:t>
            </w:r>
            <w:r w:rsidR="000951F8">
              <w:rPr>
                <w:rFonts w:ascii="Book Antiqua" w:hAnsi="Book Antiqua"/>
                <w:sz w:val="16"/>
                <w:szCs w:val="16"/>
              </w:rPr>
              <w:t>togliere</w:t>
            </w:r>
            <w:r w:rsidRPr="004132AE">
              <w:rPr>
                <w:rFonts w:ascii="Book Antiqua" w:hAnsi="Book Antiqua"/>
                <w:sz w:val="16"/>
                <w:szCs w:val="16"/>
              </w:rPr>
              <w:t>/◊/</w:t>
            </w:r>
            <w:r w:rsidR="000951F8">
              <w:rPr>
                <w:rFonts w:ascii="Book Antiqua" w:hAnsi="Book Antiqua"/>
                <w:sz w:val="16"/>
                <w:szCs w:val="16"/>
              </w:rPr>
              <w:t>mettere</w:t>
            </w:r>
            <w:r w:rsidRPr="004132AE">
              <w:rPr>
                <w:rFonts w:ascii="Book Antiqua" w:hAnsi="Book Antiqua"/>
                <w:sz w:val="16"/>
                <w:szCs w:val="16"/>
              </w:rPr>
              <w:t>/]</w:t>
            </w:r>
          </w:p>
        </w:tc>
      </w:tr>
      <w:tr w:rsidR="000951F8" w:rsidRPr="004132AE" w14:paraId="4B387525" w14:textId="77777777" w:rsidTr="00E5368E">
        <w:tc>
          <w:tcPr>
            <w:tcW w:w="2319" w:type="dxa"/>
          </w:tcPr>
          <w:p w14:paraId="7C279201" w14:textId="77777777"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E ripristinare l’/elemento/ con</w:t>
            </w:r>
          </w:p>
        </w:tc>
        <w:tc>
          <w:tcPr>
            <w:tcW w:w="2486" w:type="dxa"/>
          </w:tcPr>
          <w:p w14:paraId="15192EB2" w14:textId="7D3F89F6"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w:t>
            </w:r>
            <w:r w:rsidR="000951F8">
              <w:rPr>
                <w:rFonts w:ascii="Book Antiqua" w:hAnsi="Book Antiqua"/>
                <w:sz w:val="16"/>
                <w:szCs w:val="16"/>
              </w:rPr>
              <w:t>riuscire</w:t>
            </w:r>
            <w:r w:rsidRPr="004132AE">
              <w:rPr>
                <w:rFonts w:ascii="Book Antiqua" w:hAnsi="Book Antiqua"/>
                <w:sz w:val="16"/>
                <w:szCs w:val="16"/>
              </w:rPr>
              <w:t xml:space="preserve">/ =            </w:t>
            </w:r>
            <w:r>
              <w:rPr>
                <w:rFonts w:ascii="Book Antiqua" w:hAnsi="Book Antiqua"/>
                <w:sz w:val="16"/>
                <w:szCs w:val="16"/>
              </w:rPr>
              <w:t xml:space="preserve">  </w:t>
            </w:r>
            <w:r w:rsidRPr="004132AE">
              <w:rPr>
                <w:rFonts w:ascii="Book Antiqua" w:hAnsi="Book Antiqua"/>
                <w:sz w:val="16"/>
                <w:szCs w:val="16"/>
              </w:rPr>
              <w:t xml:space="preserve">         [/</w:t>
            </w:r>
            <w:r w:rsidR="000951F8">
              <w:rPr>
                <w:rFonts w:ascii="Book Antiqua" w:hAnsi="Book Antiqua"/>
                <w:sz w:val="16"/>
                <w:szCs w:val="16"/>
              </w:rPr>
              <w:t>seguitare</w:t>
            </w:r>
            <w:r w:rsidRPr="004132AE">
              <w:rPr>
                <w:rFonts w:ascii="Book Antiqua" w:hAnsi="Book Antiqua"/>
                <w:sz w:val="16"/>
                <w:szCs w:val="16"/>
              </w:rPr>
              <w:t>/◊/</w:t>
            </w:r>
            <w:r w:rsidR="000951F8">
              <w:rPr>
                <w:rFonts w:ascii="Book Antiqua" w:hAnsi="Book Antiqua"/>
                <w:sz w:val="16"/>
                <w:szCs w:val="16"/>
              </w:rPr>
              <w:t>ottenere</w:t>
            </w:r>
            <w:r w:rsidRPr="004132AE">
              <w:rPr>
                <w:rFonts w:ascii="Book Antiqua" w:hAnsi="Book Antiqua"/>
                <w:sz w:val="16"/>
                <w:szCs w:val="16"/>
              </w:rPr>
              <w:t>/]</w:t>
            </w:r>
          </w:p>
        </w:tc>
        <w:tc>
          <w:tcPr>
            <w:tcW w:w="2486" w:type="dxa"/>
          </w:tcPr>
          <w:p w14:paraId="02211FBC" w14:textId="3E48E91D"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w:t>
            </w:r>
            <w:r w:rsidR="000951F8">
              <w:rPr>
                <w:rFonts w:ascii="Book Antiqua" w:hAnsi="Book Antiqua"/>
                <w:sz w:val="16"/>
                <w:szCs w:val="16"/>
              </w:rPr>
              <w:t>ricevere</w:t>
            </w:r>
            <w:r w:rsidRPr="004132AE">
              <w:rPr>
                <w:rFonts w:ascii="Book Antiqua" w:hAnsi="Book Antiqua"/>
                <w:sz w:val="16"/>
                <w:szCs w:val="16"/>
              </w:rPr>
              <w:t>/ = [/</w:t>
            </w:r>
            <w:r w:rsidR="000951F8">
              <w:rPr>
                <w:rFonts w:ascii="Book Antiqua" w:hAnsi="Book Antiqua"/>
                <w:sz w:val="16"/>
                <w:szCs w:val="16"/>
              </w:rPr>
              <w:t>mettere</w:t>
            </w:r>
            <w:r w:rsidRPr="004132AE">
              <w:rPr>
                <w:rFonts w:ascii="Book Antiqua" w:hAnsi="Book Antiqua"/>
                <w:sz w:val="16"/>
                <w:szCs w:val="16"/>
              </w:rPr>
              <w:t>/◊/</w:t>
            </w:r>
            <w:r w:rsidR="000951F8">
              <w:rPr>
                <w:rFonts w:ascii="Book Antiqua" w:hAnsi="Book Antiqua"/>
                <w:sz w:val="16"/>
                <w:szCs w:val="16"/>
              </w:rPr>
              <w:t>togliere</w:t>
            </w:r>
            <w:r w:rsidRPr="004132AE">
              <w:rPr>
                <w:rFonts w:ascii="Book Antiqua" w:hAnsi="Book Antiqua"/>
                <w:sz w:val="16"/>
                <w:szCs w:val="16"/>
              </w:rPr>
              <w:t>/]</w:t>
            </w:r>
          </w:p>
        </w:tc>
        <w:tc>
          <w:tcPr>
            <w:tcW w:w="2336" w:type="dxa"/>
          </w:tcPr>
          <w:p w14:paraId="4BCB2432" w14:textId="77777777"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XXX</w:t>
            </w:r>
          </w:p>
        </w:tc>
      </w:tr>
      <w:tr w:rsidR="000951F8" w:rsidRPr="004132AE" w14:paraId="0D34D6CD" w14:textId="77777777" w:rsidTr="00E5368E">
        <w:tc>
          <w:tcPr>
            <w:tcW w:w="2319" w:type="dxa"/>
          </w:tcPr>
          <w:p w14:paraId="4FF2FB42" w14:textId="77777777" w:rsidR="00814391" w:rsidRPr="004132AE" w:rsidRDefault="00814391" w:rsidP="00BC2689">
            <w:pPr>
              <w:pStyle w:val="Standard"/>
              <w:tabs>
                <w:tab w:val="left" w:pos="5970"/>
              </w:tabs>
              <w:spacing w:before="120"/>
              <w:jc w:val="center"/>
              <w:rPr>
                <w:rFonts w:ascii="Book Antiqua" w:hAnsi="Book Antiqua"/>
                <w:sz w:val="16"/>
                <w:szCs w:val="16"/>
              </w:rPr>
            </w:pPr>
            <w:r w:rsidRPr="004132AE">
              <w:rPr>
                <w:rFonts w:ascii="Book Antiqua" w:hAnsi="Book Antiqua"/>
                <w:sz w:val="16"/>
                <w:szCs w:val="16"/>
              </w:rPr>
              <w:t>Dissociando</w:t>
            </w:r>
          </w:p>
        </w:tc>
        <w:tc>
          <w:tcPr>
            <w:tcW w:w="2486" w:type="dxa"/>
          </w:tcPr>
          <w:p w14:paraId="379E059E" w14:textId="50313669" w:rsidR="00814391" w:rsidRPr="004132AE" w:rsidRDefault="000951F8" w:rsidP="00BC2689">
            <w:pPr>
              <w:pStyle w:val="Standard"/>
              <w:tabs>
                <w:tab w:val="left" w:pos="5970"/>
              </w:tabs>
              <w:spacing w:before="120"/>
              <w:jc w:val="center"/>
              <w:rPr>
                <w:rFonts w:ascii="Book Antiqua" w:hAnsi="Book Antiqua"/>
                <w:sz w:val="16"/>
                <w:szCs w:val="16"/>
              </w:rPr>
            </w:pPr>
            <w:r>
              <w:rPr>
                <w:rFonts w:ascii="Book Antiqua" w:hAnsi="Book Antiqua"/>
                <w:sz w:val="16"/>
                <w:szCs w:val="16"/>
              </w:rPr>
              <w:t>l’“aver passato”</w:t>
            </w:r>
            <w:r w:rsidR="00814391" w:rsidRPr="004132AE">
              <w:rPr>
                <w:rFonts w:ascii="Book Antiqua" w:hAnsi="Book Antiqua"/>
                <w:sz w:val="16"/>
                <w:szCs w:val="16"/>
              </w:rPr>
              <w:t xml:space="preserve"> dal </w:t>
            </w:r>
            <w:r>
              <w:rPr>
                <w:rFonts w:ascii="Book Antiqua" w:hAnsi="Book Antiqua"/>
                <w:sz w:val="16"/>
                <w:szCs w:val="16"/>
              </w:rPr>
              <w:t>“passare”</w:t>
            </w:r>
          </w:p>
        </w:tc>
        <w:tc>
          <w:tcPr>
            <w:tcW w:w="2486" w:type="dxa"/>
          </w:tcPr>
          <w:p w14:paraId="444A54CA" w14:textId="4C7CB7E7" w:rsidR="00814391" w:rsidRPr="004132AE" w:rsidRDefault="000951F8" w:rsidP="00BC2689">
            <w:pPr>
              <w:pStyle w:val="Standard"/>
              <w:tabs>
                <w:tab w:val="left" w:pos="5970"/>
              </w:tabs>
              <w:spacing w:before="120"/>
              <w:jc w:val="center"/>
              <w:rPr>
                <w:rFonts w:ascii="Book Antiqua" w:hAnsi="Book Antiqua"/>
                <w:sz w:val="16"/>
                <w:szCs w:val="16"/>
              </w:rPr>
            </w:pPr>
            <w:r>
              <w:rPr>
                <w:rFonts w:ascii="Book Antiqua" w:hAnsi="Book Antiqua"/>
                <w:sz w:val="16"/>
                <w:szCs w:val="16"/>
              </w:rPr>
              <w:t xml:space="preserve">l’”aver separato” dal “separare” </w:t>
            </w:r>
          </w:p>
        </w:tc>
        <w:tc>
          <w:tcPr>
            <w:tcW w:w="2336" w:type="dxa"/>
          </w:tcPr>
          <w:p w14:paraId="72A3B3C7" w14:textId="07AACEB9" w:rsidR="00814391" w:rsidRPr="004132AE" w:rsidRDefault="000811B7" w:rsidP="00BC2689">
            <w:pPr>
              <w:pStyle w:val="Standard"/>
              <w:tabs>
                <w:tab w:val="left" w:pos="5970"/>
              </w:tabs>
              <w:spacing w:before="120"/>
              <w:jc w:val="center"/>
              <w:rPr>
                <w:rFonts w:ascii="Book Antiqua" w:hAnsi="Book Antiqua"/>
                <w:sz w:val="16"/>
                <w:szCs w:val="16"/>
              </w:rPr>
            </w:pPr>
            <w:r>
              <w:rPr>
                <w:rFonts w:ascii="Book Antiqua" w:hAnsi="Book Antiqua"/>
                <w:sz w:val="16"/>
                <w:szCs w:val="16"/>
              </w:rPr>
              <w:t>l’</w:t>
            </w:r>
            <w:r w:rsidR="000951F8">
              <w:rPr>
                <w:rFonts w:ascii="Book Antiqua" w:hAnsi="Book Antiqua"/>
                <w:sz w:val="16"/>
                <w:szCs w:val="16"/>
              </w:rPr>
              <w:t>”aver congiunto” dal “congiungere”</w:t>
            </w:r>
          </w:p>
        </w:tc>
      </w:tr>
    </w:tbl>
    <w:p w14:paraId="189A6A83" w14:textId="1DFF1454" w:rsidR="00473031" w:rsidRPr="00473031" w:rsidRDefault="00473031" w:rsidP="00473031">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Innanzitutto, p</w:t>
      </w:r>
      <w:r w:rsidR="000811B7">
        <w:rPr>
          <w:rFonts w:ascii="Book Antiqua" w:hAnsi="Book Antiqua"/>
          <w:sz w:val="22"/>
          <w:szCs w:val="22"/>
        </w:rPr>
        <w:t>enso che a questo punto, i</w:t>
      </w:r>
      <w:r w:rsidR="00E5368E">
        <w:rPr>
          <w:rFonts w:ascii="Book Antiqua" w:hAnsi="Book Antiqua"/>
          <w:sz w:val="22"/>
          <w:szCs w:val="22"/>
        </w:rPr>
        <w:t>l lettore si chiederà perché</w:t>
      </w:r>
      <w:r w:rsidR="007B1C11">
        <w:rPr>
          <w:rFonts w:ascii="Book Antiqua" w:hAnsi="Book Antiqua"/>
          <w:sz w:val="22"/>
          <w:szCs w:val="22"/>
        </w:rPr>
        <w:t xml:space="preserve"> mai</w:t>
      </w:r>
      <w:r w:rsidR="00E5368E">
        <w:rPr>
          <w:rFonts w:ascii="Book Antiqua" w:hAnsi="Book Antiqua"/>
          <w:sz w:val="22"/>
          <w:szCs w:val="22"/>
        </w:rPr>
        <w:t xml:space="preserve"> la mente debba considerare l’esperienza </w:t>
      </w:r>
      <w:r>
        <w:rPr>
          <w:rFonts w:ascii="Book Antiqua" w:hAnsi="Book Antiqua"/>
          <w:sz w:val="22"/>
          <w:szCs w:val="22"/>
        </w:rPr>
        <w:t xml:space="preserve">che presenta una differenza </w:t>
      </w:r>
      <w:r w:rsidR="00E5368E">
        <w:rPr>
          <w:rFonts w:ascii="Book Antiqua" w:hAnsi="Book Antiqua"/>
          <w:sz w:val="22"/>
          <w:szCs w:val="22"/>
        </w:rPr>
        <w:t xml:space="preserve">da sanare, </w:t>
      </w:r>
      <w:r>
        <w:rPr>
          <w:rFonts w:ascii="Book Antiqua" w:hAnsi="Book Antiqua"/>
          <w:sz w:val="22"/>
          <w:szCs w:val="22"/>
        </w:rPr>
        <w:t xml:space="preserve">in tre modi </w:t>
      </w:r>
      <w:r w:rsidR="000811B7">
        <w:rPr>
          <w:rFonts w:ascii="Book Antiqua" w:hAnsi="Book Antiqua"/>
          <w:sz w:val="22"/>
          <w:szCs w:val="22"/>
        </w:rPr>
        <w:t>“sostantival</w:t>
      </w:r>
      <w:r w:rsidR="005030D6">
        <w:rPr>
          <w:rFonts w:ascii="Book Antiqua" w:hAnsi="Book Antiqua"/>
          <w:sz w:val="22"/>
          <w:szCs w:val="22"/>
        </w:rPr>
        <w:t>i</w:t>
      </w:r>
      <w:r w:rsidR="000811B7">
        <w:rPr>
          <w:rFonts w:ascii="Book Antiqua" w:hAnsi="Book Antiqua"/>
          <w:sz w:val="22"/>
          <w:szCs w:val="22"/>
        </w:rPr>
        <w:t>”</w:t>
      </w:r>
      <w:r w:rsidR="005030D6">
        <w:rPr>
          <w:rFonts w:ascii="Book Antiqua" w:hAnsi="Book Antiqua"/>
          <w:sz w:val="22"/>
          <w:szCs w:val="22"/>
        </w:rPr>
        <w:t>: cioè processo, cosa e metodo</w:t>
      </w:r>
      <w:r>
        <w:rPr>
          <w:rFonts w:ascii="Book Antiqua" w:hAnsi="Book Antiqua"/>
          <w:sz w:val="22"/>
          <w:szCs w:val="22"/>
        </w:rPr>
        <w:t xml:space="preserve"> (Tav. 1)</w:t>
      </w:r>
      <w:r w:rsidR="005030D6">
        <w:rPr>
          <w:rFonts w:ascii="Book Antiqua" w:hAnsi="Book Antiqua"/>
          <w:sz w:val="22"/>
          <w:szCs w:val="22"/>
        </w:rPr>
        <w:t>; o</w:t>
      </w:r>
      <w:r w:rsidR="000811B7">
        <w:rPr>
          <w:rFonts w:ascii="Book Antiqua" w:hAnsi="Book Antiqua"/>
          <w:sz w:val="22"/>
          <w:szCs w:val="22"/>
        </w:rPr>
        <w:t xml:space="preserve"> </w:t>
      </w:r>
      <w:r w:rsidR="005030D6">
        <w:rPr>
          <w:rFonts w:ascii="Book Antiqua" w:hAnsi="Book Antiqua"/>
          <w:sz w:val="22"/>
          <w:szCs w:val="22"/>
        </w:rPr>
        <w:t xml:space="preserve">in tre modi </w:t>
      </w:r>
      <w:r>
        <w:rPr>
          <w:rFonts w:ascii="Book Antiqua" w:hAnsi="Book Antiqua"/>
          <w:sz w:val="22"/>
          <w:szCs w:val="22"/>
        </w:rPr>
        <w:t>“aggettival</w:t>
      </w:r>
      <w:r w:rsidR="005030D6">
        <w:rPr>
          <w:rFonts w:ascii="Book Antiqua" w:hAnsi="Book Antiqua"/>
          <w:sz w:val="22"/>
          <w:szCs w:val="22"/>
        </w:rPr>
        <w:t>i</w:t>
      </w:r>
      <w:r>
        <w:rPr>
          <w:rFonts w:ascii="Book Antiqua" w:hAnsi="Book Antiqua"/>
          <w:sz w:val="22"/>
          <w:szCs w:val="22"/>
        </w:rPr>
        <w:t>”</w:t>
      </w:r>
      <w:r w:rsidR="005030D6">
        <w:rPr>
          <w:rFonts w:ascii="Book Antiqua" w:hAnsi="Book Antiqua"/>
          <w:sz w:val="22"/>
          <w:szCs w:val="22"/>
        </w:rPr>
        <w:t>: presente</w:t>
      </w:r>
      <w:r w:rsidR="000D3383">
        <w:rPr>
          <w:rFonts w:ascii="Book Antiqua" w:hAnsi="Book Antiqua"/>
          <w:sz w:val="22"/>
          <w:szCs w:val="22"/>
        </w:rPr>
        <w:t>, simile, contenuto</w:t>
      </w:r>
      <w:r>
        <w:rPr>
          <w:rFonts w:ascii="Book Antiqua" w:hAnsi="Book Antiqua"/>
          <w:sz w:val="22"/>
          <w:szCs w:val="22"/>
        </w:rPr>
        <w:t xml:space="preserve"> (Tav. 2)</w:t>
      </w:r>
      <w:r w:rsidR="000D3383">
        <w:rPr>
          <w:rFonts w:ascii="Book Antiqua" w:hAnsi="Book Antiqua"/>
          <w:sz w:val="22"/>
          <w:szCs w:val="22"/>
        </w:rPr>
        <w:t>;</w:t>
      </w:r>
      <w:r>
        <w:rPr>
          <w:rFonts w:ascii="Book Antiqua" w:hAnsi="Book Antiqua"/>
          <w:sz w:val="22"/>
          <w:szCs w:val="22"/>
        </w:rPr>
        <w:t xml:space="preserve"> e</w:t>
      </w:r>
      <w:r w:rsidR="000D3383">
        <w:rPr>
          <w:rFonts w:ascii="Book Antiqua" w:hAnsi="Book Antiqua"/>
          <w:sz w:val="22"/>
          <w:szCs w:val="22"/>
        </w:rPr>
        <w:t>, infine, in tre modi</w:t>
      </w:r>
      <w:r>
        <w:rPr>
          <w:rFonts w:ascii="Book Antiqua" w:hAnsi="Book Antiqua"/>
          <w:sz w:val="22"/>
          <w:szCs w:val="22"/>
        </w:rPr>
        <w:t xml:space="preserve"> “verbal</w:t>
      </w:r>
      <w:r w:rsidR="000D3383">
        <w:rPr>
          <w:rFonts w:ascii="Book Antiqua" w:hAnsi="Book Antiqua"/>
          <w:sz w:val="22"/>
          <w:szCs w:val="22"/>
        </w:rPr>
        <w:t>i</w:t>
      </w:r>
      <w:r>
        <w:rPr>
          <w:rFonts w:ascii="Book Antiqua" w:hAnsi="Book Antiqua"/>
          <w:sz w:val="22"/>
          <w:szCs w:val="22"/>
        </w:rPr>
        <w:t>”</w:t>
      </w:r>
      <w:r w:rsidR="000D3383">
        <w:rPr>
          <w:rFonts w:ascii="Book Antiqua" w:hAnsi="Book Antiqua"/>
          <w:sz w:val="22"/>
          <w:szCs w:val="22"/>
        </w:rPr>
        <w:t>: essere, diventare, avere</w:t>
      </w:r>
      <w:r>
        <w:rPr>
          <w:rFonts w:ascii="Book Antiqua" w:hAnsi="Book Antiqua"/>
          <w:sz w:val="22"/>
          <w:szCs w:val="22"/>
        </w:rPr>
        <w:t xml:space="preserve"> (Tav. 3). Ma perché il DNA di tutti i significati che compongono i confronti della tavola 1 è la </w:t>
      </w:r>
      <w:r w:rsidRPr="000D3383">
        <w:rPr>
          <w:rFonts w:ascii="Book Antiqua" w:hAnsi="Book Antiqua"/>
          <w:b/>
          <w:bCs/>
          <w:sz w:val="22"/>
          <w:szCs w:val="22"/>
        </w:rPr>
        <w:t>sostantività</w:t>
      </w:r>
      <w:r w:rsidR="000D3383">
        <w:rPr>
          <w:rFonts w:ascii="Book Antiqua" w:hAnsi="Book Antiqua"/>
          <w:sz w:val="22"/>
          <w:szCs w:val="22"/>
        </w:rPr>
        <w:t>. Mentre di quelli d</w:t>
      </w:r>
      <w:r>
        <w:rPr>
          <w:rFonts w:ascii="Book Antiqua" w:hAnsi="Book Antiqua"/>
          <w:sz w:val="22"/>
          <w:szCs w:val="22"/>
        </w:rPr>
        <w:t>ella tavola 2 è l’</w:t>
      </w:r>
      <w:proofErr w:type="spellStart"/>
      <w:r w:rsidRPr="000D3383">
        <w:rPr>
          <w:rFonts w:ascii="Book Antiqua" w:hAnsi="Book Antiqua"/>
          <w:b/>
          <w:bCs/>
          <w:sz w:val="22"/>
          <w:szCs w:val="22"/>
        </w:rPr>
        <w:t>aggettività</w:t>
      </w:r>
      <w:proofErr w:type="spellEnd"/>
      <w:r w:rsidR="000D3383">
        <w:rPr>
          <w:rFonts w:ascii="Book Antiqua" w:hAnsi="Book Antiqua"/>
          <w:sz w:val="22"/>
          <w:szCs w:val="22"/>
        </w:rPr>
        <w:t>;</w:t>
      </w:r>
      <w:r>
        <w:rPr>
          <w:rFonts w:ascii="Book Antiqua" w:hAnsi="Book Antiqua"/>
          <w:sz w:val="22"/>
          <w:szCs w:val="22"/>
        </w:rPr>
        <w:t xml:space="preserve"> e</w:t>
      </w:r>
      <w:r w:rsidR="000D3383">
        <w:rPr>
          <w:rFonts w:ascii="Book Antiqua" w:hAnsi="Book Antiqua"/>
          <w:sz w:val="22"/>
          <w:szCs w:val="22"/>
        </w:rPr>
        <w:t>, infine, di quelli</w:t>
      </w:r>
      <w:r>
        <w:rPr>
          <w:rFonts w:ascii="Book Antiqua" w:hAnsi="Book Antiqua"/>
          <w:sz w:val="22"/>
          <w:szCs w:val="22"/>
        </w:rPr>
        <w:t xml:space="preserve"> della tavola 3 è la </w:t>
      </w:r>
      <w:proofErr w:type="spellStart"/>
      <w:r w:rsidRPr="000D3383">
        <w:rPr>
          <w:rFonts w:ascii="Book Antiqua" w:hAnsi="Book Antiqua"/>
          <w:b/>
          <w:bCs/>
          <w:sz w:val="22"/>
          <w:szCs w:val="22"/>
        </w:rPr>
        <w:t>verbità</w:t>
      </w:r>
      <w:proofErr w:type="spellEnd"/>
      <w:r>
        <w:rPr>
          <w:rFonts w:ascii="Book Antiqua" w:hAnsi="Book Antiqua"/>
          <w:sz w:val="22"/>
          <w:szCs w:val="22"/>
        </w:rPr>
        <w:t>. Spi</w:t>
      </w:r>
      <w:r w:rsidR="000D3383">
        <w:rPr>
          <w:rFonts w:ascii="Book Antiqua" w:hAnsi="Book Antiqua"/>
          <w:sz w:val="22"/>
          <w:szCs w:val="22"/>
        </w:rPr>
        <w:t>e</w:t>
      </w:r>
      <w:r>
        <w:rPr>
          <w:rFonts w:ascii="Book Antiqua" w:hAnsi="Book Antiqua"/>
          <w:sz w:val="22"/>
          <w:szCs w:val="22"/>
        </w:rPr>
        <w:t xml:space="preserve">ghiamoci. Le categorie </w:t>
      </w:r>
      <w:r w:rsidR="000D3383">
        <w:rPr>
          <w:rFonts w:ascii="Book Antiqua" w:hAnsi="Book Antiqua"/>
          <w:sz w:val="22"/>
          <w:szCs w:val="22"/>
        </w:rPr>
        <w:t xml:space="preserve">che </w:t>
      </w:r>
      <w:r>
        <w:rPr>
          <w:rFonts w:ascii="Book Antiqua" w:hAnsi="Book Antiqua"/>
          <w:sz w:val="22"/>
          <w:szCs w:val="22"/>
        </w:rPr>
        <w:t>si confrontano sono tutt</w:t>
      </w:r>
      <w:r w:rsidR="000D3383">
        <w:rPr>
          <w:rFonts w:ascii="Book Antiqua" w:hAnsi="Book Antiqua"/>
          <w:sz w:val="22"/>
          <w:szCs w:val="22"/>
        </w:rPr>
        <w:t>e</w:t>
      </w:r>
      <w:r>
        <w:rPr>
          <w:rFonts w:ascii="Book Antiqua" w:hAnsi="Book Antiqua"/>
          <w:sz w:val="22"/>
          <w:szCs w:val="22"/>
        </w:rPr>
        <w:t xml:space="preserve"> dei </w:t>
      </w:r>
      <w:r w:rsidRPr="00473031">
        <w:rPr>
          <w:rFonts w:ascii="Book Antiqua" w:hAnsi="Book Antiqua"/>
          <w:i/>
          <w:iCs/>
          <w:sz w:val="22"/>
          <w:szCs w:val="22"/>
        </w:rPr>
        <w:t>diali</w:t>
      </w:r>
      <w:r>
        <w:rPr>
          <w:rFonts w:ascii="Book Antiqua" w:hAnsi="Book Antiqua"/>
          <w:sz w:val="22"/>
          <w:szCs w:val="22"/>
        </w:rPr>
        <w:t xml:space="preserve">, cioè hanno la forma: </w:t>
      </w:r>
      <w:proofErr w:type="spellStart"/>
      <w:r>
        <w:rPr>
          <w:rFonts w:ascii="Book Antiqua" w:hAnsi="Book Antiqua"/>
          <w:sz w:val="22"/>
          <w:szCs w:val="22"/>
        </w:rPr>
        <w:t>Ka^</w:t>
      </w:r>
      <w:r w:rsidRPr="000D3383">
        <w:rPr>
          <w:rFonts w:ascii="Book Antiqua" w:hAnsi="Book Antiqua"/>
          <w:b/>
          <w:bCs/>
          <w:sz w:val="22"/>
          <w:szCs w:val="22"/>
        </w:rPr>
        <w:t>Kc</w:t>
      </w:r>
      <w:r>
        <w:rPr>
          <w:rFonts w:ascii="Book Antiqua" w:hAnsi="Book Antiqua"/>
          <w:sz w:val="22"/>
          <w:szCs w:val="22"/>
        </w:rPr>
        <w:t>&amp;Kb</w:t>
      </w:r>
      <w:proofErr w:type="spellEnd"/>
      <w:r>
        <w:rPr>
          <w:rFonts w:ascii="Book Antiqua" w:hAnsi="Book Antiqua"/>
          <w:sz w:val="22"/>
          <w:szCs w:val="22"/>
        </w:rPr>
        <w:t xml:space="preserve">. Ebbene, i significati della tav. 1, </w:t>
      </w:r>
      <w:r>
        <w:rPr>
          <w:rFonts w:ascii="Book Antiqua" w:hAnsi="Book Antiqua"/>
          <w:sz w:val="22"/>
          <w:szCs w:val="22"/>
        </w:rPr>
        <w:lastRenderedPageBreak/>
        <w:t xml:space="preserve">sono tutti </w:t>
      </w:r>
      <w:r w:rsidRPr="00473031">
        <w:rPr>
          <w:rFonts w:ascii="Book Antiqua" w:hAnsi="Book Antiqua"/>
          <w:i/>
          <w:iCs/>
          <w:sz w:val="22"/>
          <w:szCs w:val="22"/>
        </w:rPr>
        <w:t>sostantivali</w:t>
      </w:r>
      <w:r>
        <w:rPr>
          <w:rFonts w:ascii="Book Antiqua" w:hAnsi="Book Antiqua"/>
          <w:sz w:val="22"/>
          <w:szCs w:val="22"/>
        </w:rPr>
        <w:t xml:space="preserve"> perché tutti i significati sono dati dal confronto tra </w:t>
      </w:r>
      <w:r w:rsidRPr="00473031">
        <w:rPr>
          <w:rFonts w:ascii="Book Antiqua" w:hAnsi="Book Antiqua"/>
          <w:i/>
          <w:iCs/>
          <w:sz w:val="22"/>
          <w:szCs w:val="22"/>
        </w:rPr>
        <w:t>diali</w:t>
      </w:r>
      <w:r>
        <w:rPr>
          <w:rFonts w:ascii="Book Antiqua" w:hAnsi="Book Antiqua"/>
          <w:sz w:val="22"/>
          <w:szCs w:val="22"/>
        </w:rPr>
        <w:t xml:space="preserve"> che hanno come categoria centrale la </w:t>
      </w:r>
      <w:r>
        <w:rPr>
          <w:rFonts w:ascii="Book Antiqua" w:hAnsi="Book Antiqua"/>
          <w:i/>
          <w:iCs/>
          <w:sz w:val="22"/>
          <w:szCs w:val="22"/>
        </w:rPr>
        <w:t xml:space="preserve">sostantività </w:t>
      </w:r>
      <w:r>
        <w:rPr>
          <w:rFonts w:ascii="Book Antiqua" w:hAnsi="Book Antiqua"/>
          <w:sz w:val="22"/>
          <w:szCs w:val="22"/>
        </w:rPr>
        <w:t>(</w:t>
      </w:r>
      <w:proofErr w:type="spellStart"/>
      <w:r>
        <w:rPr>
          <w:rFonts w:ascii="Book Antiqua" w:hAnsi="Book Antiqua"/>
          <w:sz w:val="22"/>
          <w:szCs w:val="22"/>
        </w:rPr>
        <w:t>Ka^</w:t>
      </w:r>
      <w:r w:rsidRPr="00473031">
        <w:rPr>
          <w:rFonts w:ascii="Book Antiqua" w:hAnsi="Book Antiqua"/>
          <w:b/>
          <w:bCs/>
          <w:sz w:val="28"/>
          <w:szCs w:val="28"/>
        </w:rPr>
        <w:t>s</w:t>
      </w:r>
      <w:r>
        <w:rPr>
          <w:rFonts w:ascii="Book Antiqua" w:hAnsi="Book Antiqua"/>
          <w:sz w:val="22"/>
          <w:szCs w:val="22"/>
        </w:rPr>
        <w:t>&amp;Kb</w:t>
      </w:r>
      <w:proofErr w:type="spellEnd"/>
      <w:r>
        <w:rPr>
          <w:rFonts w:ascii="Book Antiqua" w:hAnsi="Book Antiqua"/>
          <w:sz w:val="22"/>
          <w:szCs w:val="22"/>
        </w:rPr>
        <w:t>). Quelli della tav. 2, l’</w:t>
      </w:r>
      <w:proofErr w:type="spellStart"/>
      <w:r w:rsidRPr="00473031">
        <w:rPr>
          <w:rFonts w:ascii="Book Antiqua" w:hAnsi="Book Antiqua"/>
          <w:i/>
          <w:iCs/>
          <w:sz w:val="22"/>
          <w:szCs w:val="22"/>
        </w:rPr>
        <w:t>aggettività</w:t>
      </w:r>
      <w:proofErr w:type="spellEnd"/>
      <w:r>
        <w:rPr>
          <w:rFonts w:ascii="Book Antiqua" w:hAnsi="Book Antiqua"/>
          <w:sz w:val="22"/>
          <w:szCs w:val="22"/>
        </w:rPr>
        <w:t xml:space="preserve"> (</w:t>
      </w:r>
      <w:proofErr w:type="spellStart"/>
      <w:r>
        <w:rPr>
          <w:rFonts w:ascii="Book Antiqua" w:hAnsi="Book Antiqua"/>
          <w:sz w:val="22"/>
          <w:szCs w:val="22"/>
        </w:rPr>
        <w:t>Ka^</w:t>
      </w:r>
      <w:r>
        <w:rPr>
          <w:rFonts w:ascii="Book Antiqua" w:hAnsi="Book Antiqua"/>
          <w:b/>
          <w:bCs/>
          <w:sz w:val="28"/>
          <w:szCs w:val="28"/>
        </w:rPr>
        <w:t>g</w:t>
      </w:r>
      <w:r>
        <w:rPr>
          <w:rFonts w:ascii="Book Antiqua" w:hAnsi="Book Antiqua"/>
          <w:sz w:val="22"/>
          <w:szCs w:val="22"/>
        </w:rPr>
        <w:t>&amp;Kb</w:t>
      </w:r>
      <w:proofErr w:type="spellEnd"/>
      <w:r>
        <w:rPr>
          <w:rFonts w:ascii="Book Antiqua" w:hAnsi="Book Antiqua"/>
          <w:sz w:val="22"/>
          <w:szCs w:val="22"/>
        </w:rPr>
        <w:t>)</w:t>
      </w:r>
      <w:r w:rsidR="00284D69">
        <w:rPr>
          <w:rFonts w:ascii="Book Antiqua" w:hAnsi="Book Antiqua"/>
          <w:sz w:val="22"/>
          <w:szCs w:val="22"/>
        </w:rPr>
        <w:t xml:space="preserve">, e quelli della tav. 3 la </w:t>
      </w:r>
      <w:proofErr w:type="spellStart"/>
      <w:r w:rsidR="00284D69" w:rsidRPr="00284D69">
        <w:rPr>
          <w:rFonts w:ascii="Book Antiqua" w:hAnsi="Book Antiqua"/>
          <w:i/>
          <w:iCs/>
          <w:sz w:val="22"/>
          <w:szCs w:val="22"/>
        </w:rPr>
        <w:t>verbità</w:t>
      </w:r>
      <w:proofErr w:type="spellEnd"/>
      <w:r w:rsidR="00284D69">
        <w:rPr>
          <w:rFonts w:ascii="Book Antiqua" w:hAnsi="Book Antiqua"/>
          <w:sz w:val="22"/>
          <w:szCs w:val="22"/>
        </w:rPr>
        <w:t xml:space="preserve"> (</w:t>
      </w:r>
      <w:proofErr w:type="spellStart"/>
      <w:r w:rsidR="00284D69">
        <w:rPr>
          <w:rFonts w:ascii="Book Antiqua" w:hAnsi="Book Antiqua"/>
          <w:sz w:val="22"/>
          <w:szCs w:val="22"/>
        </w:rPr>
        <w:t>Ka^</w:t>
      </w:r>
      <w:r w:rsidR="00284D69">
        <w:rPr>
          <w:rFonts w:ascii="Book Antiqua" w:hAnsi="Book Antiqua"/>
          <w:b/>
          <w:bCs/>
          <w:sz w:val="28"/>
          <w:szCs w:val="28"/>
        </w:rPr>
        <w:t>v</w:t>
      </w:r>
      <w:r w:rsidR="00284D69">
        <w:rPr>
          <w:rFonts w:ascii="Book Antiqua" w:hAnsi="Book Antiqua"/>
          <w:sz w:val="22"/>
          <w:szCs w:val="22"/>
        </w:rPr>
        <w:t>&amp;Kb</w:t>
      </w:r>
      <w:proofErr w:type="spellEnd"/>
      <w:r w:rsidR="00284D69">
        <w:rPr>
          <w:rFonts w:ascii="Book Antiqua" w:hAnsi="Book Antiqua"/>
          <w:sz w:val="22"/>
          <w:szCs w:val="22"/>
        </w:rPr>
        <w:t>).</w:t>
      </w:r>
      <w:r>
        <w:rPr>
          <w:rFonts w:ascii="Book Antiqua" w:hAnsi="Book Antiqua"/>
          <w:sz w:val="22"/>
          <w:szCs w:val="22"/>
        </w:rPr>
        <w:t xml:space="preserve">  </w:t>
      </w:r>
    </w:p>
    <w:p w14:paraId="16C6A885" w14:textId="65E0735D" w:rsidR="00E5368E" w:rsidRPr="00C93334" w:rsidRDefault="00284D69" w:rsidP="00E5368E">
      <w:pPr>
        <w:pStyle w:val="Standard"/>
        <w:tabs>
          <w:tab w:val="left" w:pos="5970"/>
        </w:tabs>
        <w:spacing w:before="120"/>
        <w:ind w:firstLine="283"/>
        <w:jc w:val="both"/>
        <w:rPr>
          <w:rFonts w:ascii="Book Antiqua" w:hAnsi="Book Antiqua"/>
          <w:b/>
          <w:bCs/>
          <w:sz w:val="22"/>
          <w:szCs w:val="22"/>
        </w:rPr>
      </w:pPr>
      <w:r>
        <w:rPr>
          <w:rFonts w:ascii="Book Antiqua" w:hAnsi="Book Antiqua"/>
          <w:sz w:val="22"/>
          <w:szCs w:val="22"/>
        </w:rPr>
        <w:t xml:space="preserve">Il secondo quesito del lettore è perché l’esperienza è considerata come se fosse, ad esempio nel caso della tav. 1, un </w:t>
      </w:r>
      <w:r>
        <w:rPr>
          <w:rFonts w:ascii="Book Antiqua" w:hAnsi="Book Antiqua"/>
          <w:i/>
          <w:iCs/>
          <w:sz w:val="22"/>
          <w:szCs w:val="22"/>
        </w:rPr>
        <w:t>processo</w:t>
      </w:r>
      <w:r>
        <w:rPr>
          <w:rFonts w:ascii="Book Antiqua" w:hAnsi="Book Antiqua"/>
          <w:sz w:val="22"/>
          <w:szCs w:val="22"/>
        </w:rPr>
        <w:t xml:space="preserve">, o una </w:t>
      </w:r>
      <w:r>
        <w:rPr>
          <w:rFonts w:ascii="Book Antiqua" w:hAnsi="Book Antiqua"/>
          <w:i/>
          <w:iCs/>
          <w:sz w:val="22"/>
          <w:szCs w:val="22"/>
        </w:rPr>
        <w:t>cosa</w:t>
      </w:r>
      <w:r>
        <w:rPr>
          <w:rFonts w:ascii="Book Antiqua" w:hAnsi="Book Antiqua"/>
          <w:sz w:val="22"/>
          <w:szCs w:val="22"/>
        </w:rPr>
        <w:t xml:space="preserve">, o un </w:t>
      </w:r>
      <w:r>
        <w:rPr>
          <w:rFonts w:ascii="Book Antiqua" w:hAnsi="Book Antiqua"/>
          <w:i/>
          <w:iCs/>
          <w:sz w:val="22"/>
          <w:szCs w:val="22"/>
        </w:rPr>
        <w:t>metodo</w:t>
      </w:r>
      <w:r>
        <w:rPr>
          <w:rFonts w:ascii="Book Antiqua" w:hAnsi="Book Antiqua"/>
          <w:sz w:val="22"/>
          <w:szCs w:val="22"/>
        </w:rPr>
        <w:t>. A</w:t>
      </w:r>
      <w:r w:rsidR="00E5368E">
        <w:rPr>
          <w:rFonts w:ascii="Book Antiqua" w:hAnsi="Book Antiqua"/>
          <w:sz w:val="22"/>
          <w:szCs w:val="22"/>
        </w:rPr>
        <w:t xml:space="preserve">d esempio, ripristinando il </w:t>
      </w:r>
      <w:r w:rsidR="00E5368E" w:rsidRPr="00E5368E">
        <w:rPr>
          <w:rFonts w:ascii="Book Antiqua" w:hAnsi="Book Antiqua"/>
          <w:i/>
          <w:iCs/>
          <w:sz w:val="22"/>
          <w:szCs w:val="22"/>
        </w:rPr>
        <w:t>normale</w:t>
      </w:r>
      <w:r w:rsidR="00E5368E">
        <w:rPr>
          <w:rFonts w:ascii="Book Antiqua" w:hAnsi="Book Antiqua"/>
          <w:sz w:val="22"/>
          <w:szCs w:val="22"/>
        </w:rPr>
        <w:t xml:space="preserve">, </w:t>
      </w:r>
      <w:r>
        <w:rPr>
          <w:rFonts w:ascii="Book Antiqua" w:hAnsi="Book Antiqua"/>
          <w:sz w:val="22"/>
          <w:szCs w:val="22"/>
        </w:rPr>
        <w:t xml:space="preserve">nella legge deterministica </w:t>
      </w:r>
      <w:r w:rsidR="00E5368E">
        <w:rPr>
          <w:rFonts w:ascii="Book Antiqua" w:hAnsi="Book Antiqua"/>
          <w:sz w:val="22"/>
          <w:szCs w:val="22"/>
        </w:rPr>
        <w:t xml:space="preserve">come se </w:t>
      </w:r>
      <w:r>
        <w:rPr>
          <w:rFonts w:ascii="Book Antiqua" w:hAnsi="Book Antiqua"/>
          <w:sz w:val="22"/>
          <w:szCs w:val="22"/>
        </w:rPr>
        <w:t xml:space="preserve">l’esperienza </w:t>
      </w:r>
      <w:r w:rsidR="00E5368E">
        <w:rPr>
          <w:rFonts w:ascii="Book Antiqua" w:hAnsi="Book Antiqua"/>
          <w:sz w:val="22"/>
          <w:szCs w:val="22"/>
        </w:rPr>
        <w:t xml:space="preserve">fosse </w:t>
      </w:r>
      <w:r>
        <w:rPr>
          <w:rFonts w:ascii="Book Antiqua" w:hAnsi="Book Antiqua"/>
          <w:sz w:val="22"/>
          <w:szCs w:val="22"/>
        </w:rPr>
        <w:t xml:space="preserve">da considerare </w:t>
      </w:r>
      <w:r w:rsidR="00E5368E">
        <w:rPr>
          <w:rFonts w:ascii="Book Antiqua" w:hAnsi="Book Antiqua"/>
          <w:sz w:val="22"/>
          <w:szCs w:val="22"/>
        </w:rPr>
        <w:t xml:space="preserve">una </w:t>
      </w:r>
      <w:r w:rsidR="00E5368E">
        <w:rPr>
          <w:rFonts w:ascii="Book Antiqua" w:hAnsi="Book Antiqua"/>
          <w:i/>
          <w:iCs/>
          <w:sz w:val="22"/>
          <w:szCs w:val="22"/>
        </w:rPr>
        <w:t>cosa</w:t>
      </w:r>
      <w:r w:rsidR="00E5368E">
        <w:rPr>
          <w:rFonts w:ascii="Book Antiqua" w:hAnsi="Book Antiqua"/>
          <w:sz w:val="22"/>
          <w:szCs w:val="22"/>
        </w:rPr>
        <w:t xml:space="preserve"> </w:t>
      </w:r>
      <w:r>
        <w:rPr>
          <w:rFonts w:ascii="Book Antiqua" w:hAnsi="Book Antiqua"/>
          <w:sz w:val="22"/>
          <w:szCs w:val="22"/>
        </w:rPr>
        <w:t>e, nella legge finalistica,</w:t>
      </w:r>
      <w:r w:rsidR="00E5368E">
        <w:rPr>
          <w:rFonts w:ascii="Book Antiqua" w:hAnsi="Book Antiqua"/>
          <w:sz w:val="22"/>
          <w:szCs w:val="22"/>
        </w:rPr>
        <w:t xml:space="preserve"> come se</w:t>
      </w:r>
      <w:r>
        <w:rPr>
          <w:rFonts w:ascii="Book Antiqua" w:hAnsi="Book Antiqua"/>
          <w:sz w:val="22"/>
          <w:szCs w:val="22"/>
        </w:rPr>
        <w:t xml:space="preserve"> l’esperienza possa essere affrontata solo con</w:t>
      </w:r>
      <w:r w:rsidR="00E5368E">
        <w:rPr>
          <w:rFonts w:ascii="Book Antiqua" w:hAnsi="Book Antiqua"/>
          <w:sz w:val="22"/>
          <w:szCs w:val="22"/>
        </w:rPr>
        <w:t xml:space="preserve"> un </w:t>
      </w:r>
      <w:r w:rsidR="00E5368E">
        <w:rPr>
          <w:rFonts w:ascii="Book Antiqua" w:hAnsi="Book Antiqua"/>
          <w:i/>
          <w:iCs/>
          <w:sz w:val="22"/>
          <w:szCs w:val="22"/>
        </w:rPr>
        <w:t>metodo</w:t>
      </w:r>
      <w:r w:rsidR="00E5368E">
        <w:rPr>
          <w:rFonts w:ascii="Book Antiqua" w:hAnsi="Book Antiqua"/>
          <w:sz w:val="22"/>
          <w:szCs w:val="22"/>
        </w:rPr>
        <w:t xml:space="preserve">. Per il semplice motivo che nel sanare la differenza, ad esempio tra </w:t>
      </w:r>
      <w:r w:rsidR="00E5368E" w:rsidRPr="00E5368E">
        <w:rPr>
          <w:rFonts w:ascii="Book Antiqua" w:hAnsi="Book Antiqua"/>
          <w:i/>
          <w:iCs/>
          <w:sz w:val="22"/>
          <w:szCs w:val="22"/>
        </w:rPr>
        <w:t>fenomeno</w:t>
      </w:r>
      <w:r w:rsidR="00E5368E">
        <w:rPr>
          <w:rFonts w:ascii="Book Antiqua" w:hAnsi="Book Antiqua"/>
          <w:sz w:val="22"/>
          <w:szCs w:val="22"/>
        </w:rPr>
        <w:t xml:space="preserve"> e </w:t>
      </w:r>
      <w:r w:rsidR="00E5368E" w:rsidRPr="00E5368E">
        <w:rPr>
          <w:rFonts w:ascii="Book Antiqua" w:hAnsi="Book Antiqua"/>
          <w:i/>
          <w:iCs/>
          <w:sz w:val="22"/>
          <w:szCs w:val="22"/>
        </w:rPr>
        <w:t>legge</w:t>
      </w:r>
      <w:r w:rsidR="00E5368E">
        <w:rPr>
          <w:rFonts w:ascii="Book Antiqua" w:hAnsi="Book Antiqua"/>
          <w:sz w:val="22"/>
          <w:szCs w:val="22"/>
        </w:rPr>
        <w:t xml:space="preserve">, con un confronto che, nel nostro caso, saranno la </w:t>
      </w:r>
      <w:r w:rsidR="00E5368E" w:rsidRPr="00E5368E">
        <w:rPr>
          <w:rFonts w:ascii="Book Antiqua" w:hAnsi="Book Antiqua"/>
          <w:i/>
          <w:iCs/>
          <w:sz w:val="22"/>
          <w:szCs w:val="22"/>
        </w:rPr>
        <w:t>legge deterministica</w:t>
      </w:r>
      <w:r w:rsidR="00E5368E">
        <w:rPr>
          <w:rFonts w:ascii="Book Antiqua" w:hAnsi="Book Antiqua"/>
          <w:sz w:val="22"/>
          <w:szCs w:val="22"/>
        </w:rPr>
        <w:t xml:space="preserve"> e la </w:t>
      </w:r>
      <w:r w:rsidR="00E5368E">
        <w:rPr>
          <w:rFonts w:ascii="Book Antiqua" w:hAnsi="Book Antiqua"/>
          <w:i/>
          <w:iCs/>
          <w:sz w:val="22"/>
          <w:szCs w:val="22"/>
        </w:rPr>
        <w:t>legge finalistica</w:t>
      </w:r>
      <w:r w:rsidR="000811B7">
        <w:rPr>
          <w:rFonts w:ascii="Book Antiqua" w:hAnsi="Book Antiqua"/>
          <w:sz w:val="22"/>
          <w:szCs w:val="22"/>
        </w:rPr>
        <w:t xml:space="preserve">, questi due confronti se scomposti facendo emergere la categoria </w:t>
      </w:r>
      <w:r>
        <w:rPr>
          <w:rFonts w:ascii="Book Antiqua" w:hAnsi="Book Antiqua"/>
          <w:sz w:val="22"/>
          <w:szCs w:val="22"/>
        </w:rPr>
        <w:t xml:space="preserve">centrale </w:t>
      </w:r>
      <w:r w:rsidR="000811B7">
        <w:rPr>
          <w:rFonts w:ascii="Book Antiqua" w:hAnsi="Book Antiqua"/>
          <w:sz w:val="22"/>
          <w:szCs w:val="22"/>
        </w:rPr>
        <w:t xml:space="preserve">da sanare, nel nostro caso il </w:t>
      </w:r>
      <w:r w:rsidR="000811B7">
        <w:rPr>
          <w:rFonts w:ascii="Book Antiqua" w:hAnsi="Book Antiqua"/>
          <w:i/>
          <w:iCs/>
          <w:sz w:val="22"/>
          <w:szCs w:val="22"/>
        </w:rPr>
        <w:t>normale</w:t>
      </w:r>
      <w:r w:rsidR="000811B7">
        <w:rPr>
          <w:rFonts w:ascii="Book Antiqua" w:hAnsi="Book Antiqua"/>
          <w:sz w:val="22"/>
          <w:szCs w:val="22"/>
        </w:rPr>
        <w:t xml:space="preserve">, </w:t>
      </w:r>
      <w:r w:rsidR="000811B7" w:rsidRPr="000811B7">
        <w:rPr>
          <w:rFonts w:ascii="Book Antiqua" w:hAnsi="Book Antiqua"/>
          <w:b/>
          <w:bCs/>
          <w:sz w:val="22"/>
          <w:szCs w:val="22"/>
        </w:rPr>
        <w:t>dissociano</w:t>
      </w:r>
      <w:r w:rsidR="000811B7">
        <w:rPr>
          <w:rFonts w:ascii="Book Antiqua" w:hAnsi="Book Antiqua"/>
          <w:sz w:val="22"/>
          <w:szCs w:val="22"/>
        </w:rPr>
        <w:t xml:space="preserve"> due categorie elementari che concorrono a formare i significati di </w:t>
      </w:r>
      <w:r w:rsidR="000811B7" w:rsidRPr="00284D69">
        <w:rPr>
          <w:rFonts w:ascii="Book Antiqua" w:hAnsi="Book Antiqua"/>
          <w:b/>
          <w:bCs/>
          <w:sz w:val="22"/>
          <w:szCs w:val="22"/>
        </w:rPr>
        <w:t>cosa</w:t>
      </w:r>
      <w:r w:rsidR="000811B7">
        <w:rPr>
          <w:rFonts w:ascii="Book Antiqua" w:hAnsi="Book Antiqua"/>
          <w:i/>
          <w:iCs/>
          <w:sz w:val="22"/>
          <w:szCs w:val="22"/>
        </w:rPr>
        <w:t xml:space="preserve"> </w:t>
      </w:r>
      <w:r w:rsidR="000D3383">
        <w:rPr>
          <w:rFonts w:ascii="Book Antiqua" w:hAnsi="Book Antiqua"/>
          <w:sz w:val="22"/>
          <w:szCs w:val="22"/>
        </w:rPr>
        <w:t>(</w:t>
      </w:r>
      <w:proofErr w:type="spellStart"/>
      <w:r w:rsidR="000D3383">
        <w:rPr>
          <w:rFonts w:ascii="Book Antiqua" w:hAnsi="Book Antiqua"/>
          <w:sz w:val="22"/>
          <w:szCs w:val="22"/>
        </w:rPr>
        <w:t>s^</w:t>
      </w:r>
      <w:r w:rsidR="000D3383" w:rsidRPr="00473031">
        <w:rPr>
          <w:rFonts w:ascii="Book Antiqua" w:hAnsi="Book Antiqua"/>
          <w:b/>
          <w:bCs/>
          <w:sz w:val="28"/>
          <w:szCs w:val="28"/>
        </w:rPr>
        <w:t>s</w:t>
      </w:r>
      <w:r w:rsidR="000D3383">
        <w:rPr>
          <w:rFonts w:ascii="Book Antiqua" w:hAnsi="Book Antiqua"/>
          <w:sz w:val="22"/>
          <w:szCs w:val="22"/>
        </w:rPr>
        <w:t>&amp;s</w:t>
      </w:r>
      <w:proofErr w:type="spellEnd"/>
      <w:r w:rsidR="000D3383">
        <w:rPr>
          <w:rFonts w:ascii="Book Antiqua" w:hAnsi="Book Antiqua"/>
          <w:sz w:val="22"/>
          <w:szCs w:val="22"/>
        </w:rPr>
        <w:t xml:space="preserve">) </w:t>
      </w:r>
      <w:r w:rsidR="000811B7">
        <w:rPr>
          <w:rFonts w:ascii="Book Antiqua" w:hAnsi="Book Antiqua"/>
          <w:sz w:val="22"/>
          <w:szCs w:val="22"/>
        </w:rPr>
        <w:t xml:space="preserve">e di </w:t>
      </w:r>
      <w:r w:rsidR="000811B7" w:rsidRPr="00284D69">
        <w:rPr>
          <w:rFonts w:ascii="Book Antiqua" w:hAnsi="Book Antiqua"/>
          <w:b/>
          <w:bCs/>
          <w:sz w:val="22"/>
          <w:szCs w:val="22"/>
        </w:rPr>
        <w:t>metodo</w:t>
      </w:r>
      <w:r w:rsidR="000D3383">
        <w:rPr>
          <w:rFonts w:ascii="Book Antiqua" w:hAnsi="Book Antiqua"/>
          <w:b/>
          <w:bCs/>
          <w:sz w:val="22"/>
          <w:szCs w:val="22"/>
        </w:rPr>
        <w:t xml:space="preserve"> </w:t>
      </w:r>
      <w:r w:rsidR="000D3383">
        <w:rPr>
          <w:rFonts w:ascii="Book Antiqua" w:hAnsi="Book Antiqua"/>
          <w:sz w:val="22"/>
          <w:szCs w:val="22"/>
        </w:rPr>
        <w:t>(</w:t>
      </w:r>
      <w:proofErr w:type="spellStart"/>
      <w:r w:rsidR="000D3383">
        <w:rPr>
          <w:rFonts w:ascii="Book Antiqua" w:hAnsi="Book Antiqua"/>
          <w:sz w:val="22"/>
          <w:szCs w:val="22"/>
        </w:rPr>
        <w:t>g^</w:t>
      </w:r>
      <w:r w:rsidR="000D3383" w:rsidRPr="00473031">
        <w:rPr>
          <w:rFonts w:ascii="Book Antiqua" w:hAnsi="Book Antiqua"/>
          <w:b/>
          <w:bCs/>
          <w:sz w:val="28"/>
          <w:szCs w:val="28"/>
        </w:rPr>
        <w:t>s</w:t>
      </w:r>
      <w:r w:rsidR="000D3383">
        <w:rPr>
          <w:rFonts w:ascii="Book Antiqua" w:hAnsi="Book Antiqua"/>
          <w:sz w:val="22"/>
          <w:szCs w:val="22"/>
        </w:rPr>
        <w:t>&amp;g</w:t>
      </w:r>
      <w:proofErr w:type="spellEnd"/>
      <w:r w:rsidR="000D3383">
        <w:rPr>
          <w:rFonts w:ascii="Book Antiqua" w:hAnsi="Book Antiqua"/>
          <w:sz w:val="22"/>
          <w:szCs w:val="22"/>
        </w:rPr>
        <w:t>)</w:t>
      </w:r>
      <w:r w:rsidR="000811B7">
        <w:rPr>
          <w:rFonts w:ascii="Book Antiqua" w:hAnsi="Book Antiqua"/>
          <w:sz w:val="22"/>
          <w:szCs w:val="22"/>
        </w:rPr>
        <w:t xml:space="preserve">. In altre parole, </w:t>
      </w:r>
      <w:r>
        <w:rPr>
          <w:rFonts w:ascii="Book Antiqua" w:hAnsi="Book Antiqua"/>
          <w:sz w:val="22"/>
          <w:szCs w:val="22"/>
        </w:rPr>
        <w:t xml:space="preserve">poiché il significato di </w:t>
      </w:r>
      <w:r w:rsidRPr="00284D69">
        <w:rPr>
          <w:rFonts w:ascii="Book Antiqua" w:hAnsi="Book Antiqua"/>
          <w:i/>
          <w:iCs/>
          <w:sz w:val="22"/>
          <w:szCs w:val="22"/>
        </w:rPr>
        <w:t>legge deterministica</w:t>
      </w:r>
      <w:r>
        <w:rPr>
          <w:rFonts w:ascii="Book Antiqua" w:hAnsi="Book Antiqua"/>
          <w:sz w:val="22"/>
          <w:szCs w:val="22"/>
        </w:rPr>
        <w:t xml:space="preserve"> </w:t>
      </w:r>
      <w:r w:rsidRPr="000811B7">
        <w:rPr>
          <w:rFonts w:ascii="Book Antiqua" w:hAnsi="Book Antiqua"/>
          <w:b/>
          <w:bCs/>
          <w:sz w:val="22"/>
          <w:szCs w:val="22"/>
        </w:rPr>
        <w:t>dissocia</w:t>
      </w:r>
      <w:r>
        <w:rPr>
          <w:rFonts w:ascii="Book Antiqua" w:hAnsi="Book Antiqua"/>
          <w:sz w:val="22"/>
          <w:szCs w:val="22"/>
        </w:rPr>
        <w:t xml:space="preserve"> la </w:t>
      </w:r>
      <w:r>
        <w:rPr>
          <w:rFonts w:ascii="Book Antiqua" w:hAnsi="Book Antiqua"/>
          <w:i/>
          <w:iCs/>
          <w:sz w:val="22"/>
          <w:szCs w:val="22"/>
        </w:rPr>
        <w:t xml:space="preserve">sostanza </w:t>
      </w:r>
      <w:r>
        <w:rPr>
          <w:rFonts w:ascii="Book Antiqua" w:hAnsi="Book Antiqua"/>
          <w:sz w:val="22"/>
          <w:szCs w:val="22"/>
        </w:rPr>
        <w:t>dall’</w:t>
      </w:r>
      <w:r>
        <w:rPr>
          <w:rFonts w:ascii="Book Antiqua" w:hAnsi="Book Antiqua"/>
          <w:i/>
          <w:iCs/>
          <w:sz w:val="22"/>
          <w:szCs w:val="22"/>
        </w:rPr>
        <w:t>accidente</w:t>
      </w:r>
      <w:r>
        <w:rPr>
          <w:rFonts w:ascii="Book Antiqua" w:hAnsi="Book Antiqua"/>
          <w:sz w:val="22"/>
          <w:szCs w:val="22"/>
        </w:rPr>
        <w:t xml:space="preserve"> allora si presume che l’esperienza sia stata considerata</w:t>
      </w:r>
      <w:r w:rsidR="000811B7">
        <w:rPr>
          <w:rFonts w:ascii="Book Antiqua" w:hAnsi="Book Antiqua"/>
          <w:sz w:val="22"/>
          <w:szCs w:val="22"/>
        </w:rPr>
        <w:t xml:space="preserve"> </w:t>
      </w:r>
      <w:r>
        <w:rPr>
          <w:rFonts w:ascii="Book Antiqua" w:hAnsi="Book Antiqua"/>
          <w:sz w:val="22"/>
          <w:szCs w:val="22"/>
        </w:rPr>
        <w:t>una</w:t>
      </w:r>
      <w:r w:rsidR="000811B7">
        <w:rPr>
          <w:rFonts w:ascii="Book Antiqua" w:hAnsi="Book Antiqua"/>
          <w:sz w:val="22"/>
          <w:szCs w:val="22"/>
        </w:rPr>
        <w:t xml:space="preserve"> </w:t>
      </w:r>
      <w:r w:rsidR="000811B7" w:rsidRPr="000811B7">
        <w:rPr>
          <w:rFonts w:ascii="Book Antiqua" w:hAnsi="Book Antiqua"/>
          <w:i/>
          <w:iCs/>
          <w:sz w:val="22"/>
          <w:szCs w:val="22"/>
        </w:rPr>
        <w:t>cosa</w:t>
      </w:r>
      <w:r>
        <w:rPr>
          <w:rFonts w:ascii="Book Antiqua" w:hAnsi="Book Antiqua"/>
          <w:sz w:val="22"/>
          <w:szCs w:val="22"/>
        </w:rPr>
        <w:t xml:space="preserve"> che</w:t>
      </w:r>
      <w:r w:rsidR="000811B7">
        <w:rPr>
          <w:rFonts w:ascii="Book Antiqua" w:hAnsi="Book Antiqua"/>
          <w:sz w:val="22"/>
          <w:szCs w:val="22"/>
        </w:rPr>
        <w:t xml:space="preserve"> </w:t>
      </w:r>
      <w:r w:rsidR="000811B7" w:rsidRPr="00284D69">
        <w:rPr>
          <w:rFonts w:ascii="Book Antiqua" w:hAnsi="Book Antiqua"/>
          <w:b/>
          <w:bCs/>
          <w:sz w:val="22"/>
          <w:szCs w:val="22"/>
        </w:rPr>
        <w:t>associa</w:t>
      </w:r>
      <w:r w:rsidR="000811B7">
        <w:rPr>
          <w:rFonts w:ascii="Book Antiqua" w:hAnsi="Book Antiqua"/>
          <w:sz w:val="22"/>
          <w:szCs w:val="22"/>
        </w:rPr>
        <w:t xml:space="preserve"> la </w:t>
      </w:r>
      <w:r w:rsidR="000811B7">
        <w:rPr>
          <w:rFonts w:ascii="Book Antiqua" w:hAnsi="Book Antiqua"/>
          <w:i/>
          <w:iCs/>
          <w:sz w:val="22"/>
          <w:szCs w:val="22"/>
        </w:rPr>
        <w:t xml:space="preserve">sostanza </w:t>
      </w:r>
      <w:r w:rsidR="000811B7">
        <w:rPr>
          <w:rFonts w:ascii="Book Antiqua" w:hAnsi="Book Antiqua"/>
          <w:sz w:val="22"/>
          <w:szCs w:val="22"/>
        </w:rPr>
        <w:t>con l’</w:t>
      </w:r>
      <w:r w:rsidR="000811B7">
        <w:rPr>
          <w:rFonts w:ascii="Book Antiqua" w:hAnsi="Book Antiqua"/>
          <w:i/>
          <w:iCs/>
          <w:sz w:val="22"/>
          <w:szCs w:val="22"/>
        </w:rPr>
        <w:t>accidente</w:t>
      </w:r>
      <w:r w:rsidR="000811B7">
        <w:rPr>
          <w:rFonts w:ascii="Book Antiqua" w:hAnsi="Book Antiqua"/>
          <w:sz w:val="22"/>
          <w:szCs w:val="22"/>
        </w:rPr>
        <w:t xml:space="preserve">. Lo stesso si può dire per il significato di </w:t>
      </w:r>
      <w:r w:rsidR="000811B7" w:rsidRPr="000811B7">
        <w:rPr>
          <w:rFonts w:ascii="Book Antiqua" w:hAnsi="Book Antiqua"/>
          <w:i/>
          <w:iCs/>
          <w:sz w:val="22"/>
          <w:szCs w:val="22"/>
        </w:rPr>
        <w:t>legge finalistica</w:t>
      </w:r>
      <w:r w:rsidR="000811B7" w:rsidRPr="000811B7">
        <w:rPr>
          <w:rFonts w:ascii="Book Antiqua" w:hAnsi="Book Antiqua"/>
          <w:sz w:val="22"/>
          <w:szCs w:val="22"/>
        </w:rPr>
        <w:t xml:space="preserve"> che </w:t>
      </w:r>
      <w:r w:rsidR="000811B7">
        <w:rPr>
          <w:rFonts w:ascii="Book Antiqua" w:hAnsi="Book Antiqua"/>
          <w:b/>
          <w:bCs/>
          <w:sz w:val="22"/>
          <w:szCs w:val="22"/>
        </w:rPr>
        <w:t>dissocia</w:t>
      </w:r>
      <w:r w:rsidR="000811B7">
        <w:rPr>
          <w:rFonts w:ascii="Book Antiqua" w:hAnsi="Book Antiqua"/>
          <w:sz w:val="22"/>
          <w:szCs w:val="22"/>
        </w:rPr>
        <w:t xml:space="preserve"> il </w:t>
      </w:r>
      <w:r w:rsidR="000811B7">
        <w:rPr>
          <w:rFonts w:ascii="Book Antiqua" w:hAnsi="Book Antiqua"/>
          <w:i/>
          <w:iCs/>
          <w:sz w:val="22"/>
          <w:szCs w:val="22"/>
        </w:rPr>
        <w:t>mezzo</w:t>
      </w:r>
      <w:r w:rsidR="000811B7">
        <w:rPr>
          <w:rFonts w:ascii="Book Antiqua" w:hAnsi="Book Antiqua"/>
          <w:sz w:val="22"/>
          <w:szCs w:val="22"/>
        </w:rPr>
        <w:t xml:space="preserve"> dal </w:t>
      </w:r>
      <w:r w:rsidR="000811B7">
        <w:rPr>
          <w:rFonts w:ascii="Book Antiqua" w:hAnsi="Book Antiqua"/>
          <w:i/>
          <w:iCs/>
          <w:sz w:val="22"/>
          <w:szCs w:val="22"/>
        </w:rPr>
        <w:t>modo</w:t>
      </w:r>
      <w:r w:rsidR="000811B7">
        <w:rPr>
          <w:rFonts w:ascii="Book Antiqua" w:hAnsi="Book Antiqua"/>
          <w:sz w:val="22"/>
          <w:szCs w:val="22"/>
        </w:rPr>
        <w:t xml:space="preserve">, ma allora, per sanare la differenza, </w:t>
      </w:r>
      <w:r w:rsidR="00561672">
        <w:rPr>
          <w:rFonts w:ascii="Book Antiqua" w:hAnsi="Book Antiqua"/>
          <w:sz w:val="22"/>
          <w:szCs w:val="22"/>
        </w:rPr>
        <w:t xml:space="preserve">occorre che </w:t>
      </w:r>
      <w:r w:rsidR="000811B7">
        <w:rPr>
          <w:rFonts w:ascii="Book Antiqua" w:hAnsi="Book Antiqua"/>
          <w:sz w:val="22"/>
          <w:szCs w:val="22"/>
        </w:rPr>
        <w:t xml:space="preserve">l’esperienza </w:t>
      </w:r>
      <w:r w:rsidR="00E83782">
        <w:rPr>
          <w:rFonts w:ascii="Book Antiqua" w:hAnsi="Book Antiqua"/>
          <w:sz w:val="22"/>
          <w:szCs w:val="22"/>
        </w:rPr>
        <w:t xml:space="preserve">sia vista come </w:t>
      </w:r>
      <w:r w:rsidR="000811B7">
        <w:rPr>
          <w:rFonts w:ascii="Book Antiqua" w:hAnsi="Book Antiqua"/>
          <w:sz w:val="22"/>
          <w:szCs w:val="22"/>
        </w:rPr>
        <w:t xml:space="preserve">un </w:t>
      </w:r>
      <w:r w:rsidR="00561672">
        <w:rPr>
          <w:rFonts w:ascii="Book Antiqua" w:hAnsi="Book Antiqua"/>
          <w:i/>
          <w:iCs/>
          <w:sz w:val="22"/>
          <w:szCs w:val="22"/>
        </w:rPr>
        <w:t xml:space="preserve">metodo </w:t>
      </w:r>
      <w:r w:rsidR="00561672">
        <w:rPr>
          <w:rFonts w:ascii="Book Antiqua" w:hAnsi="Book Antiqua"/>
          <w:sz w:val="22"/>
          <w:szCs w:val="22"/>
        </w:rPr>
        <w:t xml:space="preserve">che </w:t>
      </w:r>
      <w:r w:rsidR="00561672">
        <w:rPr>
          <w:rFonts w:ascii="Book Antiqua" w:hAnsi="Book Antiqua"/>
          <w:b/>
          <w:bCs/>
          <w:sz w:val="22"/>
          <w:szCs w:val="22"/>
        </w:rPr>
        <w:t>associ</w:t>
      </w:r>
      <w:r w:rsidR="00E83782">
        <w:rPr>
          <w:rFonts w:ascii="Book Antiqua" w:hAnsi="Book Antiqua"/>
          <w:b/>
          <w:bCs/>
          <w:sz w:val="22"/>
          <w:szCs w:val="22"/>
        </w:rPr>
        <w:t>a</w:t>
      </w:r>
      <w:r w:rsidR="00561672">
        <w:rPr>
          <w:rFonts w:ascii="Book Antiqua" w:hAnsi="Book Antiqua"/>
          <w:b/>
          <w:bCs/>
          <w:sz w:val="22"/>
          <w:szCs w:val="22"/>
        </w:rPr>
        <w:t xml:space="preserve"> </w:t>
      </w:r>
      <w:r w:rsidR="00561672">
        <w:rPr>
          <w:rFonts w:ascii="Book Antiqua" w:hAnsi="Book Antiqua"/>
          <w:sz w:val="22"/>
          <w:szCs w:val="22"/>
        </w:rPr>
        <w:t xml:space="preserve">il </w:t>
      </w:r>
      <w:r w:rsidR="00561672">
        <w:rPr>
          <w:rFonts w:ascii="Book Antiqua" w:hAnsi="Book Antiqua"/>
          <w:i/>
          <w:iCs/>
          <w:sz w:val="22"/>
          <w:szCs w:val="22"/>
        </w:rPr>
        <w:t xml:space="preserve">mezzo </w:t>
      </w:r>
      <w:r w:rsidR="00561672">
        <w:rPr>
          <w:rFonts w:ascii="Book Antiqua" w:hAnsi="Book Antiqua"/>
          <w:sz w:val="22"/>
          <w:szCs w:val="22"/>
        </w:rPr>
        <w:t xml:space="preserve">con il </w:t>
      </w:r>
      <w:r w:rsidR="00561672" w:rsidRPr="00561672">
        <w:rPr>
          <w:rFonts w:ascii="Book Antiqua" w:hAnsi="Book Antiqua"/>
          <w:i/>
          <w:iCs/>
          <w:sz w:val="22"/>
          <w:szCs w:val="22"/>
        </w:rPr>
        <w:t>modo</w:t>
      </w:r>
      <w:r w:rsidR="00561672">
        <w:rPr>
          <w:rFonts w:ascii="Book Antiqua" w:hAnsi="Book Antiqua"/>
          <w:sz w:val="22"/>
          <w:szCs w:val="22"/>
        </w:rPr>
        <w:t>.</w:t>
      </w:r>
      <w:r w:rsidR="00E83782">
        <w:rPr>
          <w:rFonts w:ascii="Book Antiqua" w:hAnsi="Book Antiqua"/>
          <w:sz w:val="22"/>
          <w:szCs w:val="22"/>
        </w:rPr>
        <w:t xml:space="preserve"> Insomma, nel momento che diciamo che, nella legge deterministica, la causa sana l’effetto, allora abbiamo presupposto che l’esperienza da sanare debba essere considerata una “cosa”. Lo stesso vale per la legge finalistica, qui invece abbiamo presupposto che l’esperienza possa essere sanata con un “metodo”</w:t>
      </w:r>
      <w:r w:rsidR="000D3383">
        <w:rPr>
          <w:rFonts w:ascii="Book Antiqua" w:hAnsi="Book Antiqua"/>
          <w:sz w:val="22"/>
          <w:szCs w:val="22"/>
        </w:rPr>
        <w:t xml:space="preserve"> che è nello stesso tempo un </w:t>
      </w:r>
      <w:r w:rsidR="000D3383">
        <w:rPr>
          <w:rFonts w:ascii="Book Antiqua" w:hAnsi="Book Antiqua"/>
          <w:i/>
          <w:iCs/>
          <w:sz w:val="22"/>
          <w:szCs w:val="22"/>
        </w:rPr>
        <w:t xml:space="preserve">mezzo </w:t>
      </w:r>
      <w:r w:rsidR="000D3383">
        <w:rPr>
          <w:rFonts w:ascii="Book Antiqua" w:hAnsi="Book Antiqua"/>
          <w:sz w:val="22"/>
          <w:szCs w:val="22"/>
        </w:rPr>
        <w:t xml:space="preserve">e un </w:t>
      </w:r>
      <w:r w:rsidR="000D3383">
        <w:rPr>
          <w:rFonts w:ascii="Book Antiqua" w:hAnsi="Book Antiqua"/>
          <w:i/>
          <w:iCs/>
          <w:sz w:val="22"/>
          <w:szCs w:val="22"/>
        </w:rPr>
        <w:t>modo</w:t>
      </w:r>
      <w:r w:rsidR="00E83782">
        <w:rPr>
          <w:rFonts w:ascii="Book Antiqua" w:hAnsi="Book Antiqua"/>
          <w:sz w:val="22"/>
          <w:szCs w:val="22"/>
        </w:rPr>
        <w:t xml:space="preserve">.  </w:t>
      </w:r>
      <w:r w:rsidR="000811B7">
        <w:rPr>
          <w:rFonts w:ascii="Book Antiqua" w:hAnsi="Book Antiqua"/>
          <w:b/>
          <w:bCs/>
          <w:sz w:val="22"/>
          <w:szCs w:val="22"/>
        </w:rPr>
        <w:t xml:space="preserve"> </w:t>
      </w:r>
      <w:r w:rsidR="000811B7">
        <w:rPr>
          <w:rFonts w:ascii="Book Antiqua" w:hAnsi="Book Antiqua"/>
          <w:sz w:val="22"/>
          <w:szCs w:val="22"/>
        </w:rPr>
        <w:t xml:space="preserve"> </w:t>
      </w:r>
      <w:r w:rsidR="00E5368E">
        <w:rPr>
          <w:rFonts w:ascii="Book Antiqua" w:hAnsi="Book Antiqua"/>
          <w:sz w:val="22"/>
          <w:szCs w:val="22"/>
        </w:rPr>
        <w:t xml:space="preserve">   </w:t>
      </w:r>
      <w:r w:rsidR="00E5368E" w:rsidRPr="00C93334">
        <w:rPr>
          <w:rFonts w:ascii="Book Antiqua" w:hAnsi="Book Antiqua"/>
          <w:b/>
          <w:bCs/>
          <w:sz w:val="22"/>
          <w:szCs w:val="22"/>
        </w:rPr>
        <w:t xml:space="preserve"> </w:t>
      </w:r>
    </w:p>
    <w:p w14:paraId="6DF0CF1F" w14:textId="2F63AD5C" w:rsidR="000D3383" w:rsidRDefault="00AA34E5" w:rsidP="00E83782">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561672">
        <w:rPr>
          <w:rFonts w:ascii="Book Antiqua" w:hAnsi="Book Antiqua"/>
          <w:sz w:val="18"/>
          <w:szCs w:val="18"/>
        </w:rPr>
        <w:t>/legge deterministica/ = [/causa/◊/effetto/] = [SU&amp;</w:t>
      </w:r>
      <w:r w:rsidR="00561672" w:rsidRPr="0055413A">
        <w:rPr>
          <w:rFonts w:ascii="Book Antiqua" w:hAnsi="Book Antiqua"/>
          <w:b/>
          <w:bCs/>
          <w:sz w:val="18"/>
          <w:szCs w:val="18"/>
        </w:rPr>
        <w:t>/</w:t>
      </w:r>
      <w:r w:rsidR="00561672">
        <w:rPr>
          <w:rFonts w:ascii="Book Antiqua" w:hAnsi="Book Antiqua"/>
          <w:b/>
          <w:bCs/>
          <w:sz w:val="18"/>
          <w:szCs w:val="18"/>
        </w:rPr>
        <w:t>normale</w:t>
      </w:r>
      <w:r w:rsidR="00561672" w:rsidRPr="0055413A">
        <w:rPr>
          <w:rFonts w:ascii="Book Antiqua" w:hAnsi="Book Antiqua"/>
          <w:b/>
          <w:bCs/>
          <w:sz w:val="18"/>
          <w:szCs w:val="18"/>
        </w:rPr>
        <w:t>/</w:t>
      </w:r>
      <w:r w:rsidR="00561672">
        <w:rPr>
          <w:rFonts w:ascii="Book Antiqua" w:hAnsi="Book Antiqua"/>
          <w:sz w:val="18"/>
          <w:szCs w:val="18"/>
        </w:rPr>
        <w:t>^</w:t>
      </w:r>
      <w:r>
        <w:rPr>
          <w:rFonts w:ascii="Book Antiqua" w:hAnsi="Book Antiqua"/>
          <w:sz w:val="18"/>
          <w:szCs w:val="18"/>
        </w:rPr>
        <w:t>AC</w:t>
      </w:r>
      <w:r w:rsidR="00561672">
        <w:rPr>
          <w:rFonts w:ascii="Book Antiqua" w:hAnsi="Book Antiqua"/>
          <w:sz w:val="18"/>
          <w:szCs w:val="18"/>
        </w:rPr>
        <w:t>]</w:t>
      </w:r>
      <w:r w:rsidR="00E83782">
        <w:rPr>
          <w:rFonts w:ascii="Book Antiqua" w:hAnsi="Book Antiqua"/>
          <w:sz w:val="18"/>
          <w:szCs w:val="18"/>
        </w:rPr>
        <w:t xml:space="preserve">   </w:t>
      </w:r>
    </w:p>
    <w:p w14:paraId="7679F468" w14:textId="1151F37F" w:rsidR="00561672" w:rsidRPr="00E4067D" w:rsidRDefault="000D3383" w:rsidP="00E83782">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22"/>
          <w:szCs w:val="22"/>
        </w:rPr>
      </w:pPr>
      <w:r>
        <w:rPr>
          <w:rFonts w:ascii="Book Antiqua" w:hAnsi="Book Antiqua"/>
          <w:sz w:val="18"/>
          <w:szCs w:val="18"/>
        </w:rPr>
        <w:t xml:space="preserve"> </w:t>
      </w:r>
      <w:r w:rsidR="00E83782">
        <w:rPr>
          <w:rFonts w:ascii="Book Antiqua" w:hAnsi="Book Antiqua"/>
          <w:sz w:val="18"/>
          <w:szCs w:val="18"/>
        </w:rPr>
        <w:t>=&gt;</w:t>
      </w:r>
      <w:r w:rsidR="00561672">
        <w:rPr>
          <w:rFonts w:ascii="Book Antiqua" w:hAnsi="Book Antiqua"/>
          <w:sz w:val="18"/>
          <w:szCs w:val="18"/>
        </w:rPr>
        <w:t xml:space="preserve"> </w:t>
      </w:r>
      <w:r>
        <w:rPr>
          <w:rFonts w:ascii="Book Antiqua" w:hAnsi="Book Antiqua"/>
          <w:sz w:val="18"/>
          <w:szCs w:val="18"/>
        </w:rPr>
        <w:t xml:space="preserve">l’esperienza è </w:t>
      </w:r>
      <w:r w:rsidR="00AA34E5">
        <w:rPr>
          <w:rFonts w:ascii="Book Antiqua" w:hAnsi="Book Antiqua"/>
          <w:sz w:val="18"/>
          <w:szCs w:val="18"/>
        </w:rPr>
        <w:t xml:space="preserve">considerata </w:t>
      </w:r>
      <w:r>
        <w:rPr>
          <w:rFonts w:ascii="Book Antiqua" w:hAnsi="Book Antiqua"/>
          <w:sz w:val="18"/>
          <w:szCs w:val="18"/>
        </w:rPr>
        <w:t xml:space="preserve">una </w:t>
      </w:r>
      <w:r w:rsidRPr="00AA34E5">
        <w:rPr>
          <w:rFonts w:ascii="Book Antiqua" w:hAnsi="Book Antiqua"/>
          <w:b/>
          <w:bCs/>
          <w:sz w:val="18"/>
          <w:szCs w:val="18"/>
        </w:rPr>
        <w:t>cosa</w:t>
      </w:r>
      <w:r w:rsidR="00AA34E5" w:rsidRPr="00AA34E5">
        <w:rPr>
          <w:rFonts w:ascii="Book Antiqua" w:hAnsi="Book Antiqua"/>
          <w:sz w:val="18"/>
          <w:szCs w:val="18"/>
        </w:rPr>
        <w:t>,</w:t>
      </w:r>
      <w:r>
        <w:rPr>
          <w:rFonts w:ascii="Book Antiqua" w:hAnsi="Book Antiqua"/>
          <w:sz w:val="18"/>
          <w:szCs w:val="18"/>
        </w:rPr>
        <w:t xml:space="preserve"> </w:t>
      </w:r>
      <w:r w:rsidR="00561672">
        <w:rPr>
          <w:rFonts w:ascii="Book Antiqua" w:hAnsi="Book Antiqua"/>
          <w:sz w:val="18"/>
          <w:szCs w:val="18"/>
        </w:rPr>
        <w:t xml:space="preserve">perché </w:t>
      </w:r>
      <w:r w:rsidR="00561672" w:rsidRPr="00AA34E5">
        <w:rPr>
          <w:rFonts w:ascii="Book Antiqua" w:hAnsi="Book Antiqua"/>
          <w:sz w:val="18"/>
          <w:szCs w:val="18"/>
        </w:rPr>
        <w:t>/cosa/</w:t>
      </w:r>
      <w:r w:rsidR="00561672">
        <w:rPr>
          <w:rFonts w:ascii="Book Antiqua" w:hAnsi="Book Antiqua"/>
          <w:sz w:val="18"/>
          <w:szCs w:val="18"/>
        </w:rPr>
        <w:t xml:space="preserve"> = </w:t>
      </w:r>
      <w:proofErr w:type="spellStart"/>
      <w:r w:rsidR="00AA34E5">
        <w:rPr>
          <w:rFonts w:ascii="Book Antiqua" w:hAnsi="Book Antiqua"/>
          <w:sz w:val="18"/>
          <w:szCs w:val="18"/>
        </w:rPr>
        <w:t>SU&amp;s</w:t>
      </w:r>
      <w:proofErr w:type="spellEnd"/>
      <w:r w:rsidR="00AA34E5">
        <w:rPr>
          <w:rFonts w:ascii="Book Antiqua" w:hAnsi="Book Antiqua"/>
          <w:sz w:val="18"/>
          <w:szCs w:val="18"/>
        </w:rPr>
        <w:t xml:space="preserve">     =        </w:t>
      </w:r>
      <w:proofErr w:type="spellStart"/>
      <w:r w:rsidR="00AA34E5">
        <w:rPr>
          <w:rFonts w:ascii="Book Antiqua" w:hAnsi="Book Antiqua"/>
          <w:sz w:val="18"/>
          <w:szCs w:val="18"/>
        </w:rPr>
        <w:t>s^AC</w:t>
      </w:r>
      <w:proofErr w:type="spellEnd"/>
      <w:r w:rsidR="00AA34E5">
        <w:rPr>
          <w:rFonts w:ascii="Book Antiqua" w:hAnsi="Book Antiqua"/>
          <w:sz w:val="18"/>
          <w:szCs w:val="18"/>
        </w:rPr>
        <w:t xml:space="preserve"> = </w:t>
      </w:r>
      <w:r w:rsidR="00561672">
        <w:rPr>
          <w:rFonts w:ascii="Book Antiqua" w:hAnsi="Book Antiqua"/>
          <w:sz w:val="18"/>
          <w:szCs w:val="18"/>
        </w:rPr>
        <w:t xml:space="preserve">/sostanza/&amp;s = s^/accidente/ </w:t>
      </w:r>
    </w:p>
    <w:p w14:paraId="18CFF90F" w14:textId="71806B30" w:rsidR="00AA34E5" w:rsidRDefault="00AA34E5" w:rsidP="00E83782">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561672">
        <w:rPr>
          <w:rFonts w:ascii="Book Antiqua" w:hAnsi="Book Antiqua"/>
          <w:sz w:val="18"/>
          <w:szCs w:val="18"/>
        </w:rPr>
        <w:t>/legge finalistica/ = [/programma/◊/scopo/] = [IS&amp;</w:t>
      </w:r>
      <w:r w:rsidR="00561672" w:rsidRPr="0055413A">
        <w:rPr>
          <w:rFonts w:ascii="Book Antiqua" w:hAnsi="Book Antiqua"/>
          <w:b/>
          <w:bCs/>
          <w:sz w:val="18"/>
          <w:szCs w:val="18"/>
        </w:rPr>
        <w:t>/</w:t>
      </w:r>
      <w:r w:rsidR="00561672">
        <w:rPr>
          <w:rFonts w:ascii="Book Antiqua" w:hAnsi="Book Antiqua"/>
          <w:b/>
          <w:bCs/>
          <w:sz w:val="18"/>
          <w:szCs w:val="18"/>
        </w:rPr>
        <w:t>normale</w:t>
      </w:r>
      <w:r w:rsidR="00561672" w:rsidRPr="0055413A">
        <w:rPr>
          <w:rFonts w:ascii="Book Antiqua" w:hAnsi="Book Antiqua"/>
          <w:b/>
          <w:bCs/>
          <w:sz w:val="18"/>
          <w:szCs w:val="18"/>
        </w:rPr>
        <w:t>/</w:t>
      </w:r>
      <w:r w:rsidR="00561672">
        <w:rPr>
          <w:rFonts w:ascii="Book Antiqua" w:hAnsi="Book Antiqua"/>
          <w:sz w:val="18"/>
          <w:szCs w:val="18"/>
        </w:rPr>
        <w:t xml:space="preserve">^MO] </w:t>
      </w:r>
    </w:p>
    <w:p w14:paraId="3FA2308B" w14:textId="0FF70B9B" w:rsidR="00561672" w:rsidRDefault="00E83782" w:rsidP="00E83782">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=&gt;</w:t>
      </w:r>
      <w:r w:rsidR="00561672">
        <w:rPr>
          <w:rFonts w:ascii="Book Antiqua" w:hAnsi="Book Antiqua"/>
          <w:sz w:val="18"/>
          <w:szCs w:val="18"/>
        </w:rPr>
        <w:t xml:space="preserve"> </w:t>
      </w:r>
      <w:r w:rsidR="00AA34E5">
        <w:rPr>
          <w:rFonts w:ascii="Book Antiqua" w:hAnsi="Book Antiqua"/>
          <w:sz w:val="18"/>
          <w:szCs w:val="18"/>
        </w:rPr>
        <w:t>l’esperienza è considerata un</w:t>
      </w:r>
      <w:r w:rsidR="00561672">
        <w:rPr>
          <w:rFonts w:ascii="Book Antiqua" w:hAnsi="Book Antiqua"/>
          <w:sz w:val="18"/>
          <w:szCs w:val="18"/>
        </w:rPr>
        <w:t xml:space="preserve"> </w:t>
      </w:r>
      <w:r w:rsidR="00561672" w:rsidRPr="00AA34E5">
        <w:rPr>
          <w:rFonts w:ascii="Book Antiqua" w:hAnsi="Book Antiqua"/>
          <w:b/>
          <w:bCs/>
          <w:sz w:val="18"/>
          <w:szCs w:val="18"/>
        </w:rPr>
        <w:t>metodo</w:t>
      </w:r>
      <w:r w:rsidR="00AA34E5">
        <w:rPr>
          <w:rFonts w:ascii="Book Antiqua" w:hAnsi="Book Antiqua"/>
          <w:sz w:val="18"/>
          <w:szCs w:val="18"/>
        </w:rPr>
        <w:t>,</w:t>
      </w:r>
      <w:r w:rsidR="00561672">
        <w:rPr>
          <w:rFonts w:ascii="Book Antiqua" w:hAnsi="Book Antiqua"/>
          <w:sz w:val="18"/>
          <w:szCs w:val="18"/>
        </w:rPr>
        <w:t xml:space="preserve"> </w:t>
      </w:r>
      <w:r w:rsidR="00AA34E5">
        <w:rPr>
          <w:rFonts w:ascii="Book Antiqua" w:hAnsi="Book Antiqua"/>
          <w:sz w:val="18"/>
          <w:szCs w:val="18"/>
        </w:rPr>
        <w:t xml:space="preserve">perché </w:t>
      </w:r>
      <w:r w:rsidR="00AA34E5" w:rsidRPr="00AA34E5">
        <w:rPr>
          <w:rFonts w:ascii="Book Antiqua" w:hAnsi="Book Antiqua"/>
          <w:sz w:val="18"/>
          <w:szCs w:val="18"/>
        </w:rPr>
        <w:t>/metodo/</w:t>
      </w:r>
      <w:r w:rsidR="00561672">
        <w:rPr>
          <w:rFonts w:ascii="Book Antiqua" w:hAnsi="Book Antiqua"/>
          <w:sz w:val="18"/>
          <w:szCs w:val="18"/>
        </w:rPr>
        <w:t xml:space="preserve">= </w:t>
      </w:r>
      <w:proofErr w:type="spellStart"/>
      <w:r w:rsidR="00AA34E5">
        <w:rPr>
          <w:rFonts w:ascii="Book Antiqua" w:hAnsi="Book Antiqua"/>
          <w:sz w:val="18"/>
          <w:szCs w:val="18"/>
        </w:rPr>
        <w:t>IS&amp;g</w:t>
      </w:r>
      <w:proofErr w:type="spellEnd"/>
      <w:r w:rsidR="00AA34E5">
        <w:rPr>
          <w:rFonts w:ascii="Book Antiqua" w:hAnsi="Book Antiqua"/>
          <w:sz w:val="18"/>
          <w:szCs w:val="18"/>
        </w:rPr>
        <w:t xml:space="preserve">       =      </w:t>
      </w:r>
      <w:proofErr w:type="spellStart"/>
      <w:r w:rsidR="00AA34E5">
        <w:rPr>
          <w:rFonts w:ascii="Book Antiqua" w:hAnsi="Book Antiqua"/>
          <w:sz w:val="18"/>
          <w:szCs w:val="18"/>
        </w:rPr>
        <w:t>g^MO</w:t>
      </w:r>
      <w:proofErr w:type="spellEnd"/>
      <w:r w:rsidR="00AA34E5">
        <w:rPr>
          <w:rFonts w:ascii="Book Antiqua" w:hAnsi="Book Antiqua"/>
          <w:sz w:val="18"/>
          <w:szCs w:val="18"/>
        </w:rPr>
        <w:t xml:space="preserve"> = </w:t>
      </w:r>
      <w:r w:rsidR="00561672">
        <w:rPr>
          <w:rFonts w:ascii="Book Antiqua" w:hAnsi="Book Antiqua"/>
          <w:sz w:val="18"/>
          <w:szCs w:val="18"/>
        </w:rPr>
        <w:t xml:space="preserve">/mezzo/&amp;g = g^/modo/ </w:t>
      </w:r>
    </w:p>
    <w:p w14:paraId="2108A7B8" w14:textId="495954B3" w:rsidR="002A5190" w:rsidRDefault="00E83782" w:rsidP="00561672">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La conclusione è semplice. </w:t>
      </w:r>
      <w:r w:rsidR="00561672">
        <w:rPr>
          <w:rFonts w:ascii="Book Antiqua" w:hAnsi="Book Antiqua"/>
          <w:sz w:val="22"/>
          <w:szCs w:val="22"/>
        </w:rPr>
        <w:t>Solo i diciotto significati presenti nelle tre tabelle di cui si è detto</w:t>
      </w:r>
      <w:r>
        <w:rPr>
          <w:rFonts w:ascii="Book Antiqua" w:hAnsi="Book Antiqua"/>
          <w:sz w:val="22"/>
          <w:szCs w:val="22"/>
        </w:rPr>
        <w:t>,</w:t>
      </w:r>
      <w:r w:rsidR="00561672">
        <w:rPr>
          <w:rFonts w:ascii="Book Antiqua" w:hAnsi="Book Antiqua"/>
          <w:sz w:val="22"/>
          <w:szCs w:val="22"/>
        </w:rPr>
        <w:t xml:space="preserve"> sono significati che sanano una differenza tra </w:t>
      </w:r>
      <w:r w:rsidR="00561672" w:rsidRPr="00E83782">
        <w:rPr>
          <w:rFonts w:ascii="Book Antiqua" w:hAnsi="Book Antiqua"/>
          <w:i/>
          <w:iCs/>
          <w:sz w:val="22"/>
          <w:szCs w:val="22"/>
        </w:rPr>
        <w:t>fenomeno</w:t>
      </w:r>
      <w:r w:rsidR="00561672">
        <w:rPr>
          <w:rFonts w:ascii="Book Antiqua" w:hAnsi="Book Antiqua"/>
          <w:sz w:val="22"/>
          <w:szCs w:val="22"/>
        </w:rPr>
        <w:t xml:space="preserve"> e </w:t>
      </w:r>
      <w:r w:rsidR="00561672" w:rsidRPr="00E83782">
        <w:rPr>
          <w:rFonts w:ascii="Book Antiqua" w:hAnsi="Book Antiqua"/>
          <w:i/>
          <w:iCs/>
          <w:sz w:val="22"/>
          <w:szCs w:val="22"/>
        </w:rPr>
        <w:t>legge</w:t>
      </w:r>
      <w:r w:rsidR="00561672">
        <w:rPr>
          <w:rFonts w:ascii="Book Antiqua" w:hAnsi="Book Antiqua"/>
          <w:sz w:val="22"/>
          <w:szCs w:val="22"/>
        </w:rPr>
        <w:t xml:space="preserve">, tra </w:t>
      </w:r>
      <w:r w:rsidR="00561672" w:rsidRPr="00E83782">
        <w:rPr>
          <w:rFonts w:ascii="Book Antiqua" w:hAnsi="Book Antiqua"/>
          <w:i/>
          <w:iCs/>
          <w:sz w:val="22"/>
          <w:szCs w:val="22"/>
        </w:rPr>
        <w:t>particolare</w:t>
      </w:r>
      <w:r w:rsidR="00561672">
        <w:rPr>
          <w:rFonts w:ascii="Book Antiqua" w:hAnsi="Book Antiqua"/>
          <w:sz w:val="22"/>
          <w:szCs w:val="22"/>
        </w:rPr>
        <w:t xml:space="preserve"> e </w:t>
      </w:r>
      <w:r w:rsidR="00561672" w:rsidRPr="00E83782">
        <w:rPr>
          <w:rFonts w:ascii="Book Antiqua" w:hAnsi="Book Antiqua"/>
          <w:i/>
          <w:iCs/>
          <w:sz w:val="22"/>
          <w:szCs w:val="22"/>
        </w:rPr>
        <w:t>generale</w:t>
      </w:r>
      <w:r w:rsidR="00561672">
        <w:rPr>
          <w:rFonts w:ascii="Book Antiqua" w:hAnsi="Book Antiqua"/>
          <w:sz w:val="22"/>
          <w:szCs w:val="22"/>
        </w:rPr>
        <w:t xml:space="preserve"> e tra </w:t>
      </w:r>
      <w:r w:rsidR="00561672" w:rsidRPr="00E83782">
        <w:rPr>
          <w:rFonts w:ascii="Book Antiqua" w:hAnsi="Book Antiqua"/>
          <w:i/>
          <w:iCs/>
          <w:sz w:val="22"/>
          <w:szCs w:val="22"/>
        </w:rPr>
        <w:t>esemplare</w:t>
      </w:r>
      <w:r w:rsidR="00561672">
        <w:rPr>
          <w:rFonts w:ascii="Book Antiqua" w:hAnsi="Book Antiqua"/>
          <w:sz w:val="22"/>
          <w:szCs w:val="22"/>
        </w:rPr>
        <w:t xml:space="preserve"> e </w:t>
      </w:r>
      <w:r w:rsidR="00561672" w:rsidRPr="00E83782">
        <w:rPr>
          <w:rFonts w:ascii="Book Antiqua" w:hAnsi="Book Antiqua"/>
          <w:i/>
          <w:iCs/>
          <w:sz w:val="22"/>
          <w:szCs w:val="22"/>
        </w:rPr>
        <w:t>classe</w:t>
      </w:r>
      <w:r w:rsidR="00561672">
        <w:rPr>
          <w:rFonts w:ascii="Book Antiqua" w:hAnsi="Book Antiqua"/>
          <w:sz w:val="22"/>
          <w:szCs w:val="22"/>
        </w:rPr>
        <w:t>. Un esempio? Mentre la legge deterministica sana il normale dissociando la sostanza dall’accidente</w:t>
      </w:r>
      <w:r>
        <w:rPr>
          <w:rFonts w:ascii="Book Antiqua" w:hAnsi="Book Antiqua"/>
          <w:sz w:val="22"/>
          <w:szCs w:val="22"/>
        </w:rPr>
        <w:t>,</w:t>
      </w:r>
      <w:r w:rsidR="00561672">
        <w:rPr>
          <w:rFonts w:ascii="Book Antiqua" w:hAnsi="Book Antiqua"/>
          <w:sz w:val="22"/>
          <w:szCs w:val="22"/>
        </w:rPr>
        <w:t xml:space="preserve"> la storia</w:t>
      </w:r>
      <w:r w:rsidR="00B306DB">
        <w:rPr>
          <w:rFonts w:ascii="Book Antiqua" w:hAnsi="Book Antiqua"/>
          <w:sz w:val="22"/>
          <w:szCs w:val="22"/>
        </w:rPr>
        <w:t xml:space="preserve"> e la cronaca </w:t>
      </w:r>
      <w:r w:rsidR="00561672">
        <w:rPr>
          <w:rFonts w:ascii="Book Antiqua" w:hAnsi="Book Antiqua"/>
          <w:sz w:val="22"/>
          <w:szCs w:val="22"/>
        </w:rPr>
        <w:t>non p</w:t>
      </w:r>
      <w:r w:rsidR="00B306DB">
        <w:rPr>
          <w:rFonts w:ascii="Book Antiqua" w:hAnsi="Book Antiqua"/>
          <w:sz w:val="22"/>
          <w:szCs w:val="22"/>
        </w:rPr>
        <w:t>ossono</w:t>
      </w:r>
      <w:r w:rsidR="00561672">
        <w:rPr>
          <w:rFonts w:ascii="Book Antiqua" w:hAnsi="Book Antiqua"/>
          <w:sz w:val="22"/>
          <w:szCs w:val="22"/>
        </w:rPr>
        <w:t xml:space="preserve"> sanare nessuna differenza in quanto, </w:t>
      </w:r>
      <w:r w:rsidR="00B306DB">
        <w:rPr>
          <w:rFonts w:ascii="Book Antiqua" w:hAnsi="Book Antiqua"/>
          <w:sz w:val="22"/>
          <w:szCs w:val="22"/>
        </w:rPr>
        <w:t xml:space="preserve">anche </w:t>
      </w:r>
      <w:r>
        <w:rPr>
          <w:rFonts w:ascii="Book Antiqua" w:hAnsi="Book Antiqua"/>
          <w:sz w:val="22"/>
          <w:szCs w:val="22"/>
        </w:rPr>
        <w:t xml:space="preserve">se </w:t>
      </w:r>
      <w:r w:rsidR="00561672">
        <w:rPr>
          <w:rFonts w:ascii="Book Antiqua" w:hAnsi="Book Antiqua"/>
          <w:sz w:val="22"/>
          <w:szCs w:val="22"/>
        </w:rPr>
        <w:t>dissocia</w:t>
      </w:r>
      <w:r w:rsidR="00B306DB">
        <w:rPr>
          <w:rFonts w:ascii="Book Antiqua" w:hAnsi="Book Antiqua"/>
          <w:sz w:val="22"/>
          <w:szCs w:val="22"/>
        </w:rPr>
        <w:t>no</w:t>
      </w:r>
      <w:r w:rsidR="00561672">
        <w:rPr>
          <w:rFonts w:ascii="Book Antiqua" w:hAnsi="Book Antiqua"/>
          <w:sz w:val="22"/>
          <w:szCs w:val="22"/>
        </w:rPr>
        <w:t xml:space="preserve"> il </w:t>
      </w:r>
      <w:r w:rsidR="00561672" w:rsidRPr="00B306DB">
        <w:rPr>
          <w:rFonts w:ascii="Book Antiqua" w:hAnsi="Book Antiqua"/>
          <w:i/>
          <w:iCs/>
          <w:sz w:val="22"/>
          <w:szCs w:val="22"/>
        </w:rPr>
        <w:t>tempo</w:t>
      </w:r>
      <w:r w:rsidR="00561672">
        <w:rPr>
          <w:rFonts w:ascii="Book Antiqua" w:hAnsi="Book Antiqua"/>
          <w:sz w:val="22"/>
          <w:szCs w:val="22"/>
        </w:rPr>
        <w:t xml:space="preserve"> dallo </w:t>
      </w:r>
      <w:r w:rsidR="00561672" w:rsidRPr="00B306DB">
        <w:rPr>
          <w:rFonts w:ascii="Book Antiqua" w:hAnsi="Book Antiqua"/>
          <w:i/>
          <w:iCs/>
          <w:sz w:val="22"/>
          <w:szCs w:val="22"/>
        </w:rPr>
        <w:t>spazio</w:t>
      </w:r>
      <w:r w:rsidR="00561672">
        <w:rPr>
          <w:rFonts w:ascii="Book Antiqua" w:hAnsi="Book Antiqua"/>
          <w:sz w:val="22"/>
          <w:szCs w:val="22"/>
        </w:rPr>
        <w:t xml:space="preserve">, </w:t>
      </w:r>
      <w:r>
        <w:rPr>
          <w:rFonts w:ascii="Book Antiqua" w:hAnsi="Book Antiqua"/>
          <w:sz w:val="22"/>
          <w:szCs w:val="22"/>
        </w:rPr>
        <w:t>non</w:t>
      </w:r>
      <w:r w:rsidR="00B306DB">
        <w:rPr>
          <w:rFonts w:ascii="Book Antiqua" w:hAnsi="Book Antiqua"/>
          <w:sz w:val="22"/>
          <w:szCs w:val="22"/>
        </w:rPr>
        <w:t xml:space="preserve"> ripristina</w:t>
      </w:r>
      <w:r>
        <w:rPr>
          <w:rFonts w:ascii="Book Antiqua" w:hAnsi="Book Antiqua"/>
          <w:sz w:val="22"/>
          <w:szCs w:val="22"/>
        </w:rPr>
        <w:t>no</w:t>
      </w:r>
      <w:r w:rsidR="00B306DB">
        <w:rPr>
          <w:rFonts w:ascii="Book Antiqua" w:hAnsi="Book Antiqua"/>
          <w:sz w:val="22"/>
          <w:szCs w:val="22"/>
        </w:rPr>
        <w:t xml:space="preserve"> n</w:t>
      </w:r>
      <w:r w:rsidR="00561672">
        <w:rPr>
          <w:rFonts w:ascii="Book Antiqua" w:hAnsi="Book Antiqua"/>
          <w:sz w:val="22"/>
          <w:szCs w:val="22"/>
        </w:rPr>
        <w:t xml:space="preserve">é il </w:t>
      </w:r>
      <w:r w:rsidR="00561672" w:rsidRPr="00D3229B">
        <w:rPr>
          <w:rFonts w:ascii="Book Antiqua" w:hAnsi="Book Antiqua"/>
          <w:b/>
          <w:bCs/>
          <w:sz w:val="22"/>
          <w:szCs w:val="22"/>
        </w:rPr>
        <w:t>normale</w:t>
      </w:r>
      <w:r w:rsidR="00561672">
        <w:rPr>
          <w:rFonts w:ascii="Book Antiqua" w:hAnsi="Book Antiqua"/>
          <w:sz w:val="22"/>
          <w:szCs w:val="22"/>
        </w:rPr>
        <w:t xml:space="preserve">, né il </w:t>
      </w:r>
      <w:r w:rsidR="00561672" w:rsidRPr="00D3229B">
        <w:rPr>
          <w:rFonts w:ascii="Book Antiqua" w:hAnsi="Book Antiqua"/>
          <w:b/>
          <w:bCs/>
          <w:sz w:val="22"/>
          <w:szCs w:val="22"/>
        </w:rPr>
        <w:t>tipo</w:t>
      </w:r>
      <w:r w:rsidR="00561672">
        <w:rPr>
          <w:rFonts w:ascii="Book Antiqua" w:hAnsi="Book Antiqua"/>
          <w:sz w:val="22"/>
          <w:szCs w:val="22"/>
        </w:rPr>
        <w:t>, né l’</w:t>
      </w:r>
      <w:r w:rsidR="00561672" w:rsidRPr="00D3229B">
        <w:rPr>
          <w:rFonts w:ascii="Book Antiqua" w:hAnsi="Book Antiqua"/>
          <w:b/>
          <w:bCs/>
          <w:sz w:val="22"/>
          <w:szCs w:val="22"/>
        </w:rPr>
        <w:t>elemento</w:t>
      </w:r>
      <w:r w:rsidR="00AA34E5" w:rsidRPr="00AA34E5">
        <w:rPr>
          <w:rFonts w:ascii="Book Antiqua" w:hAnsi="Book Antiqua"/>
          <w:sz w:val="22"/>
          <w:szCs w:val="22"/>
        </w:rPr>
        <w:t>,</w:t>
      </w:r>
      <w:r w:rsidR="00AA34E5">
        <w:rPr>
          <w:rFonts w:ascii="Book Antiqua" w:hAnsi="Book Antiqua"/>
          <w:sz w:val="22"/>
          <w:szCs w:val="22"/>
        </w:rPr>
        <w:t xml:space="preserve"> ma si affidano la prima ad uno </w:t>
      </w:r>
      <w:r w:rsidR="00AA34E5" w:rsidRPr="00AA34E5">
        <w:rPr>
          <w:rFonts w:ascii="Book Antiqua" w:hAnsi="Book Antiqua"/>
          <w:b/>
          <w:bCs/>
          <w:sz w:val="22"/>
          <w:szCs w:val="22"/>
        </w:rPr>
        <w:t>schema</w:t>
      </w:r>
      <w:r w:rsidR="00AA34E5">
        <w:rPr>
          <w:rFonts w:ascii="Book Antiqua" w:hAnsi="Book Antiqua"/>
          <w:sz w:val="22"/>
          <w:szCs w:val="22"/>
        </w:rPr>
        <w:t xml:space="preserve"> che è solo un “fenomeno generale” e la seconda ad un </w:t>
      </w:r>
      <w:r w:rsidR="00AA34E5">
        <w:rPr>
          <w:rFonts w:ascii="Book Antiqua" w:hAnsi="Book Antiqua"/>
          <w:b/>
          <w:bCs/>
          <w:sz w:val="22"/>
          <w:szCs w:val="22"/>
        </w:rPr>
        <w:t>ordine</w:t>
      </w:r>
      <w:r w:rsidR="002A5190" w:rsidRPr="002A5190">
        <w:rPr>
          <w:rFonts w:ascii="Book Antiqua" w:hAnsi="Book Antiqua"/>
          <w:sz w:val="22"/>
          <w:szCs w:val="22"/>
        </w:rPr>
        <w:t xml:space="preserve"> che è una “classe di fenomeni”</w:t>
      </w:r>
      <w:r w:rsidR="002A5190">
        <w:rPr>
          <w:rFonts w:ascii="Book Antiqua" w:hAnsi="Book Antiqua"/>
          <w:sz w:val="22"/>
          <w:szCs w:val="22"/>
        </w:rPr>
        <w:t xml:space="preserve">. Se vi dicono che la lampadina, come effetto, </w:t>
      </w:r>
      <w:r w:rsidR="003577B8">
        <w:rPr>
          <w:rFonts w:ascii="Book Antiqua" w:hAnsi="Book Antiqua"/>
          <w:sz w:val="22"/>
          <w:szCs w:val="22"/>
        </w:rPr>
        <w:t xml:space="preserve">invece di far luce </w:t>
      </w:r>
      <w:r w:rsidR="002A5190">
        <w:rPr>
          <w:rFonts w:ascii="Book Antiqua" w:hAnsi="Book Antiqua"/>
          <w:sz w:val="22"/>
          <w:szCs w:val="22"/>
        </w:rPr>
        <w:t xml:space="preserve">non si accende, accertarne la causa (si è fulminata), risolve il problema e ripristina la normalità, </w:t>
      </w:r>
      <w:r w:rsidR="005A4BE5">
        <w:rPr>
          <w:rFonts w:ascii="Book Antiqua" w:hAnsi="Book Antiqua"/>
          <w:sz w:val="22"/>
          <w:szCs w:val="22"/>
        </w:rPr>
        <w:t xml:space="preserve">cioè la funzione della lampadina di fare luce, </w:t>
      </w:r>
      <w:r w:rsidR="00F64DED">
        <w:rPr>
          <w:rFonts w:ascii="Book Antiqua" w:hAnsi="Book Antiqua"/>
          <w:sz w:val="22"/>
          <w:szCs w:val="22"/>
        </w:rPr>
        <w:t>ripristinare,</w:t>
      </w:r>
      <w:r w:rsidR="002A5190">
        <w:rPr>
          <w:rFonts w:ascii="Book Antiqua" w:hAnsi="Book Antiqua"/>
          <w:sz w:val="22"/>
          <w:szCs w:val="22"/>
        </w:rPr>
        <w:t xml:space="preserve"> </w:t>
      </w:r>
      <w:r w:rsidR="00F64DED">
        <w:rPr>
          <w:rFonts w:ascii="Book Antiqua" w:hAnsi="Book Antiqua"/>
          <w:sz w:val="22"/>
          <w:szCs w:val="22"/>
        </w:rPr>
        <w:t xml:space="preserve">invece, la </w:t>
      </w:r>
      <w:r w:rsidR="00F64DED">
        <w:rPr>
          <w:rFonts w:ascii="Book Antiqua" w:hAnsi="Book Antiqua"/>
          <w:b/>
          <w:bCs/>
          <w:sz w:val="22"/>
          <w:szCs w:val="22"/>
        </w:rPr>
        <w:t>struttura</w:t>
      </w:r>
      <w:r w:rsidR="002A5190">
        <w:rPr>
          <w:rFonts w:ascii="Book Antiqua" w:hAnsi="Book Antiqua"/>
          <w:sz w:val="22"/>
          <w:szCs w:val="22"/>
        </w:rPr>
        <w:t xml:space="preserve"> di una lampadina può essere utile per costruirla</w:t>
      </w:r>
      <w:r w:rsidR="003577B8">
        <w:rPr>
          <w:rFonts w:ascii="Book Antiqua" w:hAnsi="Book Antiqua"/>
          <w:sz w:val="22"/>
          <w:szCs w:val="22"/>
        </w:rPr>
        <w:t>,</w:t>
      </w:r>
      <w:r w:rsidR="002A5190">
        <w:rPr>
          <w:rFonts w:ascii="Book Antiqua" w:hAnsi="Book Antiqua"/>
          <w:sz w:val="22"/>
          <w:szCs w:val="22"/>
        </w:rPr>
        <w:t xml:space="preserve"> ma non vi </w:t>
      </w:r>
      <w:r w:rsidR="005A4BE5">
        <w:rPr>
          <w:rFonts w:ascii="Book Antiqua" w:hAnsi="Book Antiqua"/>
          <w:sz w:val="22"/>
          <w:szCs w:val="22"/>
        </w:rPr>
        <w:t>spiega</w:t>
      </w:r>
      <w:r w:rsidR="002A5190">
        <w:rPr>
          <w:rFonts w:ascii="Book Antiqua" w:hAnsi="Book Antiqua"/>
          <w:sz w:val="22"/>
          <w:szCs w:val="22"/>
        </w:rPr>
        <w:t xml:space="preserve"> perché non si accende</w:t>
      </w:r>
      <w:r w:rsidR="00F64DED">
        <w:rPr>
          <w:rFonts w:ascii="Book Antiqua" w:hAnsi="Book Antiqua"/>
          <w:sz w:val="22"/>
          <w:szCs w:val="22"/>
        </w:rPr>
        <w:t>. Vi dice solo che “conoscete quella cosa”: sapete che è una lampadina</w:t>
      </w:r>
      <w:r w:rsidR="002A5190">
        <w:rPr>
          <w:rFonts w:ascii="Book Antiqua" w:hAnsi="Book Antiqua"/>
          <w:sz w:val="22"/>
          <w:szCs w:val="22"/>
        </w:rPr>
        <w:t>. Il confronto fra le due soluzioni lo rende evidente.</w:t>
      </w:r>
    </w:p>
    <w:p w14:paraId="3E47178A" w14:textId="12E0AA2E" w:rsidR="001268BB" w:rsidRDefault="002A5190" w:rsidP="00F64DE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22"/>
          <w:szCs w:val="22"/>
        </w:rPr>
        <w:t xml:space="preserve">   </w:t>
      </w:r>
      <w:r w:rsidR="00AA34E5">
        <w:rPr>
          <w:rFonts w:ascii="Book Antiqua" w:hAnsi="Book Antiqua"/>
          <w:b/>
          <w:bCs/>
          <w:sz w:val="22"/>
          <w:szCs w:val="22"/>
        </w:rPr>
        <w:t xml:space="preserve"> </w:t>
      </w:r>
      <w:r w:rsidR="00AA34E5">
        <w:rPr>
          <w:rFonts w:ascii="Book Antiqua" w:hAnsi="Book Antiqua"/>
          <w:sz w:val="22"/>
          <w:szCs w:val="22"/>
        </w:rPr>
        <w:t xml:space="preserve">  </w:t>
      </w:r>
      <w:r w:rsidR="00F64DED">
        <w:rPr>
          <w:rFonts w:ascii="Book Antiqua" w:hAnsi="Book Antiqua"/>
          <w:sz w:val="22"/>
          <w:szCs w:val="22"/>
        </w:rPr>
        <w:t xml:space="preserve">        </w:t>
      </w:r>
      <w:r w:rsidR="00F64DED">
        <w:rPr>
          <w:rFonts w:ascii="Book Antiqua" w:hAnsi="Book Antiqua"/>
          <w:sz w:val="18"/>
          <w:szCs w:val="18"/>
        </w:rPr>
        <w:t>[SU&amp;</w:t>
      </w:r>
      <w:r w:rsidR="00F64DED" w:rsidRPr="0055413A">
        <w:rPr>
          <w:rFonts w:ascii="Book Antiqua" w:hAnsi="Book Antiqua"/>
          <w:b/>
          <w:bCs/>
          <w:sz w:val="18"/>
          <w:szCs w:val="18"/>
        </w:rPr>
        <w:t>/</w:t>
      </w:r>
      <w:r w:rsidR="00F64DED">
        <w:rPr>
          <w:rFonts w:ascii="Book Antiqua" w:hAnsi="Book Antiqua"/>
          <w:b/>
          <w:bCs/>
          <w:sz w:val="18"/>
          <w:szCs w:val="18"/>
        </w:rPr>
        <w:t>normale</w:t>
      </w:r>
      <w:r w:rsidR="00F64DED" w:rsidRPr="0055413A">
        <w:rPr>
          <w:rFonts w:ascii="Book Antiqua" w:hAnsi="Book Antiqua"/>
          <w:b/>
          <w:bCs/>
          <w:sz w:val="18"/>
          <w:szCs w:val="18"/>
        </w:rPr>
        <w:t>/</w:t>
      </w:r>
      <w:r w:rsidR="00F64DED">
        <w:rPr>
          <w:rFonts w:ascii="Book Antiqua" w:hAnsi="Book Antiqua"/>
          <w:sz w:val="18"/>
          <w:szCs w:val="18"/>
        </w:rPr>
        <w:t>^AC]</w:t>
      </w:r>
      <w:r w:rsidR="00B306DB">
        <w:rPr>
          <w:rFonts w:ascii="Book Antiqua" w:hAnsi="Book Antiqua"/>
          <w:sz w:val="22"/>
          <w:szCs w:val="22"/>
        </w:rPr>
        <w:t xml:space="preserve"> </w:t>
      </w:r>
      <w:r w:rsidR="00F64DED">
        <w:rPr>
          <w:rFonts w:ascii="Book Antiqua" w:hAnsi="Book Antiqua"/>
          <w:sz w:val="18"/>
          <w:szCs w:val="18"/>
        </w:rPr>
        <w:t xml:space="preserve">= [/causa/◊/effetto/] = </w:t>
      </w:r>
      <w:r w:rsidR="003577B8">
        <w:rPr>
          <w:rFonts w:ascii="Book Antiqua" w:hAnsi="Book Antiqua"/>
          <w:sz w:val="18"/>
          <w:szCs w:val="18"/>
        </w:rPr>
        <w:t xml:space="preserve">/legge deterministica/ </w:t>
      </w:r>
      <w:r w:rsidR="00F64DED">
        <w:rPr>
          <w:rFonts w:ascii="Book Antiqua" w:hAnsi="Book Antiqua"/>
          <w:sz w:val="18"/>
          <w:szCs w:val="18"/>
        </w:rPr>
        <w:t xml:space="preserve">    (spiegazione del perché)</w:t>
      </w:r>
    </w:p>
    <w:p w14:paraId="2436A996" w14:textId="7946DDAE" w:rsidR="005A4BE5" w:rsidRDefault="005A4BE5" w:rsidP="00F64DED">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18"/>
          <w:szCs w:val="18"/>
        </w:rPr>
      </w:pPr>
      <w:r>
        <w:rPr>
          <w:rFonts w:ascii="Book Antiqua" w:hAnsi="Book Antiqua"/>
          <w:sz w:val="22"/>
          <w:szCs w:val="22"/>
        </w:rPr>
        <w:t xml:space="preserve">   </w:t>
      </w:r>
      <w:r>
        <w:rPr>
          <w:rFonts w:ascii="Book Antiqua" w:hAnsi="Book Antiqua"/>
          <w:b/>
          <w:bCs/>
          <w:sz w:val="22"/>
          <w:szCs w:val="22"/>
        </w:rPr>
        <w:t xml:space="preserve"> </w:t>
      </w:r>
      <w:r>
        <w:rPr>
          <w:rFonts w:ascii="Book Antiqua" w:hAnsi="Book Antiqua"/>
          <w:sz w:val="22"/>
          <w:szCs w:val="22"/>
        </w:rPr>
        <w:t xml:space="preserve">  </w:t>
      </w:r>
      <w:r w:rsidR="00F64DED">
        <w:rPr>
          <w:rFonts w:ascii="Book Antiqua" w:hAnsi="Book Antiqua"/>
          <w:sz w:val="22"/>
          <w:szCs w:val="22"/>
        </w:rPr>
        <w:t xml:space="preserve">        </w:t>
      </w:r>
      <w:r w:rsidR="00F64DED">
        <w:rPr>
          <w:rFonts w:ascii="Book Antiqua" w:hAnsi="Book Antiqua"/>
          <w:sz w:val="18"/>
          <w:szCs w:val="18"/>
        </w:rPr>
        <w:t>[SU&amp;</w:t>
      </w:r>
      <w:r w:rsidR="00F64DED" w:rsidRPr="0055413A">
        <w:rPr>
          <w:rFonts w:ascii="Book Antiqua" w:hAnsi="Book Antiqua"/>
          <w:b/>
          <w:bCs/>
          <w:sz w:val="18"/>
          <w:szCs w:val="18"/>
        </w:rPr>
        <w:t>/</w:t>
      </w:r>
      <w:r w:rsidR="00F64DED">
        <w:rPr>
          <w:rFonts w:ascii="Book Antiqua" w:hAnsi="Book Antiqua"/>
          <w:b/>
          <w:bCs/>
          <w:sz w:val="18"/>
          <w:szCs w:val="18"/>
        </w:rPr>
        <w:t>struttura</w:t>
      </w:r>
      <w:r w:rsidR="00F64DED" w:rsidRPr="0055413A">
        <w:rPr>
          <w:rFonts w:ascii="Book Antiqua" w:hAnsi="Book Antiqua"/>
          <w:b/>
          <w:bCs/>
          <w:sz w:val="18"/>
          <w:szCs w:val="18"/>
        </w:rPr>
        <w:t>/</w:t>
      </w:r>
      <w:r w:rsidR="00F64DED">
        <w:rPr>
          <w:rFonts w:ascii="Book Antiqua" w:hAnsi="Book Antiqua"/>
          <w:sz w:val="18"/>
          <w:szCs w:val="18"/>
        </w:rPr>
        <w:t>^AC]</w:t>
      </w:r>
      <w:r>
        <w:rPr>
          <w:rFonts w:ascii="Book Antiqua" w:hAnsi="Book Antiqua"/>
          <w:sz w:val="22"/>
          <w:szCs w:val="22"/>
        </w:rPr>
        <w:t xml:space="preserve"> </w:t>
      </w:r>
      <w:r w:rsidR="00F64DED">
        <w:rPr>
          <w:rFonts w:ascii="Book Antiqua" w:hAnsi="Book Antiqua"/>
          <w:sz w:val="22"/>
          <w:szCs w:val="22"/>
        </w:rPr>
        <w:t xml:space="preserve">= </w:t>
      </w:r>
      <w:r w:rsidR="00F64DED">
        <w:rPr>
          <w:rFonts w:ascii="Book Antiqua" w:hAnsi="Book Antiqua"/>
          <w:sz w:val="18"/>
          <w:szCs w:val="18"/>
        </w:rPr>
        <w:t>[/significato/◊/cosa/] =</w:t>
      </w:r>
      <w:r>
        <w:rPr>
          <w:rFonts w:ascii="Book Antiqua" w:hAnsi="Book Antiqua"/>
          <w:sz w:val="22"/>
          <w:szCs w:val="22"/>
        </w:rPr>
        <w:t xml:space="preserve"> </w:t>
      </w:r>
      <w:r>
        <w:rPr>
          <w:rFonts w:ascii="Book Antiqua" w:hAnsi="Book Antiqua"/>
          <w:sz w:val="18"/>
          <w:szCs w:val="18"/>
        </w:rPr>
        <w:t>/</w:t>
      </w:r>
      <w:r w:rsidR="00F64DED">
        <w:rPr>
          <w:rFonts w:ascii="Book Antiqua" w:hAnsi="Book Antiqua"/>
          <w:sz w:val="18"/>
          <w:szCs w:val="18"/>
        </w:rPr>
        <w:t>conoscere</w:t>
      </w:r>
      <w:r>
        <w:rPr>
          <w:rFonts w:ascii="Book Antiqua" w:hAnsi="Book Antiqua"/>
          <w:sz w:val="18"/>
          <w:szCs w:val="18"/>
        </w:rPr>
        <w:t xml:space="preserve">/ </w:t>
      </w:r>
      <w:r w:rsidR="00F64DED">
        <w:rPr>
          <w:rFonts w:ascii="Book Antiqua" w:hAnsi="Book Antiqua"/>
          <w:sz w:val="18"/>
          <w:szCs w:val="18"/>
        </w:rPr>
        <w:t xml:space="preserve">                 (pseudo-spiegazione)</w:t>
      </w:r>
    </w:p>
    <w:p w14:paraId="6535A53B" w14:textId="2C4BFF18" w:rsidR="001268BB" w:rsidRDefault="001268BB" w:rsidP="00561672">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Insomma, solo indagando come è costituito il confronto possiamo decidere se il </w:t>
      </w:r>
      <w:r w:rsidR="00F64DED">
        <w:rPr>
          <w:rFonts w:ascii="Book Antiqua" w:hAnsi="Book Antiqua"/>
          <w:sz w:val="22"/>
          <w:szCs w:val="22"/>
        </w:rPr>
        <w:t>confronto costituito</w:t>
      </w:r>
      <w:r>
        <w:rPr>
          <w:rFonts w:ascii="Book Antiqua" w:hAnsi="Book Antiqua"/>
          <w:sz w:val="22"/>
          <w:szCs w:val="22"/>
        </w:rPr>
        <w:t xml:space="preserve"> sana o non sana la differenza, se è una spiegazione o una pseudo-spiegazione. </w:t>
      </w:r>
      <w:r w:rsidR="00F64DED">
        <w:rPr>
          <w:rFonts w:ascii="Book Antiqua" w:hAnsi="Book Antiqua"/>
          <w:sz w:val="22"/>
          <w:szCs w:val="22"/>
        </w:rPr>
        <w:t>Ricordiamo che p</w:t>
      </w:r>
      <w:r>
        <w:rPr>
          <w:rFonts w:ascii="Book Antiqua" w:hAnsi="Book Antiqua"/>
          <w:sz w:val="22"/>
          <w:szCs w:val="22"/>
        </w:rPr>
        <w:t xml:space="preserve">er essere una spiegazione il confronto, analizzato, deve avere due requisiti: 1) avere come elemento centrale uno di questi tre significati: </w:t>
      </w:r>
      <w:r w:rsidRPr="001268BB">
        <w:rPr>
          <w:rFonts w:ascii="Book Antiqua" w:hAnsi="Book Antiqua"/>
          <w:i/>
          <w:iCs/>
          <w:sz w:val="22"/>
          <w:szCs w:val="22"/>
        </w:rPr>
        <w:t>normale</w:t>
      </w:r>
      <w:r>
        <w:rPr>
          <w:rFonts w:ascii="Book Antiqua" w:hAnsi="Book Antiqua"/>
          <w:sz w:val="22"/>
          <w:szCs w:val="22"/>
        </w:rPr>
        <w:t xml:space="preserve">, </w:t>
      </w:r>
      <w:r>
        <w:rPr>
          <w:rFonts w:ascii="Book Antiqua" w:hAnsi="Book Antiqua"/>
          <w:i/>
          <w:iCs/>
          <w:sz w:val="22"/>
          <w:szCs w:val="22"/>
        </w:rPr>
        <w:t xml:space="preserve">tipo </w:t>
      </w:r>
      <w:r>
        <w:rPr>
          <w:rFonts w:ascii="Book Antiqua" w:hAnsi="Book Antiqua"/>
          <w:sz w:val="22"/>
          <w:szCs w:val="22"/>
        </w:rPr>
        <w:t xml:space="preserve">ed </w:t>
      </w:r>
      <w:r>
        <w:rPr>
          <w:rFonts w:ascii="Book Antiqua" w:hAnsi="Book Antiqua"/>
          <w:i/>
          <w:iCs/>
          <w:sz w:val="22"/>
          <w:szCs w:val="22"/>
        </w:rPr>
        <w:t>elemento</w:t>
      </w:r>
      <w:r>
        <w:rPr>
          <w:rFonts w:ascii="Book Antiqua" w:hAnsi="Book Antiqua"/>
          <w:sz w:val="22"/>
          <w:szCs w:val="22"/>
        </w:rPr>
        <w:t xml:space="preserve">; 2) questo significato centrale deve dissociare due categorie elementari nella relazione logica di </w:t>
      </w:r>
      <w:r>
        <w:rPr>
          <w:rFonts w:ascii="Book Antiqua" w:hAnsi="Book Antiqua"/>
          <w:i/>
          <w:iCs/>
          <w:sz w:val="22"/>
          <w:szCs w:val="22"/>
        </w:rPr>
        <w:t>contrarietà</w:t>
      </w:r>
      <w:r w:rsidR="00B5489A">
        <w:rPr>
          <w:rFonts w:ascii="Book Antiqua" w:hAnsi="Book Antiqua"/>
          <w:sz w:val="22"/>
          <w:szCs w:val="22"/>
        </w:rPr>
        <w:t>.</w:t>
      </w:r>
      <w:r>
        <w:rPr>
          <w:rFonts w:ascii="Book Antiqua" w:hAnsi="Book Antiqua"/>
          <w:sz w:val="22"/>
          <w:szCs w:val="22"/>
        </w:rPr>
        <w:t xml:space="preserve">     </w:t>
      </w:r>
    </w:p>
    <w:p w14:paraId="4C2D1A97" w14:textId="496EC087" w:rsidR="00561672" w:rsidRDefault="00B5489A" w:rsidP="00561672">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È </w:t>
      </w:r>
      <w:r w:rsidR="00BE7BF4">
        <w:rPr>
          <w:rFonts w:ascii="Book Antiqua" w:hAnsi="Book Antiqua"/>
          <w:sz w:val="22"/>
          <w:szCs w:val="22"/>
        </w:rPr>
        <w:t xml:space="preserve">solo </w:t>
      </w:r>
      <w:r>
        <w:rPr>
          <w:rFonts w:ascii="Book Antiqua" w:hAnsi="Book Antiqua"/>
          <w:sz w:val="22"/>
          <w:szCs w:val="22"/>
        </w:rPr>
        <w:t xml:space="preserve">ragionando così che si </w:t>
      </w:r>
      <w:r w:rsidR="00BE7BF4">
        <w:rPr>
          <w:rFonts w:ascii="Book Antiqua" w:hAnsi="Book Antiqua"/>
          <w:sz w:val="22"/>
          <w:szCs w:val="22"/>
        </w:rPr>
        <w:t>può scoprire</w:t>
      </w:r>
      <w:r>
        <w:rPr>
          <w:rFonts w:ascii="Book Antiqua" w:hAnsi="Book Antiqua"/>
          <w:sz w:val="22"/>
          <w:szCs w:val="22"/>
        </w:rPr>
        <w:t xml:space="preserve"> che l</w:t>
      </w:r>
      <w:r w:rsidR="00B306DB">
        <w:rPr>
          <w:rFonts w:ascii="Book Antiqua" w:hAnsi="Book Antiqua"/>
          <w:sz w:val="22"/>
          <w:szCs w:val="22"/>
        </w:rPr>
        <w:t xml:space="preserve">a </w:t>
      </w:r>
      <w:r w:rsidR="00B306DB" w:rsidRPr="00B5489A">
        <w:rPr>
          <w:rFonts w:ascii="Book Antiqua" w:hAnsi="Book Antiqua"/>
          <w:b/>
          <w:bCs/>
          <w:sz w:val="22"/>
          <w:szCs w:val="22"/>
        </w:rPr>
        <w:t>storia</w:t>
      </w:r>
      <w:r>
        <w:rPr>
          <w:rFonts w:ascii="Book Antiqua" w:hAnsi="Book Antiqua"/>
          <w:sz w:val="22"/>
          <w:szCs w:val="22"/>
        </w:rPr>
        <w:t xml:space="preserve"> e la </w:t>
      </w:r>
      <w:r>
        <w:rPr>
          <w:rFonts w:ascii="Book Antiqua" w:hAnsi="Book Antiqua"/>
          <w:b/>
          <w:bCs/>
          <w:sz w:val="22"/>
          <w:szCs w:val="22"/>
        </w:rPr>
        <w:t>cronaca</w:t>
      </w:r>
      <w:r w:rsidR="00B306DB">
        <w:rPr>
          <w:rFonts w:ascii="Book Antiqua" w:hAnsi="Book Antiqua"/>
          <w:sz w:val="22"/>
          <w:szCs w:val="22"/>
        </w:rPr>
        <w:t xml:space="preserve"> </w:t>
      </w:r>
      <w:r>
        <w:rPr>
          <w:rFonts w:ascii="Book Antiqua" w:hAnsi="Book Antiqua"/>
          <w:sz w:val="22"/>
          <w:szCs w:val="22"/>
        </w:rPr>
        <w:t>sono due pseudo-spiegazioni. I</w:t>
      </w:r>
      <w:r w:rsidR="00B306DB">
        <w:rPr>
          <w:rFonts w:ascii="Book Antiqua" w:hAnsi="Book Antiqua"/>
          <w:sz w:val="22"/>
          <w:szCs w:val="22"/>
        </w:rPr>
        <w:t>nfatti</w:t>
      </w:r>
      <w:r>
        <w:rPr>
          <w:rFonts w:ascii="Book Antiqua" w:hAnsi="Book Antiqua"/>
          <w:sz w:val="22"/>
          <w:szCs w:val="22"/>
        </w:rPr>
        <w:t xml:space="preserve">, la </w:t>
      </w:r>
      <w:r w:rsidRPr="001E7335">
        <w:rPr>
          <w:rFonts w:ascii="Book Antiqua" w:hAnsi="Book Antiqua"/>
          <w:i/>
          <w:iCs/>
          <w:sz w:val="22"/>
          <w:szCs w:val="22"/>
        </w:rPr>
        <w:t>storia</w:t>
      </w:r>
      <w:r w:rsidR="00BE7BF4">
        <w:rPr>
          <w:rFonts w:ascii="Book Antiqua" w:hAnsi="Book Antiqua"/>
          <w:sz w:val="22"/>
          <w:szCs w:val="22"/>
        </w:rPr>
        <w:t>,</w:t>
      </w:r>
      <w:r>
        <w:rPr>
          <w:rFonts w:ascii="Book Antiqua" w:hAnsi="Book Antiqua"/>
          <w:sz w:val="22"/>
          <w:szCs w:val="22"/>
        </w:rPr>
        <w:t xml:space="preserve"> anche </w:t>
      </w:r>
      <w:r w:rsidR="00BE7BF4">
        <w:rPr>
          <w:rFonts w:ascii="Book Antiqua" w:hAnsi="Book Antiqua"/>
          <w:sz w:val="22"/>
          <w:szCs w:val="22"/>
        </w:rPr>
        <w:t xml:space="preserve">se </w:t>
      </w:r>
      <w:r>
        <w:rPr>
          <w:rFonts w:ascii="Book Antiqua" w:hAnsi="Book Antiqua"/>
          <w:sz w:val="22"/>
          <w:szCs w:val="22"/>
        </w:rPr>
        <w:t xml:space="preserve">dissocia il </w:t>
      </w:r>
      <w:r>
        <w:rPr>
          <w:rFonts w:ascii="Book Antiqua" w:hAnsi="Book Antiqua"/>
          <w:i/>
          <w:iCs/>
          <w:sz w:val="22"/>
          <w:szCs w:val="22"/>
        </w:rPr>
        <w:t>tempo</w:t>
      </w:r>
      <w:r>
        <w:rPr>
          <w:rFonts w:ascii="Book Antiqua" w:hAnsi="Book Antiqua"/>
          <w:sz w:val="22"/>
          <w:szCs w:val="22"/>
        </w:rPr>
        <w:t xml:space="preserve"> dallo </w:t>
      </w:r>
      <w:r>
        <w:rPr>
          <w:rFonts w:ascii="Book Antiqua" w:hAnsi="Book Antiqua"/>
          <w:i/>
          <w:iCs/>
          <w:sz w:val="22"/>
          <w:szCs w:val="22"/>
        </w:rPr>
        <w:t>spazio</w:t>
      </w:r>
      <w:r w:rsidR="00BE7BF4">
        <w:rPr>
          <w:rFonts w:ascii="Book Antiqua" w:hAnsi="Book Antiqua"/>
          <w:sz w:val="22"/>
          <w:szCs w:val="22"/>
        </w:rPr>
        <w:t>, cioè due categorie contrarie,</w:t>
      </w:r>
      <w:r w:rsidR="00B306DB">
        <w:rPr>
          <w:rFonts w:ascii="Book Antiqua" w:hAnsi="Book Antiqua"/>
          <w:sz w:val="22"/>
          <w:szCs w:val="22"/>
        </w:rPr>
        <w:t xml:space="preserve"> </w:t>
      </w:r>
      <w:r>
        <w:rPr>
          <w:rFonts w:ascii="Book Antiqua" w:hAnsi="Book Antiqua"/>
          <w:sz w:val="22"/>
          <w:szCs w:val="22"/>
        </w:rPr>
        <w:t>ha come categoria centrale che</w:t>
      </w:r>
      <w:r w:rsidR="001E7335">
        <w:rPr>
          <w:rFonts w:ascii="Book Antiqua" w:hAnsi="Book Antiqua"/>
          <w:sz w:val="22"/>
          <w:szCs w:val="22"/>
        </w:rPr>
        <w:t xml:space="preserve"> le</w:t>
      </w:r>
      <w:r>
        <w:rPr>
          <w:rFonts w:ascii="Book Antiqua" w:hAnsi="Book Antiqua"/>
          <w:sz w:val="22"/>
          <w:szCs w:val="22"/>
        </w:rPr>
        <w:t xml:space="preserve"> dissocia l</w:t>
      </w:r>
      <w:r w:rsidR="00B306DB">
        <w:rPr>
          <w:rFonts w:ascii="Book Antiqua" w:hAnsi="Book Antiqua"/>
          <w:sz w:val="22"/>
          <w:szCs w:val="22"/>
        </w:rPr>
        <w:t xml:space="preserve">o </w:t>
      </w:r>
      <w:r w:rsidR="00B306DB" w:rsidRPr="00B306DB">
        <w:rPr>
          <w:rFonts w:ascii="Book Antiqua" w:hAnsi="Book Antiqua"/>
          <w:b/>
          <w:bCs/>
          <w:sz w:val="22"/>
          <w:szCs w:val="22"/>
        </w:rPr>
        <w:t>schema</w:t>
      </w:r>
      <w:r w:rsidR="001E7335">
        <w:rPr>
          <w:rFonts w:ascii="Book Antiqua" w:hAnsi="Book Antiqua"/>
          <w:b/>
          <w:bCs/>
          <w:sz w:val="22"/>
          <w:szCs w:val="22"/>
        </w:rPr>
        <w:t xml:space="preserve"> </w:t>
      </w:r>
      <w:r w:rsidR="001E7335">
        <w:rPr>
          <w:rFonts w:ascii="Book Antiqua" w:hAnsi="Book Antiqua"/>
          <w:sz w:val="22"/>
          <w:szCs w:val="22"/>
        </w:rPr>
        <w:t xml:space="preserve">che è solo un “fenomeno generale” e non ripristina né il </w:t>
      </w:r>
      <w:r w:rsidR="001E7335" w:rsidRPr="001E7335">
        <w:rPr>
          <w:rFonts w:ascii="Book Antiqua" w:hAnsi="Book Antiqua"/>
          <w:i/>
          <w:iCs/>
          <w:sz w:val="22"/>
          <w:szCs w:val="22"/>
        </w:rPr>
        <w:t>normale</w:t>
      </w:r>
      <w:r w:rsidR="001E7335">
        <w:rPr>
          <w:rFonts w:ascii="Book Antiqua" w:hAnsi="Book Antiqua"/>
          <w:sz w:val="22"/>
          <w:szCs w:val="22"/>
        </w:rPr>
        <w:t xml:space="preserve">, cioè la corrispondenza tra un </w:t>
      </w:r>
      <w:r w:rsidR="001E7335" w:rsidRPr="001E7335">
        <w:rPr>
          <w:rFonts w:ascii="Book Antiqua" w:hAnsi="Book Antiqua"/>
          <w:i/>
          <w:iCs/>
          <w:sz w:val="22"/>
          <w:szCs w:val="22"/>
        </w:rPr>
        <w:t>fenomeno</w:t>
      </w:r>
      <w:r w:rsidR="001E7335">
        <w:rPr>
          <w:rFonts w:ascii="Book Antiqua" w:hAnsi="Book Antiqua"/>
          <w:sz w:val="22"/>
          <w:szCs w:val="22"/>
        </w:rPr>
        <w:t xml:space="preserve"> e una </w:t>
      </w:r>
      <w:r w:rsidR="001E7335" w:rsidRPr="001E7335">
        <w:rPr>
          <w:rFonts w:ascii="Book Antiqua" w:hAnsi="Book Antiqua"/>
          <w:i/>
          <w:iCs/>
          <w:sz w:val="22"/>
          <w:szCs w:val="22"/>
        </w:rPr>
        <w:t>legge</w:t>
      </w:r>
      <w:r w:rsidR="00B306DB">
        <w:rPr>
          <w:rFonts w:ascii="Book Antiqua" w:hAnsi="Book Antiqua"/>
          <w:sz w:val="22"/>
          <w:szCs w:val="22"/>
        </w:rPr>
        <w:t>,</w:t>
      </w:r>
      <w:r w:rsidR="001E7335">
        <w:rPr>
          <w:rFonts w:ascii="Book Antiqua" w:hAnsi="Book Antiqua"/>
          <w:sz w:val="22"/>
          <w:szCs w:val="22"/>
        </w:rPr>
        <w:t xml:space="preserve"> né il </w:t>
      </w:r>
      <w:r w:rsidR="001E7335" w:rsidRPr="001E7335">
        <w:rPr>
          <w:rFonts w:ascii="Book Antiqua" w:hAnsi="Book Antiqua"/>
          <w:i/>
          <w:iCs/>
          <w:sz w:val="22"/>
          <w:szCs w:val="22"/>
        </w:rPr>
        <w:t>tipo</w:t>
      </w:r>
      <w:r w:rsidR="001E7335">
        <w:rPr>
          <w:rFonts w:ascii="Book Antiqua" w:hAnsi="Book Antiqua"/>
          <w:sz w:val="22"/>
          <w:szCs w:val="22"/>
        </w:rPr>
        <w:t xml:space="preserve">, cioè la corrispondenza tra un </w:t>
      </w:r>
      <w:r w:rsidR="001E7335" w:rsidRPr="001E7335">
        <w:rPr>
          <w:rFonts w:ascii="Book Antiqua" w:hAnsi="Book Antiqua"/>
          <w:i/>
          <w:iCs/>
          <w:sz w:val="22"/>
          <w:szCs w:val="22"/>
        </w:rPr>
        <w:t>particolare</w:t>
      </w:r>
      <w:r w:rsidR="001E7335">
        <w:rPr>
          <w:rFonts w:ascii="Book Antiqua" w:hAnsi="Book Antiqua"/>
          <w:sz w:val="22"/>
          <w:szCs w:val="22"/>
        </w:rPr>
        <w:t xml:space="preserve"> </w:t>
      </w:r>
      <w:r w:rsidR="001E7335">
        <w:rPr>
          <w:rFonts w:ascii="Book Antiqua" w:hAnsi="Book Antiqua"/>
          <w:sz w:val="22"/>
          <w:szCs w:val="22"/>
        </w:rPr>
        <w:lastRenderedPageBreak/>
        <w:t xml:space="preserve">e qualcosa di </w:t>
      </w:r>
      <w:r w:rsidR="001E7335" w:rsidRPr="001E7335">
        <w:rPr>
          <w:rFonts w:ascii="Book Antiqua" w:hAnsi="Book Antiqua"/>
          <w:i/>
          <w:iCs/>
          <w:sz w:val="22"/>
          <w:szCs w:val="22"/>
        </w:rPr>
        <w:t>generale</w:t>
      </w:r>
      <w:r w:rsidR="001E7335">
        <w:rPr>
          <w:rFonts w:ascii="Book Antiqua" w:hAnsi="Book Antiqua"/>
          <w:sz w:val="22"/>
          <w:szCs w:val="22"/>
        </w:rPr>
        <w:t>, né l’</w:t>
      </w:r>
      <w:r w:rsidR="001E7335" w:rsidRPr="001E7335">
        <w:rPr>
          <w:rFonts w:ascii="Book Antiqua" w:hAnsi="Book Antiqua"/>
          <w:i/>
          <w:iCs/>
          <w:sz w:val="22"/>
          <w:szCs w:val="22"/>
        </w:rPr>
        <w:t>elemento</w:t>
      </w:r>
      <w:r w:rsidR="001E7335">
        <w:rPr>
          <w:rFonts w:ascii="Book Antiqua" w:hAnsi="Book Antiqua"/>
          <w:sz w:val="22"/>
          <w:szCs w:val="22"/>
        </w:rPr>
        <w:t xml:space="preserve"> come corrispondenza tra un </w:t>
      </w:r>
      <w:r w:rsidR="001E7335" w:rsidRPr="001E7335">
        <w:rPr>
          <w:rFonts w:ascii="Book Antiqua" w:hAnsi="Book Antiqua"/>
          <w:i/>
          <w:iCs/>
          <w:sz w:val="22"/>
          <w:szCs w:val="22"/>
        </w:rPr>
        <w:t>esemplare</w:t>
      </w:r>
      <w:r w:rsidR="001E7335">
        <w:rPr>
          <w:rFonts w:ascii="Book Antiqua" w:hAnsi="Book Antiqua"/>
          <w:sz w:val="22"/>
          <w:szCs w:val="22"/>
        </w:rPr>
        <w:t xml:space="preserve"> e la </w:t>
      </w:r>
      <w:r w:rsidR="001E7335" w:rsidRPr="001E7335">
        <w:rPr>
          <w:rFonts w:ascii="Book Antiqua" w:hAnsi="Book Antiqua"/>
          <w:i/>
          <w:iCs/>
          <w:sz w:val="22"/>
          <w:szCs w:val="22"/>
        </w:rPr>
        <w:t>classe</w:t>
      </w:r>
      <w:r w:rsidR="001E7335">
        <w:rPr>
          <w:rFonts w:ascii="Book Antiqua" w:hAnsi="Book Antiqua"/>
          <w:sz w:val="22"/>
          <w:szCs w:val="22"/>
        </w:rPr>
        <w:t xml:space="preserve"> d’appartenenza. Lo</w:t>
      </w:r>
      <w:r w:rsidR="00B306DB">
        <w:rPr>
          <w:rFonts w:ascii="Book Antiqua" w:hAnsi="Book Antiqua"/>
          <w:sz w:val="22"/>
          <w:szCs w:val="22"/>
        </w:rPr>
        <w:t xml:space="preserve"> </w:t>
      </w:r>
      <w:r w:rsidR="001E7335">
        <w:rPr>
          <w:rFonts w:ascii="Book Antiqua" w:hAnsi="Book Antiqua"/>
          <w:sz w:val="22"/>
          <w:szCs w:val="22"/>
        </w:rPr>
        <w:t xml:space="preserve">stesso si può dire per </w:t>
      </w:r>
      <w:r w:rsidR="00B306DB">
        <w:rPr>
          <w:rFonts w:ascii="Book Antiqua" w:hAnsi="Book Antiqua"/>
          <w:sz w:val="22"/>
          <w:szCs w:val="22"/>
        </w:rPr>
        <w:t xml:space="preserve">la </w:t>
      </w:r>
      <w:r w:rsidR="00B306DB" w:rsidRPr="001E7335">
        <w:rPr>
          <w:rFonts w:ascii="Book Antiqua" w:hAnsi="Book Antiqua"/>
          <w:i/>
          <w:iCs/>
          <w:sz w:val="22"/>
          <w:szCs w:val="22"/>
        </w:rPr>
        <w:t>cronaca</w:t>
      </w:r>
      <w:r w:rsidR="001E7335">
        <w:rPr>
          <w:rFonts w:ascii="Book Antiqua" w:hAnsi="Book Antiqua"/>
          <w:sz w:val="22"/>
          <w:szCs w:val="22"/>
        </w:rPr>
        <w:t>;</w:t>
      </w:r>
      <w:r>
        <w:rPr>
          <w:rFonts w:ascii="Book Antiqua" w:hAnsi="Book Antiqua"/>
          <w:sz w:val="22"/>
          <w:szCs w:val="22"/>
        </w:rPr>
        <w:t xml:space="preserve"> anche lei dissocia</w:t>
      </w:r>
      <w:r w:rsidR="001E7335">
        <w:rPr>
          <w:rFonts w:ascii="Book Antiqua" w:hAnsi="Book Antiqua"/>
          <w:sz w:val="22"/>
          <w:szCs w:val="22"/>
        </w:rPr>
        <w:t xml:space="preserve"> due categorie contrarie come</w:t>
      </w:r>
      <w:r>
        <w:rPr>
          <w:rFonts w:ascii="Book Antiqua" w:hAnsi="Book Antiqua"/>
          <w:sz w:val="22"/>
          <w:szCs w:val="22"/>
        </w:rPr>
        <w:t xml:space="preserve"> il </w:t>
      </w:r>
      <w:r>
        <w:rPr>
          <w:rFonts w:ascii="Book Antiqua" w:hAnsi="Book Antiqua"/>
          <w:i/>
          <w:iCs/>
          <w:sz w:val="22"/>
          <w:szCs w:val="22"/>
        </w:rPr>
        <w:t>tempo</w:t>
      </w:r>
      <w:r>
        <w:rPr>
          <w:rFonts w:ascii="Book Antiqua" w:hAnsi="Book Antiqua"/>
          <w:sz w:val="22"/>
          <w:szCs w:val="22"/>
        </w:rPr>
        <w:t xml:space="preserve"> </w:t>
      </w:r>
      <w:r w:rsidR="001E7335">
        <w:rPr>
          <w:rFonts w:ascii="Book Antiqua" w:hAnsi="Book Antiqua"/>
          <w:sz w:val="22"/>
          <w:szCs w:val="22"/>
        </w:rPr>
        <w:t xml:space="preserve">e </w:t>
      </w:r>
      <w:r>
        <w:rPr>
          <w:rFonts w:ascii="Book Antiqua" w:hAnsi="Book Antiqua"/>
          <w:sz w:val="22"/>
          <w:szCs w:val="22"/>
        </w:rPr>
        <w:t xml:space="preserve">lo </w:t>
      </w:r>
      <w:r>
        <w:rPr>
          <w:rFonts w:ascii="Book Antiqua" w:hAnsi="Book Antiqua"/>
          <w:i/>
          <w:iCs/>
          <w:sz w:val="22"/>
          <w:szCs w:val="22"/>
        </w:rPr>
        <w:t>spazio</w:t>
      </w:r>
      <w:r>
        <w:rPr>
          <w:rFonts w:ascii="Book Antiqua" w:hAnsi="Book Antiqua"/>
          <w:sz w:val="22"/>
          <w:szCs w:val="22"/>
        </w:rPr>
        <w:t>, ma ha come categoria centrale che dissocia</w:t>
      </w:r>
      <w:r w:rsidR="00B306DB">
        <w:rPr>
          <w:rFonts w:ascii="Book Antiqua" w:hAnsi="Book Antiqua"/>
          <w:sz w:val="22"/>
          <w:szCs w:val="22"/>
        </w:rPr>
        <w:t xml:space="preserve"> </w:t>
      </w:r>
      <w:r>
        <w:rPr>
          <w:rFonts w:ascii="Book Antiqua" w:hAnsi="Book Antiqua"/>
          <w:sz w:val="22"/>
          <w:szCs w:val="22"/>
        </w:rPr>
        <w:t>l’</w:t>
      </w:r>
      <w:r w:rsidR="00B306DB" w:rsidRPr="00B306DB">
        <w:rPr>
          <w:rFonts w:ascii="Book Antiqua" w:hAnsi="Book Antiqua"/>
          <w:b/>
          <w:bCs/>
          <w:sz w:val="22"/>
          <w:szCs w:val="22"/>
        </w:rPr>
        <w:t>ordine</w:t>
      </w:r>
      <w:r w:rsidR="001E7335">
        <w:rPr>
          <w:rFonts w:ascii="Book Antiqua" w:hAnsi="Book Antiqua"/>
          <w:sz w:val="22"/>
          <w:szCs w:val="22"/>
        </w:rPr>
        <w:t>, cioè “una classe di fenomeni”</w:t>
      </w:r>
      <w:r>
        <w:rPr>
          <w:rFonts w:ascii="Book Antiqua" w:hAnsi="Book Antiqua"/>
          <w:sz w:val="22"/>
          <w:szCs w:val="22"/>
        </w:rPr>
        <w:t xml:space="preserve">. </w:t>
      </w:r>
      <w:r w:rsidR="00B306DB">
        <w:rPr>
          <w:rFonts w:ascii="Book Antiqua" w:hAnsi="Book Antiqua"/>
          <w:sz w:val="22"/>
          <w:szCs w:val="22"/>
        </w:rPr>
        <w:t xml:space="preserve">Il che ci dice che quando usiamo questi due significati siamo partiti </w:t>
      </w:r>
      <w:r w:rsidR="001E7335">
        <w:rPr>
          <w:rFonts w:ascii="Book Antiqua" w:hAnsi="Book Antiqua"/>
          <w:sz w:val="22"/>
          <w:szCs w:val="22"/>
        </w:rPr>
        <w:t>c</w:t>
      </w:r>
      <w:r w:rsidR="00B306DB">
        <w:rPr>
          <w:rFonts w:ascii="Book Antiqua" w:hAnsi="Book Antiqua"/>
          <w:sz w:val="22"/>
          <w:szCs w:val="22"/>
        </w:rPr>
        <w:t>e</w:t>
      </w:r>
      <w:r w:rsidR="001E7335">
        <w:rPr>
          <w:rFonts w:ascii="Book Antiqua" w:hAnsi="Book Antiqua"/>
          <w:sz w:val="22"/>
          <w:szCs w:val="22"/>
        </w:rPr>
        <w:t>rcando</w:t>
      </w:r>
      <w:r w:rsidR="00B306DB">
        <w:rPr>
          <w:rFonts w:ascii="Book Antiqua" w:hAnsi="Book Antiqua"/>
          <w:sz w:val="22"/>
          <w:szCs w:val="22"/>
        </w:rPr>
        <w:t xml:space="preserve"> </w:t>
      </w:r>
      <w:r>
        <w:rPr>
          <w:rFonts w:ascii="Book Antiqua" w:hAnsi="Book Antiqua"/>
          <w:sz w:val="22"/>
          <w:szCs w:val="22"/>
        </w:rPr>
        <w:t>nel</w:t>
      </w:r>
      <w:r w:rsidR="00B306DB">
        <w:rPr>
          <w:rFonts w:ascii="Book Antiqua" w:hAnsi="Book Antiqua"/>
          <w:sz w:val="22"/>
          <w:szCs w:val="22"/>
        </w:rPr>
        <w:t xml:space="preserve">l’esperienza </w:t>
      </w:r>
      <w:r>
        <w:rPr>
          <w:rFonts w:ascii="Book Antiqua" w:hAnsi="Book Antiqua"/>
          <w:sz w:val="22"/>
          <w:szCs w:val="22"/>
        </w:rPr>
        <w:t>qualcosa che schematizza</w:t>
      </w:r>
      <w:r w:rsidR="00B306DB">
        <w:rPr>
          <w:rFonts w:ascii="Book Antiqua" w:hAnsi="Book Antiqua"/>
          <w:sz w:val="22"/>
          <w:szCs w:val="22"/>
        </w:rPr>
        <w:t xml:space="preserve">, ma </w:t>
      </w:r>
      <w:r>
        <w:rPr>
          <w:rFonts w:ascii="Book Antiqua" w:hAnsi="Book Antiqua"/>
          <w:sz w:val="22"/>
          <w:szCs w:val="22"/>
        </w:rPr>
        <w:t>che non ci consente</w:t>
      </w:r>
      <w:r w:rsidR="00B306DB">
        <w:rPr>
          <w:rFonts w:ascii="Book Antiqua" w:hAnsi="Book Antiqua"/>
          <w:sz w:val="22"/>
          <w:szCs w:val="22"/>
        </w:rPr>
        <w:t xml:space="preserve"> </w:t>
      </w:r>
      <w:r>
        <w:rPr>
          <w:rFonts w:ascii="Book Antiqua" w:hAnsi="Book Antiqua"/>
          <w:sz w:val="22"/>
          <w:szCs w:val="22"/>
        </w:rPr>
        <w:t xml:space="preserve">di </w:t>
      </w:r>
      <w:r w:rsidR="00B306DB">
        <w:rPr>
          <w:rFonts w:ascii="Book Antiqua" w:hAnsi="Book Antiqua"/>
          <w:sz w:val="22"/>
          <w:szCs w:val="22"/>
        </w:rPr>
        <w:t xml:space="preserve">sanare </w:t>
      </w:r>
      <w:r w:rsidR="001E7335">
        <w:rPr>
          <w:rFonts w:ascii="Book Antiqua" w:hAnsi="Book Antiqua"/>
          <w:sz w:val="22"/>
          <w:szCs w:val="22"/>
        </w:rPr>
        <w:t>un</w:t>
      </w:r>
      <w:r w:rsidR="00B306DB">
        <w:rPr>
          <w:rFonts w:ascii="Book Antiqua" w:hAnsi="Book Antiqua"/>
          <w:sz w:val="22"/>
          <w:szCs w:val="22"/>
        </w:rPr>
        <w:t>a differenza</w:t>
      </w:r>
      <w:r w:rsidR="001E7335">
        <w:rPr>
          <w:rFonts w:ascii="Book Antiqua" w:hAnsi="Book Antiqua"/>
          <w:sz w:val="22"/>
          <w:szCs w:val="22"/>
        </w:rPr>
        <w:t xml:space="preserve"> né tra il fenomeno e la legge, né tra il particolare e il generale</w:t>
      </w:r>
      <w:r w:rsidR="00B306DB">
        <w:rPr>
          <w:rFonts w:ascii="Book Antiqua" w:hAnsi="Book Antiqua"/>
          <w:sz w:val="22"/>
          <w:szCs w:val="22"/>
        </w:rPr>
        <w:t xml:space="preserve">. </w:t>
      </w:r>
      <w:r w:rsidR="001E7335">
        <w:rPr>
          <w:rFonts w:ascii="Book Antiqua" w:hAnsi="Book Antiqua"/>
          <w:sz w:val="22"/>
          <w:szCs w:val="22"/>
        </w:rPr>
        <w:t xml:space="preserve">La </w:t>
      </w:r>
      <w:r w:rsidR="001D7113">
        <w:rPr>
          <w:rFonts w:ascii="Book Antiqua" w:hAnsi="Book Antiqua"/>
          <w:sz w:val="22"/>
          <w:szCs w:val="22"/>
        </w:rPr>
        <w:t>“</w:t>
      </w:r>
      <w:r w:rsidR="001E7335">
        <w:rPr>
          <w:rFonts w:ascii="Book Antiqua" w:hAnsi="Book Antiqua"/>
          <w:sz w:val="22"/>
          <w:szCs w:val="22"/>
        </w:rPr>
        <w:t>presa della Bastiglia</w:t>
      </w:r>
      <w:r w:rsidR="001D7113">
        <w:rPr>
          <w:rFonts w:ascii="Book Antiqua" w:hAnsi="Book Antiqua"/>
          <w:sz w:val="22"/>
          <w:szCs w:val="22"/>
        </w:rPr>
        <w:t>”, come fatto storico</w:t>
      </w:r>
      <w:r w:rsidR="001E7335">
        <w:rPr>
          <w:rFonts w:ascii="Book Antiqua" w:hAnsi="Book Antiqua"/>
          <w:sz w:val="22"/>
          <w:szCs w:val="22"/>
        </w:rPr>
        <w:t xml:space="preserve"> può essere vista come un fenomeno, ma </w:t>
      </w:r>
      <w:r w:rsidR="001D7113">
        <w:rPr>
          <w:rFonts w:ascii="Book Antiqua" w:hAnsi="Book Antiqua"/>
          <w:sz w:val="22"/>
          <w:szCs w:val="22"/>
        </w:rPr>
        <w:t xml:space="preserve">che </w:t>
      </w:r>
      <w:r w:rsidR="001E7335">
        <w:rPr>
          <w:rFonts w:ascii="Book Antiqua" w:hAnsi="Book Antiqua"/>
          <w:sz w:val="22"/>
          <w:szCs w:val="22"/>
        </w:rPr>
        <w:t xml:space="preserve">non corrisponde a </w:t>
      </w:r>
      <w:r w:rsidR="001D7113">
        <w:rPr>
          <w:rFonts w:ascii="Book Antiqua" w:hAnsi="Book Antiqua"/>
          <w:sz w:val="22"/>
          <w:szCs w:val="22"/>
        </w:rPr>
        <w:t>nessuna legge, al massimo lo si può vedere come un fatto generale di cui però non conosciamo tutti i particolari.</w:t>
      </w:r>
      <w:r w:rsidR="001E7335">
        <w:rPr>
          <w:rFonts w:ascii="Book Antiqua" w:hAnsi="Book Antiqua"/>
          <w:sz w:val="22"/>
          <w:szCs w:val="22"/>
        </w:rPr>
        <w:t xml:space="preserve"> </w:t>
      </w:r>
      <w:r w:rsidR="001D7113">
        <w:rPr>
          <w:rFonts w:ascii="Book Antiqua" w:hAnsi="Book Antiqua"/>
          <w:sz w:val="22"/>
          <w:szCs w:val="22"/>
        </w:rPr>
        <w:t>Sono semplicemente due significati con cui cerchiamo di d</w:t>
      </w:r>
      <w:r w:rsidR="0079645B">
        <w:rPr>
          <w:rFonts w:ascii="Book Antiqua" w:hAnsi="Book Antiqua"/>
          <w:sz w:val="22"/>
          <w:szCs w:val="22"/>
        </w:rPr>
        <w:t>a</w:t>
      </w:r>
      <w:r w:rsidR="001D7113">
        <w:rPr>
          <w:rFonts w:ascii="Book Antiqua" w:hAnsi="Book Antiqua"/>
          <w:sz w:val="22"/>
          <w:szCs w:val="22"/>
        </w:rPr>
        <w:t>re</w:t>
      </w:r>
      <w:r w:rsidR="0079645B">
        <w:rPr>
          <w:rFonts w:ascii="Book Antiqua" w:hAnsi="Book Antiqua"/>
          <w:sz w:val="22"/>
          <w:szCs w:val="22"/>
        </w:rPr>
        <w:t>, con la storia,</w:t>
      </w:r>
      <w:r w:rsidR="001D7113">
        <w:rPr>
          <w:rFonts w:ascii="Book Antiqua" w:hAnsi="Book Antiqua"/>
          <w:sz w:val="22"/>
          <w:szCs w:val="22"/>
        </w:rPr>
        <w:t xml:space="preserve"> </w:t>
      </w:r>
      <w:r w:rsidR="0079645B">
        <w:rPr>
          <w:rFonts w:ascii="Book Antiqua" w:hAnsi="Book Antiqua"/>
          <w:sz w:val="22"/>
          <w:szCs w:val="22"/>
        </w:rPr>
        <w:t>uno schema dei fatti avvenuti nel</w:t>
      </w:r>
      <w:r w:rsidR="00B306DB">
        <w:rPr>
          <w:rFonts w:ascii="Book Antiqua" w:hAnsi="Book Antiqua"/>
          <w:sz w:val="22"/>
          <w:szCs w:val="22"/>
        </w:rPr>
        <w:t xml:space="preserve"> passato</w:t>
      </w:r>
      <w:r w:rsidR="001D7113">
        <w:rPr>
          <w:rFonts w:ascii="Book Antiqua" w:hAnsi="Book Antiqua"/>
          <w:sz w:val="22"/>
          <w:szCs w:val="22"/>
        </w:rPr>
        <w:t xml:space="preserve">, con la </w:t>
      </w:r>
      <w:r w:rsidR="0079645B">
        <w:rPr>
          <w:rFonts w:ascii="Book Antiqua" w:hAnsi="Book Antiqua"/>
          <w:sz w:val="22"/>
          <w:szCs w:val="22"/>
        </w:rPr>
        <w:t>cronaca</w:t>
      </w:r>
      <w:r w:rsidR="001D7113">
        <w:rPr>
          <w:rFonts w:ascii="Book Antiqua" w:hAnsi="Book Antiqua"/>
          <w:sz w:val="22"/>
          <w:szCs w:val="22"/>
        </w:rPr>
        <w:t>,</w:t>
      </w:r>
      <w:r w:rsidR="00B306DB">
        <w:rPr>
          <w:rFonts w:ascii="Book Antiqua" w:hAnsi="Book Antiqua"/>
          <w:sz w:val="22"/>
          <w:szCs w:val="22"/>
        </w:rPr>
        <w:t xml:space="preserve"> </w:t>
      </w:r>
      <w:r w:rsidR="0079645B">
        <w:rPr>
          <w:rFonts w:ascii="Book Antiqua" w:hAnsi="Book Antiqua"/>
          <w:sz w:val="22"/>
          <w:szCs w:val="22"/>
        </w:rPr>
        <w:t>di dare un ordine ai fatti per</w:t>
      </w:r>
      <w:r w:rsidR="00B306DB">
        <w:rPr>
          <w:rFonts w:ascii="Book Antiqua" w:hAnsi="Book Antiqua"/>
          <w:sz w:val="22"/>
          <w:szCs w:val="22"/>
        </w:rPr>
        <w:t xml:space="preserve"> </w:t>
      </w:r>
      <w:r w:rsidR="001D7113">
        <w:rPr>
          <w:rFonts w:ascii="Book Antiqua" w:hAnsi="Book Antiqua"/>
          <w:sz w:val="22"/>
          <w:szCs w:val="22"/>
        </w:rPr>
        <w:t>i</w:t>
      </w:r>
      <w:r w:rsidR="00B306DB">
        <w:rPr>
          <w:rFonts w:ascii="Book Antiqua" w:hAnsi="Book Antiqua"/>
          <w:sz w:val="22"/>
          <w:szCs w:val="22"/>
        </w:rPr>
        <w:t>l futuro.</w:t>
      </w:r>
      <w:r w:rsidR="00561672">
        <w:rPr>
          <w:rFonts w:ascii="Book Antiqua" w:hAnsi="Book Antiqua"/>
          <w:sz w:val="22"/>
          <w:szCs w:val="22"/>
        </w:rPr>
        <w:t xml:space="preserve"> </w:t>
      </w:r>
    </w:p>
    <w:p w14:paraId="3B102DDD" w14:textId="77777777" w:rsidR="00561672" w:rsidRDefault="00561672" w:rsidP="00561672">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18"/>
          <w:szCs w:val="18"/>
        </w:rPr>
      </w:pPr>
      <w:r>
        <w:rPr>
          <w:rFonts w:ascii="Book Antiqua" w:hAnsi="Book Antiqua"/>
          <w:sz w:val="18"/>
          <w:szCs w:val="18"/>
        </w:rPr>
        <w:t>/storia/ = [/passato/◊/presente/] = [TE&amp;</w:t>
      </w:r>
      <w:r w:rsidRPr="0055413A">
        <w:rPr>
          <w:rFonts w:ascii="Book Antiqua" w:hAnsi="Book Antiqua"/>
          <w:b/>
          <w:bCs/>
          <w:sz w:val="18"/>
          <w:szCs w:val="18"/>
        </w:rPr>
        <w:t>/</w:t>
      </w:r>
      <w:r>
        <w:rPr>
          <w:rFonts w:ascii="Book Antiqua" w:hAnsi="Book Antiqua"/>
          <w:b/>
          <w:bCs/>
          <w:sz w:val="18"/>
          <w:szCs w:val="18"/>
        </w:rPr>
        <w:t>schema</w:t>
      </w:r>
      <w:r w:rsidRPr="0055413A">
        <w:rPr>
          <w:rFonts w:ascii="Book Antiqua" w:hAnsi="Book Antiqua"/>
          <w:b/>
          <w:bCs/>
          <w:sz w:val="18"/>
          <w:szCs w:val="18"/>
        </w:rPr>
        <w:t>/</w:t>
      </w:r>
      <w:r>
        <w:rPr>
          <w:rFonts w:ascii="Book Antiqua" w:hAnsi="Book Antiqua"/>
          <w:sz w:val="18"/>
          <w:szCs w:val="18"/>
        </w:rPr>
        <w:t xml:space="preserve">^SP]         dove:  </w:t>
      </w:r>
      <w:r w:rsidRPr="00C00686">
        <w:rPr>
          <w:rFonts w:ascii="Book Antiqua" w:hAnsi="Book Antiqua"/>
          <w:b/>
          <w:bCs/>
          <w:sz w:val="18"/>
          <w:szCs w:val="18"/>
        </w:rPr>
        <w:t>/schema/</w:t>
      </w:r>
      <w:r>
        <w:rPr>
          <w:rFonts w:ascii="Book Antiqua" w:hAnsi="Book Antiqua"/>
          <w:sz w:val="18"/>
          <w:szCs w:val="18"/>
        </w:rPr>
        <w:t xml:space="preserve"> = /generale/&amp;g = s^/fenomeno/ </w:t>
      </w:r>
    </w:p>
    <w:p w14:paraId="11B5C849" w14:textId="4B1233A7" w:rsidR="00B306DB" w:rsidRPr="00B306DB" w:rsidRDefault="00B306DB" w:rsidP="00561672">
      <w:pPr>
        <w:pStyle w:val="Standard"/>
        <w:pBdr>
          <w:top w:val="single" w:sz="4" w:space="1" w:color="auto"/>
          <w:left w:val="single" w:sz="4" w:space="4" w:color="auto"/>
          <w:bottom w:val="single" w:sz="4" w:space="1" w:color="auto"/>
          <w:right w:val="single" w:sz="4" w:space="4" w:color="auto"/>
        </w:pBdr>
        <w:tabs>
          <w:tab w:val="left" w:pos="5970"/>
        </w:tabs>
        <w:spacing w:before="120"/>
        <w:jc w:val="both"/>
        <w:rPr>
          <w:rFonts w:ascii="Book Antiqua" w:hAnsi="Book Antiqua"/>
          <w:sz w:val="22"/>
          <w:szCs w:val="22"/>
        </w:rPr>
      </w:pPr>
      <w:r>
        <w:rPr>
          <w:rFonts w:ascii="Book Antiqua" w:hAnsi="Book Antiqua"/>
          <w:sz w:val="18"/>
          <w:szCs w:val="18"/>
        </w:rPr>
        <w:t>/cronaca/ = [/futuro/◊/presente/] = [TE&amp;</w:t>
      </w:r>
      <w:r w:rsidRPr="0055413A">
        <w:rPr>
          <w:rFonts w:ascii="Book Antiqua" w:hAnsi="Book Antiqua"/>
          <w:b/>
          <w:bCs/>
          <w:sz w:val="18"/>
          <w:szCs w:val="18"/>
        </w:rPr>
        <w:t>/</w:t>
      </w:r>
      <w:r>
        <w:rPr>
          <w:rFonts w:ascii="Book Antiqua" w:hAnsi="Book Antiqua"/>
          <w:b/>
          <w:bCs/>
          <w:sz w:val="18"/>
          <w:szCs w:val="18"/>
        </w:rPr>
        <w:t>ordine</w:t>
      </w:r>
      <w:r w:rsidRPr="0055413A">
        <w:rPr>
          <w:rFonts w:ascii="Book Antiqua" w:hAnsi="Book Antiqua"/>
          <w:b/>
          <w:bCs/>
          <w:sz w:val="18"/>
          <w:szCs w:val="18"/>
        </w:rPr>
        <w:t>/</w:t>
      </w:r>
      <w:r>
        <w:rPr>
          <w:rFonts w:ascii="Book Antiqua" w:hAnsi="Book Antiqua"/>
          <w:sz w:val="18"/>
          <w:szCs w:val="18"/>
        </w:rPr>
        <w:t xml:space="preserve">^SP]         dove:  </w:t>
      </w:r>
      <w:r w:rsidRPr="00C00686">
        <w:rPr>
          <w:rFonts w:ascii="Book Antiqua" w:hAnsi="Book Antiqua"/>
          <w:b/>
          <w:bCs/>
          <w:sz w:val="18"/>
          <w:szCs w:val="18"/>
        </w:rPr>
        <w:t>/</w:t>
      </w:r>
      <w:r>
        <w:rPr>
          <w:rFonts w:ascii="Book Antiqua" w:hAnsi="Book Antiqua"/>
          <w:b/>
          <w:bCs/>
          <w:sz w:val="18"/>
          <w:szCs w:val="18"/>
        </w:rPr>
        <w:t>ordine</w:t>
      </w:r>
      <w:r w:rsidRPr="00C00686">
        <w:rPr>
          <w:rFonts w:ascii="Book Antiqua" w:hAnsi="Book Antiqua"/>
          <w:b/>
          <w:bCs/>
          <w:sz w:val="18"/>
          <w:szCs w:val="18"/>
        </w:rPr>
        <w:t>/</w:t>
      </w:r>
      <w:r>
        <w:rPr>
          <w:rFonts w:ascii="Book Antiqua" w:hAnsi="Book Antiqua"/>
          <w:sz w:val="18"/>
          <w:szCs w:val="18"/>
        </w:rPr>
        <w:t xml:space="preserve"> = /classe/&amp;v = v^/fenomeno/</w:t>
      </w:r>
    </w:p>
    <w:p w14:paraId="586F835B" w14:textId="77777777" w:rsidR="00D3229B" w:rsidRDefault="00D3229B" w:rsidP="00262CE5">
      <w:pPr>
        <w:pStyle w:val="Standard"/>
        <w:tabs>
          <w:tab w:val="left" w:pos="5970"/>
        </w:tabs>
        <w:spacing w:before="120"/>
        <w:ind w:firstLine="283"/>
        <w:jc w:val="both"/>
        <w:rPr>
          <w:rFonts w:ascii="Book Antiqua" w:hAnsi="Book Antiqua"/>
          <w:sz w:val="22"/>
          <w:szCs w:val="22"/>
        </w:rPr>
      </w:pPr>
    </w:p>
    <w:p w14:paraId="74AA9553" w14:textId="471620AC" w:rsidR="0096678F" w:rsidRDefault="0096678F" w:rsidP="00FC6787">
      <w:pPr>
        <w:pStyle w:val="Standard"/>
        <w:tabs>
          <w:tab w:val="left" w:pos="5970"/>
        </w:tabs>
        <w:spacing w:before="120"/>
        <w:ind w:firstLine="283"/>
        <w:jc w:val="both"/>
        <w:rPr>
          <w:rFonts w:ascii="Book Antiqua" w:hAnsi="Book Antiqua"/>
          <w:sz w:val="22"/>
          <w:szCs w:val="22"/>
        </w:rPr>
      </w:pPr>
      <w:r w:rsidRPr="0096678F">
        <w:rPr>
          <w:rFonts w:ascii="Book Antiqua" w:hAnsi="Book Antiqua"/>
          <w:b/>
          <w:bCs/>
          <w:sz w:val="22"/>
          <w:szCs w:val="22"/>
        </w:rPr>
        <w:t>4</w:t>
      </w:r>
      <w:r w:rsidR="000F519B">
        <w:rPr>
          <w:rFonts w:ascii="Book Antiqua" w:hAnsi="Book Antiqua"/>
          <w:b/>
          <w:bCs/>
          <w:sz w:val="22"/>
          <w:szCs w:val="22"/>
        </w:rPr>
        <w:t>0</w:t>
      </w:r>
      <w:r w:rsidRPr="0096678F">
        <w:rPr>
          <w:rFonts w:ascii="Book Antiqua" w:hAnsi="Book Antiqua"/>
          <w:b/>
          <w:bCs/>
          <w:sz w:val="22"/>
          <w:szCs w:val="22"/>
        </w:rPr>
        <w:t xml:space="preserve">. </w:t>
      </w:r>
      <w:r>
        <w:rPr>
          <w:rFonts w:ascii="Book Antiqua" w:hAnsi="Book Antiqua"/>
          <w:sz w:val="22"/>
          <w:szCs w:val="22"/>
        </w:rPr>
        <w:t>Comunque, i</w:t>
      </w:r>
      <w:r w:rsidR="004756D1">
        <w:rPr>
          <w:rFonts w:ascii="Book Antiqua" w:hAnsi="Book Antiqua"/>
          <w:sz w:val="22"/>
          <w:szCs w:val="22"/>
        </w:rPr>
        <w:t xml:space="preserve"> filosof</w:t>
      </w:r>
      <w:r w:rsidR="0079645B">
        <w:rPr>
          <w:rFonts w:ascii="Book Antiqua" w:hAnsi="Book Antiqua"/>
          <w:sz w:val="22"/>
          <w:szCs w:val="22"/>
        </w:rPr>
        <w:t>i</w:t>
      </w:r>
      <w:r w:rsidR="004756D1">
        <w:rPr>
          <w:rFonts w:ascii="Book Antiqua" w:hAnsi="Book Antiqua"/>
          <w:sz w:val="22"/>
          <w:szCs w:val="22"/>
        </w:rPr>
        <w:t xml:space="preserve"> e </w:t>
      </w:r>
      <w:r w:rsidR="0079645B">
        <w:rPr>
          <w:rFonts w:ascii="Book Antiqua" w:hAnsi="Book Antiqua"/>
          <w:sz w:val="22"/>
          <w:szCs w:val="22"/>
        </w:rPr>
        <w:t>gli</w:t>
      </w:r>
      <w:r w:rsidR="004756D1">
        <w:rPr>
          <w:rFonts w:ascii="Book Antiqua" w:hAnsi="Book Antiqua"/>
          <w:sz w:val="22"/>
          <w:szCs w:val="22"/>
        </w:rPr>
        <w:t xml:space="preserve"> storic</w:t>
      </w:r>
      <w:r w:rsidR="0079645B">
        <w:rPr>
          <w:rFonts w:ascii="Book Antiqua" w:hAnsi="Book Antiqua"/>
          <w:sz w:val="22"/>
          <w:szCs w:val="22"/>
        </w:rPr>
        <w:t>i</w:t>
      </w:r>
      <w:r w:rsidR="004756D1">
        <w:rPr>
          <w:rFonts w:ascii="Book Antiqua" w:hAnsi="Book Antiqua"/>
          <w:sz w:val="22"/>
          <w:szCs w:val="22"/>
        </w:rPr>
        <w:t xml:space="preserve">, </w:t>
      </w:r>
      <w:r w:rsidR="00142E65">
        <w:rPr>
          <w:rFonts w:ascii="Book Antiqua" w:hAnsi="Book Antiqua"/>
          <w:sz w:val="22"/>
          <w:szCs w:val="22"/>
        </w:rPr>
        <w:t xml:space="preserve">quelli naturalmente </w:t>
      </w:r>
      <w:r w:rsidR="004756D1">
        <w:rPr>
          <w:rFonts w:ascii="Book Antiqua" w:hAnsi="Book Antiqua"/>
          <w:sz w:val="22"/>
          <w:szCs w:val="22"/>
        </w:rPr>
        <w:t>che non si pongono il problema delle operazioni mentali corrispondenti alla definizione di storia</w:t>
      </w:r>
      <w:r w:rsidR="00142E65">
        <w:rPr>
          <w:rFonts w:ascii="Book Antiqua" w:hAnsi="Book Antiqua"/>
          <w:sz w:val="22"/>
          <w:szCs w:val="22"/>
        </w:rPr>
        <w:t xml:space="preserve"> e di cronaca</w:t>
      </w:r>
      <w:r w:rsidR="004756D1">
        <w:rPr>
          <w:rFonts w:ascii="Book Antiqua" w:hAnsi="Book Antiqua"/>
          <w:sz w:val="22"/>
          <w:szCs w:val="22"/>
        </w:rPr>
        <w:t>,</w:t>
      </w:r>
      <w:r w:rsidR="00142E65">
        <w:rPr>
          <w:rFonts w:ascii="Book Antiqua" w:hAnsi="Book Antiqua"/>
          <w:sz w:val="22"/>
          <w:szCs w:val="22"/>
        </w:rPr>
        <w:t xml:space="preserve"> a mio giudizio,</w:t>
      </w:r>
      <w:r w:rsidR="004756D1">
        <w:rPr>
          <w:rFonts w:ascii="Book Antiqua" w:hAnsi="Book Antiqua"/>
          <w:sz w:val="22"/>
          <w:szCs w:val="22"/>
        </w:rPr>
        <w:t xml:space="preserve"> partono, inconsapevolmente</w:t>
      </w:r>
      <w:r w:rsidR="00142E65">
        <w:rPr>
          <w:rFonts w:ascii="Book Antiqua" w:hAnsi="Book Antiqua"/>
          <w:sz w:val="22"/>
          <w:szCs w:val="22"/>
        </w:rPr>
        <w:t>,</w:t>
      </w:r>
      <w:r w:rsidR="004756D1">
        <w:rPr>
          <w:rFonts w:ascii="Book Antiqua" w:hAnsi="Book Antiqua"/>
          <w:sz w:val="22"/>
          <w:szCs w:val="22"/>
        </w:rPr>
        <w:t xml:space="preserve"> dalla definizione di </w:t>
      </w:r>
      <w:r w:rsidR="001D7113">
        <w:rPr>
          <w:rFonts w:ascii="Book Antiqua" w:hAnsi="Book Antiqua"/>
          <w:sz w:val="22"/>
          <w:szCs w:val="22"/>
        </w:rPr>
        <w:t xml:space="preserve">storia come uno </w:t>
      </w:r>
      <w:r w:rsidR="004756D1" w:rsidRPr="006C0255">
        <w:rPr>
          <w:rFonts w:ascii="Book Antiqua" w:hAnsi="Book Antiqua"/>
          <w:i/>
          <w:iCs/>
          <w:sz w:val="22"/>
          <w:szCs w:val="22"/>
        </w:rPr>
        <w:t xml:space="preserve">schema </w:t>
      </w:r>
      <w:r w:rsidR="001D7113">
        <w:rPr>
          <w:rFonts w:ascii="Book Antiqua" w:hAnsi="Book Antiqua"/>
          <w:sz w:val="22"/>
          <w:szCs w:val="22"/>
        </w:rPr>
        <w:t>che dissocia il tempo dallo spazio, cioè come una</w:t>
      </w:r>
      <w:r w:rsidR="004756D1">
        <w:rPr>
          <w:rFonts w:ascii="Book Antiqua" w:hAnsi="Book Antiqua"/>
          <w:sz w:val="22"/>
          <w:szCs w:val="22"/>
        </w:rPr>
        <w:t xml:space="preserve"> </w:t>
      </w:r>
      <w:r w:rsidR="006C0255">
        <w:rPr>
          <w:rFonts w:ascii="Book Antiqua" w:hAnsi="Book Antiqua"/>
          <w:sz w:val="22"/>
          <w:szCs w:val="22"/>
        </w:rPr>
        <w:t xml:space="preserve">relazione dialettica tra </w:t>
      </w:r>
      <w:r w:rsidR="006C0255">
        <w:rPr>
          <w:rFonts w:ascii="Book Antiqua" w:hAnsi="Book Antiqua"/>
          <w:i/>
          <w:iCs/>
          <w:sz w:val="22"/>
          <w:szCs w:val="22"/>
        </w:rPr>
        <w:t xml:space="preserve">generale </w:t>
      </w:r>
      <w:r w:rsidR="006C0255">
        <w:rPr>
          <w:rFonts w:ascii="Book Antiqua" w:hAnsi="Book Antiqua"/>
          <w:sz w:val="22"/>
          <w:szCs w:val="22"/>
        </w:rPr>
        <w:t xml:space="preserve">e </w:t>
      </w:r>
      <w:r w:rsidR="006C0255">
        <w:rPr>
          <w:rFonts w:ascii="Book Antiqua" w:hAnsi="Book Antiqua"/>
          <w:i/>
          <w:iCs/>
          <w:sz w:val="22"/>
          <w:szCs w:val="22"/>
        </w:rPr>
        <w:t>fenomeno</w:t>
      </w:r>
      <w:r w:rsidR="006C0255">
        <w:rPr>
          <w:rFonts w:ascii="Book Antiqua" w:hAnsi="Book Antiqua"/>
          <w:sz w:val="22"/>
          <w:szCs w:val="22"/>
        </w:rPr>
        <w:t xml:space="preserve">. Da un lato, quindi, </w:t>
      </w:r>
      <w:r w:rsidR="007F119C">
        <w:rPr>
          <w:rFonts w:ascii="Book Antiqua" w:hAnsi="Book Antiqua"/>
          <w:sz w:val="22"/>
          <w:szCs w:val="22"/>
        </w:rPr>
        <w:t xml:space="preserve">lo </w:t>
      </w:r>
      <w:r w:rsidR="007F119C" w:rsidRPr="00E30209">
        <w:rPr>
          <w:rFonts w:ascii="Book Antiqua" w:hAnsi="Book Antiqua"/>
          <w:i/>
          <w:iCs/>
          <w:sz w:val="22"/>
          <w:szCs w:val="22"/>
        </w:rPr>
        <w:t>schema</w:t>
      </w:r>
      <w:r w:rsidR="007F119C">
        <w:rPr>
          <w:rFonts w:ascii="Book Antiqua" w:hAnsi="Book Antiqua"/>
          <w:sz w:val="22"/>
          <w:szCs w:val="22"/>
        </w:rPr>
        <w:t xml:space="preserve"> </w:t>
      </w:r>
      <w:r>
        <w:rPr>
          <w:rFonts w:ascii="Book Antiqua" w:hAnsi="Book Antiqua"/>
          <w:sz w:val="22"/>
          <w:szCs w:val="22"/>
        </w:rPr>
        <w:t xml:space="preserve">li </w:t>
      </w:r>
      <w:r w:rsidR="007F119C">
        <w:rPr>
          <w:rFonts w:ascii="Book Antiqua" w:hAnsi="Book Antiqua"/>
          <w:sz w:val="22"/>
          <w:szCs w:val="22"/>
        </w:rPr>
        <w:t>spinge a vedere il fatto storico</w:t>
      </w:r>
      <w:r w:rsidR="006C0255">
        <w:rPr>
          <w:rFonts w:ascii="Book Antiqua" w:hAnsi="Book Antiqua"/>
          <w:sz w:val="22"/>
          <w:szCs w:val="22"/>
        </w:rPr>
        <w:t xml:space="preserve"> </w:t>
      </w:r>
      <w:r w:rsidR="007F119C">
        <w:rPr>
          <w:rFonts w:ascii="Book Antiqua" w:hAnsi="Book Antiqua"/>
          <w:sz w:val="22"/>
          <w:szCs w:val="22"/>
        </w:rPr>
        <w:t>come</w:t>
      </w:r>
      <w:r w:rsidR="006C0255">
        <w:rPr>
          <w:rFonts w:ascii="Book Antiqua" w:hAnsi="Book Antiqua"/>
          <w:sz w:val="22"/>
          <w:szCs w:val="22"/>
        </w:rPr>
        <w:t xml:space="preserve"> un </w:t>
      </w:r>
      <w:r w:rsidR="006C0255" w:rsidRPr="0096678F">
        <w:rPr>
          <w:rFonts w:ascii="Book Antiqua" w:hAnsi="Book Antiqua"/>
          <w:b/>
          <w:bCs/>
          <w:sz w:val="22"/>
          <w:szCs w:val="22"/>
        </w:rPr>
        <w:t>fenomeno</w:t>
      </w:r>
      <w:r w:rsidR="006C0255">
        <w:rPr>
          <w:rFonts w:ascii="Book Antiqua" w:hAnsi="Book Antiqua"/>
          <w:sz w:val="22"/>
          <w:szCs w:val="22"/>
        </w:rPr>
        <w:t>, ma</w:t>
      </w:r>
      <w:r w:rsidR="007F119C">
        <w:rPr>
          <w:rFonts w:ascii="Book Antiqua" w:hAnsi="Book Antiqua"/>
          <w:sz w:val="22"/>
          <w:szCs w:val="22"/>
        </w:rPr>
        <w:t>, data la sua “unicità”</w:t>
      </w:r>
      <w:r w:rsidR="00E30209">
        <w:rPr>
          <w:rFonts w:ascii="Book Antiqua" w:hAnsi="Book Antiqua"/>
          <w:sz w:val="22"/>
          <w:szCs w:val="22"/>
        </w:rPr>
        <w:t>,</w:t>
      </w:r>
      <w:r w:rsidR="006C0255">
        <w:rPr>
          <w:rFonts w:ascii="Book Antiqua" w:hAnsi="Book Antiqua"/>
          <w:sz w:val="22"/>
          <w:szCs w:val="22"/>
        </w:rPr>
        <w:t xml:space="preserve"> non trovando la corrispondente </w:t>
      </w:r>
      <w:r w:rsidR="007F119C">
        <w:rPr>
          <w:rFonts w:ascii="Book Antiqua" w:hAnsi="Book Antiqua"/>
          <w:sz w:val="22"/>
          <w:szCs w:val="22"/>
        </w:rPr>
        <w:t>“</w:t>
      </w:r>
      <w:r w:rsidR="006C0255">
        <w:rPr>
          <w:rFonts w:ascii="Book Antiqua" w:hAnsi="Book Antiqua"/>
          <w:sz w:val="22"/>
          <w:szCs w:val="22"/>
        </w:rPr>
        <w:t>legge</w:t>
      </w:r>
      <w:r w:rsidR="007F119C">
        <w:rPr>
          <w:rFonts w:ascii="Book Antiqua" w:hAnsi="Book Antiqua"/>
          <w:sz w:val="22"/>
          <w:szCs w:val="22"/>
        </w:rPr>
        <w:t>”</w:t>
      </w:r>
      <w:r w:rsidR="006C0255">
        <w:rPr>
          <w:rFonts w:ascii="Book Antiqua" w:hAnsi="Book Antiqua"/>
          <w:sz w:val="22"/>
          <w:szCs w:val="22"/>
        </w:rPr>
        <w:t>,</w:t>
      </w:r>
      <w:r w:rsidR="007F119C">
        <w:rPr>
          <w:rFonts w:ascii="Book Antiqua" w:hAnsi="Book Antiqua"/>
          <w:sz w:val="22"/>
          <w:szCs w:val="22"/>
        </w:rPr>
        <w:t xml:space="preserve"> </w:t>
      </w:r>
      <w:r>
        <w:rPr>
          <w:rFonts w:ascii="Book Antiqua" w:hAnsi="Book Antiqua"/>
          <w:sz w:val="22"/>
          <w:szCs w:val="22"/>
        </w:rPr>
        <w:t xml:space="preserve">sia </w:t>
      </w:r>
      <w:r w:rsidR="007F119C">
        <w:rPr>
          <w:rFonts w:ascii="Book Antiqua" w:hAnsi="Book Antiqua"/>
          <w:sz w:val="22"/>
          <w:szCs w:val="22"/>
        </w:rPr>
        <w:t>lo storico</w:t>
      </w:r>
      <w:r w:rsidR="006C0255">
        <w:rPr>
          <w:rFonts w:ascii="Book Antiqua" w:hAnsi="Book Antiqua"/>
          <w:sz w:val="22"/>
          <w:szCs w:val="22"/>
        </w:rPr>
        <w:t xml:space="preserve"> </w:t>
      </w:r>
      <w:r>
        <w:rPr>
          <w:rFonts w:ascii="Book Antiqua" w:hAnsi="Book Antiqua"/>
          <w:sz w:val="22"/>
          <w:szCs w:val="22"/>
        </w:rPr>
        <w:t xml:space="preserve">che il filosofo </w:t>
      </w:r>
      <w:r w:rsidR="006C0255">
        <w:rPr>
          <w:rFonts w:ascii="Book Antiqua" w:hAnsi="Book Antiqua"/>
          <w:sz w:val="22"/>
          <w:szCs w:val="22"/>
        </w:rPr>
        <w:t>cerca</w:t>
      </w:r>
      <w:r>
        <w:rPr>
          <w:rFonts w:ascii="Book Antiqua" w:hAnsi="Book Antiqua"/>
          <w:sz w:val="22"/>
          <w:szCs w:val="22"/>
        </w:rPr>
        <w:t>no</w:t>
      </w:r>
      <w:r w:rsidR="006C0255">
        <w:rPr>
          <w:rFonts w:ascii="Book Antiqua" w:hAnsi="Book Antiqua"/>
          <w:sz w:val="22"/>
          <w:szCs w:val="22"/>
        </w:rPr>
        <w:t xml:space="preserve"> di sanare questa mancanza invocando una </w:t>
      </w:r>
      <w:r w:rsidR="006C0255" w:rsidRPr="006C0255">
        <w:rPr>
          <w:rFonts w:ascii="Book Antiqua" w:hAnsi="Book Antiqua"/>
          <w:i/>
          <w:iCs/>
          <w:sz w:val="22"/>
          <w:szCs w:val="22"/>
        </w:rPr>
        <w:t>causa</w:t>
      </w:r>
      <w:r w:rsidR="006C0255">
        <w:rPr>
          <w:rFonts w:ascii="Book Antiqua" w:hAnsi="Book Antiqua"/>
          <w:sz w:val="22"/>
          <w:szCs w:val="22"/>
        </w:rPr>
        <w:t xml:space="preserve"> che possa provocare proprio quell’</w:t>
      </w:r>
      <w:r w:rsidR="006C0255" w:rsidRPr="006C0255">
        <w:rPr>
          <w:rFonts w:ascii="Book Antiqua" w:hAnsi="Book Antiqua"/>
          <w:i/>
          <w:iCs/>
          <w:sz w:val="22"/>
          <w:szCs w:val="22"/>
        </w:rPr>
        <w:t>effetto storico</w:t>
      </w:r>
      <w:r w:rsidR="006C0255">
        <w:rPr>
          <w:rFonts w:ascii="Book Antiqua" w:hAnsi="Book Antiqua"/>
          <w:sz w:val="22"/>
          <w:szCs w:val="22"/>
        </w:rPr>
        <w:t xml:space="preserve">. Ma riferire una </w:t>
      </w:r>
      <w:r w:rsidR="006C0255" w:rsidRPr="007F119C">
        <w:rPr>
          <w:rFonts w:ascii="Book Antiqua" w:hAnsi="Book Antiqua"/>
          <w:i/>
          <w:iCs/>
          <w:sz w:val="22"/>
          <w:szCs w:val="22"/>
        </w:rPr>
        <w:t>causa</w:t>
      </w:r>
      <w:r w:rsidR="006C0255">
        <w:rPr>
          <w:rFonts w:ascii="Book Antiqua" w:hAnsi="Book Antiqua"/>
          <w:sz w:val="22"/>
          <w:szCs w:val="22"/>
        </w:rPr>
        <w:t xml:space="preserve"> ad un </w:t>
      </w:r>
      <w:r w:rsidR="006C0255" w:rsidRPr="007F119C">
        <w:rPr>
          <w:rFonts w:ascii="Book Antiqua" w:hAnsi="Book Antiqua"/>
          <w:i/>
          <w:iCs/>
          <w:sz w:val="22"/>
          <w:szCs w:val="22"/>
        </w:rPr>
        <w:t>effetto</w:t>
      </w:r>
      <w:r w:rsidR="006C0255">
        <w:rPr>
          <w:rFonts w:ascii="Book Antiqua" w:hAnsi="Book Antiqua"/>
          <w:sz w:val="22"/>
          <w:szCs w:val="22"/>
        </w:rPr>
        <w:t xml:space="preserve"> vuol dire costituire una “legge </w:t>
      </w:r>
      <w:r w:rsidR="007F119C">
        <w:rPr>
          <w:rFonts w:ascii="Book Antiqua" w:hAnsi="Book Antiqua"/>
          <w:sz w:val="22"/>
          <w:szCs w:val="22"/>
        </w:rPr>
        <w:t xml:space="preserve">di </w:t>
      </w:r>
      <w:r w:rsidR="006C0255">
        <w:rPr>
          <w:rFonts w:ascii="Book Antiqua" w:hAnsi="Book Antiqua"/>
          <w:sz w:val="22"/>
          <w:szCs w:val="22"/>
        </w:rPr>
        <w:t>natura”</w:t>
      </w:r>
      <w:r w:rsidR="00E30209">
        <w:rPr>
          <w:rFonts w:ascii="Book Antiqua" w:hAnsi="Book Antiqua"/>
          <w:sz w:val="22"/>
          <w:szCs w:val="22"/>
        </w:rPr>
        <w:t>,</w:t>
      </w:r>
      <w:r w:rsidR="006C0255">
        <w:rPr>
          <w:rFonts w:ascii="Book Antiqua" w:hAnsi="Book Antiqua"/>
          <w:sz w:val="22"/>
          <w:szCs w:val="22"/>
        </w:rPr>
        <w:t xml:space="preserve"> che in questo caso è una </w:t>
      </w:r>
      <w:r w:rsidR="007F119C">
        <w:rPr>
          <w:rFonts w:ascii="Book Antiqua" w:hAnsi="Book Antiqua"/>
          <w:sz w:val="22"/>
          <w:szCs w:val="22"/>
        </w:rPr>
        <w:t>“</w:t>
      </w:r>
      <w:r w:rsidR="006C0255">
        <w:rPr>
          <w:rFonts w:ascii="Book Antiqua" w:hAnsi="Book Antiqua"/>
          <w:sz w:val="22"/>
          <w:szCs w:val="22"/>
        </w:rPr>
        <w:t>legge storica</w:t>
      </w:r>
      <w:r w:rsidR="007F119C">
        <w:rPr>
          <w:rFonts w:ascii="Book Antiqua" w:hAnsi="Book Antiqua"/>
          <w:sz w:val="22"/>
          <w:szCs w:val="22"/>
        </w:rPr>
        <w:t>”</w:t>
      </w:r>
      <w:r w:rsidR="00E30209">
        <w:rPr>
          <w:rFonts w:ascii="Book Antiqua" w:hAnsi="Book Antiqua"/>
          <w:sz w:val="22"/>
          <w:szCs w:val="22"/>
        </w:rPr>
        <w:t>,</w:t>
      </w:r>
      <w:r w:rsidR="007F119C">
        <w:rPr>
          <w:rFonts w:ascii="Book Antiqua" w:hAnsi="Book Antiqua"/>
          <w:sz w:val="22"/>
          <w:szCs w:val="22"/>
        </w:rPr>
        <w:t xml:space="preserve"> che si crede appartenente ai fatti per come sono accaduti</w:t>
      </w:r>
      <w:r w:rsidR="006C0255">
        <w:rPr>
          <w:rFonts w:ascii="Book Antiqua" w:hAnsi="Book Antiqua"/>
          <w:sz w:val="22"/>
          <w:szCs w:val="22"/>
        </w:rPr>
        <w:t>.</w:t>
      </w:r>
      <w:r>
        <w:rPr>
          <w:rFonts w:ascii="Book Antiqua" w:hAnsi="Book Antiqua"/>
          <w:sz w:val="22"/>
          <w:szCs w:val="22"/>
        </w:rPr>
        <w:t xml:space="preserve"> </w:t>
      </w:r>
      <w:r w:rsidR="007F119C">
        <w:rPr>
          <w:rFonts w:ascii="Book Antiqua" w:hAnsi="Book Antiqua"/>
          <w:sz w:val="22"/>
          <w:szCs w:val="22"/>
        </w:rPr>
        <w:t>Alla fine,</w:t>
      </w:r>
      <w:r w:rsidR="00FC6787">
        <w:rPr>
          <w:rFonts w:ascii="Book Antiqua" w:hAnsi="Book Antiqua"/>
          <w:sz w:val="22"/>
          <w:szCs w:val="22"/>
        </w:rPr>
        <w:t xml:space="preserve"> l’unica legge proponibile è quella del </w:t>
      </w:r>
      <w:r w:rsidR="00FC6787">
        <w:rPr>
          <w:rFonts w:ascii="Book Antiqua" w:hAnsi="Book Antiqua"/>
          <w:i/>
          <w:iCs/>
          <w:sz w:val="22"/>
          <w:szCs w:val="22"/>
        </w:rPr>
        <w:t>post hoc, erg</w:t>
      </w:r>
      <w:r w:rsidR="00E30209">
        <w:rPr>
          <w:rFonts w:ascii="Book Antiqua" w:hAnsi="Book Antiqua"/>
          <w:i/>
          <w:iCs/>
          <w:sz w:val="22"/>
          <w:szCs w:val="22"/>
        </w:rPr>
        <w:t>o</w:t>
      </w:r>
      <w:r w:rsidR="00FC6787">
        <w:rPr>
          <w:rFonts w:ascii="Book Antiqua" w:hAnsi="Book Antiqua"/>
          <w:i/>
          <w:iCs/>
          <w:sz w:val="22"/>
          <w:szCs w:val="22"/>
        </w:rPr>
        <w:t xml:space="preserve"> </w:t>
      </w:r>
      <w:proofErr w:type="spellStart"/>
      <w:r w:rsidR="00FC6787">
        <w:rPr>
          <w:rFonts w:ascii="Book Antiqua" w:hAnsi="Book Antiqua"/>
          <w:i/>
          <w:iCs/>
          <w:sz w:val="22"/>
          <w:szCs w:val="22"/>
        </w:rPr>
        <w:t>propter</w:t>
      </w:r>
      <w:proofErr w:type="spellEnd"/>
      <w:r w:rsidR="00FC6787">
        <w:rPr>
          <w:rFonts w:ascii="Book Antiqua" w:hAnsi="Book Antiqua"/>
          <w:i/>
          <w:iCs/>
          <w:sz w:val="22"/>
          <w:szCs w:val="22"/>
        </w:rPr>
        <w:t xml:space="preserve"> hoc</w:t>
      </w:r>
      <w:r w:rsidR="00E30209">
        <w:rPr>
          <w:rFonts w:ascii="Book Antiqua" w:hAnsi="Book Antiqua"/>
          <w:sz w:val="22"/>
          <w:szCs w:val="22"/>
        </w:rPr>
        <w:t xml:space="preserve">: </w:t>
      </w:r>
      <w:r w:rsidR="001D7113">
        <w:rPr>
          <w:rFonts w:ascii="Book Antiqua" w:hAnsi="Book Antiqua"/>
          <w:sz w:val="22"/>
          <w:szCs w:val="22"/>
        </w:rPr>
        <w:t>“</w:t>
      </w:r>
      <w:r w:rsidR="00E30209">
        <w:rPr>
          <w:rFonts w:ascii="Book Antiqua" w:hAnsi="Book Antiqua"/>
          <w:sz w:val="22"/>
          <w:szCs w:val="22"/>
        </w:rPr>
        <w:t>dopo di questo, dunque proprio per questo</w:t>
      </w:r>
      <w:r w:rsidR="001D7113">
        <w:rPr>
          <w:rFonts w:ascii="Book Antiqua" w:hAnsi="Book Antiqua"/>
          <w:sz w:val="22"/>
          <w:szCs w:val="22"/>
        </w:rPr>
        <w:t>”</w:t>
      </w:r>
      <w:r w:rsidR="00E30209">
        <w:rPr>
          <w:rFonts w:ascii="Book Antiqua" w:hAnsi="Book Antiqua"/>
          <w:sz w:val="22"/>
          <w:szCs w:val="22"/>
        </w:rPr>
        <w:t>, che, come sappiamo, è un errore logico</w:t>
      </w:r>
      <w:r w:rsidR="00C00686">
        <w:rPr>
          <w:rFonts w:ascii="Book Antiqua" w:hAnsi="Book Antiqua"/>
          <w:sz w:val="22"/>
          <w:szCs w:val="22"/>
        </w:rPr>
        <w:t>.</w:t>
      </w:r>
      <w:r w:rsidR="00E30209">
        <w:rPr>
          <w:rFonts w:ascii="Book Antiqua" w:hAnsi="Book Antiqua"/>
          <w:sz w:val="22"/>
          <w:szCs w:val="22"/>
        </w:rPr>
        <w:t xml:space="preserve"> </w:t>
      </w:r>
      <w:r w:rsidR="00C00686">
        <w:rPr>
          <w:rFonts w:ascii="Book Antiqua" w:hAnsi="Book Antiqua"/>
          <w:sz w:val="22"/>
          <w:szCs w:val="22"/>
        </w:rPr>
        <w:t>U</w:t>
      </w:r>
      <w:r w:rsidR="00E30209">
        <w:rPr>
          <w:rFonts w:ascii="Book Antiqua" w:hAnsi="Book Antiqua"/>
          <w:sz w:val="22"/>
          <w:szCs w:val="22"/>
        </w:rPr>
        <w:t xml:space="preserve">na semplice successione di fatti non può essere posta come causa </w:t>
      </w:r>
      <w:r w:rsidR="00C00686">
        <w:rPr>
          <w:rFonts w:ascii="Book Antiqua" w:hAnsi="Book Antiqua"/>
          <w:sz w:val="22"/>
          <w:szCs w:val="22"/>
        </w:rPr>
        <w:t>che “provoca”</w:t>
      </w:r>
      <w:r w:rsidR="00E30209">
        <w:rPr>
          <w:rFonts w:ascii="Book Antiqua" w:hAnsi="Book Antiqua"/>
          <w:sz w:val="22"/>
          <w:szCs w:val="22"/>
        </w:rPr>
        <w:t xml:space="preserve"> certi effetti. Lo storico </w:t>
      </w:r>
      <w:r w:rsidR="004F1F33">
        <w:rPr>
          <w:rFonts w:ascii="Book Antiqua" w:hAnsi="Book Antiqua"/>
          <w:sz w:val="22"/>
          <w:szCs w:val="22"/>
        </w:rPr>
        <w:t>«</w:t>
      </w:r>
      <w:r w:rsidR="00B0183F">
        <w:rPr>
          <w:rFonts w:ascii="Book Antiqua" w:hAnsi="Book Antiqua"/>
          <w:sz w:val="22"/>
          <w:szCs w:val="22"/>
        </w:rPr>
        <w:t xml:space="preserve">non potrà mai dimostrare che gli eventi </w:t>
      </w:r>
      <w:r w:rsidR="00442346">
        <w:rPr>
          <w:rFonts w:ascii="Book Antiqua" w:hAnsi="Book Antiqua"/>
          <w:sz w:val="22"/>
          <w:szCs w:val="22"/>
        </w:rPr>
        <w:t>da lui selezionati sono proprio quelli responsabili dei successivi, nel senso che, in loro assenza si sarebbe continuato ad aver il precedente andamento e se in loro vece ne fossero accaduti altri significativi, i successivi sarebbero stati diversi»</w:t>
      </w:r>
      <w:r w:rsidR="004F1F33">
        <w:rPr>
          <w:rFonts w:ascii="Book Antiqua" w:hAnsi="Book Antiqua"/>
          <w:sz w:val="22"/>
          <w:szCs w:val="22"/>
        </w:rPr>
        <w:t xml:space="preserve"> (</w:t>
      </w:r>
      <w:r w:rsidR="004F1F33" w:rsidRPr="001323C3">
        <w:rPr>
          <w:rFonts w:ascii="Book Antiqua" w:hAnsi="Book Antiqua"/>
          <w:i/>
          <w:iCs/>
          <w:sz w:val="22"/>
          <w:szCs w:val="22"/>
        </w:rPr>
        <w:t>Scienza e semantica</w:t>
      </w:r>
      <w:r w:rsidR="004F1F33">
        <w:rPr>
          <w:rFonts w:ascii="Book Antiqua" w:hAnsi="Book Antiqua"/>
          <w:sz w:val="22"/>
          <w:szCs w:val="22"/>
        </w:rPr>
        <w:t>, p. 343)</w:t>
      </w:r>
      <w:r w:rsidR="0055413A">
        <w:rPr>
          <w:rFonts w:ascii="Book Antiqua" w:hAnsi="Book Antiqua"/>
          <w:sz w:val="22"/>
          <w:szCs w:val="22"/>
        </w:rPr>
        <w:t xml:space="preserve">. </w:t>
      </w:r>
    </w:p>
    <w:p w14:paraId="03AD8C85" w14:textId="3E42E1BC" w:rsidR="00FC6787" w:rsidRDefault="0055413A" w:rsidP="00FC6787">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Purtroppo</w:t>
      </w:r>
      <w:r w:rsidR="006C0255">
        <w:rPr>
          <w:rFonts w:ascii="Book Antiqua" w:hAnsi="Book Antiqua"/>
          <w:sz w:val="22"/>
          <w:szCs w:val="22"/>
        </w:rPr>
        <w:t xml:space="preserve">, </w:t>
      </w:r>
      <w:r>
        <w:rPr>
          <w:rFonts w:ascii="Book Antiqua" w:hAnsi="Book Antiqua"/>
          <w:sz w:val="22"/>
          <w:szCs w:val="22"/>
        </w:rPr>
        <w:t xml:space="preserve">è </w:t>
      </w:r>
      <w:r w:rsidR="007F119C">
        <w:rPr>
          <w:rFonts w:ascii="Book Antiqua" w:hAnsi="Book Antiqua"/>
          <w:sz w:val="22"/>
          <w:szCs w:val="22"/>
        </w:rPr>
        <w:t xml:space="preserve">lo </w:t>
      </w:r>
      <w:r w:rsidR="007F119C" w:rsidRPr="0055413A">
        <w:rPr>
          <w:rFonts w:ascii="Book Antiqua" w:hAnsi="Book Antiqua"/>
          <w:b/>
          <w:bCs/>
          <w:sz w:val="22"/>
          <w:szCs w:val="22"/>
        </w:rPr>
        <w:t>schema</w:t>
      </w:r>
      <w:r w:rsidR="00051185" w:rsidRPr="00051185">
        <w:rPr>
          <w:rFonts w:ascii="Book Antiqua" w:hAnsi="Book Antiqua"/>
          <w:sz w:val="22"/>
          <w:szCs w:val="22"/>
        </w:rPr>
        <w:t>,</w:t>
      </w:r>
      <w:r w:rsidR="00051185">
        <w:rPr>
          <w:rFonts w:ascii="Book Antiqua" w:hAnsi="Book Antiqua"/>
          <w:b/>
          <w:bCs/>
          <w:sz w:val="22"/>
          <w:szCs w:val="22"/>
        </w:rPr>
        <w:t xml:space="preserve"> </w:t>
      </w:r>
      <w:r w:rsidR="00051185">
        <w:rPr>
          <w:rFonts w:ascii="Book Antiqua" w:hAnsi="Book Antiqua"/>
          <w:sz w:val="22"/>
          <w:szCs w:val="22"/>
        </w:rPr>
        <w:t>presente nella definizione di storia,</w:t>
      </w:r>
      <w:r w:rsidRPr="0055413A">
        <w:rPr>
          <w:rFonts w:ascii="Book Antiqua" w:hAnsi="Book Antiqua"/>
          <w:sz w:val="22"/>
          <w:szCs w:val="22"/>
        </w:rPr>
        <w:t xml:space="preserve"> che</w:t>
      </w:r>
      <w:r w:rsidR="007F119C">
        <w:rPr>
          <w:rFonts w:ascii="Book Antiqua" w:hAnsi="Book Antiqua"/>
          <w:sz w:val="22"/>
          <w:szCs w:val="22"/>
        </w:rPr>
        <w:t xml:space="preserve"> invita </w:t>
      </w:r>
      <w:r w:rsidR="006C0255">
        <w:rPr>
          <w:rFonts w:ascii="Book Antiqua" w:hAnsi="Book Antiqua"/>
          <w:sz w:val="22"/>
          <w:szCs w:val="22"/>
        </w:rPr>
        <w:t>l</w:t>
      </w:r>
      <w:r w:rsidR="007F119C">
        <w:rPr>
          <w:rFonts w:ascii="Book Antiqua" w:hAnsi="Book Antiqua"/>
          <w:sz w:val="22"/>
          <w:szCs w:val="22"/>
        </w:rPr>
        <w:t>o storico</w:t>
      </w:r>
      <w:r w:rsidR="006C0255">
        <w:rPr>
          <w:rFonts w:ascii="Book Antiqua" w:hAnsi="Book Antiqua"/>
          <w:sz w:val="22"/>
          <w:szCs w:val="22"/>
        </w:rPr>
        <w:t xml:space="preserve"> </w:t>
      </w:r>
      <w:r w:rsidR="007F119C">
        <w:rPr>
          <w:rFonts w:ascii="Book Antiqua" w:hAnsi="Book Antiqua"/>
          <w:sz w:val="22"/>
          <w:szCs w:val="22"/>
        </w:rPr>
        <w:t>a considera</w:t>
      </w:r>
      <w:r w:rsidR="001D7113">
        <w:rPr>
          <w:rFonts w:ascii="Book Antiqua" w:hAnsi="Book Antiqua"/>
          <w:sz w:val="22"/>
          <w:szCs w:val="22"/>
        </w:rPr>
        <w:t>r</w:t>
      </w:r>
      <w:r w:rsidR="007F119C">
        <w:rPr>
          <w:rFonts w:ascii="Book Antiqua" w:hAnsi="Book Antiqua"/>
          <w:sz w:val="22"/>
          <w:szCs w:val="22"/>
        </w:rPr>
        <w:t>la come un insieme di</w:t>
      </w:r>
      <w:r w:rsidR="006C0255">
        <w:rPr>
          <w:rFonts w:ascii="Book Antiqua" w:hAnsi="Book Antiqua"/>
          <w:sz w:val="22"/>
          <w:szCs w:val="22"/>
        </w:rPr>
        <w:t xml:space="preserve"> “f</w:t>
      </w:r>
      <w:r w:rsidR="00051185">
        <w:rPr>
          <w:rFonts w:ascii="Book Antiqua" w:hAnsi="Book Antiqua"/>
          <w:sz w:val="22"/>
          <w:szCs w:val="22"/>
        </w:rPr>
        <w:t xml:space="preserve">atti” (il fenomeno è diventato un </w:t>
      </w:r>
      <w:r w:rsidR="001D7113">
        <w:rPr>
          <w:rFonts w:ascii="Book Antiqua" w:hAnsi="Book Antiqua"/>
          <w:sz w:val="22"/>
          <w:szCs w:val="22"/>
        </w:rPr>
        <w:t>“</w:t>
      </w:r>
      <w:r w:rsidR="00051185">
        <w:rPr>
          <w:rFonts w:ascii="Book Antiqua" w:hAnsi="Book Antiqua"/>
          <w:sz w:val="22"/>
          <w:szCs w:val="22"/>
        </w:rPr>
        <w:t>fatto</w:t>
      </w:r>
      <w:r w:rsidR="001D7113">
        <w:rPr>
          <w:rFonts w:ascii="Book Antiqua" w:hAnsi="Book Antiqua"/>
          <w:sz w:val="22"/>
          <w:szCs w:val="22"/>
        </w:rPr>
        <w:t>”</w:t>
      </w:r>
      <w:r w:rsidR="00051185">
        <w:rPr>
          <w:rFonts w:ascii="Book Antiqua" w:hAnsi="Book Antiqua"/>
          <w:sz w:val="22"/>
          <w:szCs w:val="22"/>
        </w:rPr>
        <w:t>), ma “</w:t>
      </w:r>
      <w:r w:rsidR="006C0255">
        <w:rPr>
          <w:rFonts w:ascii="Book Antiqua" w:hAnsi="Book Antiqua"/>
          <w:sz w:val="22"/>
          <w:szCs w:val="22"/>
        </w:rPr>
        <w:t>general</w:t>
      </w:r>
      <w:r w:rsidR="007F119C">
        <w:rPr>
          <w:rFonts w:ascii="Book Antiqua" w:hAnsi="Book Antiqua"/>
          <w:sz w:val="22"/>
          <w:szCs w:val="22"/>
        </w:rPr>
        <w:t>i</w:t>
      </w:r>
      <w:r w:rsidR="006C0255">
        <w:rPr>
          <w:rFonts w:ascii="Book Antiqua" w:hAnsi="Book Antiqua"/>
          <w:sz w:val="22"/>
          <w:szCs w:val="22"/>
        </w:rPr>
        <w:t>”</w:t>
      </w:r>
      <w:r w:rsidR="00051185">
        <w:rPr>
          <w:rFonts w:ascii="Book Antiqua" w:hAnsi="Book Antiqua"/>
          <w:sz w:val="22"/>
          <w:szCs w:val="22"/>
        </w:rPr>
        <w:t>.</w:t>
      </w:r>
      <w:r w:rsidR="006C0255">
        <w:rPr>
          <w:rFonts w:ascii="Book Antiqua" w:hAnsi="Book Antiqua"/>
          <w:sz w:val="22"/>
          <w:szCs w:val="22"/>
        </w:rPr>
        <w:t xml:space="preserve"> </w:t>
      </w:r>
      <w:r w:rsidR="00051185">
        <w:rPr>
          <w:rFonts w:ascii="Book Antiqua" w:hAnsi="Book Antiqua"/>
          <w:sz w:val="22"/>
          <w:szCs w:val="22"/>
        </w:rPr>
        <w:t>N</w:t>
      </w:r>
      <w:r w:rsidR="006C0255">
        <w:rPr>
          <w:rFonts w:ascii="Book Antiqua" w:hAnsi="Book Antiqua"/>
          <w:sz w:val="22"/>
          <w:szCs w:val="22"/>
        </w:rPr>
        <w:t xml:space="preserve">on potendo </w:t>
      </w:r>
      <w:r w:rsidR="00051185">
        <w:rPr>
          <w:rFonts w:ascii="Book Antiqua" w:hAnsi="Book Antiqua"/>
          <w:sz w:val="22"/>
          <w:szCs w:val="22"/>
        </w:rPr>
        <w:t xml:space="preserve">però </w:t>
      </w:r>
      <w:r w:rsidR="006C0255">
        <w:rPr>
          <w:rFonts w:ascii="Book Antiqua" w:hAnsi="Book Antiqua"/>
          <w:sz w:val="22"/>
          <w:szCs w:val="22"/>
        </w:rPr>
        <w:t xml:space="preserve">definire </w:t>
      </w:r>
      <w:r w:rsidR="00FC6787">
        <w:rPr>
          <w:rFonts w:ascii="Book Antiqua" w:hAnsi="Book Antiqua"/>
          <w:sz w:val="22"/>
          <w:szCs w:val="22"/>
        </w:rPr>
        <w:t>qu</w:t>
      </w:r>
      <w:r w:rsidR="0053100B">
        <w:rPr>
          <w:rFonts w:ascii="Book Antiqua" w:hAnsi="Book Antiqua"/>
          <w:sz w:val="22"/>
          <w:szCs w:val="22"/>
        </w:rPr>
        <w:t>ali siano</w:t>
      </w:r>
      <w:r>
        <w:rPr>
          <w:rFonts w:ascii="Book Antiqua" w:hAnsi="Book Antiqua"/>
          <w:sz w:val="22"/>
          <w:szCs w:val="22"/>
        </w:rPr>
        <w:t xml:space="preserve"> tutti</w:t>
      </w:r>
      <w:r w:rsidR="0053100B">
        <w:rPr>
          <w:rFonts w:ascii="Book Antiqua" w:hAnsi="Book Antiqua"/>
          <w:sz w:val="22"/>
          <w:szCs w:val="22"/>
        </w:rPr>
        <w:t xml:space="preserve"> i fatti </w:t>
      </w:r>
      <w:r w:rsidR="006C0255">
        <w:rPr>
          <w:rFonts w:ascii="Book Antiqua" w:hAnsi="Book Antiqua"/>
          <w:sz w:val="22"/>
          <w:szCs w:val="22"/>
        </w:rPr>
        <w:t>particolari</w:t>
      </w:r>
      <w:r w:rsidR="0053100B">
        <w:rPr>
          <w:rFonts w:ascii="Book Antiqua" w:hAnsi="Book Antiqua"/>
          <w:sz w:val="22"/>
          <w:szCs w:val="22"/>
        </w:rPr>
        <w:t xml:space="preserve"> (pensate, per non andare troppo lontano nel tempo, alla Rivoluzione francese</w:t>
      </w:r>
      <w:r>
        <w:rPr>
          <w:rFonts w:ascii="Book Antiqua" w:hAnsi="Book Antiqua"/>
          <w:sz w:val="22"/>
          <w:szCs w:val="22"/>
        </w:rPr>
        <w:t xml:space="preserve">: </w:t>
      </w:r>
      <w:r w:rsidR="00142E65">
        <w:rPr>
          <w:rFonts w:ascii="Book Antiqua" w:hAnsi="Book Antiqua"/>
          <w:sz w:val="22"/>
          <w:szCs w:val="22"/>
        </w:rPr>
        <w:t xml:space="preserve">sappiamo che </w:t>
      </w:r>
      <w:r>
        <w:rPr>
          <w:rFonts w:ascii="Book Antiqua" w:hAnsi="Book Antiqua"/>
          <w:sz w:val="22"/>
          <w:szCs w:val="22"/>
        </w:rPr>
        <w:t>è impossibile far</w:t>
      </w:r>
      <w:r w:rsidR="00051185">
        <w:rPr>
          <w:rFonts w:ascii="Book Antiqua" w:hAnsi="Book Antiqua"/>
          <w:sz w:val="22"/>
          <w:szCs w:val="22"/>
        </w:rPr>
        <w:t>n</w:t>
      </w:r>
      <w:r>
        <w:rPr>
          <w:rFonts w:ascii="Book Antiqua" w:hAnsi="Book Antiqua"/>
          <w:sz w:val="22"/>
          <w:szCs w:val="22"/>
        </w:rPr>
        <w:t xml:space="preserve">e la cronaca </w:t>
      </w:r>
      <w:r w:rsidR="00142E65">
        <w:rPr>
          <w:rFonts w:ascii="Book Antiqua" w:hAnsi="Book Antiqua"/>
          <w:sz w:val="22"/>
          <w:szCs w:val="22"/>
        </w:rPr>
        <w:t>“</w:t>
      </w:r>
      <w:r>
        <w:rPr>
          <w:rFonts w:ascii="Book Antiqua" w:hAnsi="Book Antiqua"/>
          <w:sz w:val="22"/>
          <w:szCs w:val="22"/>
        </w:rPr>
        <w:t>minuto per minuto</w:t>
      </w:r>
      <w:r w:rsidR="00142E65">
        <w:rPr>
          <w:rFonts w:ascii="Book Antiqua" w:hAnsi="Book Antiqua"/>
          <w:sz w:val="22"/>
          <w:szCs w:val="22"/>
        </w:rPr>
        <w:t>”</w:t>
      </w:r>
      <w:r w:rsidR="0053100B">
        <w:rPr>
          <w:rFonts w:ascii="Book Antiqua" w:hAnsi="Book Antiqua"/>
          <w:sz w:val="22"/>
          <w:szCs w:val="22"/>
        </w:rPr>
        <w:t>)</w:t>
      </w:r>
      <w:r w:rsidR="006C0255">
        <w:rPr>
          <w:rFonts w:ascii="Book Antiqua" w:hAnsi="Book Antiqua"/>
          <w:sz w:val="22"/>
          <w:szCs w:val="22"/>
        </w:rPr>
        <w:t xml:space="preserve">, ci si rifugia nel concetto di </w:t>
      </w:r>
      <w:r w:rsidR="00FC6787">
        <w:rPr>
          <w:rFonts w:ascii="Book Antiqua" w:hAnsi="Book Antiqua"/>
          <w:i/>
          <w:iCs/>
          <w:sz w:val="22"/>
          <w:szCs w:val="22"/>
        </w:rPr>
        <w:t>tipo ideale</w:t>
      </w:r>
      <w:r w:rsidR="0053100B">
        <w:rPr>
          <w:rFonts w:ascii="Book Antiqua" w:hAnsi="Book Antiqua"/>
          <w:sz w:val="22"/>
          <w:szCs w:val="22"/>
        </w:rPr>
        <w:t xml:space="preserve">, essendo il </w:t>
      </w:r>
      <w:r>
        <w:rPr>
          <w:rFonts w:ascii="Book Antiqua" w:hAnsi="Book Antiqua"/>
          <w:sz w:val="22"/>
          <w:szCs w:val="22"/>
        </w:rPr>
        <w:t>“</w:t>
      </w:r>
      <w:r w:rsidR="0053100B">
        <w:rPr>
          <w:rFonts w:ascii="Book Antiqua" w:hAnsi="Book Antiqua"/>
          <w:sz w:val="22"/>
          <w:szCs w:val="22"/>
        </w:rPr>
        <w:t>tipo</w:t>
      </w:r>
      <w:r>
        <w:rPr>
          <w:rFonts w:ascii="Book Antiqua" w:hAnsi="Book Antiqua"/>
          <w:sz w:val="22"/>
          <w:szCs w:val="22"/>
        </w:rPr>
        <w:t>”</w:t>
      </w:r>
      <w:r w:rsidR="0053100B">
        <w:rPr>
          <w:rFonts w:ascii="Book Antiqua" w:hAnsi="Book Antiqua"/>
          <w:sz w:val="22"/>
          <w:szCs w:val="22"/>
        </w:rPr>
        <w:t xml:space="preserve"> la relazione dialettica tra </w:t>
      </w:r>
      <w:r w:rsidR="0053100B" w:rsidRPr="00051185">
        <w:rPr>
          <w:rFonts w:ascii="Book Antiqua" w:hAnsi="Book Antiqua"/>
          <w:i/>
          <w:iCs/>
          <w:sz w:val="22"/>
          <w:szCs w:val="22"/>
        </w:rPr>
        <w:t>generale</w:t>
      </w:r>
      <w:r w:rsidR="0053100B">
        <w:rPr>
          <w:rFonts w:ascii="Book Antiqua" w:hAnsi="Book Antiqua"/>
          <w:sz w:val="22"/>
          <w:szCs w:val="22"/>
        </w:rPr>
        <w:t xml:space="preserve"> e </w:t>
      </w:r>
      <w:r w:rsidR="0053100B" w:rsidRPr="00051185">
        <w:rPr>
          <w:rFonts w:ascii="Book Antiqua" w:hAnsi="Book Antiqua"/>
          <w:i/>
          <w:iCs/>
          <w:sz w:val="22"/>
          <w:szCs w:val="22"/>
        </w:rPr>
        <w:t>particolare</w:t>
      </w:r>
      <w:r w:rsidR="00E636F1">
        <w:rPr>
          <w:rFonts w:ascii="Book Antiqua" w:hAnsi="Book Antiqua"/>
          <w:sz w:val="22"/>
          <w:szCs w:val="22"/>
        </w:rPr>
        <w:t xml:space="preserve">. </w:t>
      </w:r>
      <w:r w:rsidR="0096678F">
        <w:rPr>
          <w:rFonts w:ascii="Book Antiqua" w:hAnsi="Book Antiqua"/>
          <w:sz w:val="22"/>
          <w:szCs w:val="22"/>
        </w:rPr>
        <w:t>Infatti, q</w:t>
      </w:r>
      <w:r w:rsidR="00E636F1">
        <w:rPr>
          <w:rFonts w:ascii="Book Antiqua" w:hAnsi="Book Antiqua"/>
          <w:sz w:val="22"/>
          <w:szCs w:val="22"/>
        </w:rPr>
        <w:t>uesta è la</w:t>
      </w:r>
      <w:r>
        <w:rPr>
          <w:rFonts w:ascii="Book Antiqua" w:hAnsi="Book Antiqua"/>
          <w:sz w:val="22"/>
          <w:szCs w:val="22"/>
        </w:rPr>
        <w:t xml:space="preserve"> propost</w:t>
      </w:r>
      <w:r w:rsidR="00E636F1">
        <w:rPr>
          <w:rFonts w:ascii="Book Antiqua" w:hAnsi="Book Antiqua"/>
          <w:sz w:val="22"/>
          <w:szCs w:val="22"/>
        </w:rPr>
        <w:t>a di</w:t>
      </w:r>
      <w:r w:rsidR="00FC6787">
        <w:rPr>
          <w:rFonts w:ascii="Book Antiqua" w:hAnsi="Book Antiqua"/>
          <w:sz w:val="22"/>
          <w:szCs w:val="22"/>
        </w:rPr>
        <w:t xml:space="preserve"> Max Weber</w:t>
      </w:r>
      <w:r w:rsidR="00E636F1">
        <w:rPr>
          <w:rFonts w:ascii="Book Antiqua" w:hAnsi="Book Antiqua"/>
          <w:sz w:val="22"/>
          <w:szCs w:val="22"/>
        </w:rPr>
        <w:t>.</w:t>
      </w:r>
      <w:r>
        <w:rPr>
          <w:rFonts w:ascii="Book Antiqua" w:hAnsi="Book Antiqua"/>
          <w:sz w:val="22"/>
          <w:szCs w:val="22"/>
        </w:rPr>
        <w:t xml:space="preserve"> </w:t>
      </w:r>
      <w:r w:rsidR="00051185">
        <w:rPr>
          <w:rFonts w:ascii="Book Antiqua" w:hAnsi="Book Antiqua"/>
          <w:sz w:val="22"/>
          <w:szCs w:val="22"/>
        </w:rPr>
        <w:t>D</w:t>
      </w:r>
      <w:r w:rsidR="00E636F1">
        <w:rPr>
          <w:rFonts w:ascii="Book Antiqua" w:hAnsi="Book Antiqua"/>
          <w:sz w:val="22"/>
          <w:szCs w:val="22"/>
        </w:rPr>
        <w:t>efinir</w:t>
      </w:r>
      <w:r w:rsidR="00051185">
        <w:rPr>
          <w:rFonts w:ascii="Book Antiqua" w:hAnsi="Book Antiqua"/>
          <w:sz w:val="22"/>
          <w:szCs w:val="22"/>
        </w:rPr>
        <w:t>la</w:t>
      </w:r>
      <w:r w:rsidR="00E636F1">
        <w:rPr>
          <w:rFonts w:ascii="Book Antiqua" w:hAnsi="Book Antiqua"/>
          <w:sz w:val="22"/>
          <w:szCs w:val="22"/>
        </w:rPr>
        <w:t xml:space="preserve"> </w:t>
      </w:r>
      <w:r w:rsidR="00051185">
        <w:rPr>
          <w:rFonts w:ascii="Book Antiqua" w:hAnsi="Book Antiqua"/>
          <w:sz w:val="22"/>
          <w:szCs w:val="22"/>
        </w:rPr>
        <w:t>poi</w:t>
      </w:r>
      <w:r w:rsidR="00E636F1">
        <w:rPr>
          <w:rFonts w:ascii="Book Antiqua" w:hAnsi="Book Antiqua"/>
          <w:sz w:val="22"/>
          <w:szCs w:val="22"/>
        </w:rPr>
        <w:t xml:space="preserve"> un tipo</w:t>
      </w:r>
      <w:r w:rsidR="00D47B14">
        <w:rPr>
          <w:rFonts w:ascii="Book Antiqua" w:hAnsi="Book Antiqua"/>
          <w:sz w:val="22"/>
          <w:szCs w:val="22"/>
        </w:rPr>
        <w:t>, ma</w:t>
      </w:r>
      <w:r w:rsidR="00E636F1">
        <w:rPr>
          <w:rFonts w:ascii="Book Antiqua" w:hAnsi="Book Antiqua"/>
          <w:sz w:val="22"/>
          <w:szCs w:val="22"/>
        </w:rPr>
        <w:t xml:space="preserve"> </w:t>
      </w:r>
      <w:r>
        <w:rPr>
          <w:rFonts w:ascii="Book Antiqua" w:hAnsi="Book Antiqua"/>
          <w:sz w:val="22"/>
          <w:szCs w:val="22"/>
        </w:rPr>
        <w:t>“ideale”</w:t>
      </w:r>
      <w:r w:rsidR="001D7113">
        <w:rPr>
          <w:rFonts w:ascii="Book Antiqua" w:hAnsi="Book Antiqua"/>
          <w:sz w:val="22"/>
          <w:szCs w:val="22"/>
        </w:rPr>
        <w:t>,</w:t>
      </w:r>
      <w:r>
        <w:rPr>
          <w:rFonts w:ascii="Book Antiqua" w:hAnsi="Book Antiqua"/>
          <w:sz w:val="22"/>
          <w:szCs w:val="22"/>
        </w:rPr>
        <w:t xml:space="preserve"> </w:t>
      </w:r>
      <w:r w:rsidR="00AC01E0">
        <w:rPr>
          <w:rFonts w:ascii="Book Antiqua" w:hAnsi="Book Antiqua"/>
          <w:sz w:val="22"/>
          <w:szCs w:val="22"/>
        </w:rPr>
        <w:t xml:space="preserve">è una mossa astuta perché presuppone </w:t>
      </w:r>
      <w:r w:rsidR="00D47B14">
        <w:rPr>
          <w:rFonts w:ascii="Book Antiqua" w:hAnsi="Book Antiqua"/>
          <w:sz w:val="22"/>
          <w:szCs w:val="22"/>
        </w:rPr>
        <w:t xml:space="preserve">che i fatti nascondano </w:t>
      </w:r>
      <w:r w:rsidR="00AC01E0">
        <w:rPr>
          <w:rFonts w:ascii="Book Antiqua" w:hAnsi="Book Antiqua"/>
          <w:sz w:val="22"/>
          <w:szCs w:val="22"/>
        </w:rPr>
        <w:t>l</w:t>
      </w:r>
      <w:r>
        <w:rPr>
          <w:rFonts w:ascii="Book Antiqua" w:hAnsi="Book Antiqua"/>
          <w:sz w:val="22"/>
          <w:szCs w:val="22"/>
        </w:rPr>
        <w:t xml:space="preserve">a </w:t>
      </w:r>
      <w:r w:rsidR="00AC01E0">
        <w:rPr>
          <w:rFonts w:ascii="Book Antiqua" w:hAnsi="Book Antiqua"/>
          <w:sz w:val="22"/>
          <w:szCs w:val="22"/>
        </w:rPr>
        <w:t>“</w:t>
      </w:r>
      <w:r>
        <w:rPr>
          <w:rFonts w:ascii="Book Antiqua" w:hAnsi="Book Antiqua"/>
          <w:sz w:val="22"/>
          <w:szCs w:val="22"/>
        </w:rPr>
        <w:t>qualità d</w:t>
      </w:r>
      <w:r w:rsidR="00D47B14">
        <w:rPr>
          <w:rFonts w:ascii="Book Antiqua" w:hAnsi="Book Antiqua"/>
          <w:sz w:val="22"/>
          <w:szCs w:val="22"/>
        </w:rPr>
        <w:t>i una</w:t>
      </w:r>
      <w:r w:rsidR="00AC01E0">
        <w:rPr>
          <w:rFonts w:ascii="Book Antiqua" w:hAnsi="Book Antiqua"/>
          <w:sz w:val="22"/>
          <w:szCs w:val="22"/>
        </w:rPr>
        <w:t xml:space="preserve"> sottintesa</w:t>
      </w:r>
      <w:r>
        <w:rPr>
          <w:rFonts w:ascii="Book Antiqua" w:hAnsi="Book Antiqua"/>
          <w:sz w:val="22"/>
          <w:szCs w:val="22"/>
        </w:rPr>
        <w:t xml:space="preserve"> legge storica</w:t>
      </w:r>
      <w:r w:rsidR="00AC01E0">
        <w:rPr>
          <w:rFonts w:ascii="Book Antiqua" w:hAnsi="Book Antiqua"/>
          <w:sz w:val="22"/>
          <w:szCs w:val="22"/>
        </w:rPr>
        <w:t>”</w:t>
      </w:r>
      <w:r w:rsidR="00D47B14">
        <w:rPr>
          <w:rFonts w:ascii="Book Antiqua" w:hAnsi="Book Antiqua"/>
          <w:sz w:val="22"/>
          <w:szCs w:val="22"/>
        </w:rPr>
        <w:t>,</w:t>
      </w:r>
      <w:r>
        <w:rPr>
          <w:rFonts w:ascii="Book Antiqua" w:hAnsi="Book Antiqua"/>
          <w:sz w:val="22"/>
          <w:szCs w:val="22"/>
        </w:rPr>
        <w:t xml:space="preserve"> che si è </w:t>
      </w:r>
      <w:r w:rsidRPr="00AC01E0">
        <w:rPr>
          <w:rFonts w:ascii="Book Antiqua" w:hAnsi="Book Antiqua"/>
          <w:i/>
          <w:iCs/>
          <w:sz w:val="22"/>
          <w:szCs w:val="22"/>
        </w:rPr>
        <w:t>separata</w:t>
      </w:r>
      <w:r>
        <w:rPr>
          <w:rFonts w:ascii="Book Antiqua" w:hAnsi="Book Antiqua"/>
          <w:sz w:val="22"/>
          <w:szCs w:val="22"/>
        </w:rPr>
        <w:t xml:space="preserve"> </w:t>
      </w:r>
      <w:r w:rsidR="0096678F">
        <w:rPr>
          <w:rFonts w:ascii="Book Antiqua" w:hAnsi="Book Antiqua"/>
          <w:sz w:val="22"/>
          <w:szCs w:val="22"/>
        </w:rPr>
        <w:t xml:space="preserve">, come </w:t>
      </w:r>
      <w:r w:rsidR="0096678F" w:rsidRPr="0096678F">
        <w:rPr>
          <w:rFonts w:ascii="Book Antiqua" w:hAnsi="Book Antiqua"/>
          <w:i/>
          <w:iCs/>
          <w:sz w:val="22"/>
          <w:szCs w:val="22"/>
        </w:rPr>
        <w:t>idea</w:t>
      </w:r>
      <w:r w:rsidR="0096678F">
        <w:rPr>
          <w:rFonts w:ascii="Book Antiqua" w:hAnsi="Book Antiqua"/>
          <w:sz w:val="22"/>
          <w:szCs w:val="22"/>
        </w:rPr>
        <w:t xml:space="preserve">, </w:t>
      </w:r>
      <w:r>
        <w:rPr>
          <w:rFonts w:ascii="Book Antiqua" w:hAnsi="Book Antiqua"/>
          <w:sz w:val="22"/>
          <w:szCs w:val="22"/>
        </w:rPr>
        <w:t>dai fenomeni storici.</w:t>
      </w:r>
      <w:r w:rsidR="00142E65">
        <w:rPr>
          <w:rFonts w:ascii="Book Antiqua" w:hAnsi="Book Antiqua"/>
          <w:sz w:val="22"/>
          <w:szCs w:val="22"/>
        </w:rPr>
        <w:t xml:space="preserve"> L’</w:t>
      </w:r>
      <w:r w:rsidR="00142E65" w:rsidRPr="00142E65">
        <w:rPr>
          <w:rFonts w:ascii="Book Antiqua" w:hAnsi="Book Antiqua"/>
          <w:i/>
          <w:iCs/>
          <w:sz w:val="22"/>
          <w:szCs w:val="22"/>
        </w:rPr>
        <w:t>idea</w:t>
      </w:r>
      <w:r w:rsidR="00142E65">
        <w:rPr>
          <w:rFonts w:ascii="Book Antiqua" w:hAnsi="Book Antiqua"/>
          <w:sz w:val="22"/>
          <w:szCs w:val="22"/>
        </w:rPr>
        <w:t xml:space="preserve">, da cui </w:t>
      </w:r>
      <w:r w:rsidR="001D7113">
        <w:rPr>
          <w:rFonts w:ascii="Book Antiqua" w:hAnsi="Book Antiqua"/>
          <w:sz w:val="22"/>
          <w:szCs w:val="22"/>
        </w:rPr>
        <w:t xml:space="preserve">nasce </w:t>
      </w:r>
      <w:r w:rsidR="00142E65">
        <w:rPr>
          <w:rFonts w:ascii="Book Antiqua" w:hAnsi="Book Antiqua"/>
          <w:sz w:val="22"/>
          <w:szCs w:val="22"/>
        </w:rPr>
        <w:t xml:space="preserve">l’aggettivo </w:t>
      </w:r>
      <w:r w:rsidR="001D7113">
        <w:rPr>
          <w:rFonts w:ascii="Book Antiqua" w:hAnsi="Book Antiqua"/>
          <w:sz w:val="22"/>
          <w:szCs w:val="22"/>
        </w:rPr>
        <w:t>“</w:t>
      </w:r>
      <w:r w:rsidR="00142E65">
        <w:rPr>
          <w:rFonts w:ascii="Book Antiqua" w:hAnsi="Book Antiqua"/>
          <w:sz w:val="22"/>
          <w:szCs w:val="22"/>
        </w:rPr>
        <w:t>ideale</w:t>
      </w:r>
      <w:r w:rsidR="001D7113">
        <w:rPr>
          <w:rFonts w:ascii="Book Antiqua" w:hAnsi="Book Antiqua"/>
          <w:sz w:val="22"/>
          <w:szCs w:val="22"/>
        </w:rPr>
        <w:t>”</w:t>
      </w:r>
      <w:r w:rsidR="00142E65">
        <w:rPr>
          <w:rFonts w:ascii="Book Antiqua" w:hAnsi="Book Antiqua"/>
          <w:sz w:val="22"/>
          <w:szCs w:val="22"/>
        </w:rPr>
        <w:t xml:space="preserve">, è, infatti, assieme a </w:t>
      </w:r>
      <w:r w:rsidR="00142E65" w:rsidRPr="00142E65">
        <w:rPr>
          <w:rFonts w:ascii="Book Antiqua" w:hAnsi="Book Antiqua"/>
          <w:i/>
          <w:iCs/>
          <w:sz w:val="22"/>
          <w:szCs w:val="22"/>
        </w:rPr>
        <w:t>concetto</w:t>
      </w:r>
      <w:r w:rsidR="00142E65">
        <w:rPr>
          <w:rFonts w:ascii="Book Antiqua" w:hAnsi="Book Antiqua"/>
          <w:sz w:val="22"/>
          <w:szCs w:val="22"/>
        </w:rPr>
        <w:t xml:space="preserve"> e </w:t>
      </w:r>
      <w:r w:rsidR="00142E65" w:rsidRPr="00142E65">
        <w:rPr>
          <w:rFonts w:ascii="Book Antiqua" w:hAnsi="Book Antiqua"/>
          <w:i/>
          <w:iCs/>
          <w:sz w:val="22"/>
          <w:szCs w:val="22"/>
        </w:rPr>
        <w:t>paradigma</w:t>
      </w:r>
      <w:r w:rsidR="00142E65">
        <w:rPr>
          <w:rFonts w:ascii="Book Antiqua" w:hAnsi="Book Antiqua"/>
          <w:sz w:val="22"/>
          <w:szCs w:val="22"/>
        </w:rPr>
        <w:t>, un arricchimento del</w:t>
      </w:r>
      <w:r w:rsidR="001D7113">
        <w:rPr>
          <w:rFonts w:ascii="Book Antiqua" w:hAnsi="Book Antiqua"/>
          <w:sz w:val="22"/>
          <w:szCs w:val="22"/>
        </w:rPr>
        <w:t xml:space="preserve"> significato</w:t>
      </w:r>
      <w:r w:rsidR="00142E65">
        <w:rPr>
          <w:rFonts w:ascii="Book Antiqua" w:hAnsi="Book Antiqua"/>
          <w:sz w:val="22"/>
          <w:szCs w:val="22"/>
        </w:rPr>
        <w:t xml:space="preserve"> </w:t>
      </w:r>
      <w:r w:rsidR="001D7113">
        <w:rPr>
          <w:rFonts w:ascii="Book Antiqua" w:hAnsi="Book Antiqua"/>
          <w:sz w:val="22"/>
          <w:szCs w:val="22"/>
        </w:rPr>
        <w:t xml:space="preserve">di </w:t>
      </w:r>
      <w:r w:rsidR="00142E65" w:rsidRPr="00142E65">
        <w:rPr>
          <w:rFonts w:ascii="Book Antiqua" w:hAnsi="Book Antiqua"/>
          <w:i/>
          <w:iCs/>
          <w:sz w:val="22"/>
          <w:szCs w:val="22"/>
        </w:rPr>
        <w:t>legge</w:t>
      </w:r>
      <w:r w:rsidR="00142E65">
        <w:rPr>
          <w:rFonts w:ascii="Book Antiqua" w:hAnsi="Book Antiqua"/>
          <w:sz w:val="22"/>
          <w:szCs w:val="22"/>
        </w:rPr>
        <w:t>.</w:t>
      </w:r>
      <w:r>
        <w:rPr>
          <w:rFonts w:ascii="Book Antiqua" w:hAnsi="Book Antiqua"/>
          <w:sz w:val="22"/>
          <w:szCs w:val="22"/>
        </w:rPr>
        <w:t xml:space="preserve"> </w:t>
      </w:r>
    </w:p>
    <w:p w14:paraId="47A11CA9" w14:textId="1825F77C" w:rsidR="00142E65" w:rsidRDefault="009E1125" w:rsidP="00142E65">
      <w:pPr>
        <w:pStyle w:val="Standard"/>
        <w:pBdr>
          <w:top w:val="single" w:sz="4" w:space="1" w:color="auto"/>
          <w:left w:val="single" w:sz="4" w:space="4" w:color="auto"/>
          <w:bottom w:val="single" w:sz="4" w:space="1" w:color="auto"/>
          <w:right w:val="single" w:sz="4" w:space="4" w:color="auto"/>
        </w:pBdr>
        <w:tabs>
          <w:tab w:val="left" w:pos="5970"/>
        </w:tabs>
        <w:spacing w:before="120"/>
        <w:ind w:firstLine="283"/>
        <w:jc w:val="both"/>
        <w:rPr>
          <w:rFonts w:ascii="Book Antiqua" w:hAnsi="Book Antiqua"/>
          <w:sz w:val="22"/>
          <w:szCs w:val="22"/>
        </w:rPr>
      </w:pPr>
      <w:r>
        <w:rPr>
          <w:rFonts w:ascii="Book Antiqua" w:hAnsi="Book Antiqua"/>
          <w:sz w:val="18"/>
          <w:szCs w:val="18"/>
        </w:rPr>
        <w:t xml:space="preserve">/concetto/ = v^/legge/ = AV^UN     </w:t>
      </w:r>
      <w:r w:rsidR="00142E65">
        <w:rPr>
          <w:rFonts w:ascii="Book Antiqua" w:hAnsi="Book Antiqua"/>
          <w:sz w:val="18"/>
          <w:szCs w:val="18"/>
        </w:rPr>
        <w:t>/</w:t>
      </w:r>
      <w:r>
        <w:rPr>
          <w:rFonts w:ascii="Book Antiqua" w:hAnsi="Book Antiqua"/>
          <w:sz w:val="18"/>
          <w:szCs w:val="18"/>
        </w:rPr>
        <w:t>idea/</w:t>
      </w:r>
      <w:r w:rsidR="00142E65">
        <w:rPr>
          <w:rFonts w:ascii="Book Antiqua" w:hAnsi="Book Antiqua"/>
          <w:sz w:val="18"/>
          <w:szCs w:val="18"/>
        </w:rPr>
        <w:t xml:space="preserve"> = s^/</w:t>
      </w:r>
      <w:r>
        <w:rPr>
          <w:rFonts w:ascii="Book Antiqua" w:hAnsi="Book Antiqua"/>
          <w:sz w:val="18"/>
          <w:szCs w:val="18"/>
        </w:rPr>
        <w:t>legge</w:t>
      </w:r>
      <w:r w:rsidR="00142E65">
        <w:rPr>
          <w:rFonts w:ascii="Book Antiqua" w:hAnsi="Book Antiqua"/>
          <w:sz w:val="18"/>
          <w:szCs w:val="18"/>
        </w:rPr>
        <w:t>/</w:t>
      </w:r>
      <w:r>
        <w:rPr>
          <w:rFonts w:ascii="Book Antiqua" w:hAnsi="Book Antiqua"/>
          <w:sz w:val="18"/>
          <w:szCs w:val="18"/>
        </w:rPr>
        <w:t xml:space="preserve"> = AS^UN        /paradigma/ = g^/legge/ = AG^UN</w:t>
      </w:r>
    </w:p>
    <w:p w14:paraId="6DDF56C8" w14:textId="6C559D02" w:rsidR="00B0183F" w:rsidRPr="00854EA5" w:rsidRDefault="00FC6787" w:rsidP="00721572">
      <w:pPr>
        <w:pStyle w:val="Standard"/>
        <w:tabs>
          <w:tab w:val="left" w:pos="5970"/>
        </w:tabs>
        <w:spacing w:before="120"/>
        <w:ind w:firstLine="283"/>
        <w:jc w:val="both"/>
        <w:rPr>
          <w:rFonts w:ascii="Book Antiqua" w:hAnsi="Book Antiqua"/>
          <w:sz w:val="18"/>
          <w:szCs w:val="18"/>
        </w:rPr>
      </w:pPr>
      <w:r>
        <w:rPr>
          <w:rFonts w:ascii="Book Antiqua" w:hAnsi="Book Antiqua"/>
          <w:sz w:val="22"/>
          <w:szCs w:val="22"/>
        </w:rPr>
        <w:t>Al</w:t>
      </w:r>
      <w:r w:rsidR="001323C3">
        <w:rPr>
          <w:rFonts w:ascii="Book Antiqua" w:hAnsi="Book Antiqua"/>
          <w:sz w:val="22"/>
          <w:szCs w:val="22"/>
        </w:rPr>
        <w:t xml:space="preserve"> concetto di</w:t>
      </w:r>
      <w:r>
        <w:rPr>
          <w:rFonts w:ascii="Book Antiqua" w:hAnsi="Book Antiqua"/>
          <w:sz w:val="22"/>
          <w:szCs w:val="22"/>
        </w:rPr>
        <w:t xml:space="preserve">  </w:t>
      </w:r>
      <w:r w:rsidRPr="001323C3">
        <w:rPr>
          <w:rFonts w:ascii="Book Antiqua" w:hAnsi="Book Antiqua"/>
          <w:i/>
          <w:iCs/>
          <w:sz w:val="22"/>
          <w:szCs w:val="22"/>
        </w:rPr>
        <w:t>storia</w:t>
      </w:r>
      <w:r w:rsidR="0096678F">
        <w:rPr>
          <w:rFonts w:ascii="Book Antiqua" w:hAnsi="Book Antiqua"/>
          <w:sz w:val="22"/>
          <w:szCs w:val="22"/>
        </w:rPr>
        <w:t>, come abbiamo detto,</w:t>
      </w:r>
      <w:r>
        <w:rPr>
          <w:rFonts w:ascii="Book Antiqua" w:hAnsi="Book Antiqua"/>
          <w:sz w:val="22"/>
          <w:szCs w:val="22"/>
        </w:rPr>
        <w:t xml:space="preserve"> è collegato quello di </w:t>
      </w:r>
      <w:r>
        <w:rPr>
          <w:rFonts w:ascii="Book Antiqua" w:hAnsi="Book Antiqua"/>
          <w:b/>
          <w:bCs/>
          <w:sz w:val="22"/>
          <w:szCs w:val="22"/>
        </w:rPr>
        <w:t xml:space="preserve">cronaca </w:t>
      </w:r>
      <w:r>
        <w:rPr>
          <w:rFonts w:ascii="Book Antiqua" w:hAnsi="Book Antiqua"/>
          <w:sz w:val="22"/>
          <w:szCs w:val="22"/>
        </w:rPr>
        <w:t xml:space="preserve">che </w:t>
      </w:r>
      <w:r w:rsidR="004F1F33">
        <w:rPr>
          <w:rFonts w:ascii="Book Antiqua" w:hAnsi="Book Antiqua"/>
          <w:sz w:val="22"/>
          <w:szCs w:val="22"/>
        </w:rPr>
        <w:t>nasce da</w:t>
      </w:r>
      <w:r>
        <w:rPr>
          <w:rFonts w:ascii="Book Antiqua" w:hAnsi="Book Antiqua"/>
          <w:sz w:val="22"/>
          <w:szCs w:val="22"/>
        </w:rPr>
        <w:t xml:space="preserve"> un atteggiamento</w:t>
      </w:r>
      <w:r w:rsidR="001323C3">
        <w:rPr>
          <w:rFonts w:ascii="Book Antiqua" w:hAnsi="Book Antiqua"/>
          <w:sz w:val="22"/>
          <w:szCs w:val="22"/>
        </w:rPr>
        <w:t xml:space="preserve"> dove la </w:t>
      </w:r>
      <w:r w:rsidR="001323C3" w:rsidRPr="004F1F33">
        <w:rPr>
          <w:rFonts w:ascii="Book Antiqua" w:hAnsi="Book Antiqua"/>
          <w:i/>
          <w:iCs/>
          <w:sz w:val="22"/>
          <w:szCs w:val="22"/>
        </w:rPr>
        <w:t>fantasia</w:t>
      </w:r>
      <w:r w:rsidR="001323C3">
        <w:rPr>
          <w:rFonts w:ascii="Book Antiqua" w:hAnsi="Book Antiqua"/>
          <w:sz w:val="22"/>
          <w:szCs w:val="22"/>
        </w:rPr>
        <w:t xml:space="preserve"> </w:t>
      </w:r>
      <w:r w:rsidR="0079645B">
        <w:rPr>
          <w:rFonts w:ascii="Book Antiqua" w:hAnsi="Book Antiqua"/>
          <w:sz w:val="22"/>
          <w:szCs w:val="22"/>
        </w:rPr>
        <w:t>subordina</w:t>
      </w:r>
      <w:r w:rsidR="001323C3">
        <w:rPr>
          <w:rFonts w:ascii="Book Antiqua" w:hAnsi="Book Antiqua"/>
          <w:sz w:val="22"/>
          <w:szCs w:val="22"/>
        </w:rPr>
        <w:t xml:space="preserve"> il </w:t>
      </w:r>
      <w:r w:rsidR="001323C3" w:rsidRPr="004F1F33">
        <w:rPr>
          <w:rFonts w:ascii="Book Antiqua" w:hAnsi="Book Antiqua"/>
          <w:i/>
          <w:iCs/>
          <w:sz w:val="22"/>
          <w:szCs w:val="22"/>
        </w:rPr>
        <w:t>presente</w:t>
      </w:r>
      <w:r w:rsidR="001323C3">
        <w:rPr>
          <w:rFonts w:ascii="Book Antiqua" w:hAnsi="Book Antiqua"/>
          <w:sz w:val="22"/>
          <w:szCs w:val="22"/>
        </w:rPr>
        <w:t xml:space="preserve"> </w:t>
      </w:r>
      <w:r w:rsidR="0079645B">
        <w:rPr>
          <w:rFonts w:ascii="Book Antiqua" w:hAnsi="Book Antiqua"/>
          <w:sz w:val="22"/>
          <w:szCs w:val="22"/>
        </w:rPr>
        <w:t>a</w:t>
      </w:r>
      <w:r w:rsidR="001323C3">
        <w:rPr>
          <w:rFonts w:ascii="Book Antiqua" w:hAnsi="Book Antiqua"/>
          <w:sz w:val="22"/>
          <w:szCs w:val="22"/>
        </w:rPr>
        <w:t xml:space="preserve">l </w:t>
      </w:r>
      <w:r w:rsidR="001323C3" w:rsidRPr="004F1F33">
        <w:rPr>
          <w:rFonts w:ascii="Book Antiqua" w:hAnsi="Book Antiqua"/>
          <w:i/>
          <w:iCs/>
          <w:sz w:val="22"/>
          <w:szCs w:val="22"/>
        </w:rPr>
        <w:t>futuro</w:t>
      </w:r>
      <w:r w:rsidR="001323C3">
        <w:rPr>
          <w:rFonts w:ascii="Book Antiqua" w:hAnsi="Book Antiqua"/>
          <w:sz w:val="22"/>
          <w:szCs w:val="22"/>
        </w:rPr>
        <w:t xml:space="preserve">. </w:t>
      </w:r>
      <w:r w:rsidR="004F1F33">
        <w:rPr>
          <w:rFonts w:ascii="Book Antiqua" w:hAnsi="Book Antiqua"/>
          <w:sz w:val="22"/>
          <w:szCs w:val="22"/>
        </w:rPr>
        <w:t>Anche qui, p</w:t>
      </w:r>
      <w:r w:rsidR="001323C3">
        <w:rPr>
          <w:rFonts w:ascii="Book Antiqua" w:hAnsi="Book Antiqua"/>
          <w:sz w:val="22"/>
          <w:szCs w:val="22"/>
        </w:rPr>
        <w:t xml:space="preserve">er passare dal pensiero al linguaggio occorre dare una definizione di </w:t>
      </w:r>
      <w:r w:rsidR="001323C3" w:rsidRPr="001323C3">
        <w:rPr>
          <w:rFonts w:ascii="Book Antiqua" w:hAnsi="Book Antiqua"/>
          <w:i/>
          <w:iCs/>
          <w:sz w:val="22"/>
          <w:szCs w:val="22"/>
        </w:rPr>
        <w:t>cronaca</w:t>
      </w:r>
      <w:r w:rsidR="001323C3">
        <w:rPr>
          <w:rFonts w:ascii="Book Antiqua" w:hAnsi="Book Antiqua"/>
          <w:sz w:val="22"/>
          <w:szCs w:val="22"/>
        </w:rPr>
        <w:t>. Come ci ricorda Vaccarino, se «la storia riferisce il presente al passato, assunto come paradigma, la cronaca rimanda gli eventi del presente al futuro»</w:t>
      </w:r>
      <w:r w:rsidR="0055413A">
        <w:rPr>
          <w:rFonts w:ascii="Book Antiqua" w:hAnsi="Book Antiqua"/>
          <w:sz w:val="22"/>
          <w:szCs w:val="22"/>
        </w:rPr>
        <w:t>.</w:t>
      </w:r>
      <w:r w:rsidR="001323C3">
        <w:rPr>
          <w:rFonts w:ascii="Book Antiqua" w:hAnsi="Book Antiqua"/>
          <w:sz w:val="22"/>
          <w:szCs w:val="22"/>
        </w:rPr>
        <w:t xml:space="preserve"> (</w:t>
      </w:r>
      <w:r w:rsidR="001323C3" w:rsidRPr="001323C3">
        <w:rPr>
          <w:rFonts w:ascii="Book Antiqua" w:hAnsi="Book Antiqua"/>
          <w:i/>
          <w:iCs/>
          <w:sz w:val="22"/>
          <w:szCs w:val="22"/>
        </w:rPr>
        <w:t>Scienza e semantica</w:t>
      </w:r>
      <w:r w:rsidR="001323C3">
        <w:rPr>
          <w:rFonts w:ascii="Book Antiqua" w:hAnsi="Book Antiqua"/>
          <w:sz w:val="22"/>
          <w:szCs w:val="22"/>
        </w:rPr>
        <w:t>, p. 341).</w:t>
      </w:r>
      <w:r w:rsidR="006303B2">
        <w:rPr>
          <w:rFonts w:ascii="Book Antiqua" w:hAnsi="Book Antiqua"/>
          <w:sz w:val="22"/>
          <w:szCs w:val="22"/>
        </w:rPr>
        <w:t xml:space="preserve"> </w:t>
      </w:r>
      <w:r w:rsidR="00D47B14">
        <w:rPr>
          <w:rFonts w:ascii="Book Antiqua" w:hAnsi="Book Antiqua"/>
          <w:sz w:val="22"/>
          <w:szCs w:val="22"/>
        </w:rPr>
        <w:t xml:space="preserve">Insomma, chi fa la cronaca di certi avvenimenti </w:t>
      </w:r>
      <w:r w:rsidR="0042263D">
        <w:rPr>
          <w:rFonts w:ascii="Book Antiqua" w:hAnsi="Book Antiqua"/>
          <w:sz w:val="22"/>
          <w:szCs w:val="22"/>
        </w:rPr>
        <w:t>li racconta</w:t>
      </w:r>
      <w:r w:rsidR="00D47B14">
        <w:rPr>
          <w:rFonts w:ascii="Book Antiqua" w:hAnsi="Book Antiqua"/>
          <w:sz w:val="22"/>
          <w:szCs w:val="22"/>
        </w:rPr>
        <w:t xml:space="preserve"> oggi pe</w:t>
      </w:r>
      <w:r w:rsidR="001D7113">
        <w:rPr>
          <w:rFonts w:ascii="Book Antiqua" w:hAnsi="Book Antiqua"/>
          <w:sz w:val="22"/>
          <w:szCs w:val="22"/>
        </w:rPr>
        <w:t>nsando che saranno</w:t>
      </w:r>
      <w:r w:rsidR="00D47B14">
        <w:rPr>
          <w:rFonts w:ascii="Book Antiqua" w:hAnsi="Book Antiqua"/>
          <w:sz w:val="22"/>
          <w:szCs w:val="22"/>
        </w:rPr>
        <w:t xml:space="preserve"> </w:t>
      </w:r>
      <w:r w:rsidR="001D7113">
        <w:rPr>
          <w:rFonts w:ascii="Book Antiqua" w:hAnsi="Book Antiqua"/>
          <w:sz w:val="22"/>
          <w:szCs w:val="22"/>
        </w:rPr>
        <w:t>presi</w:t>
      </w:r>
      <w:r w:rsidR="00D47B14">
        <w:rPr>
          <w:rFonts w:ascii="Book Antiqua" w:hAnsi="Book Antiqua"/>
          <w:sz w:val="22"/>
          <w:szCs w:val="22"/>
        </w:rPr>
        <w:t xml:space="preserve"> </w:t>
      </w:r>
      <w:r w:rsidR="001D7113">
        <w:rPr>
          <w:rFonts w:ascii="Book Antiqua" w:hAnsi="Book Antiqua"/>
          <w:sz w:val="22"/>
          <w:szCs w:val="22"/>
        </w:rPr>
        <w:t xml:space="preserve">in </w:t>
      </w:r>
      <w:r w:rsidR="00D47B14">
        <w:rPr>
          <w:rFonts w:ascii="Book Antiqua" w:hAnsi="Book Antiqua"/>
          <w:sz w:val="22"/>
          <w:szCs w:val="22"/>
        </w:rPr>
        <w:t>considera</w:t>
      </w:r>
      <w:r w:rsidR="001D7113">
        <w:rPr>
          <w:rFonts w:ascii="Book Antiqua" w:hAnsi="Book Antiqua"/>
          <w:sz w:val="22"/>
          <w:szCs w:val="22"/>
        </w:rPr>
        <w:t>zione</w:t>
      </w:r>
      <w:r w:rsidR="00D47B14">
        <w:rPr>
          <w:rFonts w:ascii="Book Antiqua" w:hAnsi="Book Antiqua"/>
          <w:sz w:val="22"/>
          <w:szCs w:val="22"/>
        </w:rPr>
        <w:t xml:space="preserve"> </w:t>
      </w:r>
      <w:r w:rsidR="0042263D">
        <w:rPr>
          <w:rFonts w:ascii="Book Antiqua" w:hAnsi="Book Antiqua"/>
          <w:sz w:val="22"/>
          <w:szCs w:val="22"/>
        </w:rPr>
        <w:t xml:space="preserve">dalle persone un </w:t>
      </w:r>
      <w:r w:rsidR="00D47B14">
        <w:rPr>
          <w:rFonts w:ascii="Book Antiqua" w:hAnsi="Book Antiqua"/>
          <w:sz w:val="22"/>
          <w:szCs w:val="22"/>
        </w:rPr>
        <w:t xml:space="preserve">domani. </w:t>
      </w:r>
      <w:r w:rsidR="001323C3">
        <w:rPr>
          <w:rFonts w:ascii="Book Antiqua" w:hAnsi="Book Antiqua"/>
          <w:sz w:val="22"/>
          <w:szCs w:val="22"/>
        </w:rPr>
        <w:t xml:space="preserve">A noi però interessa particolarmente, come abbiamo fatto con la storia, cosa si nasconde nel significato di </w:t>
      </w:r>
      <w:r w:rsidR="001323C3">
        <w:rPr>
          <w:rFonts w:ascii="Book Antiqua" w:hAnsi="Book Antiqua"/>
          <w:i/>
          <w:iCs/>
          <w:sz w:val="22"/>
          <w:szCs w:val="22"/>
        </w:rPr>
        <w:t>cronaca</w:t>
      </w:r>
      <w:r w:rsidR="001323C3">
        <w:rPr>
          <w:rFonts w:ascii="Book Antiqua" w:hAnsi="Book Antiqua"/>
          <w:sz w:val="22"/>
          <w:szCs w:val="22"/>
        </w:rPr>
        <w:t xml:space="preserve">. </w:t>
      </w:r>
      <w:r w:rsidR="00B0183F">
        <w:rPr>
          <w:rFonts w:ascii="Book Antiqua" w:hAnsi="Book Antiqua"/>
          <w:sz w:val="22"/>
          <w:szCs w:val="22"/>
        </w:rPr>
        <w:t xml:space="preserve">Ebbene, il significato di </w:t>
      </w:r>
      <w:r w:rsidR="00B0183F" w:rsidRPr="006303B2">
        <w:rPr>
          <w:rFonts w:ascii="Book Antiqua" w:hAnsi="Book Antiqua"/>
          <w:i/>
          <w:iCs/>
          <w:sz w:val="22"/>
          <w:szCs w:val="22"/>
        </w:rPr>
        <w:t>cronaca</w:t>
      </w:r>
      <w:r w:rsidR="00B0183F">
        <w:rPr>
          <w:rFonts w:ascii="Book Antiqua" w:hAnsi="Book Antiqua"/>
          <w:sz w:val="22"/>
          <w:szCs w:val="22"/>
        </w:rPr>
        <w:t xml:space="preserve"> equivale ad un </w:t>
      </w:r>
      <w:r w:rsidR="00B0183F">
        <w:rPr>
          <w:rFonts w:ascii="Book Antiqua" w:hAnsi="Book Antiqua"/>
          <w:b/>
          <w:bCs/>
          <w:sz w:val="22"/>
          <w:szCs w:val="22"/>
        </w:rPr>
        <w:t>ordine</w:t>
      </w:r>
      <w:r w:rsidR="00B0183F">
        <w:rPr>
          <w:rFonts w:ascii="Book Antiqua" w:hAnsi="Book Antiqua"/>
          <w:sz w:val="22"/>
          <w:szCs w:val="22"/>
        </w:rPr>
        <w:t xml:space="preserve"> che, come nella storia, dissocia il </w:t>
      </w:r>
      <w:r w:rsidR="00B0183F" w:rsidRPr="00B0183F">
        <w:rPr>
          <w:rFonts w:ascii="Book Antiqua" w:hAnsi="Book Antiqua"/>
          <w:i/>
          <w:iCs/>
          <w:sz w:val="22"/>
          <w:szCs w:val="22"/>
        </w:rPr>
        <w:t>tempo</w:t>
      </w:r>
      <w:r w:rsidR="00B0183F">
        <w:rPr>
          <w:rFonts w:ascii="Book Antiqua" w:hAnsi="Book Antiqua"/>
          <w:sz w:val="22"/>
          <w:szCs w:val="22"/>
        </w:rPr>
        <w:t xml:space="preserve"> dallo </w:t>
      </w:r>
      <w:r w:rsidR="00B0183F" w:rsidRPr="00B0183F">
        <w:rPr>
          <w:rFonts w:ascii="Book Antiqua" w:hAnsi="Book Antiqua"/>
          <w:i/>
          <w:iCs/>
          <w:sz w:val="22"/>
          <w:szCs w:val="22"/>
        </w:rPr>
        <w:t>spazio</w:t>
      </w:r>
      <w:r w:rsidR="00B0183F">
        <w:rPr>
          <w:rFonts w:ascii="Book Antiqua" w:hAnsi="Book Antiqua"/>
          <w:sz w:val="22"/>
          <w:szCs w:val="22"/>
        </w:rPr>
        <w:t xml:space="preserve">. </w:t>
      </w:r>
      <w:r w:rsidR="006303B2">
        <w:rPr>
          <w:rFonts w:ascii="Book Antiqua" w:hAnsi="Book Antiqua"/>
          <w:sz w:val="22"/>
          <w:szCs w:val="22"/>
        </w:rPr>
        <w:t>Ma l’</w:t>
      </w:r>
      <w:r w:rsidR="006303B2" w:rsidRPr="001D7113">
        <w:rPr>
          <w:rFonts w:ascii="Book Antiqua" w:hAnsi="Book Antiqua"/>
          <w:i/>
          <w:iCs/>
          <w:sz w:val="22"/>
          <w:szCs w:val="22"/>
        </w:rPr>
        <w:t>ordine</w:t>
      </w:r>
      <w:r w:rsidR="006303B2">
        <w:rPr>
          <w:rFonts w:ascii="Book Antiqua" w:hAnsi="Book Antiqua"/>
          <w:sz w:val="22"/>
          <w:szCs w:val="22"/>
        </w:rPr>
        <w:t xml:space="preserve"> non </w:t>
      </w:r>
      <w:r w:rsidR="0042263D">
        <w:rPr>
          <w:rFonts w:ascii="Book Antiqua" w:hAnsi="Book Antiqua"/>
          <w:sz w:val="22"/>
          <w:szCs w:val="22"/>
        </w:rPr>
        <w:t>è</w:t>
      </w:r>
      <w:r w:rsidR="006303B2">
        <w:rPr>
          <w:rFonts w:ascii="Book Antiqua" w:hAnsi="Book Antiqua"/>
          <w:sz w:val="22"/>
          <w:szCs w:val="22"/>
        </w:rPr>
        <w:t xml:space="preserve"> altro che la </w:t>
      </w:r>
      <w:r w:rsidR="006303B2" w:rsidRPr="00D47B14">
        <w:rPr>
          <w:rFonts w:ascii="Book Antiqua" w:hAnsi="Book Antiqua"/>
          <w:i/>
          <w:iCs/>
          <w:sz w:val="22"/>
          <w:szCs w:val="22"/>
        </w:rPr>
        <w:t>relazione dialettica</w:t>
      </w:r>
      <w:r w:rsidR="006303B2">
        <w:rPr>
          <w:rFonts w:ascii="Book Antiqua" w:hAnsi="Book Antiqua"/>
          <w:sz w:val="22"/>
          <w:szCs w:val="22"/>
        </w:rPr>
        <w:t xml:space="preserve"> di una </w:t>
      </w:r>
      <w:r w:rsidR="006303B2" w:rsidRPr="00D47B14">
        <w:rPr>
          <w:rFonts w:ascii="Book Antiqua" w:hAnsi="Book Antiqua"/>
          <w:i/>
          <w:iCs/>
          <w:sz w:val="22"/>
          <w:szCs w:val="22"/>
        </w:rPr>
        <w:t>classe</w:t>
      </w:r>
      <w:r w:rsidR="006303B2">
        <w:rPr>
          <w:rFonts w:ascii="Book Antiqua" w:hAnsi="Book Antiqua"/>
          <w:sz w:val="22"/>
          <w:szCs w:val="22"/>
        </w:rPr>
        <w:t xml:space="preserve"> con il </w:t>
      </w:r>
      <w:r w:rsidR="006303B2" w:rsidRPr="00D47B14">
        <w:rPr>
          <w:rFonts w:ascii="Book Antiqua" w:hAnsi="Book Antiqua"/>
          <w:i/>
          <w:iCs/>
          <w:sz w:val="22"/>
          <w:szCs w:val="22"/>
        </w:rPr>
        <w:t>fenomeno</w:t>
      </w:r>
      <w:r w:rsidR="0042263D">
        <w:rPr>
          <w:rFonts w:ascii="Book Antiqua" w:hAnsi="Book Antiqua"/>
          <w:sz w:val="22"/>
          <w:szCs w:val="22"/>
        </w:rPr>
        <w:t>:</w:t>
      </w:r>
      <w:r w:rsidR="006303B2">
        <w:rPr>
          <w:rFonts w:ascii="Book Antiqua" w:hAnsi="Book Antiqua"/>
          <w:sz w:val="22"/>
          <w:szCs w:val="22"/>
        </w:rPr>
        <w:t xml:space="preserve"> l’ordine</w:t>
      </w:r>
      <w:r w:rsidR="0042263D">
        <w:rPr>
          <w:rFonts w:ascii="Book Antiqua" w:hAnsi="Book Antiqua"/>
          <w:sz w:val="22"/>
          <w:szCs w:val="22"/>
        </w:rPr>
        <w:t>,</w:t>
      </w:r>
      <w:r w:rsidR="006303B2">
        <w:rPr>
          <w:rFonts w:ascii="Book Antiqua" w:hAnsi="Book Antiqua"/>
          <w:sz w:val="22"/>
          <w:szCs w:val="22"/>
        </w:rPr>
        <w:t xml:space="preserve"> </w:t>
      </w:r>
      <w:r w:rsidR="0042263D">
        <w:rPr>
          <w:rFonts w:ascii="Book Antiqua" w:hAnsi="Book Antiqua"/>
          <w:sz w:val="22"/>
          <w:szCs w:val="22"/>
        </w:rPr>
        <w:t xml:space="preserve">quindi, </w:t>
      </w:r>
      <w:r w:rsidR="006303B2">
        <w:rPr>
          <w:rFonts w:ascii="Book Antiqua" w:hAnsi="Book Antiqua"/>
          <w:sz w:val="22"/>
          <w:szCs w:val="22"/>
        </w:rPr>
        <w:t xml:space="preserve">è un </w:t>
      </w:r>
      <w:r w:rsidR="001D7113">
        <w:rPr>
          <w:rFonts w:ascii="Book Antiqua" w:hAnsi="Book Antiqua"/>
          <w:sz w:val="22"/>
          <w:szCs w:val="22"/>
        </w:rPr>
        <w:t xml:space="preserve">modo di </w:t>
      </w:r>
      <w:r w:rsidR="00F521ED">
        <w:rPr>
          <w:rFonts w:ascii="Book Antiqua" w:hAnsi="Book Antiqua"/>
          <w:sz w:val="22"/>
          <w:szCs w:val="22"/>
        </w:rPr>
        <w:t>“</w:t>
      </w:r>
      <w:r w:rsidR="006303B2">
        <w:rPr>
          <w:rFonts w:ascii="Book Antiqua" w:hAnsi="Book Antiqua"/>
          <w:sz w:val="22"/>
          <w:szCs w:val="22"/>
        </w:rPr>
        <w:t>class</w:t>
      </w:r>
      <w:r w:rsidR="00F521ED">
        <w:rPr>
          <w:rFonts w:ascii="Book Antiqua" w:hAnsi="Book Antiqua"/>
          <w:sz w:val="22"/>
          <w:szCs w:val="22"/>
        </w:rPr>
        <w:t>ificar</w:t>
      </w:r>
      <w:r w:rsidR="006303B2">
        <w:rPr>
          <w:rFonts w:ascii="Book Antiqua" w:hAnsi="Book Antiqua"/>
          <w:sz w:val="22"/>
          <w:szCs w:val="22"/>
        </w:rPr>
        <w:t xml:space="preserve">e </w:t>
      </w:r>
      <w:r w:rsidR="006303B2">
        <w:rPr>
          <w:rFonts w:ascii="Book Antiqua" w:hAnsi="Book Antiqua"/>
          <w:sz w:val="22"/>
          <w:szCs w:val="22"/>
        </w:rPr>
        <w:lastRenderedPageBreak/>
        <w:t>i fenomeni</w:t>
      </w:r>
      <w:r w:rsidR="00F521ED">
        <w:rPr>
          <w:rFonts w:ascii="Book Antiqua" w:hAnsi="Book Antiqua"/>
          <w:sz w:val="22"/>
          <w:szCs w:val="22"/>
        </w:rPr>
        <w:t>”</w:t>
      </w:r>
      <w:r w:rsidR="006303B2">
        <w:rPr>
          <w:rFonts w:ascii="Book Antiqua" w:hAnsi="Book Antiqua"/>
          <w:sz w:val="22"/>
          <w:szCs w:val="22"/>
        </w:rPr>
        <w:t xml:space="preserve">. È evidente che chi fa la cronaca di fatti registrati secondo l’ordine della loro successione, li considera una </w:t>
      </w:r>
      <w:r w:rsidR="006303B2" w:rsidRPr="001D7113">
        <w:rPr>
          <w:rFonts w:ascii="Book Antiqua" w:hAnsi="Book Antiqua"/>
          <w:i/>
          <w:iCs/>
          <w:sz w:val="22"/>
          <w:szCs w:val="22"/>
        </w:rPr>
        <w:t>classe di fatti</w:t>
      </w:r>
      <w:r w:rsidR="006303B2">
        <w:rPr>
          <w:rFonts w:ascii="Book Antiqua" w:hAnsi="Book Antiqua"/>
          <w:sz w:val="22"/>
          <w:szCs w:val="22"/>
        </w:rPr>
        <w:t xml:space="preserve"> dove ciascun fatto è un fenomeno</w:t>
      </w:r>
      <w:r w:rsidR="00D47B14">
        <w:rPr>
          <w:rFonts w:ascii="Book Antiqua" w:hAnsi="Book Antiqua"/>
          <w:sz w:val="22"/>
          <w:szCs w:val="22"/>
        </w:rPr>
        <w:t>,</w:t>
      </w:r>
      <w:r w:rsidR="006303B2">
        <w:rPr>
          <w:rFonts w:ascii="Book Antiqua" w:hAnsi="Book Antiqua"/>
          <w:sz w:val="22"/>
          <w:szCs w:val="22"/>
        </w:rPr>
        <w:t xml:space="preserve"> cioè è considerato “per come appare”.    </w:t>
      </w:r>
      <w:r w:rsidR="001323C3">
        <w:rPr>
          <w:rFonts w:ascii="Book Antiqua" w:hAnsi="Book Antiqua"/>
          <w:sz w:val="22"/>
          <w:szCs w:val="22"/>
        </w:rPr>
        <w:t xml:space="preserve"> </w:t>
      </w:r>
      <w:r>
        <w:rPr>
          <w:rFonts w:ascii="Book Antiqua" w:hAnsi="Book Antiqua"/>
          <w:sz w:val="22"/>
          <w:szCs w:val="22"/>
        </w:rPr>
        <w:t xml:space="preserve"> </w:t>
      </w:r>
      <w:r>
        <w:rPr>
          <w:rFonts w:ascii="Book Antiqua" w:hAnsi="Book Antiqua"/>
          <w:i/>
          <w:iCs/>
          <w:sz w:val="22"/>
          <w:szCs w:val="22"/>
        </w:rPr>
        <w:t xml:space="preserve"> </w:t>
      </w:r>
      <w:r w:rsidR="006C0255">
        <w:rPr>
          <w:rFonts w:ascii="Book Antiqua" w:hAnsi="Book Antiqua"/>
          <w:sz w:val="22"/>
          <w:szCs w:val="22"/>
        </w:rPr>
        <w:t xml:space="preserve">   </w:t>
      </w:r>
      <w:r w:rsidR="006C0255">
        <w:rPr>
          <w:rFonts w:ascii="Book Antiqua" w:hAnsi="Book Antiqua"/>
          <w:i/>
          <w:iCs/>
          <w:sz w:val="22"/>
          <w:szCs w:val="22"/>
        </w:rPr>
        <w:t xml:space="preserve"> </w:t>
      </w:r>
      <w:r w:rsidR="004756D1">
        <w:rPr>
          <w:rFonts w:ascii="Book Antiqua" w:hAnsi="Book Antiqua"/>
          <w:sz w:val="22"/>
          <w:szCs w:val="22"/>
        </w:rPr>
        <w:t xml:space="preserve">   </w:t>
      </w:r>
      <w:r w:rsidR="00B0183F">
        <w:rPr>
          <w:rFonts w:ascii="Book Antiqua" w:hAnsi="Book Antiqua"/>
          <w:sz w:val="18"/>
          <w:szCs w:val="18"/>
        </w:rPr>
        <w:t xml:space="preserve">                      </w:t>
      </w:r>
    </w:p>
    <w:p w14:paraId="0C5B8EA6" w14:textId="77777777" w:rsidR="00B21F5E" w:rsidRDefault="0079645B" w:rsidP="0096678F">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Abbiamo visto che</w:t>
      </w:r>
      <w:r w:rsidR="0096678F">
        <w:rPr>
          <w:rFonts w:ascii="Book Antiqua" w:hAnsi="Book Antiqua"/>
          <w:sz w:val="22"/>
          <w:szCs w:val="22"/>
        </w:rPr>
        <w:t xml:space="preserve"> nell’atteggiamento scientifico la mente tenta di risolvere il problema dell’anormalità, della atipicità e della mancata appartenenza ad una classe, attraverso significati come </w:t>
      </w:r>
      <w:r w:rsidR="0096678F" w:rsidRPr="005E38E3">
        <w:rPr>
          <w:rFonts w:ascii="Book Antiqua" w:hAnsi="Book Antiqua"/>
          <w:i/>
          <w:iCs/>
          <w:sz w:val="22"/>
          <w:szCs w:val="22"/>
        </w:rPr>
        <w:t>potenza</w:t>
      </w:r>
      <w:r w:rsidR="0096678F">
        <w:rPr>
          <w:rFonts w:ascii="Book Antiqua" w:hAnsi="Book Antiqua"/>
          <w:sz w:val="22"/>
          <w:szCs w:val="22"/>
        </w:rPr>
        <w:t xml:space="preserve"> ed </w:t>
      </w:r>
      <w:r w:rsidR="0096678F" w:rsidRPr="005E38E3">
        <w:rPr>
          <w:rFonts w:ascii="Book Antiqua" w:hAnsi="Book Antiqua"/>
          <w:i/>
          <w:iCs/>
          <w:sz w:val="22"/>
          <w:szCs w:val="22"/>
        </w:rPr>
        <w:t>atto</w:t>
      </w:r>
      <w:r w:rsidR="0096678F">
        <w:rPr>
          <w:rFonts w:ascii="Book Antiqua" w:hAnsi="Book Antiqua"/>
          <w:sz w:val="22"/>
          <w:szCs w:val="22"/>
        </w:rPr>
        <w:t xml:space="preserve"> oppure </w:t>
      </w:r>
      <w:r w:rsidR="0096678F" w:rsidRPr="005E38E3">
        <w:rPr>
          <w:rFonts w:ascii="Book Antiqua" w:hAnsi="Book Antiqua"/>
          <w:i/>
          <w:iCs/>
          <w:sz w:val="22"/>
          <w:szCs w:val="22"/>
        </w:rPr>
        <w:t>caso</w:t>
      </w:r>
      <w:r w:rsidR="0096678F">
        <w:rPr>
          <w:rFonts w:ascii="Book Antiqua" w:hAnsi="Book Antiqua"/>
          <w:sz w:val="22"/>
          <w:szCs w:val="22"/>
        </w:rPr>
        <w:t xml:space="preserve"> e </w:t>
      </w:r>
      <w:r w:rsidR="0096678F" w:rsidRPr="005E38E3">
        <w:rPr>
          <w:rFonts w:ascii="Book Antiqua" w:hAnsi="Book Antiqua"/>
          <w:i/>
          <w:iCs/>
          <w:sz w:val="22"/>
          <w:szCs w:val="22"/>
        </w:rPr>
        <w:t>destino</w:t>
      </w:r>
      <w:r w:rsidR="0096678F">
        <w:rPr>
          <w:rFonts w:ascii="Book Antiqua" w:hAnsi="Book Antiqua"/>
          <w:sz w:val="22"/>
          <w:szCs w:val="22"/>
        </w:rPr>
        <w:t xml:space="preserve"> che, </w:t>
      </w:r>
      <w:r w:rsidR="002026D8">
        <w:rPr>
          <w:rFonts w:ascii="Book Antiqua" w:hAnsi="Book Antiqua"/>
          <w:sz w:val="22"/>
          <w:szCs w:val="22"/>
        </w:rPr>
        <w:t>cercano di “fondere” il determinismo con il finalismo</w:t>
      </w:r>
      <w:r w:rsidR="00B21F5E">
        <w:rPr>
          <w:rFonts w:ascii="Book Antiqua" w:hAnsi="Book Antiqua"/>
          <w:sz w:val="22"/>
          <w:szCs w:val="22"/>
        </w:rPr>
        <w:t>,</w:t>
      </w:r>
      <w:r w:rsidR="002026D8">
        <w:rPr>
          <w:rFonts w:ascii="Book Antiqua" w:hAnsi="Book Antiqua"/>
          <w:sz w:val="22"/>
          <w:szCs w:val="22"/>
        </w:rPr>
        <w:t xml:space="preserve"> senza essere </w:t>
      </w:r>
      <w:r w:rsidR="00B21F5E">
        <w:rPr>
          <w:rFonts w:ascii="Book Antiqua" w:hAnsi="Book Antiqua"/>
          <w:sz w:val="22"/>
          <w:szCs w:val="22"/>
        </w:rPr>
        <w:t xml:space="preserve">però </w:t>
      </w:r>
      <w:r w:rsidR="002026D8">
        <w:rPr>
          <w:rFonts w:ascii="Book Antiqua" w:hAnsi="Book Antiqua"/>
          <w:sz w:val="22"/>
          <w:szCs w:val="22"/>
        </w:rPr>
        <w:t>né l’un</w:t>
      </w:r>
      <w:r w:rsidR="00B21F5E">
        <w:rPr>
          <w:rFonts w:ascii="Book Antiqua" w:hAnsi="Book Antiqua"/>
          <w:sz w:val="22"/>
          <w:szCs w:val="22"/>
        </w:rPr>
        <w:t>o</w:t>
      </w:r>
      <w:r w:rsidR="002026D8">
        <w:rPr>
          <w:rFonts w:ascii="Book Antiqua" w:hAnsi="Book Antiqua"/>
          <w:sz w:val="22"/>
          <w:szCs w:val="22"/>
        </w:rPr>
        <w:t xml:space="preserve"> né l’altr</w:t>
      </w:r>
      <w:r w:rsidR="00B21F5E">
        <w:rPr>
          <w:rFonts w:ascii="Book Antiqua" w:hAnsi="Book Antiqua"/>
          <w:sz w:val="22"/>
          <w:szCs w:val="22"/>
        </w:rPr>
        <w:t>o.</w:t>
      </w:r>
      <w:r w:rsidR="002026D8">
        <w:rPr>
          <w:rFonts w:ascii="Book Antiqua" w:hAnsi="Book Antiqua"/>
          <w:sz w:val="22"/>
          <w:szCs w:val="22"/>
        </w:rPr>
        <w:t xml:space="preserve"> </w:t>
      </w:r>
      <w:r w:rsidR="00B21F5E">
        <w:rPr>
          <w:rFonts w:ascii="Book Antiqua" w:hAnsi="Book Antiqua"/>
          <w:sz w:val="22"/>
          <w:szCs w:val="22"/>
        </w:rPr>
        <w:t xml:space="preserve">Nello stesso modo, la mente cerca di </w:t>
      </w:r>
      <w:r w:rsidR="0096678F">
        <w:rPr>
          <w:rFonts w:ascii="Book Antiqua" w:hAnsi="Book Antiqua"/>
          <w:sz w:val="22"/>
          <w:szCs w:val="22"/>
        </w:rPr>
        <w:t xml:space="preserve">risolvere lo stesso problema </w:t>
      </w:r>
      <w:r w:rsidR="00B21F5E">
        <w:rPr>
          <w:rFonts w:ascii="Book Antiqua" w:hAnsi="Book Antiqua"/>
          <w:sz w:val="22"/>
          <w:szCs w:val="22"/>
        </w:rPr>
        <w:t xml:space="preserve">“fondendo” </w:t>
      </w:r>
      <w:r w:rsidR="0096678F">
        <w:rPr>
          <w:rFonts w:ascii="Book Antiqua" w:hAnsi="Book Antiqua"/>
          <w:sz w:val="22"/>
          <w:szCs w:val="22"/>
        </w:rPr>
        <w:t xml:space="preserve">l’ambito giuridico </w:t>
      </w:r>
      <w:r w:rsidR="00B21F5E">
        <w:rPr>
          <w:rFonts w:ascii="Book Antiqua" w:hAnsi="Book Antiqua"/>
          <w:sz w:val="22"/>
          <w:szCs w:val="22"/>
        </w:rPr>
        <w:t>con quello</w:t>
      </w:r>
      <w:r w:rsidR="0096678F">
        <w:rPr>
          <w:rFonts w:ascii="Book Antiqua" w:hAnsi="Book Antiqua"/>
          <w:sz w:val="22"/>
          <w:szCs w:val="22"/>
        </w:rPr>
        <w:t xml:space="preserve"> politico</w:t>
      </w:r>
      <w:r w:rsidR="00B21F5E">
        <w:rPr>
          <w:rFonts w:ascii="Book Antiqua" w:hAnsi="Book Antiqua"/>
          <w:sz w:val="22"/>
          <w:szCs w:val="22"/>
        </w:rPr>
        <w:t>: i</w:t>
      </w:r>
      <w:r w:rsidR="002026D8">
        <w:rPr>
          <w:rFonts w:ascii="Book Antiqua" w:hAnsi="Book Antiqua"/>
          <w:sz w:val="22"/>
          <w:szCs w:val="22"/>
        </w:rPr>
        <w:t xml:space="preserve"> significati </w:t>
      </w:r>
      <w:r w:rsidR="00B21F5E">
        <w:rPr>
          <w:rFonts w:ascii="Book Antiqua" w:hAnsi="Book Antiqua"/>
          <w:sz w:val="22"/>
          <w:szCs w:val="22"/>
        </w:rPr>
        <w:t>che compiono questa “fusione” so</w:t>
      </w:r>
      <w:r w:rsidR="0096678F">
        <w:rPr>
          <w:rFonts w:ascii="Book Antiqua" w:hAnsi="Book Antiqua"/>
          <w:sz w:val="22"/>
          <w:szCs w:val="22"/>
        </w:rPr>
        <w:t xml:space="preserve">no </w:t>
      </w:r>
      <w:r w:rsidR="00B21F5E">
        <w:rPr>
          <w:rFonts w:ascii="Book Antiqua" w:hAnsi="Book Antiqua"/>
          <w:sz w:val="22"/>
          <w:szCs w:val="22"/>
        </w:rPr>
        <w:t xml:space="preserve">da un lato </w:t>
      </w:r>
      <w:r w:rsidR="0096678F">
        <w:rPr>
          <w:rFonts w:ascii="Book Antiqua" w:hAnsi="Book Antiqua"/>
          <w:i/>
          <w:iCs/>
          <w:sz w:val="22"/>
          <w:szCs w:val="22"/>
        </w:rPr>
        <w:t>giustizia</w:t>
      </w:r>
      <w:r w:rsidR="0096678F" w:rsidRPr="0096678F">
        <w:rPr>
          <w:rFonts w:ascii="Book Antiqua" w:hAnsi="Book Antiqua"/>
          <w:sz w:val="22"/>
          <w:szCs w:val="22"/>
        </w:rPr>
        <w:t xml:space="preserve"> ed </w:t>
      </w:r>
      <w:r w:rsidR="0096678F" w:rsidRPr="005E38E3">
        <w:rPr>
          <w:rFonts w:ascii="Book Antiqua" w:hAnsi="Book Antiqua"/>
          <w:i/>
          <w:iCs/>
          <w:sz w:val="22"/>
          <w:szCs w:val="22"/>
        </w:rPr>
        <w:t>arbitrio</w:t>
      </w:r>
      <w:r w:rsidR="0096678F">
        <w:rPr>
          <w:rFonts w:ascii="Book Antiqua" w:hAnsi="Book Antiqua"/>
          <w:sz w:val="22"/>
          <w:szCs w:val="22"/>
        </w:rPr>
        <w:t xml:space="preserve">, oppure </w:t>
      </w:r>
      <w:r w:rsidR="0096678F" w:rsidRPr="0096678F">
        <w:rPr>
          <w:rFonts w:ascii="Book Antiqua" w:hAnsi="Book Antiqua"/>
          <w:i/>
          <w:iCs/>
          <w:sz w:val="22"/>
          <w:szCs w:val="22"/>
        </w:rPr>
        <w:t>diritto naturale</w:t>
      </w:r>
      <w:r w:rsidR="0096678F">
        <w:rPr>
          <w:rFonts w:ascii="Book Antiqua" w:hAnsi="Book Antiqua"/>
          <w:sz w:val="22"/>
          <w:szCs w:val="22"/>
        </w:rPr>
        <w:t xml:space="preserve"> e </w:t>
      </w:r>
      <w:r w:rsidR="0096678F" w:rsidRPr="0096678F">
        <w:rPr>
          <w:rFonts w:ascii="Book Antiqua" w:hAnsi="Book Antiqua"/>
          <w:i/>
          <w:iCs/>
          <w:sz w:val="22"/>
          <w:szCs w:val="22"/>
        </w:rPr>
        <w:t>diritto positivo</w:t>
      </w:r>
      <w:r w:rsidR="002026D8">
        <w:rPr>
          <w:rFonts w:ascii="Book Antiqua" w:hAnsi="Book Antiqua"/>
          <w:sz w:val="22"/>
          <w:szCs w:val="22"/>
        </w:rPr>
        <w:t>.</w:t>
      </w:r>
      <w:r w:rsidR="0096678F">
        <w:rPr>
          <w:rFonts w:ascii="Book Antiqua" w:hAnsi="Book Antiqua"/>
          <w:sz w:val="22"/>
          <w:szCs w:val="22"/>
        </w:rPr>
        <w:t xml:space="preserve"> </w:t>
      </w:r>
    </w:p>
    <w:p w14:paraId="73B9FA8B" w14:textId="360A7350" w:rsidR="0096678F" w:rsidRDefault="00B21F5E" w:rsidP="0096678F">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Nello stesso modo nell’ambito storico la mente cerca di fondere passato e futuro</w:t>
      </w:r>
      <w:r w:rsidR="002026D8">
        <w:rPr>
          <w:rFonts w:ascii="Book Antiqua" w:hAnsi="Book Antiqua"/>
          <w:sz w:val="22"/>
          <w:szCs w:val="22"/>
        </w:rPr>
        <w:t xml:space="preserve">, </w:t>
      </w:r>
      <w:r>
        <w:rPr>
          <w:rFonts w:ascii="Book Antiqua" w:hAnsi="Book Antiqua"/>
          <w:sz w:val="22"/>
          <w:szCs w:val="22"/>
        </w:rPr>
        <w:t xml:space="preserve">e lo fa </w:t>
      </w:r>
      <w:r w:rsidR="002026D8">
        <w:rPr>
          <w:rFonts w:ascii="Book Antiqua" w:hAnsi="Book Antiqua"/>
          <w:sz w:val="22"/>
          <w:szCs w:val="22"/>
        </w:rPr>
        <w:t xml:space="preserve">cercando di dare una </w:t>
      </w:r>
      <w:r w:rsidR="002026D8">
        <w:rPr>
          <w:rFonts w:ascii="Book Antiqua" w:hAnsi="Book Antiqua"/>
          <w:i/>
          <w:iCs/>
          <w:sz w:val="22"/>
          <w:szCs w:val="22"/>
        </w:rPr>
        <w:t>forma</w:t>
      </w:r>
      <w:r w:rsidR="002026D8">
        <w:rPr>
          <w:rFonts w:ascii="Book Antiqua" w:hAnsi="Book Antiqua"/>
          <w:sz w:val="22"/>
          <w:szCs w:val="22"/>
        </w:rPr>
        <w:t xml:space="preserve"> al </w:t>
      </w:r>
      <w:r w:rsidR="002026D8">
        <w:rPr>
          <w:rFonts w:ascii="Book Antiqua" w:hAnsi="Book Antiqua"/>
          <w:i/>
          <w:iCs/>
          <w:sz w:val="22"/>
          <w:szCs w:val="22"/>
        </w:rPr>
        <w:t>passato</w:t>
      </w:r>
      <w:r w:rsidR="002026D8">
        <w:rPr>
          <w:rFonts w:ascii="Book Antiqua" w:hAnsi="Book Antiqua"/>
          <w:sz w:val="22"/>
          <w:szCs w:val="22"/>
        </w:rPr>
        <w:t>,</w:t>
      </w:r>
      <w:r w:rsidR="0096678F">
        <w:rPr>
          <w:rFonts w:ascii="Book Antiqua" w:hAnsi="Book Antiqua"/>
          <w:sz w:val="22"/>
          <w:szCs w:val="22"/>
        </w:rPr>
        <w:t xml:space="preserve"> </w:t>
      </w:r>
      <w:r>
        <w:rPr>
          <w:rFonts w:ascii="Book Antiqua" w:hAnsi="Book Antiqua"/>
          <w:sz w:val="22"/>
          <w:szCs w:val="22"/>
        </w:rPr>
        <w:t>e</w:t>
      </w:r>
      <w:r w:rsidR="002026D8">
        <w:rPr>
          <w:rFonts w:ascii="Book Antiqua" w:hAnsi="Book Antiqua"/>
          <w:sz w:val="22"/>
          <w:szCs w:val="22"/>
        </w:rPr>
        <w:t xml:space="preserve"> di </w:t>
      </w:r>
      <w:r w:rsidR="002026D8" w:rsidRPr="002026D8">
        <w:rPr>
          <w:rFonts w:ascii="Book Antiqua" w:hAnsi="Book Antiqua"/>
          <w:i/>
          <w:iCs/>
          <w:sz w:val="22"/>
          <w:szCs w:val="22"/>
        </w:rPr>
        <w:t>estendersi</w:t>
      </w:r>
      <w:r w:rsidR="002026D8">
        <w:rPr>
          <w:rFonts w:ascii="Book Antiqua" w:hAnsi="Book Antiqua"/>
          <w:sz w:val="22"/>
          <w:szCs w:val="22"/>
        </w:rPr>
        <w:t xml:space="preserve"> nel </w:t>
      </w:r>
      <w:r w:rsidR="002026D8" w:rsidRPr="002026D8">
        <w:rPr>
          <w:rFonts w:ascii="Book Antiqua" w:hAnsi="Book Antiqua"/>
          <w:i/>
          <w:iCs/>
          <w:sz w:val="22"/>
          <w:szCs w:val="22"/>
        </w:rPr>
        <w:t>futuro</w:t>
      </w:r>
      <w:r>
        <w:rPr>
          <w:rFonts w:ascii="Book Antiqua" w:hAnsi="Book Antiqua"/>
          <w:sz w:val="22"/>
          <w:szCs w:val="22"/>
        </w:rPr>
        <w:t>.</w:t>
      </w:r>
      <w:r w:rsidR="0096678F">
        <w:rPr>
          <w:rFonts w:ascii="Book Antiqua" w:hAnsi="Book Antiqua"/>
          <w:sz w:val="22"/>
          <w:szCs w:val="22"/>
        </w:rPr>
        <w:t xml:space="preserve"> </w:t>
      </w:r>
      <w:r>
        <w:rPr>
          <w:rFonts w:ascii="Book Antiqua" w:hAnsi="Book Antiqua"/>
          <w:sz w:val="22"/>
          <w:szCs w:val="22"/>
        </w:rPr>
        <w:t>Nascono</w:t>
      </w:r>
      <w:r w:rsidR="0096678F">
        <w:rPr>
          <w:rFonts w:ascii="Book Antiqua" w:hAnsi="Book Antiqua"/>
          <w:sz w:val="22"/>
          <w:szCs w:val="22"/>
        </w:rPr>
        <w:t xml:space="preserve"> quattro significati:</w:t>
      </w:r>
      <w:r>
        <w:rPr>
          <w:rFonts w:ascii="Book Antiqua" w:hAnsi="Book Antiqua"/>
          <w:sz w:val="22"/>
          <w:szCs w:val="22"/>
        </w:rPr>
        <w:t xml:space="preserve"> due,</w:t>
      </w:r>
      <w:r w:rsidR="0096678F">
        <w:rPr>
          <w:rFonts w:ascii="Book Antiqua" w:hAnsi="Book Antiqua"/>
          <w:sz w:val="22"/>
          <w:szCs w:val="22"/>
        </w:rPr>
        <w:t xml:space="preserve"> </w:t>
      </w:r>
      <w:r w:rsidR="0096678F" w:rsidRPr="001F68F1">
        <w:rPr>
          <w:rFonts w:ascii="Book Antiqua" w:hAnsi="Book Antiqua"/>
          <w:i/>
          <w:iCs/>
          <w:sz w:val="22"/>
          <w:szCs w:val="22"/>
        </w:rPr>
        <w:t>provvidenza</w:t>
      </w:r>
      <w:r w:rsidR="0096678F">
        <w:rPr>
          <w:rFonts w:ascii="Book Antiqua" w:hAnsi="Book Antiqua"/>
          <w:sz w:val="22"/>
          <w:szCs w:val="22"/>
        </w:rPr>
        <w:t xml:space="preserve"> e </w:t>
      </w:r>
      <w:r w:rsidR="0096678F" w:rsidRPr="001F68F1">
        <w:rPr>
          <w:rFonts w:ascii="Book Antiqua" w:hAnsi="Book Antiqua"/>
          <w:i/>
          <w:iCs/>
          <w:sz w:val="22"/>
          <w:szCs w:val="22"/>
        </w:rPr>
        <w:t>avvento</w:t>
      </w:r>
      <w:r>
        <w:rPr>
          <w:rFonts w:ascii="Book Antiqua" w:hAnsi="Book Antiqua"/>
          <w:sz w:val="22"/>
          <w:szCs w:val="22"/>
        </w:rPr>
        <w:t>,</w:t>
      </w:r>
      <w:r w:rsidR="0096678F">
        <w:rPr>
          <w:rFonts w:ascii="Book Antiqua" w:hAnsi="Book Antiqua"/>
          <w:sz w:val="22"/>
          <w:szCs w:val="22"/>
        </w:rPr>
        <w:t xml:space="preserve"> che </w:t>
      </w:r>
      <w:r w:rsidR="0096678F" w:rsidRPr="001F68F1">
        <w:rPr>
          <w:rFonts w:ascii="Book Antiqua" w:hAnsi="Book Antiqua"/>
          <w:i/>
          <w:iCs/>
          <w:sz w:val="22"/>
          <w:szCs w:val="22"/>
        </w:rPr>
        <w:t>estendono</w:t>
      </w:r>
      <w:r w:rsidR="0096678F">
        <w:rPr>
          <w:rFonts w:ascii="Book Antiqua" w:hAnsi="Book Antiqua"/>
          <w:sz w:val="22"/>
          <w:szCs w:val="22"/>
        </w:rPr>
        <w:t xml:space="preserve"> il senso storico nel </w:t>
      </w:r>
      <w:r w:rsidR="0096678F" w:rsidRPr="001F68F1">
        <w:rPr>
          <w:rFonts w:ascii="Book Antiqua" w:hAnsi="Book Antiqua"/>
          <w:i/>
          <w:iCs/>
          <w:sz w:val="22"/>
          <w:szCs w:val="22"/>
        </w:rPr>
        <w:t>futuro</w:t>
      </w:r>
      <w:r>
        <w:rPr>
          <w:rFonts w:ascii="Book Antiqua" w:hAnsi="Book Antiqua"/>
          <w:sz w:val="22"/>
          <w:szCs w:val="22"/>
        </w:rPr>
        <w:t>; due,</w:t>
      </w:r>
      <w:r w:rsidR="0096678F">
        <w:rPr>
          <w:rFonts w:ascii="Book Antiqua" w:hAnsi="Book Antiqua"/>
          <w:sz w:val="22"/>
          <w:szCs w:val="22"/>
        </w:rPr>
        <w:t xml:space="preserve"> i </w:t>
      </w:r>
      <w:r w:rsidR="0096678F" w:rsidRPr="001F68F1">
        <w:rPr>
          <w:rFonts w:ascii="Book Antiqua" w:hAnsi="Book Antiqua"/>
          <w:i/>
          <w:iCs/>
          <w:sz w:val="22"/>
          <w:szCs w:val="22"/>
        </w:rPr>
        <w:t>miti dell’origine</w:t>
      </w:r>
      <w:r w:rsidR="0096678F">
        <w:rPr>
          <w:rFonts w:ascii="Book Antiqua" w:hAnsi="Book Antiqua"/>
          <w:sz w:val="22"/>
          <w:szCs w:val="22"/>
        </w:rPr>
        <w:t xml:space="preserve"> e quelli di </w:t>
      </w:r>
      <w:r w:rsidR="0096678F" w:rsidRPr="001F68F1">
        <w:rPr>
          <w:rFonts w:ascii="Book Antiqua" w:hAnsi="Book Antiqua"/>
          <w:i/>
          <w:iCs/>
          <w:sz w:val="22"/>
          <w:szCs w:val="22"/>
        </w:rPr>
        <w:t>salvezza</w:t>
      </w:r>
      <w:r>
        <w:rPr>
          <w:rFonts w:ascii="Book Antiqua" w:hAnsi="Book Antiqua"/>
          <w:sz w:val="22"/>
          <w:szCs w:val="22"/>
        </w:rPr>
        <w:t xml:space="preserve">, che cercano di dare una </w:t>
      </w:r>
      <w:r>
        <w:rPr>
          <w:rFonts w:ascii="Book Antiqua" w:hAnsi="Book Antiqua"/>
          <w:i/>
          <w:iCs/>
          <w:sz w:val="22"/>
          <w:szCs w:val="22"/>
        </w:rPr>
        <w:t xml:space="preserve">forma </w:t>
      </w:r>
      <w:r>
        <w:rPr>
          <w:rFonts w:ascii="Book Antiqua" w:hAnsi="Book Antiqua"/>
          <w:sz w:val="22"/>
          <w:szCs w:val="22"/>
        </w:rPr>
        <w:t xml:space="preserve">al </w:t>
      </w:r>
      <w:r w:rsidRPr="0096678F">
        <w:rPr>
          <w:rFonts w:ascii="Book Antiqua" w:hAnsi="Book Antiqua"/>
          <w:i/>
          <w:iCs/>
          <w:sz w:val="22"/>
          <w:szCs w:val="22"/>
        </w:rPr>
        <w:t>passato</w:t>
      </w:r>
      <w:r w:rsidR="0096678F">
        <w:rPr>
          <w:rFonts w:ascii="Book Antiqua" w:hAnsi="Book Antiqua"/>
          <w:sz w:val="22"/>
          <w:szCs w:val="22"/>
        </w:rPr>
        <w:t>.</w:t>
      </w:r>
    </w:p>
    <w:p w14:paraId="40CD8F3F" w14:textId="77777777" w:rsidR="0096678F" w:rsidRPr="00EC4CBF" w:rsidRDefault="0096678F" w:rsidP="0096678F">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t xml:space="preserve">                          </w:t>
      </w:r>
      <w:r w:rsidRPr="00EC4CBF">
        <w:rPr>
          <w:rFonts w:ascii="Book Antiqua" w:hAnsi="Book Antiqua"/>
          <w:sz w:val="18"/>
          <w:szCs w:val="18"/>
        </w:rPr>
        <w:t xml:space="preserve">                     </w:t>
      </w:r>
      <w:r>
        <w:rPr>
          <w:rFonts w:ascii="Book Antiqua" w:hAnsi="Book Antiqua"/>
          <w:sz w:val="18"/>
          <w:szCs w:val="18"/>
        </w:rPr>
        <w:t>/esteso/</w:t>
      </w:r>
      <w:r w:rsidRPr="00EC4CBF">
        <w:rPr>
          <w:rFonts w:ascii="Book Antiqua" w:hAnsi="Book Antiqua"/>
          <w:sz w:val="18"/>
          <w:szCs w:val="18"/>
        </w:rPr>
        <w:t xml:space="preserve">                 </w:t>
      </w:r>
      <w:r>
        <w:rPr>
          <w:rFonts w:ascii="Book Antiqua" w:hAnsi="Book Antiqua"/>
          <w:sz w:val="18"/>
          <w:szCs w:val="18"/>
        </w:rPr>
        <w:t xml:space="preserve">                                                             </w:t>
      </w:r>
      <w:r w:rsidRPr="00EC4CBF">
        <w:rPr>
          <w:rFonts w:ascii="Book Antiqua" w:hAnsi="Book Antiqua"/>
          <w:sz w:val="18"/>
          <w:szCs w:val="18"/>
        </w:rPr>
        <w:t xml:space="preserve"> </w:t>
      </w:r>
      <w:r>
        <w:rPr>
          <w:rFonts w:ascii="Book Antiqua" w:hAnsi="Book Antiqua"/>
          <w:sz w:val="18"/>
          <w:szCs w:val="18"/>
        </w:rPr>
        <w:t>/passato/</w:t>
      </w:r>
      <w:r w:rsidRPr="00EC4CBF">
        <w:rPr>
          <w:rFonts w:ascii="Book Antiqua" w:hAnsi="Book Antiqua"/>
          <w:sz w:val="18"/>
          <w:szCs w:val="18"/>
        </w:rPr>
        <w:t xml:space="preserve">                       </w:t>
      </w:r>
    </w:p>
    <w:p w14:paraId="28FD3B54" w14:textId="77777777" w:rsidR="0096678F" w:rsidRPr="00EC4CBF" w:rsidRDefault="0096678F" w:rsidP="0096678F">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b/>
          <w:bCs/>
          <w:sz w:val="18"/>
          <w:szCs w:val="18"/>
        </w:rPr>
        <w:t xml:space="preserve">         </w:t>
      </w:r>
      <w:r>
        <w:rPr>
          <w:rFonts w:ascii="Book Antiqua" w:hAnsi="Book Antiqua"/>
          <w:b/>
          <w:bCs/>
          <w:sz w:val="18"/>
          <w:szCs w:val="18"/>
        </w:rPr>
        <w:t xml:space="preserve">                 /provvidenza/</w:t>
      </w:r>
      <w:r w:rsidRPr="00EC4CBF">
        <w:rPr>
          <w:rFonts w:ascii="Book Antiqua" w:hAnsi="Book Antiqua"/>
          <w:b/>
          <w:bCs/>
          <w:sz w:val="18"/>
          <w:szCs w:val="18"/>
        </w:rPr>
        <w:t xml:space="preserve"> </w:t>
      </w:r>
      <w:r w:rsidRPr="00EC4CBF">
        <w:rPr>
          <w:rFonts w:ascii="Book Antiqua" w:hAnsi="Book Antiqua"/>
          <w:sz w:val="18"/>
          <w:szCs w:val="18"/>
        </w:rPr>
        <w:t xml:space="preserve">↓ ↑ </w:t>
      </w:r>
      <w:r w:rsidRPr="00DD4089">
        <w:rPr>
          <w:rFonts w:ascii="Book Antiqua" w:hAnsi="Book Antiqua"/>
          <w:b/>
          <w:bCs/>
          <w:sz w:val="18"/>
          <w:szCs w:val="18"/>
        </w:rPr>
        <w:t>/</w:t>
      </w:r>
      <w:r>
        <w:rPr>
          <w:rFonts w:ascii="Book Antiqua" w:hAnsi="Book Antiqua"/>
          <w:b/>
          <w:bCs/>
          <w:sz w:val="18"/>
          <w:szCs w:val="18"/>
        </w:rPr>
        <w:t>avvento</w:t>
      </w:r>
      <w:r w:rsidRPr="00DD4089">
        <w:rPr>
          <w:rFonts w:ascii="Book Antiqua" w:hAnsi="Book Antiqua"/>
          <w:b/>
          <w:bCs/>
          <w:sz w:val="18"/>
          <w:szCs w:val="18"/>
        </w:rPr>
        <w:t>/</w:t>
      </w:r>
      <w:r w:rsidRPr="00EC4CBF">
        <w:rPr>
          <w:rFonts w:ascii="Book Antiqua" w:hAnsi="Book Antiqua"/>
          <w:b/>
          <w:bCs/>
          <w:sz w:val="18"/>
          <w:szCs w:val="18"/>
        </w:rPr>
        <w:t xml:space="preserve">          </w:t>
      </w:r>
      <w:r>
        <w:rPr>
          <w:rFonts w:ascii="Book Antiqua" w:hAnsi="Book Antiqua"/>
          <w:b/>
          <w:bCs/>
          <w:sz w:val="18"/>
          <w:szCs w:val="18"/>
        </w:rPr>
        <w:t xml:space="preserve">                    </w:t>
      </w:r>
      <w:r w:rsidRPr="00EC4CBF">
        <w:rPr>
          <w:rFonts w:ascii="Book Antiqua" w:hAnsi="Book Antiqua"/>
          <w:b/>
          <w:bCs/>
          <w:sz w:val="18"/>
          <w:szCs w:val="18"/>
        </w:rPr>
        <w:t xml:space="preserve">     </w:t>
      </w:r>
      <w:r>
        <w:rPr>
          <w:rFonts w:ascii="Book Antiqua" w:hAnsi="Book Antiqua"/>
          <w:b/>
          <w:bCs/>
          <w:sz w:val="18"/>
          <w:szCs w:val="18"/>
        </w:rPr>
        <w:t xml:space="preserve">      /miti di salvezza/ </w:t>
      </w:r>
      <w:r w:rsidRPr="00C3704C">
        <w:rPr>
          <w:rFonts w:ascii="Book Antiqua" w:hAnsi="Book Antiqua"/>
          <w:b/>
          <w:bCs/>
          <w:sz w:val="18"/>
          <w:szCs w:val="18"/>
        </w:rPr>
        <w:t>↓ ↑ /</w:t>
      </w:r>
      <w:r>
        <w:rPr>
          <w:rFonts w:ascii="Book Antiqua" w:hAnsi="Book Antiqua"/>
          <w:b/>
          <w:bCs/>
          <w:sz w:val="18"/>
          <w:szCs w:val="18"/>
        </w:rPr>
        <w:t xml:space="preserve">miti dell’origine </w:t>
      </w:r>
      <w:r w:rsidRPr="00C3704C">
        <w:rPr>
          <w:rFonts w:ascii="Book Antiqua" w:hAnsi="Book Antiqua"/>
          <w:b/>
          <w:bCs/>
          <w:sz w:val="18"/>
          <w:szCs w:val="18"/>
        </w:rPr>
        <w:t>/</w:t>
      </w:r>
    </w:p>
    <w:p w14:paraId="15D9DE62" w14:textId="77777777" w:rsidR="0096678F" w:rsidRPr="00571B90" w:rsidRDefault="0096678F" w:rsidP="0096678F">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sidRPr="00EC4CBF">
        <w:rPr>
          <w:rFonts w:ascii="Book Antiqua" w:hAnsi="Book Antiqua"/>
          <w:sz w:val="18"/>
          <w:szCs w:val="18"/>
        </w:rPr>
        <w:t xml:space="preserve">                                            </w:t>
      </w:r>
      <w:r>
        <w:rPr>
          <w:rFonts w:ascii="Book Antiqua" w:hAnsi="Book Antiqua"/>
          <w:sz w:val="18"/>
          <w:szCs w:val="18"/>
        </w:rPr>
        <w:t xml:space="preserve">   /futuro/</w:t>
      </w:r>
      <w:r w:rsidRPr="00EC4CBF">
        <w:rPr>
          <w:rFonts w:ascii="Book Antiqua" w:hAnsi="Book Antiqua"/>
          <w:sz w:val="18"/>
          <w:szCs w:val="18"/>
        </w:rPr>
        <w:t xml:space="preserve">                  </w:t>
      </w:r>
      <w:r>
        <w:rPr>
          <w:rFonts w:ascii="Book Antiqua" w:hAnsi="Book Antiqua"/>
          <w:sz w:val="18"/>
          <w:szCs w:val="18"/>
        </w:rPr>
        <w:t xml:space="preserve">                                               </w:t>
      </w:r>
      <w:r w:rsidRPr="00EC4CBF">
        <w:rPr>
          <w:rFonts w:ascii="Book Antiqua" w:hAnsi="Book Antiqua"/>
          <w:sz w:val="18"/>
          <w:szCs w:val="18"/>
        </w:rPr>
        <w:t xml:space="preserve">           </w:t>
      </w:r>
      <w:r>
        <w:rPr>
          <w:rFonts w:ascii="Book Antiqua" w:hAnsi="Book Antiqua"/>
          <w:sz w:val="18"/>
          <w:szCs w:val="18"/>
        </w:rPr>
        <w:t xml:space="preserve">    /forma/</w:t>
      </w:r>
    </w:p>
    <w:p w14:paraId="245B58E9" w14:textId="49F69A4E" w:rsidR="004756D1" w:rsidRDefault="0096678F" w:rsidP="0096678F">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Secondo Alberoni, vi sono due tipi di miti. «I miti dell’origine, che raccontano com’è nato il mondo  così com’è. Un mondo che non viene discusso, ma accettato nella sua interezza. Ben diversi, invece, sono i miti nati da movimenti, quindi plasmati dallo stato nascente [leggi: esperienza del Noi collettivo]. In questi viene, prima di tutto spiegato perché il mondo va male, perché il mondo è malvagio e viene indicato il modo in cui sarà rinnovato, redento. La creazione del mondo nella Bibbia è un mito del primo tipo. La storia del paradiso terrestre</w:t>
      </w:r>
      <w:r w:rsidR="000F519B">
        <w:rPr>
          <w:rFonts w:ascii="Book Antiqua" w:hAnsi="Book Antiqua"/>
          <w:sz w:val="22"/>
          <w:szCs w:val="22"/>
        </w:rPr>
        <w:t>,</w:t>
      </w:r>
      <w:r>
        <w:rPr>
          <w:rFonts w:ascii="Book Antiqua" w:hAnsi="Book Antiqua"/>
          <w:sz w:val="22"/>
          <w:szCs w:val="22"/>
        </w:rPr>
        <w:t xml:space="preserve"> e quella del diluvio, invece, sono miti del secondo tipo. Le società primitive, di solito, hanno miti del primo tipo. Però quando vengono sconvolte da un movimento producono miti del secondo tipo spesso utilizzando materiali dei miti precedenti. (…) Una struttura analoga hanno tutti i miti di salvezza. A partire dal cristianesimo. Con il peccato originale l’uomo ha perso la felicità, deve vivere nel dolore. Ma, con l’avvento di Gesù Cristo, la sua colpa verrà redenta e, con il suo </w:t>
      </w:r>
      <w:r w:rsidR="000F519B">
        <w:rPr>
          <w:rFonts w:ascii="Book Antiqua" w:hAnsi="Book Antiqua"/>
          <w:sz w:val="22"/>
          <w:szCs w:val="22"/>
        </w:rPr>
        <w:t>S</w:t>
      </w:r>
      <w:r>
        <w:rPr>
          <w:rFonts w:ascii="Book Antiqua" w:hAnsi="Book Antiqua"/>
          <w:sz w:val="22"/>
          <w:szCs w:val="22"/>
        </w:rPr>
        <w:t xml:space="preserve">econdo </w:t>
      </w:r>
      <w:r w:rsidR="000F519B">
        <w:rPr>
          <w:rFonts w:ascii="Book Antiqua" w:hAnsi="Book Antiqua"/>
          <w:sz w:val="22"/>
          <w:szCs w:val="22"/>
        </w:rPr>
        <w:t>A</w:t>
      </w:r>
      <w:r>
        <w:rPr>
          <w:rFonts w:ascii="Book Antiqua" w:hAnsi="Book Antiqua"/>
          <w:sz w:val="22"/>
          <w:szCs w:val="22"/>
        </w:rPr>
        <w:t xml:space="preserve">vvento, sarà restaurata la vita paradisiaca perduta. In tutti i movimenti si ripete lo stesso schema. Nel marxismo la perdizione, la caduta, l’inizio della preistoria avviene con la comparsa delle classi e la comparsa della lotta di classe. Però, con la rivoluzione e l’avvento del proletariato, questo periodo di perdizione finirà e verrà instaurata un’epoca di uguaglianza, fratellanza e felicità». (Alberoni, </w:t>
      </w:r>
      <w:r w:rsidRPr="00B50F3D">
        <w:rPr>
          <w:rFonts w:ascii="Book Antiqua" w:hAnsi="Book Antiqua"/>
          <w:i/>
          <w:iCs/>
          <w:sz w:val="22"/>
          <w:szCs w:val="22"/>
        </w:rPr>
        <w:t>Genesi</w:t>
      </w:r>
      <w:r>
        <w:rPr>
          <w:rFonts w:ascii="Book Antiqua" w:hAnsi="Book Antiqua"/>
          <w:sz w:val="22"/>
          <w:szCs w:val="22"/>
        </w:rPr>
        <w:t>, pp. 102-103</w:t>
      </w:r>
      <w:r w:rsidR="00F521ED">
        <w:rPr>
          <w:rFonts w:ascii="Book Antiqua" w:hAnsi="Book Antiqua"/>
          <w:sz w:val="22"/>
          <w:szCs w:val="22"/>
        </w:rPr>
        <w:t>)</w:t>
      </w:r>
      <w:r w:rsidR="00B21F5E">
        <w:rPr>
          <w:rFonts w:ascii="Book Antiqua" w:hAnsi="Book Antiqua"/>
          <w:sz w:val="22"/>
          <w:szCs w:val="22"/>
        </w:rPr>
        <w:t>.</w:t>
      </w:r>
    </w:p>
    <w:p w14:paraId="202F377F" w14:textId="77777777" w:rsidR="00B21F5E" w:rsidRDefault="00B21F5E" w:rsidP="0096678F">
      <w:pPr>
        <w:pStyle w:val="Standard"/>
        <w:tabs>
          <w:tab w:val="left" w:pos="5970"/>
        </w:tabs>
        <w:spacing w:before="120"/>
        <w:ind w:firstLine="283"/>
        <w:jc w:val="both"/>
        <w:rPr>
          <w:rFonts w:ascii="Book Antiqua" w:hAnsi="Book Antiqua"/>
          <w:sz w:val="22"/>
          <w:szCs w:val="22"/>
        </w:rPr>
      </w:pPr>
    </w:p>
    <w:p w14:paraId="537BB226" w14:textId="25413FA7" w:rsidR="004C78C2" w:rsidRDefault="00BA401E" w:rsidP="002026D8">
      <w:pPr>
        <w:pStyle w:val="Standard"/>
        <w:tabs>
          <w:tab w:val="left" w:pos="5970"/>
        </w:tabs>
        <w:spacing w:before="120"/>
        <w:ind w:firstLine="283"/>
        <w:jc w:val="both"/>
        <w:rPr>
          <w:rFonts w:ascii="Book Antiqua" w:hAnsi="Book Antiqua"/>
          <w:sz w:val="22"/>
          <w:szCs w:val="22"/>
        </w:rPr>
      </w:pPr>
      <w:r w:rsidRPr="00BA401E">
        <w:rPr>
          <w:rFonts w:ascii="Book Antiqua" w:hAnsi="Book Antiqua"/>
          <w:b/>
          <w:bCs/>
          <w:sz w:val="22"/>
          <w:szCs w:val="22"/>
        </w:rPr>
        <w:t>4</w:t>
      </w:r>
      <w:r w:rsidR="000F519B">
        <w:rPr>
          <w:rFonts w:ascii="Book Antiqua" w:hAnsi="Book Antiqua"/>
          <w:b/>
          <w:bCs/>
          <w:sz w:val="22"/>
          <w:szCs w:val="22"/>
        </w:rPr>
        <w:t>1</w:t>
      </w:r>
      <w:r w:rsidRPr="00BA401E">
        <w:rPr>
          <w:rFonts w:ascii="Book Antiqua" w:hAnsi="Book Antiqua"/>
          <w:b/>
          <w:bCs/>
          <w:sz w:val="22"/>
          <w:szCs w:val="22"/>
        </w:rPr>
        <w:t>.</w:t>
      </w:r>
      <w:r w:rsidR="00A649C6" w:rsidRPr="00A649C6">
        <w:rPr>
          <w:rFonts w:ascii="Book Antiqua" w:hAnsi="Book Antiqua"/>
          <w:sz w:val="22"/>
          <w:szCs w:val="22"/>
        </w:rPr>
        <w:t xml:space="preserve"> </w:t>
      </w:r>
      <w:r>
        <w:rPr>
          <w:rFonts w:ascii="Book Antiqua" w:hAnsi="Book Antiqua"/>
          <w:sz w:val="22"/>
          <w:szCs w:val="22"/>
        </w:rPr>
        <w:t xml:space="preserve">Abbiamo detto che il concetto di </w:t>
      </w:r>
      <w:r w:rsidRPr="00BA401E">
        <w:rPr>
          <w:rFonts w:ascii="Book Antiqua" w:hAnsi="Book Antiqua"/>
          <w:i/>
          <w:iCs/>
          <w:sz w:val="22"/>
          <w:szCs w:val="22"/>
        </w:rPr>
        <w:t>storia</w:t>
      </w:r>
      <w:r>
        <w:rPr>
          <w:rFonts w:ascii="Book Antiqua" w:hAnsi="Book Antiqua"/>
          <w:sz w:val="22"/>
          <w:szCs w:val="22"/>
        </w:rPr>
        <w:t xml:space="preserve"> non è altro che il </w:t>
      </w:r>
      <w:r w:rsidRPr="00BA401E">
        <w:rPr>
          <w:rFonts w:ascii="Book Antiqua" w:hAnsi="Book Antiqua"/>
          <w:i/>
          <w:iCs/>
          <w:sz w:val="22"/>
          <w:szCs w:val="22"/>
        </w:rPr>
        <w:t>presente</w:t>
      </w:r>
      <w:r>
        <w:rPr>
          <w:rFonts w:ascii="Book Antiqua" w:hAnsi="Book Antiqua"/>
          <w:sz w:val="22"/>
          <w:szCs w:val="22"/>
        </w:rPr>
        <w:t xml:space="preserve"> riferito al </w:t>
      </w:r>
      <w:r w:rsidRPr="00BA401E">
        <w:rPr>
          <w:rFonts w:ascii="Book Antiqua" w:hAnsi="Book Antiqua"/>
          <w:i/>
          <w:iCs/>
          <w:sz w:val="22"/>
          <w:szCs w:val="22"/>
        </w:rPr>
        <w:t>passato</w:t>
      </w:r>
      <w:r>
        <w:rPr>
          <w:rFonts w:ascii="Book Antiqua" w:hAnsi="Book Antiqua"/>
          <w:sz w:val="22"/>
          <w:szCs w:val="22"/>
        </w:rPr>
        <w:t>. No</w:t>
      </w:r>
      <w:r w:rsidR="002026D8">
        <w:rPr>
          <w:rFonts w:ascii="Book Antiqua" w:hAnsi="Book Antiqua"/>
          <w:sz w:val="22"/>
          <w:szCs w:val="22"/>
        </w:rPr>
        <w:t>i però sappiamo</w:t>
      </w:r>
      <w:r w:rsidR="00BB014F">
        <w:rPr>
          <w:rFonts w:ascii="Book Antiqua" w:hAnsi="Book Antiqua"/>
          <w:sz w:val="22"/>
          <w:szCs w:val="22"/>
        </w:rPr>
        <w:t>, grazie all’analisi delle operazioni mentali,</w:t>
      </w:r>
      <w:r>
        <w:rPr>
          <w:rFonts w:ascii="Book Antiqua" w:hAnsi="Book Antiqua"/>
          <w:sz w:val="22"/>
          <w:szCs w:val="22"/>
        </w:rPr>
        <w:t xml:space="preserve"> che lo storico</w:t>
      </w:r>
      <w:r w:rsidR="00BB014F">
        <w:rPr>
          <w:rFonts w:ascii="Book Antiqua" w:hAnsi="Book Antiqua"/>
          <w:sz w:val="22"/>
          <w:szCs w:val="22"/>
        </w:rPr>
        <w:t>,</w:t>
      </w:r>
      <w:r>
        <w:rPr>
          <w:rFonts w:ascii="Book Antiqua" w:hAnsi="Book Antiqua"/>
          <w:sz w:val="22"/>
          <w:szCs w:val="22"/>
        </w:rPr>
        <w:t xml:space="preserve"> in fin dei conti</w:t>
      </w:r>
      <w:r w:rsidR="00BB014F">
        <w:rPr>
          <w:rFonts w:ascii="Book Antiqua" w:hAnsi="Book Antiqua"/>
          <w:sz w:val="22"/>
          <w:szCs w:val="22"/>
        </w:rPr>
        <w:t xml:space="preserve">, </w:t>
      </w:r>
      <w:r w:rsidR="00BB014F" w:rsidRPr="00891767">
        <w:rPr>
          <w:rFonts w:ascii="Book Antiqua" w:hAnsi="Book Antiqua"/>
          <w:i/>
          <w:iCs/>
          <w:sz w:val="22"/>
          <w:szCs w:val="22"/>
        </w:rPr>
        <w:t>schematizza</w:t>
      </w:r>
      <w:r w:rsidR="00BB014F">
        <w:rPr>
          <w:rFonts w:ascii="Book Antiqua" w:hAnsi="Book Antiqua"/>
          <w:sz w:val="22"/>
          <w:szCs w:val="22"/>
        </w:rPr>
        <w:t xml:space="preserve"> i fatti, mentre quando ne fa la cronaca, sembra banale dirlo, li mette in </w:t>
      </w:r>
      <w:r w:rsidR="00BB014F" w:rsidRPr="00891767">
        <w:rPr>
          <w:rFonts w:ascii="Book Antiqua" w:hAnsi="Book Antiqua"/>
          <w:i/>
          <w:iCs/>
          <w:sz w:val="22"/>
          <w:szCs w:val="22"/>
        </w:rPr>
        <w:t>ordine</w:t>
      </w:r>
      <w:r w:rsidR="00BB014F">
        <w:rPr>
          <w:rFonts w:ascii="Book Antiqua" w:hAnsi="Book Antiqua"/>
          <w:sz w:val="22"/>
          <w:szCs w:val="22"/>
        </w:rPr>
        <w:t>. Eppure, ad un certo punto, perché gli storici sentono il bisogno di “rivedere” come i fatti sono avvenuti? Guardate cos’è successo con il nostro Risorgimento. Gli storici hanno sentito subito il bisogno di determinare quando il popolo a</w:t>
      </w:r>
      <w:r w:rsidR="00891767">
        <w:rPr>
          <w:rFonts w:ascii="Book Antiqua" w:hAnsi="Book Antiqua"/>
          <w:sz w:val="22"/>
          <w:szCs w:val="22"/>
        </w:rPr>
        <w:t>veva</w:t>
      </w:r>
      <w:r w:rsidR="00BB014F">
        <w:rPr>
          <w:rFonts w:ascii="Book Antiqua" w:hAnsi="Book Antiqua"/>
          <w:sz w:val="22"/>
          <w:szCs w:val="22"/>
        </w:rPr>
        <w:t xml:space="preserve"> preso coscienza di essere una nazione, scomodando addirittura Dante Alighieri ed Ettore Fieramosca. Noi ora sappiamo che il </w:t>
      </w:r>
      <w:r w:rsidR="00891767">
        <w:rPr>
          <w:rFonts w:ascii="Book Antiqua" w:hAnsi="Book Antiqua"/>
          <w:sz w:val="22"/>
          <w:szCs w:val="22"/>
        </w:rPr>
        <w:t xml:space="preserve">nostro </w:t>
      </w:r>
      <w:r w:rsidR="00BB014F">
        <w:rPr>
          <w:rFonts w:ascii="Book Antiqua" w:hAnsi="Book Antiqua"/>
          <w:sz w:val="22"/>
          <w:szCs w:val="22"/>
        </w:rPr>
        <w:t>Risorgimento è stato</w:t>
      </w:r>
      <w:r w:rsidR="002026D8">
        <w:rPr>
          <w:rFonts w:ascii="Book Antiqua" w:hAnsi="Book Antiqua"/>
          <w:sz w:val="22"/>
          <w:szCs w:val="22"/>
        </w:rPr>
        <w:t>, almeno per certe persone,</w:t>
      </w:r>
      <w:r w:rsidR="00BB014F">
        <w:rPr>
          <w:rFonts w:ascii="Book Antiqua" w:hAnsi="Book Antiqua"/>
          <w:sz w:val="22"/>
          <w:szCs w:val="22"/>
        </w:rPr>
        <w:t xml:space="preserve"> un’esperienza in cui ha regnato sovran</w:t>
      </w:r>
      <w:r w:rsidR="00891767">
        <w:rPr>
          <w:rFonts w:ascii="Book Antiqua" w:hAnsi="Book Antiqua"/>
          <w:sz w:val="22"/>
          <w:szCs w:val="22"/>
        </w:rPr>
        <w:t>a l’esperienza de</w:t>
      </w:r>
      <w:r w:rsidR="00BB014F">
        <w:rPr>
          <w:rFonts w:ascii="Book Antiqua" w:hAnsi="Book Antiqua"/>
          <w:sz w:val="22"/>
          <w:szCs w:val="22"/>
        </w:rPr>
        <w:t xml:space="preserve">l Noi collettivo. </w:t>
      </w:r>
      <w:r w:rsidR="00891767">
        <w:rPr>
          <w:rFonts w:ascii="Book Antiqua" w:hAnsi="Book Antiqua"/>
          <w:sz w:val="22"/>
          <w:szCs w:val="22"/>
        </w:rPr>
        <w:t>Questo bisogno di interpretare nuovamente la cronologia dei fatti storici, così come sono avvenuti,</w:t>
      </w:r>
      <w:r w:rsidR="00BB014F">
        <w:rPr>
          <w:rFonts w:ascii="Book Antiqua" w:hAnsi="Book Antiqua"/>
          <w:sz w:val="22"/>
          <w:szCs w:val="22"/>
        </w:rPr>
        <w:t xml:space="preserve"> </w:t>
      </w:r>
      <w:r w:rsidR="00891767">
        <w:rPr>
          <w:rFonts w:ascii="Book Antiqua" w:hAnsi="Book Antiqua"/>
          <w:sz w:val="22"/>
          <w:szCs w:val="22"/>
        </w:rPr>
        <w:t xml:space="preserve">cercando dove </w:t>
      </w:r>
      <w:r w:rsidR="00BB014F">
        <w:rPr>
          <w:rFonts w:ascii="Book Antiqua" w:hAnsi="Book Antiqua"/>
          <w:sz w:val="22"/>
          <w:szCs w:val="22"/>
        </w:rPr>
        <w:t xml:space="preserve">è </w:t>
      </w:r>
      <w:r w:rsidR="00891767">
        <w:rPr>
          <w:rFonts w:ascii="Book Antiqua" w:hAnsi="Book Antiqua"/>
          <w:sz w:val="22"/>
          <w:szCs w:val="22"/>
        </w:rPr>
        <w:t xml:space="preserve">iniziata l’esperienza del Noi collettivo è </w:t>
      </w:r>
      <w:r w:rsidR="00BB014F">
        <w:rPr>
          <w:rFonts w:ascii="Book Antiqua" w:hAnsi="Book Antiqua"/>
          <w:sz w:val="22"/>
          <w:szCs w:val="22"/>
        </w:rPr>
        <w:t>dovuta</w:t>
      </w:r>
      <w:r w:rsidR="00891767">
        <w:rPr>
          <w:rFonts w:ascii="Book Antiqua" w:hAnsi="Book Antiqua"/>
          <w:sz w:val="22"/>
          <w:szCs w:val="22"/>
        </w:rPr>
        <w:t>, nel nostro caso,</w:t>
      </w:r>
      <w:r w:rsidR="00BB014F">
        <w:rPr>
          <w:rFonts w:ascii="Book Antiqua" w:hAnsi="Book Antiqua"/>
          <w:sz w:val="22"/>
          <w:szCs w:val="22"/>
        </w:rPr>
        <w:t xml:space="preserve"> ai movimenti nazionali. La loro comparsa è come se avesse obbligato a </w:t>
      </w:r>
      <w:r w:rsidR="004C78C2">
        <w:rPr>
          <w:rFonts w:ascii="Book Antiqua" w:hAnsi="Book Antiqua"/>
          <w:sz w:val="22"/>
          <w:szCs w:val="22"/>
        </w:rPr>
        <w:t>rileggere la storia</w:t>
      </w:r>
      <w:r w:rsidR="002026D8">
        <w:rPr>
          <w:rFonts w:ascii="Book Antiqua" w:hAnsi="Book Antiqua"/>
          <w:sz w:val="22"/>
          <w:szCs w:val="22"/>
        </w:rPr>
        <w:t>,</w:t>
      </w:r>
      <w:r w:rsidR="004C78C2">
        <w:rPr>
          <w:rFonts w:ascii="Book Antiqua" w:hAnsi="Book Antiqua"/>
          <w:sz w:val="22"/>
          <w:szCs w:val="22"/>
        </w:rPr>
        <w:t xml:space="preserve"> a ripercorrere il passato per assimilarlo e costruire </w:t>
      </w:r>
      <w:r w:rsidR="00F521ED">
        <w:rPr>
          <w:rFonts w:ascii="Book Antiqua" w:hAnsi="Book Antiqua"/>
          <w:sz w:val="22"/>
          <w:szCs w:val="22"/>
        </w:rPr>
        <w:t xml:space="preserve">così </w:t>
      </w:r>
      <w:r w:rsidR="004C78C2">
        <w:rPr>
          <w:rFonts w:ascii="Book Antiqua" w:hAnsi="Book Antiqua"/>
          <w:sz w:val="22"/>
          <w:szCs w:val="22"/>
        </w:rPr>
        <w:t>la nuova identità</w:t>
      </w:r>
      <w:r w:rsidR="00891767">
        <w:rPr>
          <w:rFonts w:ascii="Book Antiqua" w:hAnsi="Book Antiqua"/>
          <w:sz w:val="22"/>
          <w:szCs w:val="22"/>
        </w:rPr>
        <w:t>: l’uomo risorgimentale.</w:t>
      </w:r>
      <w:r w:rsidR="004C78C2">
        <w:rPr>
          <w:rFonts w:ascii="Book Antiqua" w:hAnsi="Book Antiqua"/>
          <w:sz w:val="22"/>
          <w:szCs w:val="22"/>
        </w:rPr>
        <w:t xml:space="preserve"> </w:t>
      </w:r>
      <w:r w:rsidR="002026D8">
        <w:rPr>
          <w:rFonts w:ascii="Book Antiqua" w:hAnsi="Book Antiqua"/>
          <w:sz w:val="22"/>
          <w:szCs w:val="22"/>
        </w:rPr>
        <w:t xml:space="preserve">È </w:t>
      </w:r>
      <w:r w:rsidR="00F521ED">
        <w:rPr>
          <w:rFonts w:ascii="Book Antiqua" w:hAnsi="Book Antiqua"/>
          <w:sz w:val="22"/>
          <w:szCs w:val="22"/>
        </w:rPr>
        <w:t xml:space="preserve">accaduto </w:t>
      </w:r>
      <w:r w:rsidR="002026D8">
        <w:rPr>
          <w:rFonts w:ascii="Book Antiqua" w:hAnsi="Book Antiqua"/>
          <w:sz w:val="22"/>
          <w:szCs w:val="22"/>
        </w:rPr>
        <w:t xml:space="preserve">anche </w:t>
      </w:r>
      <w:r w:rsidR="00F521ED">
        <w:rPr>
          <w:rFonts w:ascii="Book Antiqua" w:hAnsi="Book Antiqua"/>
          <w:sz w:val="22"/>
          <w:szCs w:val="22"/>
        </w:rPr>
        <w:t xml:space="preserve">ai movimenti marxisti. </w:t>
      </w:r>
      <w:r w:rsidR="004C78C2">
        <w:rPr>
          <w:rFonts w:ascii="Book Antiqua" w:hAnsi="Book Antiqua"/>
          <w:sz w:val="22"/>
          <w:szCs w:val="22"/>
        </w:rPr>
        <w:t xml:space="preserve">Pensate a </w:t>
      </w:r>
      <w:r w:rsidR="004C78C2" w:rsidRPr="00C659CD">
        <w:rPr>
          <w:rFonts w:ascii="Book Antiqua" w:hAnsi="Book Antiqua"/>
          <w:i/>
          <w:iCs/>
          <w:sz w:val="22"/>
          <w:szCs w:val="22"/>
        </w:rPr>
        <w:t>Storia e coscienza di classe</w:t>
      </w:r>
      <w:r w:rsidR="004C78C2">
        <w:rPr>
          <w:rFonts w:ascii="Book Antiqua" w:hAnsi="Book Antiqua"/>
          <w:sz w:val="22"/>
          <w:szCs w:val="22"/>
        </w:rPr>
        <w:t xml:space="preserve"> di Gyorgy </w:t>
      </w:r>
      <w:proofErr w:type="spellStart"/>
      <w:r w:rsidR="004C78C2">
        <w:rPr>
          <w:rFonts w:ascii="Book Antiqua" w:hAnsi="Book Antiqua"/>
          <w:sz w:val="22"/>
          <w:szCs w:val="22"/>
        </w:rPr>
        <w:t>Lukacs</w:t>
      </w:r>
      <w:proofErr w:type="spellEnd"/>
      <w:r w:rsidR="004C78C2">
        <w:rPr>
          <w:rFonts w:ascii="Book Antiqua" w:hAnsi="Book Antiqua"/>
          <w:sz w:val="22"/>
          <w:szCs w:val="22"/>
        </w:rPr>
        <w:t xml:space="preserve">. Sono stati </w:t>
      </w:r>
      <w:r w:rsidR="00F521ED">
        <w:rPr>
          <w:rFonts w:ascii="Book Antiqua" w:hAnsi="Book Antiqua"/>
          <w:sz w:val="22"/>
          <w:szCs w:val="22"/>
        </w:rPr>
        <w:t>quest</w:t>
      </w:r>
      <w:r w:rsidR="004C78C2">
        <w:rPr>
          <w:rFonts w:ascii="Book Antiqua" w:hAnsi="Book Antiqua"/>
          <w:sz w:val="22"/>
          <w:szCs w:val="22"/>
        </w:rPr>
        <w:t>i movimenti che ha</w:t>
      </w:r>
      <w:r w:rsidR="00A22A10">
        <w:rPr>
          <w:rFonts w:ascii="Book Antiqua" w:hAnsi="Book Antiqua"/>
          <w:sz w:val="22"/>
          <w:szCs w:val="22"/>
        </w:rPr>
        <w:t xml:space="preserve">nno fatto </w:t>
      </w:r>
      <w:r w:rsidR="00A22A10">
        <w:rPr>
          <w:rFonts w:ascii="Book Antiqua" w:hAnsi="Book Antiqua"/>
          <w:sz w:val="22"/>
          <w:szCs w:val="22"/>
        </w:rPr>
        <w:lastRenderedPageBreak/>
        <w:t xml:space="preserve">fiorire gli studi storici sulle classi e la lotta di classe. </w:t>
      </w:r>
      <w:r w:rsidR="00F521ED">
        <w:rPr>
          <w:rFonts w:ascii="Book Antiqua" w:hAnsi="Book Antiqua"/>
          <w:sz w:val="22"/>
          <w:szCs w:val="22"/>
        </w:rPr>
        <w:t xml:space="preserve">Lo stesso vale per la religione. </w:t>
      </w:r>
      <w:r w:rsidR="00A22A10">
        <w:rPr>
          <w:rFonts w:ascii="Book Antiqua" w:hAnsi="Book Antiqua"/>
          <w:sz w:val="22"/>
          <w:szCs w:val="22"/>
        </w:rPr>
        <w:t xml:space="preserve">Sono </w:t>
      </w:r>
      <w:r w:rsidR="00891767">
        <w:rPr>
          <w:rFonts w:ascii="Book Antiqua" w:hAnsi="Book Antiqua"/>
          <w:sz w:val="22"/>
          <w:szCs w:val="22"/>
        </w:rPr>
        <w:t xml:space="preserve">stati e sono </w:t>
      </w:r>
      <w:r w:rsidR="00A22A10">
        <w:rPr>
          <w:rFonts w:ascii="Book Antiqua" w:hAnsi="Book Antiqua"/>
          <w:sz w:val="22"/>
          <w:szCs w:val="22"/>
        </w:rPr>
        <w:t xml:space="preserve">i movimenti religiosi che fanno fiorire gli studi storici </w:t>
      </w:r>
      <w:r w:rsidR="00B21F5E">
        <w:rPr>
          <w:rFonts w:ascii="Book Antiqua" w:hAnsi="Book Antiqua"/>
          <w:sz w:val="22"/>
          <w:szCs w:val="22"/>
        </w:rPr>
        <w:t>sulla</w:t>
      </w:r>
      <w:r w:rsidR="00A22A10">
        <w:rPr>
          <w:rFonts w:ascii="Book Antiqua" w:hAnsi="Book Antiqua"/>
          <w:sz w:val="22"/>
          <w:szCs w:val="22"/>
        </w:rPr>
        <w:t xml:space="preserve"> teologia. </w:t>
      </w:r>
      <w:r w:rsidR="004C78C2">
        <w:rPr>
          <w:rFonts w:ascii="Book Antiqua" w:hAnsi="Book Antiqua"/>
          <w:sz w:val="22"/>
          <w:szCs w:val="22"/>
        </w:rPr>
        <w:t xml:space="preserve">  </w:t>
      </w:r>
    </w:p>
    <w:p w14:paraId="749989FA" w14:textId="434C0AAE" w:rsidR="002D3A3D" w:rsidRDefault="004C78C2" w:rsidP="00B556B4">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Nella vita quotidiana il passato è qualcosa di immodificabile e noi sappiamo il perché: è perché quando lo pensiamo lo consideriamo </w:t>
      </w:r>
      <w:r w:rsidR="002D3A3D">
        <w:rPr>
          <w:rFonts w:ascii="Book Antiqua" w:hAnsi="Book Antiqua"/>
          <w:sz w:val="22"/>
          <w:szCs w:val="22"/>
        </w:rPr>
        <w:t xml:space="preserve">qualcosa che resta </w:t>
      </w:r>
      <w:r>
        <w:rPr>
          <w:rFonts w:ascii="Book Antiqua" w:hAnsi="Book Antiqua"/>
          <w:sz w:val="22"/>
          <w:szCs w:val="22"/>
        </w:rPr>
        <w:t xml:space="preserve">“uguale nel tempo”. </w:t>
      </w:r>
      <w:r w:rsidR="00891767">
        <w:rPr>
          <w:rFonts w:ascii="Book Antiqua" w:hAnsi="Book Antiqua"/>
          <w:sz w:val="22"/>
          <w:szCs w:val="22"/>
        </w:rPr>
        <w:t>E s</w:t>
      </w:r>
      <w:r>
        <w:rPr>
          <w:rFonts w:ascii="Book Antiqua" w:hAnsi="Book Antiqua"/>
          <w:sz w:val="22"/>
          <w:szCs w:val="22"/>
        </w:rPr>
        <w:t>e si assume nei suoi confronti un atteggiamento scientifico l</w:t>
      </w:r>
      <w:r w:rsidR="00BF1132">
        <w:rPr>
          <w:rFonts w:ascii="Book Antiqua" w:hAnsi="Book Antiqua"/>
          <w:sz w:val="22"/>
          <w:szCs w:val="22"/>
        </w:rPr>
        <w:t>o</w:t>
      </w:r>
      <w:r>
        <w:rPr>
          <w:rFonts w:ascii="Book Antiqua" w:hAnsi="Book Antiqua"/>
          <w:sz w:val="22"/>
          <w:szCs w:val="22"/>
        </w:rPr>
        <w:t xml:space="preserve"> dichiar</w:t>
      </w:r>
      <w:r w:rsidR="00BF1132">
        <w:rPr>
          <w:rFonts w:ascii="Book Antiqua" w:hAnsi="Book Antiqua"/>
          <w:sz w:val="22"/>
          <w:szCs w:val="22"/>
        </w:rPr>
        <w:t>i</w:t>
      </w:r>
      <w:r>
        <w:rPr>
          <w:rFonts w:ascii="Book Antiqua" w:hAnsi="Book Antiqua"/>
          <w:sz w:val="22"/>
          <w:szCs w:val="22"/>
        </w:rPr>
        <w:t>a</w:t>
      </w:r>
      <w:r w:rsidR="00BF1132">
        <w:rPr>
          <w:rFonts w:ascii="Book Antiqua" w:hAnsi="Book Antiqua"/>
          <w:sz w:val="22"/>
          <w:szCs w:val="22"/>
        </w:rPr>
        <w:t>m</w:t>
      </w:r>
      <w:r>
        <w:rPr>
          <w:rFonts w:ascii="Book Antiqua" w:hAnsi="Book Antiqua"/>
          <w:sz w:val="22"/>
          <w:szCs w:val="22"/>
        </w:rPr>
        <w:t xml:space="preserve">o </w:t>
      </w:r>
      <w:r w:rsidRPr="00A22A10">
        <w:rPr>
          <w:rFonts w:ascii="Book Antiqua" w:hAnsi="Book Antiqua"/>
          <w:b/>
          <w:bCs/>
          <w:sz w:val="22"/>
          <w:szCs w:val="22"/>
        </w:rPr>
        <w:t>irripetibile</w:t>
      </w:r>
      <w:r>
        <w:rPr>
          <w:rFonts w:ascii="Book Antiqua" w:hAnsi="Book Antiqua"/>
          <w:sz w:val="22"/>
          <w:szCs w:val="22"/>
        </w:rPr>
        <w:t xml:space="preserve">. </w:t>
      </w:r>
      <w:r w:rsidR="002D3A3D">
        <w:rPr>
          <w:rFonts w:ascii="Book Antiqua" w:hAnsi="Book Antiqua"/>
          <w:sz w:val="22"/>
          <w:szCs w:val="22"/>
        </w:rPr>
        <w:t>Viene allora spontaneo dire, con Vaccarino, che la storia non è maestra di nulla, maestra è la scienza! Ecco perché non ci li</w:t>
      </w:r>
      <w:r w:rsidR="00891767">
        <w:rPr>
          <w:rFonts w:ascii="Book Antiqua" w:hAnsi="Book Antiqua"/>
          <w:sz w:val="22"/>
          <w:szCs w:val="22"/>
        </w:rPr>
        <w:t>miti</w:t>
      </w:r>
      <w:r w:rsidR="002D3A3D">
        <w:rPr>
          <w:rFonts w:ascii="Book Antiqua" w:hAnsi="Book Antiqua"/>
          <w:sz w:val="22"/>
          <w:szCs w:val="22"/>
        </w:rPr>
        <w:t xml:space="preserve">amo a dire che i fatti </w:t>
      </w:r>
      <w:r w:rsidR="00891767">
        <w:rPr>
          <w:rFonts w:ascii="Book Antiqua" w:hAnsi="Book Antiqua"/>
          <w:sz w:val="22"/>
          <w:szCs w:val="22"/>
        </w:rPr>
        <w:t xml:space="preserve">del passato </w:t>
      </w:r>
      <w:r w:rsidR="002D3A3D">
        <w:rPr>
          <w:rFonts w:ascii="Book Antiqua" w:hAnsi="Book Antiqua"/>
          <w:sz w:val="22"/>
          <w:szCs w:val="22"/>
        </w:rPr>
        <w:t xml:space="preserve">sono </w:t>
      </w:r>
      <w:r w:rsidR="00891767">
        <w:rPr>
          <w:rFonts w:ascii="Book Antiqua" w:hAnsi="Book Antiqua"/>
          <w:sz w:val="22"/>
          <w:szCs w:val="22"/>
        </w:rPr>
        <w:t>“</w:t>
      </w:r>
      <w:r w:rsidR="002D3A3D">
        <w:rPr>
          <w:rFonts w:ascii="Book Antiqua" w:hAnsi="Book Antiqua"/>
          <w:sz w:val="22"/>
          <w:szCs w:val="22"/>
        </w:rPr>
        <w:t>unici</w:t>
      </w:r>
      <w:r w:rsidR="00891767">
        <w:rPr>
          <w:rFonts w:ascii="Book Antiqua" w:hAnsi="Book Antiqua"/>
          <w:sz w:val="22"/>
          <w:szCs w:val="22"/>
        </w:rPr>
        <w:t>”</w:t>
      </w:r>
      <w:r w:rsidR="002D3A3D">
        <w:rPr>
          <w:rFonts w:ascii="Book Antiqua" w:hAnsi="Book Antiqua"/>
          <w:sz w:val="22"/>
          <w:szCs w:val="22"/>
        </w:rPr>
        <w:t xml:space="preserve">, </w:t>
      </w:r>
      <w:r w:rsidR="00891767">
        <w:rPr>
          <w:rFonts w:ascii="Book Antiqua" w:hAnsi="Book Antiqua"/>
          <w:sz w:val="22"/>
          <w:szCs w:val="22"/>
        </w:rPr>
        <w:t xml:space="preserve">“sempre uguali”, </w:t>
      </w:r>
      <w:r w:rsidR="002D3A3D">
        <w:rPr>
          <w:rFonts w:ascii="Book Antiqua" w:hAnsi="Book Antiqua"/>
          <w:sz w:val="22"/>
          <w:szCs w:val="22"/>
        </w:rPr>
        <w:t xml:space="preserve">ma li </w:t>
      </w:r>
      <w:r w:rsidR="00CB24D0">
        <w:rPr>
          <w:rFonts w:ascii="Book Antiqua" w:hAnsi="Book Antiqua"/>
          <w:sz w:val="22"/>
          <w:szCs w:val="22"/>
        </w:rPr>
        <w:t>pens</w:t>
      </w:r>
      <w:r w:rsidR="002D3A3D">
        <w:rPr>
          <w:rFonts w:ascii="Book Antiqua" w:hAnsi="Book Antiqua"/>
          <w:sz w:val="22"/>
          <w:szCs w:val="22"/>
        </w:rPr>
        <w:t xml:space="preserve">iamo </w:t>
      </w:r>
      <w:r w:rsidR="00CB24D0">
        <w:rPr>
          <w:rFonts w:ascii="Book Antiqua" w:hAnsi="Book Antiqua"/>
          <w:sz w:val="22"/>
          <w:szCs w:val="22"/>
        </w:rPr>
        <w:t>“</w:t>
      </w:r>
      <w:r w:rsidR="002D3A3D">
        <w:rPr>
          <w:rFonts w:ascii="Book Antiqua" w:hAnsi="Book Antiqua"/>
          <w:sz w:val="22"/>
          <w:szCs w:val="22"/>
        </w:rPr>
        <w:t>irripetibili</w:t>
      </w:r>
      <w:r w:rsidR="00F521ED">
        <w:rPr>
          <w:rFonts w:ascii="Book Antiqua" w:hAnsi="Book Antiqua"/>
          <w:sz w:val="22"/>
          <w:szCs w:val="22"/>
        </w:rPr>
        <w:t>”</w:t>
      </w:r>
      <w:r w:rsidR="002D3A3D">
        <w:rPr>
          <w:rFonts w:ascii="Book Antiqua" w:hAnsi="Book Antiqua"/>
          <w:sz w:val="22"/>
          <w:szCs w:val="22"/>
        </w:rPr>
        <w:t>. Ma allora a cosa serve la storia? Serve quando nasce l’esperi</w:t>
      </w:r>
      <w:r>
        <w:rPr>
          <w:rFonts w:ascii="Book Antiqua" w:hAnsi="Book Antiqua"/>
          <w:sz w:val="22"/>
          <w:szCs w:val="22"/>
        </w:rPr>
        <w:t>enza</w:t>
      </w:r>
      <w:r w:rsidR="002D3A3D">
        <w:rPr>
          <w:rFonts w:ascii="Book Antiqua" w:hAnsi="Book Antiqua"/>
          <w:sz w:val="22"/>
          <w:szCs w:val="22"/>
        </w:rPr>
        <w:t xml:space="preserve"> di appartenere</w:t>
      </w:r>
      <w:r>
        <w:rPr>
          <w:rFonts w:ascii="Book Antiqua" w:hAnsi="Book Antiqua"/>
          <w:sz w:val="22"/>
          <w:szCs w:val="22"/>
        </w:rPr>
        <w:t xml:space="preserve"> </w:t>
      </w:r>
      <w:r w:rsidR="002D3A3D">
        <w:rPr>
          <w:rFonts w:ascii="Book Antiqua" w:hAnsi="Book Antiqua"/>
          <w:sz w:val="22"/>
          <w:szCs w:val="22"/>
        </w:rPr>
        <w:t>a</w:t>
      </w:r>
      <w:r>
        <w:rPr>
          <w:rFonts w:ascii="Book Antiqua" w:hAnsi="Book Antiqua"/>
          <w:sz w:val="22"/>
          <w:szCs w:val="22"/>
        </w:rPr>
        <w:t>d</w:t>
      </w:r>
      <w:r w:rsidR="002D3A3D">
        <w:rPr>
          <w:rFonts w:ascii="Book Antiqua" w:hAnsi="Book Antiqua"/>
          <w:sz w:val="22"/>
          <w:szCs w:val="22"/>
        </w:rPr>
        <w:t xml:space="preserve"> un</w:t>
      </w:r>
      <w:r>
        <w:rPr>
          <w:rFonts w:ascii="Book Antiqua" w:hAnsi="Book Antiqua"/>
          <w:sz w:val="22"/>
          <w:szCs w:val="22"/>
        </w:rPr>
        <w:t xml:space="preserve"> Noi collettivo </w:t>
      </w:r>
      <w:r w:rsidR="00A22A10">
        <w:rPr>
          <w:rFonts w:ascii="Book Antiqua" w:hAnsi="Book Antiqua"/>
          <w:sz w:val="22"/>
          <w:szCs w:val="22"/>
        </w:rPr>
        <w:t xml:space="preserve">e di </w:t>
      </w:r>
      <w:r w:rsidR="002D3A3D">
        <w:rPr>
          <w:rFonts w:ascii="Book Antiqua" w:hAnsi="Book Antiqua"/>
          <w:sz w:val="22"/>
          <w:szCs w:val="22"/>
        </w:rPr>
        <w:t xml:space="preserve">far parte di un </w:t>
      </w:r>
      <w:r w:rsidR="00A22A10">
        <w:rPr>
          <w:rFonts w:ascii="Book Antiqua" w:hAnsi="Book Antiqua"/>
          <w:sz w:val="22"/>
          <w:szCs w:val="22"/>
        </w:rPr>
        <w:t>moviment</w:t>
      </w:r>
      <w:r w:rsidR="002D3A3D">
        <w:rPr>
          <w:rFonts w:ascii="Book Antiqua" w:hAnsi="Book Antiqua"/>
          <w:sz w:val="22"/>
          <w:szCs w:val="22"/>
        </w:rPr>
        <w:t xml:space="preserve">o che </w:t>
      </w:r>
      <w:r w:rsidR="00A22A10">
        <w:rPr>
          <w:rFonts w:ascii="Book Antiqua" w:hAnsi="Book Antiqua"/>
          <w:sz w:val="22"/>
          <w:szCs w:val="22"/>
        </w:rPr>
        <w:t xml:space="preserve">cambia </w:t>
      </w:r>
      <w:r w:rsidR="002D3A3D">
        <w:rPr>
          <w:rFonts w:ascii="Book Antiqua" w:hAnsi="Book Antiqua"/>
          <w:sz w:val="22"/>
          <w:szCs w:val="22"/>
        </w:rPr>
        <w:t xml:space="preserve">completamente </w:t>
      </w:r>
      <w:r w:rsidR="00A22A10">
        <w:rPr>
          <w:rFonts w:ascii="Book Antiqua" w:hAnsi="Book Antiqua"/>
          <w:sz w:val="22"/>
          <w:szCs w:val="22"/>
        </w:rPr>
        <w:t>le carte in tavola. L’esperienza d</w:t>
      </w:r>
      <w:r w:rsidR="002D3A3D">
        <w:rPr>
          <w:rFonts w:ascii="Book Antiqua" w:hAnsi="Book Antiqua"/>
          <w:sz w:val="22"/>
          <w:szCs w:val="22"/>
        </w:rPr>
        <w:t>i far parte di un</w:t>
      </w:r>
      <w:r w:rsidR="00A22A10">
        <w:rPr>
          <w:rFonts w:ascii="Book Antiqua" w:hAnsi="Book Antiqua"/>
          <w:sz w:val="22"/>
          <w:szCs w:val="22"/>
        </w:rPr>
        <w:t xml:space="preserve"> Noi collettivo ci spinge a chiederci: perché le cose </w:t>
      </w:r>
      <w:r w:rsidR="002D3A3D">
        <w:rPr>
          <w:rFonts w:ascii="Book Antiqua" w:hAnsi="Book Antiqua"/>
          <w:sz w:val="22"/>
          <w:szCs w:val="22"/>
        </w:rPr>
        <w:t xml:space="preserve">sono </w:t>
      </w:r>
      <w:r w:rsidR="00A22A10">
        <w:rPr>
          <w:rFonts w:ascii="Book Antiqua" w:hAnsi="Book Antiqua"/>
          <w:sz w:val="22"/>
          <w:szCs w:val="22"/>
        </w:rPr>
        <w:t>andate in quel modo e non in un modo diverso?</w:t>
      </w:r>
      <w:r w:rsidR="002D3A3D">
        <w:rPr>
          <w:rFonts w:ascii="Book Antiqua" w:hAnsi="Book Antiqua"/>
          <w:sz w:val="22"/>
          <w:szCs w:val="22"/>
        </w:rPr>
        <w:t xml:space="preserve"> </w:t>
      </w:r>
      <w:r w:rsidR="00BF1132">
        <w:rPr>
          <w:rFonts w:ascii="Book Antiqua" w:hAnsi="Book Antiqua"/>
          <w:sz w:val="22"/>
          <w:szCs w:val="22"/>
        </w:rPr>
        <w:t>P</w:t>
      </w:r>
      <w:r w:rsidR="002D3A3D">
        <w:rPr>
          <w:rFonts w:ascii="Book Antiqua" w:hAnsi="Book Antiqua"/>
          <w:sz w:val="22"/>
          <w:szCs w:val="22"/>
        </w:rPr>
        <w:t>er</w:t>
      </w:r>
      <w:r w:rsidR="00BF1132">
        <w:rPr>
          <w:rFonts w:ascii="Book Antiqua" w:hAnsi="Book Antiqua"/>
          <w:sz w:val="22"/>
          <w:szCs w:val="22"/>
        </w:rPr>
        <w:t xml:space="preserve"> il semplice motivo</w:t>
      </w:r>
      <w:r w:rsidR="002D3A3D">
        <w:rPr>
          <w:rFonts w:ascii="Book Antiqua" w:hAnsi="Book Antiqua"/>
          <w:sz w:val="22"/>
          <w:szCs w:val="22"/>
        </w:rPr>
        <w:t xml:space="preserve"> </w:t>
      </w:r>
      <w:r w:rsidR="00BF1132">
        <w:rPr>
          <w:rFonts w:ascii="Book Antiqua" w:hAnsi="Book Antiqua"/>
          <w:sz w:val="22"/>
          <w:szCs w:val="22"/>
        </w:rPr>
        <w:t xml:space="preserve">che </w:t>
      </w:r>
      <w:r w:rsidR="002D3A3D">
        <w:rPr>
          <w:rFonts w:ascii="Book Antiqua" w:hAnsi="Book Antiqua"/>
          <w:sz w:val="22"/>
          <w:szCs w:val="22"/>
        </w:rPr>
        <w:t>l</w:t>
      </w:r>
      <w:r w:rsidR="00A22A10">
        <w:rPr>
          <w:rFonts w:ascii="Book Antiqua" w:hAnsi="Book Antiqua"/>
          <w:sz w:val="22"/>
          <w:szCs w:val="22"/>
        </w:rPr>
        <w:t xml:space="preserve">’esperienza di far parte di un Noi collettivo è un </w:t>
      </w:r>
      <w:r w:rsidR="00A22A10" w:rsidRPr="00CB24D0">
        <w:rPr>
          <w:rFonts w:ascii="Book Antiqua" w:hAnsi="Book Antiqua"/>
          <w:i/>
          <w:iCs/>
          <w:sz w:val="22"/>
          <w:szCs w:val="22"/>
        </w:rPr>
        <w:t>processo collettivo</w:t>
      </w:r>
      <w:r w:rsidR="00A22A10">
        <w:rPr>
          <w:rFonts w:ascii="Book Antiqua" w:hAnsi="Book Antiqua"/>
          <w:sz w:val="22"/>
          <w:szCs w:val="22"/>
        </w:rPr>
        <w:t xml:space="preserve">, ma è </w:t>
      </w:r>
      <w:r w:rsidR="00E3282A">
        <w:rPr>
          <w:rFonts w:ascii="Book Antiqua" w:hAnsi="Book Antiqua"/>
          <w:sz w:val="22"/>
          <w:szCs w:val="22"/>
        </w:rPr>
        <w:t xml:space="preserve">pur sempre </w:t>
      </w:r>
      <w:r w:rsidR="00A22A10">
        <w:rPr>
          <w:rFonts w:ascii="Book Antiqua" w:hAnsi="Book Antiqua"/>
          <w:sz w:val="22"/>
          <w:szCs w:val="22"/>
        </w:rPr>
        <w:t xml:space="preserve">un </w:t>
      </w:r>
      <w:r w:rsidR="00A22A10" w:rsidRPr="00A22A10">
        <w:rPr>
          <w:rFonts w:ascii="Book Antiqua" w:hAnsi="Book Antiqua"/>
          <w:i/>
          <w:iCs/>
          <w:sz w:val="22"/>
          <w:szCs w:val="22"/>
        </w:rPr>
        <w:t>processo</w:t>
      </w:r>
      <w:r w:rsidR="00A22A10">
        <w:rPr>
          <w:rFonts w:ascii="Book Antiqua" w:hAnsi="Book Antiqua"/>
          <w:sz w:val="22"/>
          <w:szCs w:val="22"/>
        </w:rPr>
        <w:t xml:space="preserve"> e quindi, come tale, è </w:t>
      </w:r>
      <w:r w:rsidR="002D3A3D">
        <w:rPr>
          <w:rFonts w:ascii="Book Antiqua" w:hAnsi="Book Antiqua"/>
          <w:sz w:val="22"/>
          <w:szCs w:val="22"/>
        </w:rPr>
        <w:t>lo</w:t>
      </w:r>
      <w:r w:rsidR="002D3A3D" w:rsidRPr="00CB24D0">
        <w:rPr>
          <w:rFonts w:ascii="Book Antiqua" w:hAnsi="Book Antiqua"/>
          <w:i/>
          <w:iCs/>
          <w:sz w:val="22"/>
          <w:szCs w:val="22"/>
        </w:rPr>
        <w:t xml:space="preserve"> svolgersi</w:t>
      </w:r>
      <w:r w:rsidR="002D3A3D">
        <w:rPr>
          <w:rFonts w:ascii="Book Antiqua" w:hAnsi="Book Antiqua"/>
          <w:sz w:val="22"/>
          <w:szCs w:val="22"/>
        </w:rPr>
        <w:t xml:space="preserve"> di </w:t>
      </w:r>
      <w:r w:rsidR="00A22A10">
        <w:rPr>
          <w:rFonts w:ascii="Book Antiqua" w:hAnsi="Book Antiqua"/>
          <w:sz w:val="22"/>
          <w:szCs w:val="22"/>
        </w:rPr>
        <w:t xml:space="preserve">una </w:t>
      </w:r>
      <w:r w:rsidR="00A22A10" w:rsidRPr="00A22A10">
        <w:rPr>
          <w:rFonts w:ascii="Book Antiqua" w:hAnsi="Book Antiqua"/>
          <w:i/>
          <w:iCs/>
          <w:sz w:val="22"/>
          <w:szCs w:val="22"/>
        </w:rPr>
        <w:t xml:space="preserve">fine </w:t>
      </w:r>
      <w:r w:rsidR="00A22A10">
        <w:rPr>
          <w:rFonts w:ascii="Book Antiqua" w:hAnsi="Book Antiqua"/>
          <w:sz w:val="22"/>
          <w:szCs w:val="22"/>
        </w:rPr>
        <w:t>e</w:t>
      </w:r>
      <w:r w:rsidR="002D3A3D">
        <w:rPr>
          <w:rFonts w:ascii="Book Antiqua" w:hAnsi="Book Antiqua"/>
          <w:sz w:val="22"/>
          <w:szCs w:val="22"/>
        </w:rPr>
        <w:t xml:space="preserve"> </w:t>
      </w:r>
      <w:r w:rsidR="00A22A10">
        <w:rPr>
          <w:rFonts w:ascii="Book Antiqua" w:hAnsi="Book Antiqua"/>
          <w:sz w:val="22"/>
          <w:szCs w:val="22"/>
        </w:rPr>
        <w:t>d</w:t>
      </w:r>
      <w:r w:rsidR="002D3A3D">
        <w:rPr>
          <w:rFonts w:ascii="Book Antiqua" w:hAnsi="Book Antiqua"/>
          <w:sz w:val="22"/>
          <w:szCs w:val="22"/>
        </w:rPr>
        <w:t>i</w:t>
      </w:r>
      <w:r w:rsidR="00A22A10">
        <w:rPr>
          <w:rFonts w:ascii="Book Antiqua" w:hAnsi="Book Antiqua"/>
          <w:sz w:val="22"/>
          <w:szCs w:val="22"/>
        </w:rPr>
        <w:t xml:space="preserve"> un </w:t>
      </w:r>
      <w:r w:rsidR="002D3A3D">
        <w:rPr>
          <w:rFonts w:ascii="Book Antiqua" w:hAnsi="Book Antiqua"/>
          <w:sz w:val="22"/>
          <w:szCs w:val="22"/>
        </w:rPr>
        <w:t xml:space="preserve">contemporaneo </w:t>
      </w:r>
      <w:r w:rsidR="00A22A10" w:rsidRPr="00E3282A">
        <w:rPr>
          <w:rFonts w:ascii="Book Antiqua" w:hAnsi="Book Antiqua"/>
          <w:i/>
          <w:iCs/>
          <w:sz w:val="22"/>
          <w:szCs w:val="22"/>
        </w:rPr>
        <w:t>inizio</w:t>
      </w:r>
      <w:r w:rsidR="00E3282A">
        <w:rPr>
          <w:rFonts w:ascii="Book Antiqua" w:hAnsi="Book Antiqua"/>
          <w:sz w:val="22"/>
          <w:szCs w:val="22"/>
        </w:rPr>
        <w:t>.</w:t>
      </w:r>
    </w:p>
    <w:p w14:paraId="4F664B5D" w14:textId="0E2DB413" w:rsidR="00332E20" w:rsidRDefault="00E3282A" w:rsidP="00B556B4">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Resta </w:t>
      </w:r>
      <w:r w:rsidR="002D3A3D">
        <w:rPr>
          <w:rFonts w:ascii="Book Antiqua" w:hAnsi="Book Antiqua"/>
          <w:sz w:val="22"/>
          <w:szCs w:val="22"/>
        </w:rPr>
        <w:t xml:space="preserve">pur sempre </w:t>
      </w:r>
      <w:r>
        <w:rPr>
          <w:rFonts w:ascii="Book Antiqua" w:hAnsi="Book Antiqua"/>
          <w:sz w:val="22"/>
          <w:szCs w:val="22"/>
        </w:rPr>
        <w:t xml:space="preserve">l’interrogativo: con </w:t>
      </w:r>
      <w:r w:rsidR="002D3A3D">
        <w:rPr>
          <w:rFonts w:ascii="Book Antiqua" w:hAnsi="Book Antiqua"/>
          <w:sz w:val="22"/>
          <w:szCs w:val="22"/>
        </w:rPr>
        <w:t xml:space="preserve">che </w:t>
      </w:r>
      <w:r>
        <w:rPr>
          <w:rFonts w:ascii="Book Antiqua" w:hAnsi="Book Antiqua"/>
          <w:sz w:val="22"/>
          <w:szCs w:val="22"/>
        </w:rPr>
        <w:t xml:space="preserve">criterio </w:t>
      </w:r>
      <w:r w:rsidR="002D3A3D">
        <w:rPr>
          <w:rFonts w:ascii="Book Antiqua" w:hAnsi="Book Antiqua"/>
          <w:sz w:val="22"/>
          <w:szCs w:val="22"/>
        </w:rPr>
        <w:t xml:space="preserve">chi vive questa esperienza </w:t>
      </w:r>
      <w:r>
        <w:rPr>
          <w:rFonts w:ascii="Book Antiqua" w:hAnsi="Book Antiqua"/>
          <w:sz w:val="22"/>
          <w:szCs w:val="22"/>
        </w:rPr>
        <w:t xml:space="preserve">sceglierà i ricordi della </w:t>
      </w:r>
      <w:r w:rsidR="002D3A3D">
        <w:rPr>
          <w:rFonts w:ascii="Book Antiqua" w:hAnsi="Book Antiqua"/>
          <w:sz w:val="22"/>
          <w:szCs w:val="22"/>
        </w:rPr>
        <w:t xml:space="preserve">nuova </w:t>
      </w:r>
      <w:r>
        <w:rPr>
          <w:rFonts w:ascii="Book Antiqua" w:hAnsi="Book Antiqua"/>
          <w:sz w:val="22"/>
          <w:szCs w:val="22"/>
        </w:rPr>
        <w:t>vita</w:t>
      </w:r>
      <w:r w:rsidR="002D3A3D">
        <w:rPr>
          <w:rFonts w:ascii="Book Antiqua" w:hAnsi="Book Antiqua"/>
          <w:sz w:val="22"/>
          <w:szCs w:val="22"/>
        </w:rPr>
        <w:t xml:space="preserve"> che inizia</w:t>
      </w:r>
      <w:r>
        <w:rPr>
          <w:rFonts w:ascii="Book Antiqua" w:hAnsi="Book Antiqua"/>
          <w:sz w:val="22"/>
          <w:szCs w:val="22"/>
        </w:rPr>
        <w:t xml:space="preserve">? </w:t>
      </w:r>
      <w:r w:rsidR="00BF1132">
        <w:rPr>
          <w:rFonts w:ascii="Book Antiqua" w:hAnsi="Book Antiqua"/>
          <w:sz w:val="22"/>
          <w:szCs w:val="22"/>
        </w:rPr>
        <w:t xml:space="preserve">In un modo solo: </w:t>
      </w:r>
      <w:r w:rsidR="00BF1132">
        <w:rPr>
          <w:rFonts w:ascii="Book Antiqua" w:hAnsi="Book Antiqua"/>
          <w:i/>
          <w:iCs/>
          <w:sz w:val="22"/>
          <w:szCs w:val="22"/>
        </w:rPr>
        <w:t>s</w:t>
      </w:r>
      <w:r w:rsidR="002D3A3D" w:rsidRPr="00CB24D0">
        <w:rPr>
          <w:rFonts w:ascii="Book Antiqua" w:hAnsi="Book Antiqua"/>
          <w:i/>
          <w:iCs/>
          <w:sz w:val="22"/>
          <w:szCs w:val="22"/>
        </w:rPr>
        <w:t xml:space="preserve">toricizzando il </w:t>
      </w:r>
      <w:r w:rsidR="002D3A3D" w:rsidRPr="00D047C1">
        <w:rPr>
          <w:rFonts w:ascii="Book Antiqua" w:hAnsi="Book Antiqua"/>
          <w:i/>
          <w:iCs/>
          <w:sz w:val="22"/>
          <w:szCs w:val="22"/>
        </w:rPr>
        <w:t>passato</w:t>
      </w:r>
      <w:r w:rsidR="00D047C1">
        <w:rPr>
          <w:rFonts w:ascii="Book Antiqua" w:hAnsi="Book Antiqua"/>
          <w:sz w:val="22"/>
          <w:szCs w:val="22"/>
        </w:rPr>
        <w:t xml:space="preserve"> per far</w:t>
      </w:r>
      <w:r w:rsidR="00C659CD">
        <w:rPr>
          <w:rFonts w:ascii="Book Antiqua" w:hAnsi="Book Antiqua"/>
          <w:sz w:val="22"/>
          <w:szCs w:val="22"/>
        </w:rPr>
        <w:t>s</w:t>
      </w:r>
      <w:r w:rsidR="00D047C1">
        <w:rPr>
          <w:rFonts w:ascii="Book Antiqua" w:hAnsi="Book Antiqua"/>
          <w:sz w:val="22"/>
          <w:szCs w:val="22"/>
        </w:rPr>
        <w:t>ene una ragione,</w:t>
      </w:r>
      <w:r w:rsidR="002D3A3D">
        <w:rPr>
          <w:rFonts w:ascii="Book Antiqua" w:hAnsi="Book Antiqua"/>
          <w:sz w:val="22"/>
          <w:szCs w:val="22"/>
        </w:rPr>
        <w:t xml:space="preserve"> ma</w:t>
      </w:r>
      <w:r w:rsidR="00CB24D0">
        <w:rPr>
          <w:rFonts w:ascii="Book Antiqua" w:hAnsi="Book Antiqua"/>
          <w:sz w:val="22"/>
          <w:szCs w:val="22"/>
        </w:rPr>
        <w:t>, nello stesso tempo,</w:t>
      </w:r>
      <w:r w:rsidR="002D3A3D">
        <w:rPr>
          <w:rFonts w:ascii="Book Antiqua" w:hAnsi="Book Antiqua"/>
          <w:sz w:val="22"/>
          <w:szCs w:val="22"/>
        </w:rPr>
        <w:t xml:space="preserve"> </w:t>
      </w:r>
      <w:r w:rsidR="002D3A3D" w:rsidRPr="002E63E2">
        <w:rPr>
          <w:rFonts w:ascii="Book Antiqua" w:hAnsi="Book Antiqua"/>
          <w:i/>
          <w:iCs/>
          <w:sz w:val="22"/>
          <w:szCs w:val="22"/>
        </w:rPr>
        <w:t>rivolge</w:t>
      </w:r>
      <w:r w:rsidR="002E63E2" w:rsidRPr="002E63E2">
        <w:rPr>
          <w:rFonts w:ascii="Book Antiqua" w:hAnsi="Book Antiqua"/>
          <w:i/>
          <w:iCs/>
          <w:sz w:val="22"/>
          <w:szCs w:val="22"/>
        </w:rPr>
        <w:t>ndo</w:t>
      </w:r>
      <w:r w:rsidR="00CB24D0" w:rsidRPr="002E63E2">
        <w:rPr>
          <w:rFonts w:ascii="Book Antiqua" w:hAnsi="Book Antiqua"/>
          <w:i/>
          <w:iCs/>
          <w:sz w:val="22"/>
          <w:szCs w:val="22"/>
        </w:rPr>
        <w:t xml:space="preserve">si </w:t>
      </w:r>
      <w:r w:rsidR="002D3A3D" w:rsidRPr="002E63E2">
        <w:rPr>
          <w:rFonts w:ascii="Book Antiqua" w:hAnsi="Book Antiqua"/>
          <w:i/>
          <w:iCs/>
          <w:sz w:val="22"/>
          <w:szCs w:val="22"/>
        </w:rPr>
        <w:t>al futuro</w:t>
      </w:r>
      <w:r w:rsidR="00CB24D0">
        <w:rPr>
          <w:rFonts w:ascii="Book Antiqua" w:hAnsi="Book Antiqua"/>
          <w:sz w:val="22"/>
          <w:szCs w:val="22"/>
        </w:rPr>
        <w:t xml:space="preserve"> </w:t>
      </w:r>
      <w:r w:rsidR="002E63E2">
        <w:rPr>
          <w:rFonts w:ascii="Book Antiqua" w:hAnsi="Book Antiqua"/>
          <w:sz w:val="22"/>
          <w:szCs w:val="22"/>
        </w:rPr>
        <w:t xml:space="preserve">per sapere cosa istituzionalizzare </w:t>
      </w:r>
      <w:r w:rsidR="00CB24D0">
        <w:rPr>
          <w:rFonts w:ascii="Book Antiqua" w:hAnsi="Book Antiqua"/>
          <w:sz w:val="22"/>
          <w:szCs w:val="22"/>
        </w:rPr>
        <w:t>del movimento e cosa no</w:t>
      </w:r>
      <w:r w:rsidR="00D047C1">
        <w:rPr>
          <w:rFonts w:ascii="Book Antiqua" w:hAnsi="Book Antiqua"/>
          <w:sz w:val="22"/>
          <w:szCs w:val="22"/>
        </w:rPr>
        <w:t xml:space="preserve">. E ripercorrendo il passato </w:t>
      </w:r>
      <w:r w:rsidR="002E63E2">
        <w:rPr>
          <w:rFonts w:ascii="Book Antiqua" w:hAnsi="Book Antiqua"/>
          <w:sz w:val="22"/>
          <w:szCs w:val="22"/>
        </w:rPr>
        <w:t xml:space="preserve">interpreta </w:t>
      </w:r>
      <w:r w:rsidR="00F521ED">
        <w:rPr>
          <w:rFonts w:ascii="Book Antiqua" w:hAnsi="Book Antiqua"/>
          <w:sz w:val="22"/>
          <w:szCs w:val="22"/>
        </w:rPr>
        <w:t xml:space="preserve">i fatti </w:t>
      </w:r>
      <w:r w:rsidR="002E63E2">
        <w:rPr>
          <w:rFonts w:ascii="Book Antiqua" w:hAnsi="Book Antiqua"/>
          <w:sz w:val="22"/>
          <w:szCs w:val="22"/>
        </w:rPr>
        <w:t xml:space="preserve">e </w:t>
      </w:r>
      <w:r w:rsidR="00D047C1">
        <w:rPr>
          <w:rFonts w:ascii="Book Antiqua" w:hAnsi="Book Antiqua"/>
          <w:sz w:val="22"/>
          <w:szCs w:val="22"/>
        </w:rPr>
        <w:t xml:space="preserve">trova anche dei fatti </w:t>
      </w:r>
      <w:r w:rsidR="002E63E2">
        <w:rPr>
          <w:rFonts w:ascii="Book Antiqua" w:hAnsi="Book Antiqua"/>
          <w:sz w:val="22"/>
          <w:szCs w:val="22"/>
        </w:rPr>
        <w:t>che considera notevoli</w:t>
      </w:r>
      <w:r w:rsidR="00CB24D0">
        <w:rPr>
          <w:rFonts w:ascii="Book Antiqua" w:hAnsi="Book Antiqua"/>
          <w:sz w:val="22"/>
          <w:szCs w:val="22"/>
        </w:rPr>
        <w:t>.</w:t>
      </w:r>
      <w:r w:rsidR="00D047C1">
        <w:rPr>
          <w:rFonts w:ascii="Book Antiqua" w:hAnsi="Book Antiqua"/>
          <w:sz w:val="22"/>
          <w:szCs w:val="22"/>
        </w:rPr>
        <w:t xml:space="preserve"> </w:t>
      </w:r>
      <w:r w:rsidR="00CB24D0">
        <w:rPr>
          <w:rFonts w:ascii="Book Antiqua" w:hAnsi="Book Antiqua"/>
          <w:sz w:val="22"/>
          <w:szCs w:val="22"/>
        </w:rPr>
        <w:t xml:space="preserve">Vi ricordate cosa </w:t>
      </w:r>
      <w:r w:rsidR="00F521ED">
        <w:rPr>
          <w:rFonts w:ascii="Book Antiqua" w:hAnsi="Book Antiqua"/>
          <w:sz w:val="22"/>
          <w:szCs w:val="22"/>
        </w:rPr>
        <w:t>accadeva</w:t>
      </w:r>
      <w:r w:rsidR="00CB24D0">
        <w:rPr>
          <w:rFonts w:ascii="Book Antiqua" w:hAnsi="Book Antiqua"/>
          <w:sz w:val="22"/>
          <w:szCs w:val="22"/>
        </w:rPr>
        <w:t xml:space="preserve"> a scuola? Come ci parlavano della battaglia di Legnano, di Castruccio Castracani, del famoso Ettore Fieramosca</w:t>
      </w:r>
      <w:r w:rsidR="00D047C1">
        <w:rPr>
          <w:rFonts w:ascii="Book Antiqua" w:hAnsi="Book Antiqua"/>
          <w:sz w:val="22"/>
          <w:szCs w:val="22"/>
        </w:rPr>
        <w:t xml:space="preserve"> </w:t>
      </w:r>
      <w:r w:rsidR="00CB24D0">
        <w:rPr>
          <w:rFonts w:ascii="Book Antiqua" w:hAnsi="Book Antiqua"/>
          <w:sz w:val="22"/>
          <w:szCs w:val="22"/>
        </w:rPr>
        <w:t xml:space="preserve">e della disfida di Barletta, delle cinque giornate di Milano. Ma veniamo al dunque: in cosa consiste questa </w:t>
      </w:r>
      <w:r w:rsidR="002E63E2">
        <w:rPr>
          <w:rFonts w:ascii="Book Antiqua" w:hAnsi="Book Antiqua"/>
          <w:sz w:val="22"/>
          <w:szCs w:val="22"/>
        </w:rPr>
        <w:t xml:space="preserve">benedetta </w:t>
      </w:r>
      <w:r w:rsidR="00CB24D0">
        <w:rPr>
          <w:rFonts w:ascii="Book Antiqua" w:hAnsi="Book Antiqua"/>
          <w:i/>
          <w:iCs/>
          <w:sz w:val="22"/>
          <w:szCs w:val="22"/>
        </w:rPr>
        <w:t>storicizzazione</w:t>
      </w:r>
      <w:r w:rsidR="002E63E2">
        <w:rPr>
          <w:rFonts w:ascii="Book Antiqua" w:hAnsi="Book Antiqua"/>
          <w:sz w:val="22"/>
          <w:szCs w:val="22"/>
        </w:rPr>
        <w:t xml:space="preserve"> in termini di operazioni mentali?</w:t>
      </w:r>
      <w:r w:rsidR="002D3A3D">
        <w:rPr>
          <w:rFonts w:ascii="Book Antiqua" w:hAnsi="Book Antiqua"/>
          <w:sz w:val="22"/>
          <w:szCs w:val="22"/>
        </w:rPr>
        <w:t xml:space="preserve"> </w:t>
      </w:r>
      <w:r w:rsidR="002E63E2">
        <w:rPr>
          <w:rFonts w:ascii="Book Antiqua" w:hAnsi="Book Antiqua"/>
          <w:sz w:val="22"/>
          <w:szCs w:val="22"/>
        </w:rPr>
        <w:t xml:space="preserve">È semplice, </w:t>
      </w:r>
      <w:r>
        <w:rPr>
          <w:rFonts w:ascii="Book Antiqua" w:hAnsi="Book Antiqua"/>
          <w:sz w:val="22"/>
          <w:szCs w:val="22"/>
        </w:rPr>
        <w:t>la storicizzazione ha bisogno del</w:t>
      </w:r>
      <w:r w:rsidR="002E63E2">
        <w:rPr>
          <w:rFonts w:ascii="Book Antiqua" w:hAnsi="Book Antiqua"/>
          <w:sz w:val="22"/>
          <w:szCs w:val="22"/>
        </w:rPr>
        <w:t xml:space="preserve">la </w:t>
      </w:r>
      <w:r w:rsidR="002E63E2" w:rsidRPr="002E63E2">
        <w:rPr>
          <w:rFonts w:ascii="Book Antiqua" w:hAnsi="Book Antiqua"/>
          <w:i/>
          <w:iCs/>
          <w:sz w:val="22"/>
          <w:szCs w:val="22"/>
        </w:rPr>
        <w:t>storia</w:t>
      </w:r>
      <w:r w:rsidR="002E63E2">
        <w:rPr>
          <w:rFonts w:ascii="Book Antiqua" w:hAnsi="Book Antiqua"/>
          <w:sz w:val="22"/>
          <w:szCs w:val="22"/>
        </w:rPr>
        <w:t xml:space="preserve"> per reinterpretarla alla luce del presente, ma ha bisogno anche della </w:t>
      </w:r>
      <w:r w:rsidR="002E63E2" w:rsidRPr="00BF1132">
        <w:rPr>
          <w:rFonts w:ascii="Book Antiqua" w:hAnsi="Book Antiqua"/>
          <w:i/>
          <w:iCs/>
          <w:sz w:val="22"/>
          <w:szCs w:val="22"/>
        </w:rPr>
        <w:t>cronaca</w:t>
      </w:r>
      <w:r w:rsidR="002E63E2">
        <w:rPr>
          <w:rFonts w:ascii="Book Antiqua" w:hAnsi="Book Antiqua"/>
          <w:sz w:val="22"/>
          <w:szCs w:val="22"/>
        </w:rPr>
        <w:t xml:space="preserve"> per reinterpretarla alla luce del futuro: insomma, ha bisogno del </w:t>
      </w:r>
      <w:r w:rsidR="002E63E2">
        <w:rPr>
          <w:rFonts w:ascii="Book Antiqua" w:hAnsi="Book Antiqua"/>
          <w:i/>
          <w:iCs/>
          <w:sz w:val="22"/>
          <w:szCs w:val="22"/>
        </w:rPr>
        <w:t>passato</w:t>
      </w:r>
      <w:r w:rsidR="002E63E2">
        <w:rPr>
          <w:rFonts w:ascii="Book Antiqua" w:hAnsi="Book Antiqua"/>
          <w:sz w:val="22"/>
          <w:szCs w:val="22"/>
        </w:rPr>
        <w:t xml:space="preserve">, del </w:t>
      </w:r>
      <w:r w:rsidR="002E63E2">
        <w:rPr>
          <w:rFonts w:ascii="Book Antiqua" w:hAnsi="Book Antiqua"/>
          <w:i/>
          <w:iCs/>
          <w:sz w:val="22"/>
          <w:szCs w:val="22"/>
        </w:rPr>
        <w:t>presente</w:t>
      </w:r>
      <w:r w:rsidR="002E63E2">
        <w:rPr>
          <w:rFonts w:ascii="Book Antiqua" w:hAnsi="Book Antiqua"/>
          <w:sz w:val="22"/>
          <w:szCs w:val="22"/>
        </w:rPr>
        <w:t>, ma anche del</w:t>
      </w:r>
      <w:r>
        <w:rPr>
          <w:rFonts w:ascii="Book Antiqua" w:hAnsi="Book Antiqua"/>
          <w:sz w:val="22"/>
          <w:szCs w:val="22"/>
        </w:rPr>
        <w:t xml:space="preserve"> </w:t>
      </w:r>
      <w:r w:rsidRPr="002E63E2">
        <w:rPr>
          <w:rFonts w:ascii="Book Antiqua" w:hAnsi="Book Antiqua"/>
          <w:i/>
          <w:iCs/>
          <w:sz w:val="22"/>
          <w:szCs w:val="22"/>
        </w:rPr>
        <w:t>futuro</w:t>
      </w:r>
      <w:r>
        <w:rPr>
          <w:rFonts w:ascii="Book Antiqua" w:hAnsi="Book Antiqua"/>
          <w:sz w:val="22"/>
          <w:szCs w:val="22"/>
        </w:rPr>
        <w:t xml:space="preserve">. </w:t>
      </w:r>
    </w:p>
    <w:p w14:paraId="26112C00" w14:textId="18E4E607" w:rsidR="00332E20" w:rsidRDefault="002E63E2" w:rsidP="00B556B4">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w:t>
      </w:r>
      <w:r w:rsidR="00E3282A">
        <w:rPr>
          <w:rFonts w:ascii="Book Antiqua" w:hAnsi="Book Antiqua"/>
          <w:sz w:val="22"/>
          <w:szCs w:val="22"/>
        </w:rPr>
        <w:t xml:space="preserve">È il futuro che evoca il passato, che lo chiama </w:t>
      </w:r>
      <w:r w:rsidR="00B21F5E">
        <w:rPr>
          <w:rFonts w:ascii="Book Antiqua" w:hAnsi="Book Antiqua"/>
          <w:sz w:val="22"/>
          <w:szCs w:val="22"/>
        </w:rPr>
        <w:t>con</w:t>
      </w:r>
      <w:r w:rsidR="00E3282A">
        <w:rPr>
          <w:rFonts w:ascii="Book Antiqua" w:hAnsi="Book Antiqua"/>
          <w:sz w:val="22"/>
          <w:szCs w:val="22"/>
        </w:rPr>
        <w:t xml:space="preserve"> forza. Per decidere cosa vuole essere. Ma ciò che è stato, il corso tortuoso della vita passata, a sua volta insegna, a sua volta condiziona. Vi è perciò, un duplice continuo scambio fra ciò che è stato e ciò che sarà, un processo di scelta, rilettura e riclassificazione da cui esce la nuova biografia e il nuovo progetto</w:t>
      </w:r>
      <w:r w:rsidR="00F6016A">
        <w:rPr>
          <w:rFonts w:ascii="Book Antiqua" w:hAnsi="Book Antiqua"/>
          <w:sz w:val="22"/>
          <w:szCs w:val="22"/>
        </w:rPr>
        <w:t>. Ecco perché la storicizzazione ha bisogno del futuro. È il futuro che evoca il passato, che lo chiama a forza</w:t>
      </w:r>
      <w:r w:rsidR="00E3282A">
        <w:rPr>
          <w:rFonts w:ascii="Book Antiqua" w:hAnsi="Book Antiqua"/>
          <w:sz w:val="22"/>
          <w:szCs w:val="22"/>
        </w:rPr>
        <w:t>»</w:t>
      </w:r>
      <w:r w:rsidR="00F6016A">
        <w:rPr>
          <w:rFonts w:ascii="Book Antiqua" w:hAnsi="Book Antiqua"/>
          <w:sz w:val="22"/>
          <w:szCs w:val="22"/>
        </w:rPr>
        <w:t>.</w:t>
      </w:r>
      <w:r w:rsidR="00E3282A">
        <w:rPr>
          <w:rFonts w:ascii="Book Antiqua" w:hAnsi="Book Antiqua"/>
          <w:sz w:val="22"/>
          <w:szCs w:val="22"/>
        </w:rPr>
        <w:t xml:space="preserve"> (Alberoni, </w:t>
      </w:r>
      <w:r w:rsidR="00E3282A" w:rsidRPr="00F6016A">
        <w:rPr>
          <w:rFonts w:ascii="Book Antiqua" w:hAnsi="Book Antiqua"/>
          <w:i/>
          <w:iCs/>
          <w:sz w:val="22"/>
          <w:szCs w:val="22"/>
        </w:rPr>
        <w:t>Genesi</w:t>
      </w:r>
      <w:r w:rsidR="00E3282A">
        <w:rPr>
          <w:rFonts w:ascii="Book Antiqua" w:hAnsi="Book Antiqua"/>
          <w:sz w:val="22"/>
          <w:szCs w:val="22"/>
        </w:rPr>
        <w:t xml:space="preserve">, p. </w:t>
      </w:r>
      <w:r w:rsidR="00F6016A">
        <w:rPr>
          <w:rFonts w:ascii="Book Antiqua" w:hAnsi="Book Antiqua"/>
          <w:sz w:val="22"/>
          <w:szCs w:val="22"/>
        </w:rPr>
        <w:t>102)</w:t>
      </w:r>
      <w:r>
        <w:rPr>
          <w:rFonts w:ascii="Book Antiqua" w:hAnsi="Book Antiqua"/>
          <w:sz w:val="22"/>
          <w:szCs w:val="22"/>
        </w:rPr>
        <w:t xml:space="preserve"> E </w:t>
      </w:r>
      <w:r w:rsidR="0065731B">
        <w:rPr>
          <w:rFonts w:ascii="Book Antiqua" w:hAnsi="Book Antiqua"/>
          <w:sz w:val="22"/>
          <w:szCs w:val="22"/>
        </w:rPr>
        <w:t>i due</w:t>
      </w:r>
      <w:r>
        <w:rPr>
          <w:rFonts w:ascii="Book Antiqua" w:hAnsi="Book Antiqua"/>
          <w:sz w:val="22"/>
          <w:szCs w:val="22"/>
        </w:rPr>
        <w:t xml:space="preserve"> mod</w:t>
      </w:r>
      <w:r w:rsidR="0065731B">
        <w:rPr>
          <w:rFonts w:ascii="Book Antiqua" w:hAnsi="Book Antiqua"/>
          <w:sz w:val="22"/>
          <w:szCs w:val="22"/>
        </w:rPr>
        <w:t>i</w:t>
      </w:r>
      <w:r>
        <w:rPr>
          <w:rFonts w:ascii="Book Antiqua" w:hAnsi="Book Antiqua"/>
          <w:sz w:val="22"/>
          <w:szCs w:val="22"/>
        </w:rPr>
        <w:t xml:space="preserve"> di sanare </w:t>
      </w:r>
      <w:r w:rsidR="0065731B">
        <w:rPr>
          <w:rFonts w:ascii="Book Antiqua" w:hAnsi="Book Antiqua"/>
          <w:sz w:val="22"/>
          <w:szCs w:val="22"/>
        </w:rPr>
        <w:t>i</w:t>
      </w:r>
      <w:r>
        <w:rPr>
          <w:rFonts w:ascii="Book Antiqua" w:hAnsi="Book Antiqua"/>
          <w:sz w:val="22"/>
          <w:szCs w:val="22"/>
        </w:rPr>
        <w:t>l</w:t>
      </w:r>
      <w:r w:rsidR="0065731B">
        <w:rPr>
          <w:rFonts w:ascii="Book Antiqua" w:hAnsi="Book Antiqua"/>
          <w:sz w:val="22"/>
          <w:szCs w:val="22"/>
        </w:rPr>
        <w:t xml:space="preserve"> fatto </w:t>
      </w:r>
      <w:r w:rsidRPr="0065731B">
        <w:rPr>
          <w:rFonts w:ascii="Book Antiqua" w:hAnsi="Book Antiqua"/>
          <w:i/>
          <w:iCs/>
          <w:sz w:val="22"/>
          <w:szCs w:val="22"/>
        </w:rPr>
        <w:t>esemplare</w:t>
      </w:r>
      <w:r>
        <w:rPr>
          <w:rFonts w:ascii="Book Antiqua" w:hAnsi="Book Antiqua"/>
          <w:sz w:val="22"/>
          <w:szCs w:val="22"/>
        </w:rPr>
        <w:t xml:space="preserve"> che non corrisponde a</w:t>
      </w:r>
      <w:r w:rsidR="00332E20">
        <w:rPr>
          <w:rFonts w:ascii="Book Antiqua" w:hAnsi="Book Antiqua"/>
          <w:sz w:val="22"/>
          <w:szCs w:val="22"/>
        </w:rPr>
        <w:t>d una</w:t>
      </w:r>
      <w:r>
        <w:rPr>
          <w:rFonts w:ascii="Book Antiqua" w:hAnsi="Book Antiqua"/>
          <w:sz w:val="22"/>
          <w:szCs w:val="22"/>
        </w:rPr>
        <w:t xml:space="preserve"> </w:t>
      </w:r>
      <w:r w:rsidRPr="0065731B">
        <w:rPr>
          <w:rFonts w:ascii="Book Antiqua" w:hAnsi="Book Antiqua"/>
          <w:i/>
          <w:iCs/>
          <w:sz w:val="22"/>
          <w:szCs w:val="22"/>
        </w:rPr>
        <w:t>classe</w:t>
      </w:r>
      <w:r w:rsidR="0065731B">
        <w:rPr>
          <w:rFonts w:ascii="Book Antiqua" w:hAnsi="Book Antiqua"/>
          <w:sz w:val="22"/>
          <w:szCs w:val="22"/>
        </w:rPr>
        <w:t xml:space="preserve"> di fatti, </w:t>
      </w:r>
      <w:r w:rsidR="00332E20">
        <w:rPr>
          <w:rFonts w:ascii="Book Antiqua" w:hAnsi="Book Antiqua"/>
          <w:sz w:val="22"/>
          <w:szCs w:val="22"/>
        </w:rPr>
        <w:t xml:space="preserve">sono, come abbiamo visto, nell’ambito temporale, il </w:t>
      </w:r>
      <w:r w:rsidR="00332E20" w:rsidRPr="00332E20">
        <w:rPr>
          <w:rFonts w:ascii="Book Antiqua" w:hAnsi="Book Antiqua"/>
          <w:i/>
          <w:iCs/>
          <w:sz w:val="22"/>
          <w:szCs w:val="22"/>
        </w:rPr>
        <w:t>prevedere</w:t>
      </w:r>
      <w:r w:rsidR="00332E20">
        <w:rPr>
          <w:rFonts w:ascii="Book Antiqua" w:hAnsi="Book Antiqua"/>
          <w:sz w:val="22"/>
          <w:szCs w:val="22"/>
        </w:rPr>
        <w:t xml:space="preserve"> ed il </w:t>
      </w:r>
      <w:r w:rsidR="00332E20" w:rsidRPr="00332E20">
        <w:rPr>
          <w:rFonts w:ascii="Book Antiqua" w:hAnsi="Book Antiqua"/>
          <w:i/>
          <w:iCs/>
          <w:sz w:val="22"/>
          <w:szCs w:val="22"/>
        </w:rPr>
        <w:t>classificare</w:t>
      </w:r>
      <w:r w:rsidR="00332E20">
        <w:rPr>
          <w:rFonts w:ascii="Book Antiqua" w:hAnsi="Book Antiqua"/>
          <w:sz w:val="22"/>
          <w:szCs w:val="22"/>
        </w:rPr>
        <w:t>. Se</w:t>
      </w:r>
      <w:r w:rsidR="00BF1132">
        <w:rPr>
          <w:rFonts w:ascii="Book Antiqua" w:hAnsi="Book Antiqua"/>
          <w:sz w:val="22"/>
          <w:szCs w:val="22"/>
        </w:rPr>
        <w:t>,</w:t>
      </w:r>
      <w:r w:rsidR="00332E20">
        <w:rPr>
          <w:rFonts w:ascii="Book Antiqua" w:hAnsi="Book Antiqua"/>
          <w:sz w:val="22"/>
          <w:szCs w:val="22"/>
        </w:rPr>
        <w:t xml:space="preserve"> nel prevedere</w:t>
      </w:r>
      <w:r w:rsidR="00BF1132">
        <w:rPr>
          <w:rFonts w:ascii="Book Antiqua" w:hAnsi="Book Antiqua"/>
          <w:sz w:val="22"/>
          <w:szCs w:val="22"/>
        </w:rPr>
        <w:t>,</w:t>
      </w:r>
      <w:r w:rsidR="00332E20">
        <w:rPr>
          <w:rFonts w:ascii="Book Antiqua" w:hAnsi="Book Antiqua"/>
          <w:sz w:val="22"/>
          <w:szCs w:val="22"/>
        </w:rPr>
        <w:t xml:space="preserve"> l’esperienza è vista come qualcosa che vorremmo fosse </w:t>
      </w:r>
      <w:r w:rsidR="00332E20" w:rsidRPr="00332E20">
        <w:rPr>
          <w:rFonts w:ascii="Book Antiqua" w:hAnsi="Book Antiqua"/>
          <w:i/>
          <w:iCs/>
          <w:sz w:val="22"/>
          <w:szCs w:val="22"/>
        </w:rPr>
        <w:t>presente</w:t>
      </w:r>
      <w:r w:rsidR="00332E20">
        <w:rPr>
          <w:rFonts w:ascii="Book Antiqua" w:hAnsi="Book Antiqua"/>
          <w:sz w:val="22"/>
          <w:szCs w:val="22"/>
        </w:rPr>
        <w:t xml:space="preserve">, nel classificare l’esperienza è vista come se ciascun fatto esemplare avesse qualcosa di </w:t>
      </w:r>
      <w:r w:rsidR="00332E20" w:rsidRPr="00332E20">
        <w:rPr>
          <w:rFonts w:ascii="Book Antiqua" w:hAnsi="Book Antiqua"/>
          <w:i/>
          <w:iCs/>
          <w:sz w:val="22"/>
          <w:szCs w:val="22"/>
        </w:rPr>
        <w:t>simile</w:t>
      </w:r>
      <w:r w:rsidR="00332E20">
        <w:rPr>
          <w:rFonts w:ascii="Book Antiqua" w:hAnsi="Book Antiqua"/>
          <w:sz w:val="22"/>
          <w:szCs w:val="22"/>
        </w:rPr>
        <w:t xml:space="preserve"> con gli a</w:t>
      </w:r>
      <w:r w:rsidR="00BF1132">
        <w:rPr>
          <w:rFonts w:ascii="Book Antiqua" w:hAnsi="Book Antiqua"/>
          <w:sz w:val="22"/>
          <w:szCs w:val="22"/>
        </w:rPr>
        <w:t>l</w:t>
      </w:r>
      <w:r w:rsidR="00332E20">
        <w:rPr>
          <w:rFonts w:ascii="Book Antiqua" w:hAnsi="Book Antiqua"/>
          <w:sz w:val="22"/>
          <w:szCs w:val="22"/>
        </w:rPr>
        <w:t>tri</w:t>
      </w:r>
      <w:r w:rsidR="0065731B">
        <w:rPr>
          <w:rFonts w:ascii="Book Antiqua" w:hAnsi="Book Antiqua"/>
          <w:sz w:val="22"/>
          <w:szCs w:val="22"/>
        </w:rPr>
        <w:t xml:space="preserve">. </w:t>
      </w:r>
    </w:p>
    <w:p w14:paraId="0D3188A3" w14:textId="4CC53513" w:rsidR="00A22A10" w:rsidRDefault="00AF4DE1" w:rsidP="00B556B4">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Alla luce di </w:t>
      </w:r>
      <w:r w:rsidR="00F6016A">
        <w:rPr>
          <w:rFonts w:ascii="Book Antiqua" w:hAnsi="Book Antiqua"/>
          <w:sz w:val="22"/>
          <w:szCs w:val="22"/>
        </w:rPr>
        <w:t>queste considerazioni</w:t>
      </w:r>
      <w:r>
        <w:rPr>
          <w:rFonts w:ascii="Book Antiqua" w:hAnsi="Book Antiqua"/>
          <w:sz w:val="22"/>
          <w:szCs w:val="22"/>
        </w:rPr>
        <w:t>,</w:t>
      </w:r>
      <w:r w:rsidR="00F6016A">
        <w:rPr>
          <w:rFonts w:ascii="Book Antiqua" w:hAnsi="Book Antiqua"/>
          <w:sz w:val="22"/>
          <w:szCs w:val="22"/>
        </w:rPr>
        <w:t xml:space="preserve"> siamo in grado di definire </w:t>
      </w:r>
      <w:r w:rsidR="00332E20">
        <w:rPr>
          <w:rFonts w:ascii="Book Antiqua" w:hAnsi="Book Antiqua"/>
          <w:sz w:val="22"/>
          <w:szCs w:val="22"/>
        </w:rPr>
        <w:t>i</w:t>
      </w:r>
      <w:r w:rsidR="0065731B">
        <w:rPr>
          <w:rFonts w:ascii="Book Antiqua" w:hAnsi="Book Antiqua"/>
          <w:sz w:val="22"/>
          <w:szCs w:val="22"/>
        </w:rPr>
        <w:t xml:space="preserve"> due</w:t>
      </w:r>
      <w:r w:rsidR="00F6016A">
        <w:rPr>
          <w:rFonts w:ascii="Book Antiqua" w:hAnsi="Book Antiqua"/>
          <w:sz w:val="22"/>
          <w:szCs w:val="22"/>
        </w:rPr>
        <w:t xml:space="preserve"> concett</w:t>
      </w:r>
      <w:r w:rsidR="0065731B">
        <w:rPr>
          <w:rFonts w:ascii="Book Antiqua" w:hAnsi="Book Antiqua"/>
          <w:sz w:val="22"/>
          <w:szCs w:val="22"/>
        </w:rPr>
        <w:t>i</w:t>
      </w:r>
      <w:r w:rsidR="00F6016A">
        <w:rPr>
          <w:rFonts w:ascii="Book Antiqua" w:hAnsi="Book Antiqua"/>
          <w:sz w:val="22"/>
          <w:szCs w:val="22"/>
        </w:rPr>
        <w:t xml:space="preserve"> di </w:t>
      </w:r>
      <w:r w:rsidR="00F6016A" w:rsidRPr="0065731B">
        <w:rPr>
          <w:rFonts w:ascii="Book Antiqua" w:hAnsi="Book Antiqua"/>
          <w:b/>
          <w:bCs/>
          <w:sz w:val="22"/>
          <w:szCs w:val="22"/>
        </w:rPr>
        <w:t>storicizzazione</w:t>
      </w:r>
      <w:r w:rsidR="00F6016A">
        <w:rPr>
          <w:rFonts w:ascii="Book Antiqua" w:hAnsi="Book Antiqua"/>
          <w:sz w:val="22"/>
          <w:szCs w:val="22"/>
        </w:rPr>
        <w:t xml:space="preserve"> e di </w:t>
      </w:r>
      <w:r w:rsidR="00F6016A" w:rsidRPr="0065731B">
        <w:rPr>
          <w:rFonts w:ascii="Book Antiqua" w:hAnsi="Book Antiqua"/>
          <w:b/>
          <w:bCs/>
          <w:sz w:val="22"/>
          <w:szCs w:val="22"/>
        </w:rPr>
        <w:t>storicismo</w:t>
      </w:r>
      <w:r w:rsidR="0065731B">
        <w:rPr>
          <w:rFonts w:ascii="Book Antiqua" w:hAnsi="Book Antiqua"/>
          <w:sz w:val="22"/>
          <w:szCs w:val="22"/>
        </w:rPr>
        <w:t xml:space="preserve">. </w:t>
      </w:r>
      <w:r w:rsidR="00F6016A">
        <w:rPr>
          <w:rFonts w:ascii="Book Antiqua" w:hAnsi="Book Antiqua"/>
          <w:sz w:val="22"/>
          <w:szCs w:val="22"/>
        </w:rPr>
        <w:t xml:space="preserve"> </w:t>
      </w:r>
      <w:r w:rsidR="00A22A10">
        <w:rPr>
          <w:rFonts w:ascii="Book Antiqua" w:hAnsi="Book Antiqua"/>
          <w:sz w:val="22"/>
          <w:szCs w:val="22"/>
        </w:rPr>
        <w:t xml:space="preserve">  </w:t>
      </w:r>
    </w:p>
    <w:p w14:paraId="24F9631C" w14:textId="5D852EA4" w:rsidR="00A22A10" w:rsidRDefault="00A22A10" w:rsidP="00A22A10">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E3282A">
        <w:rPr>
          <w:rFonts w:ascii="Book Antiqua" w:hAnsi="Book Antiqua"/>
          <w:sz w:val="18"/>
          <w:szCs w:val="18"/>
        </w:rPr>
        <w:t xml:space="preserve">   </w:t>
      </w:r>
      <w:r>
        <w:rPr>
          <w:rFonts w:ascii="Book Antiqua" w:hAnsi="Book Antiqua"/>
          <w:sz w:val="18"/>
          <w:szCs w:val="18"/>
        </w:rPr>
        <w:t xml:space="preserve">/presente/ = </w:t>
      </w:r>
      <w:proofErr w:type="spellStart"/>
      <w:r>
        <w:rPr>
          <w:rFonts w:ascii="Book Antiqua" w:hAnsi="Book Antiqua"/>
          <w:sz w:val="18"/>
          <w:szCs w:val="18"/>
        </w:rPr>
        <w:t>TE&amp;v</w:t>
      </w:r>
      <w:proofErr w:type="spellEnd"/>
      <w:r>
        <w:rPr>
          <w:rFonts w:ascii="Book Antiqua" w:hAnsi="Book Antiqua"/>
          <w:sz w:val="18"/>
          <w:szCs w:val="18"/>
        </w:rPr>
        <w:t xml:space="preserve"> = </w:t>
      </w:r>
      <w:proofErr w:type="spellStart"/>
      <w:r>
        <w:rPr>
          <w:rFonts w:ascii="Book Antiqua" w:hAnsi="Book Antiqua"/>
          <w:sz w:val="18"/>
          <w:szCs w:val="18"/>
        </w:rPr>
        <w:t>v^SP</w:t>
      </w:r>
      <w:proofErr w:type="spellEnd"/>
      <w:r>
        <w:rPr>
          <w:rFonts w:ascii="Book Antiqua" w:hAnsi="Book Antiqua"/>
          <w:sz w:val="18"/>
          <w:szCs w:val="18"/>
        </w:rPr>
        <w:t xml:space="preserve">                /passato/ = </w:t>
      </w:r>
      <w:proofErr w:type="spellStart"/>
      <w:r>
        <w:rPr>
          <w:rFonts w:ascii="Book Antiqua" w:hAnsi="Book Antiqua"/>
          <w:sz w:val="18"/>
          <w:szCs w:val="18"/>
        </w:rPr>
        <w:t>TE&amp;s</w:t>
      </w:r>
      <w:proofErr w:type="spellEnd"/>
      <w:r>
        <w:rPr>
          <w:rFonts w:ascii="Book Antiqua" w:hAnsi="Book Antiqua"/>
          <w:sz w:val="18"/>
          <w:szCs w:val="18"/>
        </w:rPr>
        <w:t xml:space="preserve"> = </w:t>
      </w:r>
      <w:proofErr w:type="spellStart"/>
      <w:r>
        <w:rPr>
          <w:rFonts w:ascii="Book Antiqua" w:hAnsi="Book Antiqua"/>
          <w:sz w:val="18"/>
          <w:szCs w:val="18"/>
        </w:rPr>
        <w:t>v^AE</w:t>
      </w:r>
      <w:proofErr w:type="spellEnd"/>
      <w:r>
        <w:rPr>
          <w:rFonts w:ascii="Book Antiqua" w:hAnsi="Book Antiqua"/>
          <w:sz w:val="18"/>
          <w:szCs w:val="18"/>
        </w:rPr>
        <w:t xml:space="preserve">                /futuro/ = </w:t>
      </w:r>
      <w:proofErr w:type="spellStart"/>
      <w:r>
        <w:rPr>
          <w:rFonts w:ascii="Book Antiqua" w:hAnsi="Book Antiqua"/>
          <w:sz w:val="18"/>
          <w:szCs w:val="18"/>
        </w:rPr>
        <w:t>TE&amp;g</w:t>
      </w:r>
      <w:proofErr w:type="spellEnd"/>
      <w:r>
        <w:rPr>
          <w:rFonts w:ascii="Book Antiqua" w:hAnsi="Book Antiqua"/>
          <w:sz w:val="18"/>
          <w:szCs w:val="18"/>
        </w:rPr>
        <w:t xml:space="preserve"> = </w:t>
      </w:r>
      <w:proofErr w:type="spellStart"/>
      <w:r>
        <w:rPr>
          <w:rFonts w:ascii="Book Antiqua" w:hAnsi="Book Antiqua"/>
          <w:sz w:val="18"/>
          <w:szCs w:val="18"/>
        </w:rPr>
        <w:t>v^QN</w:t>
      </w:r>
      <w:proofErr w:type="spellEnd"/>
      <w:r>
        <w:rPr>
          <w:rFonts w:ascii="Book Antiqua" w:hAnsi="Book Antiqua"/>
          <w:sz w:val="18"/>
          <w:szCs w:val="18"/>
        </w:rPr>
        <w:t xml:space="preserve">                                                                                 </w:t>
      </w:r>
    </w:p>
    <w:p w14:paraId="76BF0BDE" w14:textId="79285AD0" w:rsidR="00A22A10" w:rsidRPr="00854EA5" w:rsidRDefault="00A22A10" w:rsidP="00A22A10">
      <w:pPr>
        <w:pStyle w:val="Standard"/>
        <w:pBdr>
          <w:top w:val="single" w:sz="4" w:space="1" w:color="auto"/>
          <w:left w:val="single" w:sz="4" w:space="4" w:color="auto"/>
          <w:bottom w:val="single" w:sz="4" w:space="1" w:color="auto"/>
          <w:right w:val="single" w:sz="4" w:space="4" w:color="auto"/>
        </w:pBdr>
        <w:tabs>
          <w:tab w:val="left" w:pos="5970"/>
        </w:tabs>
        <w:spacing w:before="120"/>
        <w:rPr>
          <w:rFonts w:ascii="Book Antiqua" w:hAnsi="Book Antiqua"/>
          <w:sz w:val="18"/>
          <w:szCs w:val="18"/>
        </w:rPr>
      </w:pPr>
      <w:r>
        <w:rPr>
          <w:rFonts w:ascii="Book Antiqua" w:hAnsi="Book Antiqua"/>
          <w:sz w:val="18"/>
          <w:szCs w:val="18"/>
        </w:rPr>
        <w:t xml:space="preserve"> </w:t>
      </w:r>
      <w:r w:rsidR="0065731B">
        <w:rPr>
          <w:rFonts w:ascii="Book Antiqua" w:hAnsi="Book Antiqua"/>
          <w:sz w:val="18"/>
          <w:szCs w:val="18"/>
        </w:rPr>
        <w:t xml:space="preserve">                       </w:t>
      </w:r>
      <w:r>
        <w:rPr>
          <w:rFonts w:ascii="Book Antiqua" w:hAnsi="Book Antiqua"/>
          <w:sz w:val="18"/>
          <w:szCs w:val="18"/>
        </w:rPr>
        <w:t>/</w:t>
      </w:r>
      <w:r w:rsidR="00E3282A">
        <w:rPr>
          <w:rFonts w:ascii="Book Antiqua" w:hAnsi="Book Antiqua"/>
          <w:sz w:val="18"/>
          <w:szCs w:val="18"/>
        </w:rPr>
        <w:t>storicizza</w:t>
      </w:r>
      <w:r w:rsidR="0065731B">
        <w:rPr>
          <w:rFonts w:ascii="Book Antiqua" w:hAnsi="Book Antiqua"/>
          <w:sz w:val="18"/>
          <w:szCs w:val="18"/>
        </w:rPr>
        <w:t>r</w:t>
      </w:r>
      <w:r w:rsidR="00E3282A">
        <w:rPr>
          <w:rFonts w:ascii="Book Antiqua" w:hAnsi="Book Antiqua"/>
          <w:sz w:val="18"/>
          <w:szCs w:val="18"/>
        </w:rPr>
        <w:t>e</w:t>
      </w:r>
      <w:r>
        <w:rPr>
          <w:rFonts w:ascii="Book Antiqua" w:hAnsi="Book Antiqua"/>
          <w:sz w:val="18"/>
          <w:szCs w:val="18"/>
        </w:rPr>
        <w:t>/ = [/</w:t>
      </w:r>
      <w:r w:rsidR="00E3282A">
        <w:rPr>
          <w:rFonts w:ascii="Book Antiqua" w:hAnsi="Book Antiqua"/>
          <w:sz w:val="18"/>
          <w:szCs w:val="18"/>
        </w:rPr>
        <w:t>cronaca</w:t>
      </w:r>
      <w:r>
        <w:rPr>
          <w:rFonts w:ascii="Book Antiqua" w:hAnsi="Book Antiqua"/>
          <w:sz w:val="18"/>
          <w:szCs w:val="18"/>
        </w:rPr>
        <w:t>/◊/</w:t>
      </w:r>
      <w:r w:rsidR="00E3282A">
        <w:rPr>
          <w:rFonts w:ascii="Book Antiqua" w:hAnsi="Book Antiqua"/>
          <w:sz w:val="18"/>
          <w:szCs w:val="18"/>
        </w:rPr>
        <w:t>storia</w:t>
      </w:r>
      <w:r>
        <w:rPr>
          <w:rFonts w:ascii="Book Antiqua" w:hAnsi="Book Antiqua"/>
          <w:sz w:val="18"/>
          <w:szCs w:val="18"/>
        </w:rPr>
        <w:t>/]</w:t>
      </w:r>
      <w:r w:rsidR="0065731B">
        <w:rPr>
          <w:rFonts w:ascii="Book Antiqua" w:hAnsi="Book Antiqua"/>
          <w:sz w:val="18"/>
          <w:szCs w:val="18"/>
        </w:rPr>
        <w:t xml:space="preserve">              </w:t>
      </w:r>
      <w:r w:rsidR="00F6016A">
        <w:rPr>
          <w:rFonts w:ascii="Book Antiqua" w:hAnsi="Book Antiqua"/>
          <w:sz w:val="18"/>
          <w:szCs w:val="18"/>
        </w:rPr>
        <w:t xml:space="preserve">         </w:t>
      </w:r>
      <w:r w:rsidR="0065731B">
        <w:rPr>
          <w:rFonts w:ascii="Book Antiqua" w:hAnsi="Book Antiqua"/>
          <w:sz w:val="18"/>
          <w:szCs w:val="18"/>
        </w:rPr>
        <w:t xml:space="preserve">     </w:t>
      </w:r>
      <w:r w:rsidR="00E3282A">
        <w:rPr>
          <w:rFonts w:ascii="Book Antiqua" w:hAnsi="Book Antiqua"/>
          <w:sz w:val="18"/>
          <w:szCs w:val="18"/>
        </w:rPr>
        <w:t>/storicismo/</w:t>
      </w:r>
      <w:r>
        <w:rPr>
          <w:rFonts w:ascii="Book Antiqua" w:hAnsi="Book Antiqua"/>
          <w:sz w:val="18"/>
          <w:szCs w:val="18"/>
        </w:rPr>
        <w:t xml:space="preserve"> = [</w:t>
      </w:r>
      <w:r w:rsidR="00E3282A">
        <w:rPr>
          <w:rFonts w:ascii="Book Antiqua" w:hAnsi="Book Antiqua"/>
          <w:sz w:val="18"/>
          <w:szCs w:val="18"/>
        </w:rPr>
        <w:t>/storia/</w:t>
      </w:r>
      <w:r>
        <w:rPr>
          <w:rFonts w:ascii="Book Antiqua" w:hAnsi="Book Antiqua"/>
          <w:sz w:val="18"/>
          <w:szCs w:val="18"/>
        </w:rPr>
        <w:t>◊</w:t>
      </w:r>
      <w:r w:rsidR="00E3282A">
        <w:rPr>
          <w:rFonts w:ascii="Book Antiqua" w:hAnsi="Book Antiqua"/>
          <w:sz w:val="18"/>
          <w:szCs w:val="18"/>
        </w:rPr>
        <w:t>/cronaca/</w:t>
      </w:r>
      <w:r>
        <w:rPr>
          <w:rFonts w:ascii="Book Antiqua" w:hAnsi="Book Antiqua"/>
          <w:sz w:val="18"/>
          <w:szCs w:val="18"/>
        </w:rPr>
        <w:t xml:space="preserve">]                          </w:t>
      </w:r>
    </w:p>
    <w:p w14:paraId="59B2905D" w14:textId="18B4C645" w:rsidR="001666BD" w:rsidRDefault="00973655" w:rsidP="00B556B4">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Nell’esperienza del Noi collettivo tutta la storia è storia di errori compiuti e si finisce col </w:t>
      </w:r>
      <w:r w:rsidR="00BF1132">
        <w:rPr>
          <w:rFonts w:ascii="Book Antiqua" w:hAnsi="Book Antiqua"/>
          <w:sz w:val="22"/>
          <w:szCs w:val="22"/>
        </w:rPr>
        <w:t>trovare</w:t>
      </w:r>
      <w:r>
        <w:rPr>
          <w:rFonts w:ascii="Book Antiqua" w:hAnsi="Book Antiqua"/>
          <w:sz w:val="22"/>
          <w:szCs w:val="22"/>
        </w:rPr>
        <w:t xml:space="preserve"> </w:t>
      </w:r>
      <w:r w:rsidR="00BF1132">
        <w:rPr>
          <w:rFonts w:ascii="Book Antiqua" w:hAnsi="Book Antiqua"/>
          <w:sz w:val="22"/>
          <w:szCs w:val="22"/>
        </w:rPr>
        <w:t>nel</w:t>
      </w:r>
      <w:r>
        <w:rPr>
          <w:rFonts w:ascii="Book Antiqua" w:hAnsi="Book Antiqua"/>
          <w:sz w:val="22"/>
          <w:szCs w:val="22"/>
        </w:rPr>
        <w:t xml:space="preserve">la storia precedente il </w:t>
      </w:r>
      <w:r w:rsidR="00332E20">
        <w:rPr>
          <w:rFonts w:ascii="Book Antiqua" w:hAnsi="Book Antiqua"/>
          <w:sz w:val="22"/>
          <w:szCs w:val="22"/>
        </w:rPr>
        <w:t>“</w:t>
      </w:r>
      <w:r>
        <w:rPr>
          <w:rFonts w:ascii="Book Antiqua" w:hAnsi="Book Antiqua"/>
          <w:sz w:val="22"/>
          <w:szCs w:val="22"/>
        </w:rPr>
        <w:t>fatto eccezionale</w:t>
      </w:r>
      <w:r w:rsidR="00332E20">
        <w:rPr>
          <w:rFonts w:ascii="Book Antiqua" w:hAnsi="Book Antiqua"/>
          <w:sz w:val="22"/>
          <w:szCs w:val="22"/>
        </w:rPr>
        <w:t>” che si crede abbia generato l’esperienza del Noi collettivo</w:t>
      </w:r>
      <w:r w:rsidR="00BF1132">
        <w:rPr>
          <w:rFonts w:ascii="Book Antiqua" w:hAnsi="Book Antiqua"/>
          <w:sz w:val="22"/>
          <w:szCs w:val="22"/>
        </w:rPr>
        <w:t xml:space="preserve">. E tutto ciò che precede il fatto eccezionale è </w:t>
      </w:r>
      <w:r>
        <w:rPr>
          <w:rFonts w:ascii="Book Antiqua" w:hAnsi="Book Antiqua"/>
          <w:sz w:val="22"/>
          <w:szCs w:val="22"/>
        </w:rPr>
        <w:t xml:space="preserve">“preistoria”. La storia </w:t>
      </w:r>
      <w:r w:rsidR="001666BD">
        <w:rPr>
          <w:rFonts w:ascii="Book Antiqua" w:hAnsi="Book Antiqua"/>
          <w:sz w:val="22"/>
          <w:szCs w:val="22"/>
        </w:rPr>
        <w:t xml:space="preserve">quindi, per il movimento, </w:t>
      </w:r>
      <w:r>
        <w:rPr>
          <w:rFonts w:ascii="Book Antiqua" w:hAnsi="Book Antiqua"/>
          <w:sz w:val="22"/>
          <w:szCs w:val="22"/>
        </w:rPr>
        <w:t>nasce come preistoria</w:t>
      </w:r>
      <w:r w:rsidR="001666BD">
        <w:rPr>
          <w:rFonts w:ascii="Book Antiqua" w:hAnsi="Book Antiqua"/>
          <w:sz w:val="22"/>
          <w:szCs w:val="22"/>
        </w:rPr>
        <w:t>,</w:t>
      </w:r>
      <w:r>
        <w:rPr>
          <w:rFonts w:ascii="Book Antiqua" w:hAnsi="Book Antiqua"/>
          <w:sz w:val="22"/>
          <w:szCs w:val="22"/>
        </w:rPr>
        <w:t xml:space="preserve"> ma in attesa di una sua fine, come avviene nel cristianesimo</w:t>
      </w:r>
      <w:r w:rsidR="001666BD">
        <w:rPr>
          <w:rFonts w:ascii="Book Antiqua" w:hAnsi="Book Antiqua"/>
          <w:sz w:val="22"/>
          <w:szCs w:val="22"/>
        </w:rPr>
        <w:t>: la nascita di Gesù Cristo segna la fine della preistoria e inizia la storia che culminerà nel giudizio universale come mito di salvezza</w:t>
      </w:r>
      <w:r>
        <w:rPr>
          <w:rFonts w:ascii="Book Antiqua" w:hAnsi="Book Antiqua"/>
          <w:sz w:val="22"/>
          <w:szCs w:val="22"/>
        </w:rPr>
        <w:t xml:space="preserve">. </w:t>
      </w:r>
    </w:p>
    <w:p w14:paraId="44A923CE" w14:textId="5AD35305" w:rsidR="007C6A50" w:rsidRDefault="00613BD7" w:rsidP="007C6A50">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P</w:t>
      </w:r>
      <w:r w:rsidR="008A7088">
        <w:rPr>
          <w:rFonts w:ascii="Book Antiqua" w:hAnsi="Book Antiqua"/>
          <w:sz w:val="22"/>
          <w:szCs w:val="22"/>
        </w:rPr>
        <w:t xml:space="preserve">er </w:t>
      </w:r>
      <w:r w:rsidR="001666BD">
        <w:rPr>
          <w:rFonts w:ascii="Book Antiqua" w:hAnsi="Book Antiqua"/>
          <w:sz w:val="22"/>
          <w:szCs w:val="22"/>
        </w:rPr>
        <w:t>“</w:t>
      </w:r>
      <w:r w:rsidR="008A7088">
        <w:rPr>
          <w:rFonts w:ascii="Book Antiqua" w:hAnsi="Book Antiqua"/>
          <w:sz w:val="22"/>
          <w:szCs w:val="22"/>
        </w:rPr>
        <w:t>storicizzare</w:t>
      </w:r>
      <w:r w:rsidR="001666BD">
        <w:rPr>
          <w:rFonts w:ascii="Book Antiqua" w:hAnsi="Book Antiqua"/>
          <w:sz w:val="22"/>
          <w:szCs w:val="22"/>
        </w:rPr>
        <w:t>”</w:t>
      </w:r>
      <w:r w:rsidR="00973655">
        <w:rPr>
          <w:rFonts w:ascii="Book Antiqua" w:hAnsi="Book Antiqua"/>
          <w:sz w:val="22"/>
          <w:szCs w:val="22"/>
        </w:rPr>
        <w:t>,</w:t>
      </w:r>
      <w:r w:rsidR="008A7088">
        <w:rPr>
          <w:rFonts w:ascii="Book Antiqua" w:hAnsi="Book Antiqua"/>
          <w:sz w:val="22"/>
          <w:szCs w:val="22"/>
        </w:rPr>
        <w:t xml:space="preserve"> lo storico</w:t>
      </w:r>
      <w:r w:rsidR="00AF4DE1">
        <w:rPr>
          <w:rFonts w:ascii="Book Antiqua" w:hAnsi="Book Antiqua"/>
          <w:sz w:val="22"/>
          <w:szCs w:val="22"/>
        </w:rPr>
        <w:t xml:space="preserve"> che </w:t>
      </w:r>
      <w:r w:rsidR="00973655">
        <w:rPr>
          <w:rFonts w:ascii="Book Antiqua" w:hAnsi="Book Antiqua"/>
          <w:sz w:val="22"/>
          <w:szCs w:val="22"/>
        </w:rPr>
        <w:t>ha partecipato</w:t>
      </w:r>
      <w:r w:rsidR="008A7088">
        <w:rPr>
          <w:rFonts w:ascii="Book Antiqua" w:hAnsi="Book Antiqua"/>
          <w:sz w:val="22"/>
          <w:szCs w:val="22"/>
        </w:rPr>
        <w:t xml:space="preserve"> </w:t>
      </w:r>
      <w:r w:rsidR="00AF4DE1">
        <w:rPr>
          <w:rFonts w:ascii="Book Antiqua" w:hAnsi="Book Antiqua"/>
          <w:sz w:val="22"/>
          <w:szCs w:val="22"/>
        </w:rPr>
        <w:t xml:space="preserve">all’esperienza del Noi collettivo, </w:t>
      </w:r>
      <w:r w:rsidR="008A7088">
        <w:rPr>
          <w:rFonts w:ascii="Book Antiqua" w:hAnsi="Book Antiqua"/>
          <w:sz w:val="22"/>
          <w:szCs w:val="22"/>
        </w:rPr>
        <w:t xml:space="preserve">deve riferire la </w:t>
      </w:r>
      <w:r w:rsidR="008A7088" w:rsidRPr="008A7088">
        <w:rPr>
          <w:rFonts w:ascii="Book Antiqua" w:hAnsi="Book Antiqua"/>
          <w:i/>
          <w:iCs/>
          <w:sz w:val="22"/>
          <w:szCs w:val="22"/>
        </w:rPr>
        <w:t>storia</w:t>
      </w:r>
      <w:r w:rsidR="008A7088">
        <w:rPr>
          <w:rFonts w:ascii="Book Antiqua" w:hAnsi="Book Antiqua"/>
          <w:sz w:val="22"/>
          <w:szCs w:val="22"/>
        </w:rPr>
        <w:t xml:space="preserve"> alla </w:t>
      </w:r>
      <w:r w:rsidR="008A7088" w:rsidRPr="008A7088">
        <w:rPr>
          <w:rFonts w:ascii="Book Antiqua" w:hAnsi="Book Antiqua"/>
          <w:i/>
          <w:iCs/>
          <w:sz w:val="22"/>
          <w:szCs w:val="22"/>
        </w:rPr>
        <w:t>cronaca</w:t>
      </w:r>
      <w:r w:rsidR="008A7088">
        <w:rPr>
          <w:rFonts w:ascii="Book Antiqua" w:hAnsi="Book Antiqua"/>
          <w:sz w:val="22"/>
          <w:szCs w:val="22"/>
        </w:rPr>
        <w:t xml:space="preserve">, </w:t>
      </w:r>
      <w:r w:rsidR="00AF4DE1">
        <w:rPr>
          <w:rFonts w:ascii="Book Antiqua" w:hAnsi="Book Antiqua"/>
          <w:sz w:val="22"/>
          <w:szCs w:val="22"/>
        </w:rPr>
        <w:t xml:space="preserve">e trovare i “fatti eccezionali” da spiegare come </w:t>
      </w:r>
      <w:r w:rsidR="00AF4DE1" w:rsidRPr="00AF4DE1">
        <w:rPr>
          <w:rFonts w:ascii="Book Antiqua" w:hAnsi="Book Antiqua"/>
          <w:i/>
          <w:iCs/>
          <w:sz w:val="22"/>
          <w:szCs w:val="22"/>
        </w:rPr>
        <w:t>previsioni</w:t>
      </w:r>
      <w:r w:rsidR="00AF4DE1">
        <w:rPr>
          <w:rFonts w:ascii="Book Antiqua" w:hAnsi="Book Antiqua"/>
          <w:sz w:val="22"/>
          <w:szCs w:val="22"/>
        </w:rPr>
        <w:t xml:space="preserve"> di ciò che poi è accaduto, e quindi </w:t>
      </w:r>
      <w:r w:rsidR="00AF4DE1" w:rsidRPr="00AF4DE1">
        <w:rPr>
          <w:rFonts w:ascii="Book Antiqua" w:hAnsi="Book Antiqua"/>
          <w:i/>
          <w:iCs/>
          <w:sz w:val="22"/>
          <w:szCs w:val="22"/>
        </w:rPr>
        <w:t>classifica</w:t>
      </w:r>
      <w:r w:rsidR="00BF1132">
        <w:rPr>
          <w:rFonts w:ascii="Book Antiqua" w:hAnsi="Book Antiqua"/>
          <w:i/>
          <w:iCs/>
          <w:sz w:val="22"/>
          <w:szCs w:val="22"/>
        </w:rPr>
        <w:t>rli</w:t>
      </w:r>
      <w:r w:rsidR="00AF4DE1">
        <w:rPr>
          <w:rFonts w:ascii="Book Antiqua" w:hAnsi="Book Antiqua"/>
          <w:sz w:val="22"/>
          <w:szCs w:val="22"/>
        </w:rPr>
        <w:t xml:space="preserve"> come appartenenti all’esperienza del movimento</w:t>
      </w:r>
      <w:r>
        <w:rPr>
          <w:rFonts w:ascii="Book Antiqua" w:hAnsi="Book Antiqua"/>
          <w:sz w:val="22"/>
          <w:szCs w:val="22"/>
        </w:rPr>
        <w:t>.</w:t>
      </w:r>
      <w:r w:rsidR="00AF4DE1">
        <w:rPr>
          <w:rFonts w:ascii="Book Antiqua" w:hAnsi="Book Antiqua"/>
          <w:sz w:val="22"/>
          <w:szCs w:val="22"/>
        </w:rPr>
        <w:t xml:space="preserve"> </w:t>
      </w:r>
      <w:r>
        <w:rPr>
          <w:rFonts w:ascii="Book Antiqua" w:hAnsi="Book Antiqua"/>
          <w:sz w:val="22"/>
          <w:szCs w:val="22"/>
        </w:rPr>
        <w:t>L</w:t>
      </w:r>
      <w:r w:rsidR="008A7088">
        <w:rPr>
          <w:rFonts w:ascii="Book Antiqua" w:hAnsi="Book Antiqua"/>
          <w:sz w:val="22"/>
          <w:szCs w:val="22"/>
        </w:rPr>
        <w:t xml:space="preserve">o </w:t>
      </w:r>
      <w:r w:rsidR="001666BD">
        <w:rPr>
          <w:rFonts w:ascii="Book Antiqua" w:hAnsi="Book Antiqua"/>
          <w:sz w:val="22"/>
          <w:szCs w:val="22"/>
        </w:rPr>
        <w:t>“</w:t>
      </w:r>
      <w:r w:rsidR="008A7088">
        <w:rPr>
          <w:rFonts w:ascii="Book Antiqua" w:hAnsi="Book Antiqua"/>
          <w:sz w:val="22"/>
          <w:szCs w:val="22"/>
        </w:rPr>
        <w:t>storicista</w:t>
      </w:r>
      <w:r w:rsidR="001666BD">
        <w:rPr>
          <w:rFonts w:ascii="Book Antiqua" w:hAnsi="Book Antiqua"/>
          <w:sz w:val="22"/>
          <w:szCs w:val="22"/>
        </w:rPr>
        <w:t>”</w:t>
      </w:r>
      <w:r w:rsidR="00AF4DE1">
        <w:rPr>
          <w:rFonts w:ascii="Book Antiqua" w:hAnsi="Book Antiqua"/>
          <w:sz w:val="22"/>
          <w:szCs w:val="22"/>
        </w:rPr>
        <w:t>,</w:t>
      </w:r>
      <w:r w:rsidR="008A7088">
        <w:rPr>
          <w:rFonts w:ascii="Book Antiqua" w:hAnsi="Book Antiqua"/>
          <w:sz w:val="22"/>
          <w:szCs w:val="22"/>
        </w:rPr>
        <w:t xml:space="preserve"> invece</w:t>
      </w:r>
      <w:r w:rsidR="00AF4DE1">
        <w:rPr>
          <w:rFonts w:ascii="Book Antiqua" w:hAnsi="Book Antiqua"/>
          <w:sz w:val="22"/>
          <w:szCs w:val="22"/>
        </w:rPr>
        <w:t xml:space="preserve">, </w:t>
      </w:r>
      <w:r w:rsidR="007D5437">
        <w:rPr>
          <w:rFonts w:ascii="Book Antiqua" w:hAnsi="Book Antiqua"/>
          <w:sz w:val="22"/>
          <w:szCs w:val="22"/>
        </w:rPr>
        <w:t>è quel</w:t>
      </w:r>
      <w:r>
        <w:rPr>
          <w:rFonts w:ascii="Book Antiqua" w:hAnsi="Book Antiqua"/>
          <w:sz w:val="22"/>
          <w:szCs w:val="22"/>
        </w:rPr>
        <w:t>lo storico o quel</w:t>
      </w:r>
      <w:r w:rsidR="007D5437">
        <w:rPr>
          <w:rFonts w:ascii="Book Antiqua" w:hAnsi="Book Antiqua"/>
          <w:sz w:val="22"/>
          <w:szCs w:val="22"/>
        </w:rPr>
        <w:t xml:space="preserve"> filosofo che </w:t>
      </w:r>
      <w:r w:rsidR="00973655">
        <w:rPr>
          <w:rFonts w:ascii="Book Antiqua" w:hAnsi="Book Antiqua"/>
          <w:sz w:val="22"/>
          <w:szCs w:val="22"/>
        </w:rPr>
        <w:t xml:space="preserve">agisce nei momenti di vita “normale”, ma </w:t>
      </w:r>
      <w:r w:rsidR="007D5437">
        <w:rPr>
          <w:rFonts w:ascii="Book Antiqua" w:hAnsi="Book Antiqua"/>
          <w:sz w:val="22"/>
          <w:szCs w:val="22"/>
        </w:rPr>
        <w:t xml:space="preserve">non si accontenta della </w:t>
      </w:r>
      <w:r w:rsidR="007D5437" w:rsidRPr="00973655">
        <w:rPr>
          <w:rFonts w:ascii="Book Antiqua" w:hAnsi="Book Antiqua"/>
          <w:i/>
          <w:iCs/>
          <w:sz w:val="22"/>
          <w:szCs w:val="22"/>
        </w:rPr>
        <w:t>cronaca</w:t>
      </w:r>
      <w:r w:rsidR="007D5437">
        <w:rPr>
          <w:rFonts w:ascii="Book Antiqua" w:hAnsi="Book Antiqua"/>
          <w:sz w:val="22"/>
          <w:szCs w:val="22"/>
        </w:rPr>
        <w:t xml:space="preserve">, </w:t>
      </w:r>
      <w:r w:rsidR="007D5437">
        <w:rPr>
          <w:rFonts w:ascii="Book Antiqua" w:hAnsi="Book Antiqua"/>
          <w:sz w:val="22"/>
          <w:szCs w:val="22"/>
        </w:rPr>
        <w:lastRenderedPageBreak/>
        <w:t xml:space="preserve">che, per lui, è una semplice descrizione di eventi che si succedono nel tempo, ma vuole trovare </w:t>
      </w:r>
      <w:r w:rsidR="00973655">
        <w:rPr>
          <w:rFonts w:ascii="Book Antiqua" w:hAnsi="Book Antiqua"/>
          <w:sz w:val="22"/>
          <w:szCs w:val="22"/>
        </w:rPr>
        <w:t>que</w:t>
      </w:r>
      <w:r w:rsidR="007D5437">
        <w:rPr>
          <w:rFonts w:ascii="Book Antiqua" w:hAnsi="Book Antiqua"/>
          <w:sz w:val="22"/>
          <w:szCs w:val="22"/>
        </w:rPr>
        <w:t xml:space="preserve">i fatti </w:t>
      </w:r>
      <w:r>
        <w:rPr>
          <w:rFonts w:ascii="Book Antiqua" w:hAnsi="Book Antiqua"/>
          <w:sz w:val="22"/>
          <w:szCs w:val="22"/>
        </w:rPr>
        <w:t xml:space="preserve">storici </w:t>
      </w:r>
      <w:r w:rsidR="007D5437">
        <w:rPr>
          <w:rFonts w:ascii="Book Antiqua" w:hAnsi="Book Antiqua"/>
          <w:sz w:val="22"/>
          <w:szCs w:val="22"/>
        </w:rPr>
        <w:t>“eccezionali”</w:t>
      </w:r>
      <w:r w:rsidR="00AF4DE1">
        <w:rPr>
          <w:rFonts w:ascii="Book Antiqua" w:hAnsi="Book Antiqua"/>
          <w:sz w:val="22"/>
          <w:szCs w:val="22"/>
        </w:rPr>
        <w:t xml:space="preserve"> che poss</w:t>
      </w:r>
      <w:r>
        <w:rPr>
          <w:rFonts w:ascii="Book Antiqua" w:hAnsi="Book Antiqua"/>
          <w:sz w:val="22"/>
          <w:szCs w:val="22"/>
        </w:rPr>
        <w:t>a</w:t>
      </w:r>
      <w:r w:rsidR="00AF4DE1">
        <w:rPr>
          <w:rFonts w:ascii="Book Antiqua" w:hAnsi="Book Antiqua"/>
          <w:sz w:val="22"/>
          <w:szCs w:val="22"/>
        </w:rPr>
        <w:t>no fungere da “cause storiche”</w:t>
      </w:r>
      <w:r>
        <w:rPr>
          <w:rFonts w:ascii="Book Antiqua" w:hAnsi="Book Antiqua"/>
          <w:sz w:val="22"/>
          <w:szCs w:val="22"/>
        </w:rPr>
        <w:t>,</w:t>
      </w:r>
      <w:r w:rsidR="00AF4DE1">
        <w:rPr>
          <w:rFonts w:ascii="Book Antiqua" w:hAnsi="Book Antiqua"/>
          <w:sz w:val="22"/>
          <w:szCs w:val="22"/>
        </w:rPr>
        <w:t xml:space="preserve"> responsabili delle novità</w:t>
      </w:r>
      <w:r>
        <w:rPr>
          <w:rFonts w:ascii="Book Antiqua" w:hAnsi="Book Antiqua"/>
          <w:sz w:val="22"/>
          <w:szCs w:val="22"/>
        </w:rPr>
        <w:t xml:space="preserve">, e quindi degli </w:t>
      </w:r>
      <w:r w:rsidR="00BF1132">
        <w:rPr>
          <w:rFonts w:ascii="Book Antiqua" w:hAnsi="Book Antiqua"/>
          <w:sz w:val="22"/>
          <w:szCs w:val="22"/>
        </w:rPr>
        <w:t>“</w:t>
      </w:r>
      <w:r>
        <w:rPr>
          <w:rFonts w:ascii="Book Antiqua" w:hAnsi="Book Antiqua"/>
          <w:sz w:val="22"/>
          <w:szCs w:val="22"/>
        </w:rPr>
        <w:t>effetti</w:t>
      </w:r>
      <w:r w:rsidR="00BF1132">
        <w:rPr>
          <w:rFonts w:ascii="Book Antiqua" w:hAnsi="Book Antiqua"/>
          <w:sz w:val="22"/>
          <w:szCs w:val="22"/>
        </w:rPr>
        <w:t>”</w:t>
      </w:r>
      <w:r>
        <w:rPr>
          <w:rFonts w:ascii="Book Antiqua" w:hAnsi="Book Antiqua"/>
          <w:sz w:val="22"/>
          <w:szCs w:val="22"/>
        </w:rPr>
        <w:t>,</w:t>
      </w:r>
      <w:r w:rsidR="00AF4DE1">
        <w:rPr>
          <w:rFonts w:ascii="Book Antiqua" w:hAnsi="Book Antiqua"/>
          <w:sz w:val="22"/>
          <w:szCs w:val="22"/>
        </w:rPr>
        <w:t xml:space="preserve"> </w:t>
      </w:r>
      <w:r w:rsidR="006D0E02">
        <w:rPr>
          <w:rFonts w:ascii="Book Antiqua" w:hAnsi="Book Antiqua"/>
          <w:sz w:val="22"/>
          <w:szCs w:val="22"/>
        </w:rPr>
        <w:t>che si presentano sul piano storico.</w:t>
      </w:r>
      <w:r w:rsidR="001666BD">
        <w:rPr>
          <w:rFonts w:ascii="Book Antiqua" w:hAnsi="Book Antiqua"/>
          <w:sz w:val="22"/>
          <w:szCs w:val="22"/>
        </w:rPr>
        <w:t xml:space="preserve"> </w:t>
      </w:r>
      <w:r w:rsidR="00087B6D">
        <w:rPr>
          <w:rFonts w:ascii="Book Antiqua" w:hAnsi="Book Antiqua"/>
          <w:sz w:val="22"/>
          <w:szCs w:val="22"/>
        </w:rPr>
        <w:t>Per fare questa ricerca deve assumere l</w:t>
      </w:r>
      <w:r w:rsidR="00973655">
        <w:rPr>
          <w:rFonts w:ascii="Book Antiqua" w:hAnsi="Book Antiqua"/>
          <w:sz w:val="22"/>
          <w:szCs w:val="22"/>
        </w:rPr>
        <w:t xml:space="preserve">’atteggiamento </w:t>
      </w:r>
      <w:r w:rsidR="00087B6D">
        <w:rPr>
          <w:rFonts w:ascii="Book Antiqua" w:hAnsi="Book Antiqua"/>
          <w:sz w:val="22"/>
          <w:szCs w:val="22"/>
        </w:rPr>
        <w:t xml:space="preserve">dello </w:t>
      </w:r>
      <w:r w:rsidR="00087B6D" w:rsidRPr="00087B6D">
        <w:rPr>
          <w:rFonts w:ascii="Book Antiqua" w:hAnsi="Book Antiqua"/>
          <w:b/>
          <w:bCs/>
          <w:sz w:val="22"/>
          <w:szCs w:val="22"/>
        </w:rPr>
        <w:t>storicista</w:t>
      </w:r>
      <w:r w:rsidR="00087B6D">
        <w:rPr>
          <w:rFonts w:ascii="Book Antiqua" w:hAnsi="Book Antiqua"/>
          <w:sz w:val="22"/>
          <w:szCs w:val="22"/>
        </w:rPr>
        <w:t xml:space="preserve"> che riferisce la </w:t>
      </w:r>
      <w:r w:rsidR="00087B6D" w:rsidRPr="00087B6D">
        <w:rPr>
          <w:rFonts w:ascii="Book Antiqua" w:hAnsi="Book Antiqua"/>
          <w:i/>
          <w:iCs/>
          <w:sz w:val="22"/>
          <w:szCs w:val="22"/>
        </w:rPr>
        <w:t>cronaca</w:t>
      </w:r>
      <w:r w:rsidR="00087B6D">
        <w:rPr>
          <w:rFonts w:ascii="Book Antiqua" w:hAnsi="Book Antiqua"/>
          <w:sz w:val="22"/>
          <w:szCs w:val="22"/>
        </w:rPr>
        <w:t xml:space="preserve"> alla </w:t>
      </w:r>
      <w:r w:rsidR="00087B6D">
        <w:rPr>
          <w:rFonts w:ascii="Book Antiqua" w:hAnsi="Book Antiqua"/>
          <w:i/>
          <w:iCs/>
          <w:sz w:val="22"/>
          <w:szCs w:val="22"/>
        </w:rPr>
        <w:t>storia</w:t>
      </w:r>
      <w:r w:rsidR="00087B6D">
        <w:rPr>
          <w:rFonts w:ascii="Book Antiqua" w:hAnsi="Book Antiqua"/>
          <w:sz w:val="22"/>
          <w:szCs w:val="22"/>
        </w:rPr>
        <w:t>. Ma assumere questo atteggiamento, vuol</w:t>
      </w:r>
      <w:r w:rsidR="006D0E02">
        <w:rPr>
          <w:rFonts w:ascii="Book Antiqua" w:hAnsi="Book Antiqua"/>
          <w:sz w:val="22"/>
          <w:szCs w:val="22"/>
        </w:rPr>
        <w:t xml:space="preserve"> </w:t>
      </w:r>
      <w:r w:rsidR="00087B6D">
        <w:rPr>
          <w:rFonts w:ascii="Book Antiqua" w:hAnsi="Book Antiqua"/>
          <w:sz w:val="22"/>
          <w:szCs w:val="22"/>
        </w:rPr>
        <w:t xml:space="preserve">dire </w:t>
      </w:r>
      <w:r w:rsidR="006D0E02">
        <w:rPr>
          <w:rFonts w:ascii="Book Antiqua" w:hAnsi="Book Antiqua"/>
          <w:sz w:val="22"/>
          <w:szCs w:val="22"/>
        </w:rPr>
        <w:t>interpretare il fatto storico eccezionale</w:t>
      </w:r>
      <w:r w:rsidR="00AF4DE1">
        <w:rPr>
          <w:rFonts w:ascii="Book Antiqua" w:hAnsi="Book Antiqua"/>
          <w:sz w:val="22"/>
          <w:szCs w:val="22"/>
        </w:rPr>
        <w:t xml:space="preserve"> </w:t>
      </w:r>
      <w:r w:rsidR="006D0E02">
        <w:rPr>
          <w:rFonts w:ascii="Book Antiqua" w:hAnsi="Book Antiqua"/>
          <w:sz w:val="22"/>
          <w:szCs w:val="22"/>
        </w:rPr>
        <w:t>come un f</w:t>
      </w:r>
      <w:r w:rsidR="007C6A50">
        <w:rPr>
          <w:rFonts w:ascii="Book Antiqua" w:hAnsi="Book Antiqua"/>
          <w:sz w:val="22"/>
          <w:szCs w:val="22"/>
        </w:rPr>
        <w:t>atto particolare</w:t>
      </w:r>
      <w:r w:rsidR="006D0E02">
        <w:rPr>
          <w:rFonts w:ascii="Book Antiqua" w:hAnsi="Book Antiqua"/>
          <w:sz w:val="22"/>
          <w:szCs w:val="22"/>
        </w:rPr>
        <w:t xml:space="preserve"> </w:t>
      </w:r>
      <w:r w:rsidR="007C6A50">
        <w:rPr>
          <w:rFonts w:ascii="Book Antiqua" w:hAnsi="Book Antiqua"/>
          <w:sz w:val="22"/>
          <w:szCs w:val="22"/>
        </w:rPr>
        <w:t>non riferibile ad un fatto generale</w:t>
      </w:r>
      <w:r w:rsidR="006D0E02">
        <w:rPr>
          <w:rFonts w:ascii="Book Antiqua" w:hAnsi="Book Antiqua"/>
          <w:sz w:val="22"/>
          <w:szCs w:val="22"/>
        </w:rPr>
        <w:t>, che diventa</w:t>
      </w:r>
      <w:r>
        <w:rPr>
          <w:rFonts w:ascii="Book Antiqua" w:hAnsi="Book Antiqua"/>
          <w:sz w:val="22"/>
          <w:szCs w:val="22"/>
        </w:rPr>
        <w:t>, anche</w:t>
      </w:r>
      <w:r w:rsidR="006D0E02">
        <w:rPr>
          <w:rFonts w:ascii="Book Antiqua" w:hAnsi="Book Antiqua"/>
          <w:sz w:val="22"/>
          <w:szCs w:val="22"/>
        </w:rPr>
        <w:t xml:space="preserve"> </w:t>
      </w:r>
      <w:r>
        <w:rPr>
          <w:rFonts w:ascii="Book Antiqua" w:hAnsi="Book Antiqua"/>
          <w:sz w:val="22"/>
          <w:szCs w:val="22"/>
        </w:rPr>
        <w:t xml:space="preserve">qui, </w:t>
      </w:r>
      <w:r w:rsidR="006D0E02">
        <w:rPr>
          <w:rFonts w:ascii="Book Antiqua" w:hAnsi="Book Antiqua"/>
          <w:sz w:val="22"/>
          <w:szCs w:val="22"/>
        </w:rPr>
        <w:t>un</w:t>
      </w:r>
      <w:r>
        <w:rPr>
          <w:rFonts w:ascii="Book Antiqua" w:hAnsi="Book Antiqua"/>
          <w:sz w:val="22"/>
          <w:szCs w:val="22"/>
        </w:rPr>
        <w:t xml:space="preserve">a </w:t>
      </w:r>
      <w:r w:rsidRPr="00613BD7">
        <w:rPr>
          <w:rFonts w:ascii="Book Antiqua" w:hAnsi="Book Antiqua"/>
          <w:i/>
          <w:iCs/>
          <w:sz w:val="22"/>
          <w:szCs w:val="22"/>
        </w:rPr>
        <w:t>causa</w:t>
      </w:r>
      <w:r w:rsidR="006D0E02">
        <w:rPr>
          <w:rFonts w:ascii="Book Antiqua" w:hAnsi="Book Antiqua"/>
          <w:sz w:val="22"/>
          <w:szCs w:val="22"/>
        </w:rPr>
        <w:t xml:space="preserve"> </w:t>
      </w:r>
      <w:r>
        <w:rPr>
          <w:rFonts w:ascii="Book Antiqua" w:hAnsi="Book Antiqua"/>
          <w:sz w:val="22"/>
          <w:szCs w:val="22"/>
        </w:rPr>
        <w:t xml:space="preserve">da riferire ad un </w:t>
      </w:r>
      <w:r w:rsidR="006D0E02" w:rsidRPr="006D0E02">
        <w:rPr>
          <w:rFonts w:ascii="Book Antiqua" w:hAnsi="Book Antiqua"/>
          <w:i/>
          <w:iCs/>
          <w:sz w:val="22"/>
          <w:szCs w:val="22"/>
        </w:rPr>
        <w:t>effetto</w:t>
      </w:r>
      <w:r w:rsidR="001666BD">
        <w:rPr>
          <w:rFonts w:ascii="Book Antiqua" w:hAnsi="Book Antiqua"/>
          <w:sz w:val="22"/>
          <w:szCs w:val="22"/>
        </w:rPr>
        <w:t>,</w:t>
      </w:r>
      <w:r w:rsidR="006D0E02">
        <w:rPr>
          <w:rFonts w:ascii="Book Antiqua" w:hAnsi="Book Antiqua"/>
          <w:sz w:val="22"/>
          <w:szCs w:val="22"/>
        </w:rPr>
        <w:t xml:space="preserve"> </w:t>
      </w:r>
      <w:r>
        <w:rPr>
          <w:rFonts w:ascii="Book Antiqua" w:hAnsi="Book Antiqua"/>
          <w:sz w:val="22"/>
          <w:szCs w:val="22"/>
        </w:rPr>
        <w:t xml:space="preserve">una causa che provoca </w:t>
      </w:r>
      <w:r w:rsidR="007C6A50">
        <w:rPr>
          <w:rFonts w:ascii="Book Antiqua" w:hAnsi="Book Antiqua"/>
          <w:sz w:val="22"/>
          <w:szCs w:val="22"/>
        </w:rPr>
        <w:t xml:space="preserve">un </w:t>
      </w:r>
      <w:r>
        <w:rPr>
          <w:rFonts w:ascii="Book Antiqua" w:hAnsi="Book Antiqua"/>
          <w:sz w:val="22"/>
          <w:szCs w:val="22"/>
        </w:rPr>
        <w:t xml:space="preserve">effetto </w:t>
      </w:r>
      <w:r w:rsidR="007C6A50">
        <w:rPr>
          <w:rFonts w:ascii="Book Antiqua" w:hAnsi="Book Antiqua"/>
          <w:sz w:val="22"/>
          <w:szCs w:val="22"/>
        </w:rPr>
        <w:t>che sarà un effetto</w:t>
      </w:r>
      <w:r w:rsidR="00BF1132">
        <w:rPr>
          <w:rFonts w:ascii="Book Antiqua" w:hAnsi="Book Antiqua"/>
          <w:sz w:val="22"/>
          <w:szCs w:val="22"/>
        </w:rPr>
        <w:t>, che invece di essere “naturale” è</w:t>
      </w:r>
      <w:r w:rsidR="007C6A50">
        <w:rPr>
          <w:rFonts w:ascii="Book Antiqua" w:hAnsi="Book Antiqua"/>
          <w:sz w:val="22"/>
          <w:szCs w:val="22"/>
        </w:rPr>
        <w:t xml:space="preserve"> </w:t>
      </w:r>
      <w:r w:rsidR="00BF1132">
        <w:rPr>
          <w:rFonts w:ascii="Book Antiqua" w:hAnsi="Book Antiqua"/>
          <w:sz w:val="22"/>
          <w:szCs w:val="22"/>
        </w:rPr>
        <w:t>“</w:t>
      </w:r>
      <w:r>
        <w:rPr>
          <w:rFonts w:ascii="Book Antiqua" w:hAnsi="Book Antiqua"/>
          <w:sz w:val="22"/>
          <w:szCs w:val="22"/>
        </w:rPr>
        <w:t>storico</w:t>
      </w:r>
      <w:r w:rsidR="00BF1132">
        <w:rPr>
          <w:rFonts w:ascii="Book Antiqua" w:hAnsi="Book Antiqua"/>
          <w:sz w:val="22"/>
          <w:szCs w:val="22"/>
        </w:rPr>
        <w:t>”</w:t>
      </w:r>
      <w:r>
        <w:rPr>
          <w:rFonts w:ascii="Book Antiqua" w:hAnsi="Book Antiqua"/>
          <w:sz w:val="22"/>
          <w:szCs w:val="22"/>
        </w:rPr>
        <w:t xml:space="preserve">. Ma può anche risolvere il problema vedendo nel fatto eccezionale un </w:t>
      </w:r>
      <w:r w:rsidRPr="00613BD7">
        <w:rPr>
          <w:rFonts w:ascii="Book Antiqua" w:hAnsi="Book Antiqua"/>
          <w:i/>
          <w:iCs/>
          <w:sz w:val="22"/>
          <w:szCs w:val="22"/>
        </w:rPr>
        <w:t>segno</w:t>
      </w:r>
      <w:r>
        <w:rPr>
          <w:rFonts w:ascii="Book Antiqua" w:hAnsi="Book Antiqua"/>
          <w:sz w:val="22"/>
          <w:szCs w:val="22"/>
        </w:rPr>
        <w:t xml:space="preserve"> a cui dare un </w:t>
      </w:r>
      <w:r w:rsidRPr="00613BD7">
        <w:rPr>
          <w:rFonts w:ascii="Book Antiqua" w:hAnsi="Book Antiqua"/>
          <w:i/>
          <w:iCs/>
          <w:sz w:val="22"/>
          <w:szCs w:val="22"/>
        </w:rPr>
        <w:t>significato</w:t>
      </w:r>
      <w:r>
        <w:rPr>
          <w:rFonts w:ascii="Book Antiqua" w:hAnsi="Book Antiqua"/>
          <w:sz w:val="22"/>
          <w:szCs w:val="22"/>
        </w:rPr>
        <w:t xml:space="preserve"> e quindi trovare in certi fatti storici </w:t>
      </w:r>
      <w:r w:rsidR="007C6A50">
        <w:rPr>
          <w:rFonts w:ascii="Book Antiqua" w:hAnsi="Book Antiqua"/>
          <w:sz w:val="22"/>
          <w:szCs w:val="22"/>
        </w:rPr>
        <w:t>il</w:t>
      </w:r>
      <w:r>
        <w:rPr>
          <w:rFonts w:ascii="Book Antiqua" w:hAnsi="Book Antiqua"/>
          <w:sz w:val="22"/>
          <w:szCs w:val="22"/>
        </w:rPr>
        <w:t xml:space="preserve"> </w:t>
      </w:r>
      <w:r w:rsidRPr="007C6A50">
        <w:rPr>
          <w:rFonts w:ascii="Book Antiqua" w:hAnsi="Book Antiqua"/>
          <w:i/>
          <w:iCs/>
          <w:sz w:val="22"/>
          <w:szCs w:val="22"/>
        </w:rPr>
        <w:t>senso</w:t>
      </w:r>
      <w:r>
        <w:rPr>
          <w:rFonts w:ascii="Book Antiqua" w:hAnsi="Book Antiqua"/>
          <w:sz w:val="22"/>
          <w:szCs w:val="22"/>
        </w:rPr>
        <w:t xml:space="preserve"> che li spiega ad esempio come un effetto dell</w:t>
      </w:r>
      <w:r w:rsidR="007C6A50">
        <w:rPr>
          <w:rFonts w:ascii="Book Antiqua" w:hAnsi="Book Antiqua"/>
          <w:sz w:val="22"/>
          <w:szCs w:val="22"/>
        </w:rPr>
        <w:t>’”</w:t>
      </w:r>
      <w:r>
        <w:rPr>
          <w:rFonts w:ascii="Book Antiqua" w:hAnsi="Book Antiqua"/>
          <w:sz w:val="22"/>
          <w:szCs w:val="22"/>
        </w:rPr>
        <w:t>a</w:t>
      </w:r>
      <w:r w:rsidR="007C6A50">
        <w:rPr>
          <w:rFonts w:ascii="Book Antiqua" w:hAnsi="Book Antiqua"/>
          <w:sz w:val="22"/>
          <w:szCs w:val="22"/>
        </w:rPr>
        <w:t>zione della</w:t>
      </w:r>
      <w:r>
        <w:rPr>
          <w:rFonts w:ascii="Book Antiqua" w:hAnsi="Book Antiqua"/>
          <w:sz w:val="22"/>
          <w:szCs w:val="22"/>
        </w:rPr>
        <w:t xml:space="preserve"> </w:t>
      </w:r>
      <w:r w:rsidRPr="007C6A50">
        <w:rPr>
          <w:rFonts w:ascii="Book Antiqua" w:hAnsi="Book Antiqua"/>
          <w:sz w:val="22"/>
          <w:szCs w:val="22"/>
        </w:rPr>
        <w:t>provvidenza</w:t>
      </w:r>
      <w:r w:rsidR="007C6A50">
        <w:rPr>
          <w:rFonts w:ascii="Book Antiqua" w:hAnsi="Book Antiqua"/>
          <w:sz w:val="22"/>
          <w:szCs w:val="22"/>
        </w:rPr>
        <w:t xml:space="preserve">” o come </w:t>
      </w:r>
      <w:r w:rsidR="00BF1132">
        <w:rPr>
          <w:rFonts w:ascii="Book Antiqua" w:hAnsi="Book Antiqua"/>
          <w:sz w:val="22"/>
          <w:szCs w:val="22"/>
        </w:rPr>
        <w:t>un’</w:t>
      </w:r>
      <w:r w:rsidR="007C6A50">
        <w:rPr>
          <w:rFonts w:ascii="Book Antiqua" w:hAnsi="Book Antiqua"/>
          <w:sz w:val="22"/>
          <w:szCs w:val="22"/>
        </w:rPr>
        <w:t>“astuzia della ragione”.</w:t>
      </w:r>
    </w:p>
    <w:p w14:paraId="43A5FDE0" w14:textId="77777777" w:rsidR="00D3229B" w:rsidRDefault="00D3229B" w:rsidP="007C6A50">
      <w:pPr>
        <w:pStyle w:val="Standard"/>
        <w:tabs>
          <w:tab w:val="left" w:pos="5970"/>
        </w:tabs>
        <w:spacing w:before="120"/>
        <w:ind w:firstLine="283"/>
        <w:jc w:val="both"/>
        <w:rPr>
          <w:rFonts w:ascii="Book Antiqua" w:hAnsi="Book Antiqua"/>
          <w:sz w:val="22"/>
          <w:szCs w:val="22"/>
        </w:rPr>
      </w:pPr>
    </w:p>
    <w:p w14:paraId="0C4C03ED" w14:textId="0C0D1119" w:rsidR="00F01456" w:rsidRDefault="00D3229B" w:rsidP="007C6A50">
      <w:pPr>
        <w:pStyle w:val="Standard"/>
        <w:tabs>
          <w:tab w:val="left" w:pos="5970"/>
        </w:tabs>
        <w:spacing w:before="120"/>
        <w:ind w:firstLine="283"/>
        <w:jc w:val="both"/>
        <w:rPr>
          <w:rFonts w:ascii="Book Antiqua" w:hAnsi="Book Antiqua"/>
          <w:sz w:val="22"/>
          <w:szCs w:val="22"/>
        </w:rPr>
      </w:pPr>
      <w:r w:rsidRPr="00D3229B">
        <w:rPr>
          <w:rFonts w:ascii="Book Antiqua" w:hAnsi="Book Antiqua"/>
          <w:b/>
          <w:bCs/>
          <w:sz w:val="22"/>
          <w:szCs w:val="22"/>
        </w:rPr>
        <w:t>4</w:t>
      </w:r>
      <w:r w:rsidR="000F519B">
        <w:rPr>
          <w:rFonts w:ascii="Book Antiqua" w:hAnsi="Book Antiqua"/>
          <w:b/>
          <w:bCs/>
          <w:sz w:val="22"/>
          <w:szCs w:val="22"/>
        </w:rPr>
        <w:t>2</w:t>
      </w:r>
      <w:r w:rsidRPr="00D3229B">
        <w:rPr>
          <w:rFonts w:ascii="Book Antiqua" w:hAnsi="Book Antiqua"/>
          <w:b/>
          <w:bCs/>
          <w:sz w:val="22"/>
          <w:szCs w:val="22"/>
        </w:rPr>
        <w:t xml:space="preserve">. </w:t>
      </w:r>
      <w:r w:rsidR="007C6A50">
        <w:rPr>
          <w:rFonts w:ascii="Book Antiqua" w:hAnsi="Book Antiqua"/>
          <w:sz w:val="22"/>
          <w:szCs w:val="22"/>
        </w:rPr>
        <w:t xml:space="preserve">Come si vede una possibile teoria degli atteggiamenti va di pari passo con una teoria dell’interpretazione di </w:t>
      </w:r>
      <w:r w:rsidR="00B3765B">
        <w:rPr>
          <w:rFonts w:ascii="Book Antiqua" w:hAnsi="Book Antiqua"/>
          <w:sz w:val="22"/>
          <w:szCs w:val="22"/>
        </w:rPr>
        <w:t xml:space="preserve">cui </w:t>
      </w:r>
      <w:r w:rsidR="003C0CA3">
        <w:rPr>
          <w:rFonts w:ascii="Book Antiqua" w:hAnsi="Book Antiqua"/>
          <w:sz w:val="22"/>
          <w:szCs w:val="22"/>
        </w:rPr>
        <w:t>abbiamo cercato di dare un</w:t>
      </w:r>
      <w:r w:rsidR="007C6A50">
        <w:rPr>
          <w:rFonts w:ascii="Book Antiqua" w:hAnsi="Book Antiqua"/>
          <w:sz w:val="22"/>
          <w:szCs w:val="22"/>
        </w:rPr>
        <w:t xml:space="preserve"> quadro </w:t>
      </w:r>
      <w:r w:rsidR="008F4D3E">
        <w:rPr>
          <w:rFonts w:ascii="Book Antiqua" w:hAnsi="Book Antiqua"/>
          <w:sz w:val="22"/>
          <w:szCs w:val="22"/>
        </w:rPr>
        <w:t>nelle</w:t>
      </w:r>
      <w:r w:rsidR="003C0CA3">
        <w:rPr>
          <w:rFonts w:ascii="Book Antiqua" w:hAnsi="Book Antiqua"/>
          <w:sz w:val="22"/>
          <w:szCs w:val="22"/>
        </w:rPr>
        <w:t xml:space="preserve"> pag</w:t>
      </w:r>
      <w:r w:rsidR="008F4D3E">
        <w:rPr>
          <w:rFonts w:ascii="Book Antiqua" w:hAnsi="Book Antiqua"/>
          <w:sz w:val="22"/>
          <w:szCs w:val="22"/>
        </w:rPr>
        <w:t>ine precedenti (</w:t>
      </w:r>
      <w:r w:rsidR="009E1125">
        <w:rPr>
          <w:rFonts w:ascii="Book Antiqua" w:hAnsi="Book Antiqua"/>
          <w:sz w:val="22"/>
          <w:szCs w:val="22"/>
        </w:rPr>
        <w:t>tav</w:t>
      </w:r>
      <w:r w:rsidR="008F4D3E">
        <w:rPr>
          <w:rFonts w:ascii="Book Antiqua" w:hAnsi="Book Antiqua"/>
          <w:sz w:val="22"/>
          <w:szCs w:val="22"/>
        </w:rPr>
        <w:t>. 1, tav. 2</w:t>
      </w:r>
      <w:r w:rsidR="00914C6B">
        <w:rPr>
          <w:rFonts w:ascii="Book Antiqua" w:hAnsi="Book Antiqua"/>
          <w:sz w:val="22"/>
          <w:szCs w:val="22"/>
        </w:rPr>
        <w:t xml:space="preserve"> e</w:t>
      </w:r>
      <w:r w:rsidR="008F4D3E">
        <w:rPr>
          <w:rFonts w:ascii="Book Antiqua" w:hAnsi="Book Antiqua"/>
          <w:sz w:val="22"/>
          <w:szCs w:val="22"/>
        </w:rPr>
        <w:t xml:space="preserve"> tav. 3)</w:t>
      </w:r>
      <w:r w:rsidR="009E1125">
        <w:rPr>
          <w:rFonts w:ascii="Book Antiqua" w:hAnsi="Book Antiqua"/>
          <w:sz w:val="22"/>
          <w:szCs w:val="22"/>
        </w:rPr>
        <w:t xml:space="preserve"> che, come abbiamo detto, definiscono</w:t>
      </w:r>
      <w:r w:rsidR="00B3765B">
        <w:rPr>
          <w:rFonts w:ascii="Book Antiqua" w:hAnsi="Book Antiqua"/>
          <w:sz w:val="22"/>
          <w:szCs w:val="22"/>
        </w:rPr>
        <w:t xml:space="preserve"> </w:t>
      </w:r>
      <w:r w:rsidR="009E1125">
        <w:rPr>
          <w:rFonts w:ascii="Book Antiqua" w:hAnsi="Book Antiqua"/>
          <w:sz w:val="22"/>
          <w:szCs w:val="22"/>
        </w:rPr>
        <w:t xml:space="preserve">i </w:t>
      </w:r>
      <w:r w:rsidR="00B3765B" w:rsidRPr="00B3765B">
        <w:rPr>
          <w:rFonts w:ascii="Book Antiqua" w:hAnsi="Book Antiqua"/>
          <w:i/>
          <w:iCs/>
          <w:sz w:val="22"/>
          <w:szCs w:val="22"/>
        </w:rPr>
        <w:t>limiti dell’interpretazione</w:t>
      </w:r>
      <w:r w:rsidR="00B3765B">
        <w:rPr>
          <w:rFonts w:ascii="Book Antiqua" w:hAnsi="Book Antiqua"/>
          <w:sz w:val="22"/>
          <w:szCs w:val="22"/>
        </w:rPr>
        <w:t xml:space="preserve">. </w:t>
      </w:r>
      <w:r w:rsidR="008F4D3E">
        <w:rPr>
          <w:rFonts w:ascii="Book Antiqua" w:hAnsi="Book Antiqua"/>
          <w:sz w:val="22"/>
          <w:szCs w:val="22"/>
        </w:rPr>
        <w:t xml:space="preserve">Come </w:t>
      </w:r>
      <w:r w:rsidR="00F01456">
        <w:rPr>
          <w:rFonts w:ascii="Book Antiqua" w:hAnsi="Book Antiqua"/>
          <w:sz w:val="22"/>
          <w:szCs w:val="22"/>
        </w:rPr>
        <w:t>r</w:t>
      </w:r>
      <w:r w:rsidR="008F4D3E">
        <w:rPr>
          <w:rFonts w:ascii="Book Antiqua" w:hAnsi="Book Antiqua"/>
          <w:sz w:val="22"/>
          <w:szCs w:val="22"/>
        </w:rPr>
        <w:t>e</w:t>
      </w:r>
      <w:r w:rsidR="00F01456">
        <w:rPr>
          <w:rFonts w:ascii="Book Antiqua" w:hAnsi="Book Antiqua"/>
          <w:sz w:val="22"/>
          <w:szCs w:val="22"/>
        </w:rPr>
        <w:t>cita</w:t>
      </w:r>
      <w:r w:rsidR="008F4D3E">
        <w:rPr>
          <w:rFonts w:ascii="Book Antiqua" w:hAnsi="Book Antiqua"/>
          <w:sz w:val="22"/>
          <w:szCs w:val="22"/>
        </w:rPr>
        <w:t xml:space="preserve"> la quarta di copertina del libro di Umberto Eco</w:t>
      </w:r>
      <w:r w:rsidR="00F01456">
        <w:rPr>
          <w:rFonts w:ascii="Book Antiqua" w:hAnsi="Book Antiqua"/>
          <w:sz w:val="22"/>
          <w:szCs w:val="22"/>
        </w:rPr>
        <w:t>, intitolato</w:t>
      </w:r>
      <w:r w:rsidR="00914C6B">
        <w:rPr>
          <w:rFonts w:ascii="Book Antiqua" w:hAnsi="Book Antiqua"/>
          <w:sz w:val="22"/>
          <w:szCs w:val="22"/>
        </w:rPr>
        <w:t>, appunto,</w:t>
      </w:r>
      <w:r w:rsidR="008F4D3E">
        <w:rPr>
          <w:rFonts w:ascii="Book Antiqua" w:hAnsi="Book Antiqua"/>
          <w:sz w:val="22"/>
          <w:szCs w:val="22"/>
        </w:rPr>
        <w:t xml:space="preserve"> </w:t>
      </w:r>
      <w:r w:rsidR="008F4D3E">
        <w:rPr>
          <w:rFonts w:ascii="Book Antiqua" w:hAnsi="Book Antiqua"/>
          <w:i/>
          <w:iCs/>
          <w:sz w:val="22"/>
          <w:szCs w:val="22"/>
        </w:rPr>
        <w:t>I limiti dell’interpretazione</w:t>
      </w:r>
      <w:r w:rsidR="00F01456">
        <w:rPr>
          <w:rFonts w:ascii="Book Antiqua" w:hAnsi="Book Antiqua"/>
          <w:sz w:val="22"/>
          <w:szCs w:val="22"/>
        </w:rPr>
        <w:t xml:space="preserve">, «uno dei temi cruciali della semiotica, dell’ermeneutica, della teoria della comunicazione, dello studio dei media (e ancora a lungo si potrebbe continuare) è il tema dell’interpretazione: quali sono i suoi limiti, i suoi vincoli i suoi criteri, le libertà che il lettore/fruitore si può prendere?». Ecco questo saggio ha voluto rispondere a queste domande mettendo in luce le possibilità </w:t>
      </w:r>
      <w:r w:rsidR="00914C6B">
        <w:rPr>
          <w:rFonts w:ascii="Book Antiqua" w:hAnsi="Book Antiqua"/>
          <w:sz w:val="22"/>
          <w:szCs w:val="22"/>
        </w:rPr>
        <w:t>meravigliose</w:t>
      </w:r>
      <w:r w:rsidR="00F01456">
        <w:rPr>
          <w:rFonts w:ascii="Book Antiqua" w:hAnsi="Book Antiqua"/>
          <w:sz w:val="22"/>
          <w:szCs w:val="22"/>
        </w:rPr>
        <w:t xml:space="preserve"> del sistema di</w:t>
      </w:r>
      <w:r w:rsidR="00914C6B">
        <w:rPr>
          <w:rFonts w:ascii="Book Antiqua" w:hAnsi="Book Antiqua"/>
          <w:sz w:val="22"/>
          <w:szCs w:val="22"/>
        </w:rPr>
        <w:t xml:space="preserve"> operazioni mentali proposto da</w:t>
      </w:r>
      <w:r w:rsidR="00F01456">
        <w:rPr>
          <w:rFonts w:ascii="Book Antiqua" w:hAnsi="Book Antiqua"/>
          <w:sz w:val="22"/>
          <w:szCs w:val="22"/>
        </w:rPr>
        <w:t xml:space="preserve"> Vaccarino. Eco stesso n</w:t>
      </w:r>
      <w:r w:rsidR="00D26ADC">
        <w:rPr>
          <w:rFonts w:ascii="Book Antiqua" w:hAnsi="Book Antiqua"/>
          <w:sz w:val="22"/>
          <w:szCs w:val="22"/>
        </w:rPr>
        <w:t>el</w:t>
      </w:r>
      <w:r w:rsidR="00F01456">
        <w:rPr>
          <w:rFonts w:ascii="Book Antiqua" w:hAnsi="Book Antiqua"/>
          <w:sz w:val="22"/>
          <w:szCs w:val="22"/>
        </w:rPr>
        <w:t xml:space="preserve"> libro </w:t>
      </w:r>
      <w:r w:rsidR="00D26ADC">
        <w:rPr>
          <w:rFonts w:ascii="Book Antiqua" w:hAnsi="Book Antiqua"/>
          <w:sz w:val="22"/>
          <w:szCs w:val="22"/>
        </w:rPr>
        <w:t xml:space="preserve">citato </w:t>
      </w:r>
      <w:r w:rsidR="00F01456">
        <w:rPr>
          <w:rFonts w:ascii="Book Antiqua" w:hAnsi="Book Antiqua"/>
          <w:sz w:val="22"/>
          <w:szCs w:val="22"/>
        </w:rPr>
        <w:t>si rende conto che «se le interpretazioni di un testo possono essere infinite, ciò non significa che tutte siano “buone”</w:t>
      </w:r>
      <w:r w:rsidR="00D26ADC">
        <w:rPr>
          <w:rFonts w:ascii="Book Antiqua" w:hAnsi="Book Antiqua"/>
          <w:sz w:val="22"/>
          <w:szCs w:val="22"/>
        </w:rPr>
        <w:t>. E, se quelle “buone” sono indicibili, è però possibile dire quali siano inaccettabili</w:t>
      </w:r>
      <w:r w:rsidR="00F01456">
        <w:rPr>
          <w:rFonts w:ascii="Book Antiqua" w:hAnsi="Book Antiqua"/>
          <w:sz w:val="22"/>
          <w:szCs w:val="22"/>
        </w:rPr>
        <w:t xml:space="preserve">». </w:t>
      </w:r>
      <w:r w:rsidR="00D26ADC">
        <w:rPr>
          <w:rFonts w:ascii="Book Antiqua" w:hAnsi="Book Antiqua"/>
          <w:sz w:val="22"/>
          <w:szCs w:val="22"/>
        </w:rPr>
        <w:t>Ecco questo saggio è, a mio giudizio, la dimostrazione in termini di significati definiti grazie alle operazioni mentali</w:t>
      </w:r>
      <w:r w:rsidR="00721572">
        <w:rPr>
          <w:rFonts w:ascii="Book Antiqua" w:hAnsi="Book Antiqua"/>
          <w:sz w:val="22"/>
          <w:szCs w:val="22"/>
        </w:rPr>
        <w:t xml:space="preserve"> di Vaccarino</w:t>
      </w:r>
      <w:r w:rsidR="00D26ADC">
        <w:rPr>
          <w:rFonts w:ascii="Book Antiqua" w:hAnsi="Book Antiqua"/>
          <w:sz w:val="22"/>
          <w:szCs w:val="22"/>
        </w:rPr>
        <w:t xml:space="preserve">, quali sono le interpretazioni che nascono da </w:t>
      </w:r>
      <w:r w:rsidR="00D26ADC" w:rsidRPr="00914C6B">
        <w:rPr>
          <w:rFonts w:ascii="Book Antiqua" w:hAnsi="Book Antiqua"/>
          <w:b/>
          <w:bCs/>
          <w:sz w:val="22"/>
          <w:szCs w:val="22"/>
        </w:rPr>
        <w:t>spiegazioni</w:t>
      </w:r>
      <w:r w:rsidR="00D26ADC">
        <w:rPr>
          <w:rFonts w:ascii="Book Antiqua" w:hAnsi="Book Antiqua"/>
          <w:sz w:val="22"/>
          <w:szCs w:val="22"/>
        </w:rPr>
        <w:t xml:space="preserve"> e quali sono quelle che nascono invece da </w:t>
      </w:r>
      <w:r w:rsidR="00D26ADC" w:rsidRPr="00914C6B">
        <w:rPr>
          <w:rFonts w:ascii="Book Antiqua" w:hAnsi="Book Antiqua"/>
          <w:b/>
          <w:bCs/>
          <w:sz w:val="22"/>
          <w:szCs w:val="22"/>
        </w:rPr>
        <w:t>pseudo-</w:t>
      </w:r>
      <w:r w:rsidR="00914C6B">
        <w:rPr>
          <w:rFonts w:ascii="Book Antiqua" w:hAnsi="Book Antiqua"/>
          <w:b/>
          <w:bCs/>
          <w:sz w:val="22"/>
          <w:szCs w:val="22"/>
        </w:rPr>
        <w:t>spieg</w:t>
      </w:r>
      <w:r w:rsidR="00D26ADC" w:rsidRPr="00914C6B">
        <w:rPr>
          <w:rFonts w:ascii="Book Antiqua" w:hAnsi="Book Antiqua"/>
          <w:b/>
          <w:bCs/>
          <w:sz w:val="22"/>
          <w:szCs w:val="22"/>
        </w:rPr>
        <w:t>azioni</w:t>
      </w:r>
      <w:r w:rsidR="00D26ADC">
        <w:rPr>
          <w:rFonts w:ascii="Book Antiqua" w:hAnsi="Book Antiqua"/>
          <w:sz w:val="22"/>
          <w:szCs w:val="22"/>
        </w:rPr>
        <w:t xml:space="preserve">.  </w:t>
      </w:r>
      <w:r w:rsidR="00F01456">
        <w:rPr>
          <w:rFonts w:ascii="Book Antiqua" w:hAnsi="Book Antiqua"/>
          <w:sz w:val="22"/>
          <w:szCs w:val="22"/>
        </w:rPr>
        <w:t xml:space="preserve">  </w:t>
      </w:r>
    </w:p>
    <w:p w14:paraId="4FDEB5FD" w14:textId="71C50829" w:rsidR="00914C6B" w:rsidRDefault="00B3765B" w:rsidP="007C6A50">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 xml:space="preserve">In questo </w:t>
      </w:r>
      <w:r w:rsidR="00D26ADC">
        <w:rPr>
          <w:rFonts w:ascii="Book Antiqua" w:hAnsi="Book Antiqua"/>
          <w:sz w:val="22"/>
          <w:szCs w:val="22"/>
        </w:rPr>
        <w:t>saggio</w:t>
      </w:r>
      <w:r>
        <w:rPr>
          <w:rFonts w:ascii="Book Antiqua" w:hAnsi="Book Antiqua"/>
          <w:sz w:val="22"/>
          <w:szCs w:val="22"/>
        </w:rPr>
        <w:t xml:space="preserve"> abbiamo mostrato come, attraverso i confronti tra </w:t>
      </w:r>
      <w:r>
        <w:rPr>
          <w:rFonts w:ascii="Book Antiqua" w:hAnsi="Book Antiqua"/>
          <w:i/>
          <w:iCs/>
          <w:sz w:val="22"/>
          <w:szCs w:val="22"/>
        </w:rPr>
        <w:t xml:space="preserve">diali </w:t>
      </w:r>
      <w:r>
        <w:rPr>
          <w:rFonts w:ascii="Book Antiqua" w:hAnsi="Book Antiqua"/>
          <w:sz w:val="22"/>
          <w:szCs w:val="22"/>
        </w:rPr>
        <w:t xml:space="preserve"> nascono interpretazioni che </w:t>
      </w:r>
      <w:r w:rsidRPr="00D26ADC">
        <w:rPr>
          <w:rFonts w:ascii="Book Antiqua" w:hAnsi="Book Antiqua"/>
          <w:b/>
          <w:bCs/>
          <w:sz w:val="22"/>
          <w:szCs w:val="22"/>
        </w:rPr>
        <w:t>spiegan</w:t>
      </w:r>
      <w:r w:rsidR="00914C6B">
        <w:rPr>
          <w:rFonts w:ascii="Book Antiqua" w:hAnsi="Book Antiqua"/>
          <w:b/>
          <w:bCs/>
          <w:sz w:val="22"/>
          <w:szCs w:val="22"/>
        </w:rPr>
        <w:t>o</w:t>
      </w:r>
      <w:r>
        <w:rPr>
          <w:rFonts w:ascii="Book Antiqua" w:hAnsi="Book Antiqua"/>
          <w:sz w:val="22"/>
          <w:szCs w:val="22"/>
        </w:rPr>
        <w:t xml:space="preserve"> la differenza tra </w:t>
      </w:r>
      <w:r w:rsidRPr="00F96851">
        <w:rPr>
          <w:rFonts w:ascii="Book Antiqua" w:hAnsi="Book Antiqua"/>
          <w:i/>
          <w:iCs/>
          <w:sz w:val="22"/>
          <w:szCs w:val="22"/>
        </w:rPr>
        <w:t>fenomeno</w:t>
      </w:r>
      <w:r>
        <w:rPr>
          <w:rFonts w:ascii="Book Antiqua" w:hAnsi="Book Antiqua"/>
          <w:sz w:val="22"/>
          <w:szCs w:val="22"/>
        </w:rPr>
        <w:t xml:space="preserve"> e </w:t>
      </w:r>
      <w:r w:rsidRPr="00F96851">
        <w:rPr>
          <w:rFonts w:ascii="Book Antiqua" w:hAnsi="Book Antiqua"/>
          <w:i/>
          <w:iCs/>
          <w:sz w:val="22"/>
          <w:szCs w:val="22"/>
        </w:rPr>
        <w:t>legge</w:t>
      </w:r>
      <w:r>
        <w:rPr>
          <w:rFonts w:ascii="Book Antiqua" w:hAnsi="Book Antiqua"/>
          <w:sz w:val="22"/>
          <w:szCs w:val="22"/>
        </w:rPr>
        <w:t xml:space="preserve">, tra </w:t>
      </w:r>
      <w:r w:rsidRPr="00F96851">
        <w:rPr>
          <w:rFonts w:ascii="Book Antiqua" w:hAnsi="Book Antiqua"/>
          <w:i/>
          <w:iCs/>
          <w:sz w:val="22"/>
          <w:szCs w:val="22"/>
        </w:rPr>
        <w:t>particolare</w:t>
      </w:r>
      <w:r>
        <w:rPr>
          <w:rFonts w:ascii="Book Antiqua" w:hAnsi="Book Antiqua"/>
          <w:sz w:val="22"/>
          <w:szCs w:val="22"/>
        </w:rPr>
        <w:t xml:space="preserve"> e </w:t>
      </w:r>
      <w:r w:rsidRPr="00F96851">
        <w:rPr>
          <w:rFonts w:ascii="Book Antiqua" w:hAnsi="Book Antiqua"/>
          <w:i/>
          <w:iCs/>
          <w:sz w:val="22"/>
          <w:szCs w:val="22"/>
        </w:rPr>
        <w:t>generale</w:t>
      </w:r>
      <w:r>
        <w:rPr>
          <w:rFonts w:ascii="Book Antiqua" w:hAnsi="Book Antiqua"/>
          <w:sz w:val="22"/>
          <w:szCs w:val="22"/>
        </w:rPr>
        <w:t xml:space="preserve"> e</w:t>
      </w:r>
      <w:r w:rsidR="00F96851">
        <w:rPr>
          <w:rFonts w:ascii="Book Antiqua" w:hAnsi="Book Antiqua"/>
          <w:sz w:val="22"/>
          <w:szCs w:val="22"/>
        </w:rPr>
        <w:t>,</w:t>
      </w:r>
      <w:r>
        <w:rPr>
          <w:rFonts w:ascii="Book Antiqua" w:hAnsi="Book Antiqua"/>
          <w:sz w:val="22"/>
          <w:szCs w:val="22"/>
        </w:rPr>
        <w:t xml:space="preserve"> </w:t>
      </w:r>
      <w:r w:rsidR="00F96851">
        <w:rPr>
          <w:rFonts w:ascii="Book Antiqua" w:hAnsi="Book Antiqua"/>
          <w:sz w:val="22"/>
          <w:szCs w:val="22"/>
        </w:rPr>
        <w:t xml:space="preserve">infine, </w:t>
      </w:r>
      <w:r>
        <w:rPr>
          <w:rFonts w:ascii="Book Antiqua" w:hAnsi="Book Antiqua"/>
          <w:sz w:val="22"/>
          <w:szCs w:val="22"/>
        </w:rPr>
        <w:t xml:space="preserve">tra </w:t>
      </w:r>
      <w:r w:rsidRPr="00F96851">
        <w:rPr>
          <w:rFonts w:ascii="Book Antiqua" w:hAnsi="Book Antiqua"/>
          <w:i/>
          <w:iCs/>
          <w:sz w:val="22"/>
          <w:szCs w:val="22"/>
        </w:rPr>
        <w:t>esemplare</w:t>
      </w:r>
      <w:r>
        <w:rPr>
          <w:rFonts w:ascii="Book Antiqua" w:hAnsi="Book Antiqua"/>
          <w:sz w:val="22"/>
          <w:szCs w:val="22"/>
        </w:rPr>
        <w:t xml:space="preserve"> e </w:t>
      </w:r>
      <w:r w:rsidRPr="00F96851">
        <w:rPr>
          <w:rFonts w:ascii="Book Antiqua" w:hAnsi="Book Antiqua"/>
          <w:i/>
          <w:iCs/>
          <w:sz w:val="22"/>
          <w:szCs w:val="22"/>
        </w:rPr>
        <w:t>classe</w:t>
      </w:r>
      <w:r w:rsidR="003C0CA3">
        <w:rPr>
          <w:rFonts w:ascii="Book Antiqua" w:hAnsi="Book Antiqua"/>
          <w:sz w:val="22"/>
          <w:szCs w:val="22"/>
        </w:rPr>
        <w:t xml:space="preserve">. </w:t>
      </w:r>
      <w:r>
        <w:rPr>
          <w:rFonts w:ascii="Book Antiqua" w:hAnsi="Book Antiqua"/>
          <w:sz w:val="22"/>
          <w:szCs w:val="22"/>
        </w:rPr>
        <w:t xml:space="preserve">Tutte </w:t>
      </w:r>
      <w:r w:rsidR="00914C6B">
        <w:rPr>
          <w:rFonts w:ascii="Book Antiqua" w:hAnsi="Book Antiqua"/>
          <w:sz w:val="22"/>
          <w:szCs w:val="22"/>
        </w:rPr>
        <w:t xml:space="preserve">gli </w:t>
      </w:r>
      <w:r>
        <w:rPr>
          <w:rFonts w:ascii="Book Antiqua" w:hAnsi="Book Antiqua"/>
          <w:sz w:val="22"/>
          <w:szCs w:val="22"/>
        </w:rPr>
        <w:t>altr</w:t>
      </w:r>
      <w:r w:rsidR="00914C6B">
        <w:rPr>
          <w:rFonts w:ascii="Book Antiqua" w:hAnsi="Book Antiqua"/>
          <w:sz w:val="22"/>
          <w:szCs w:val="22"/>
        </w:rPr>
        <w:t>i confronti</w:t>
      </w:r>
      <w:r>
        <w:rPr>
          <w:rFonts w:ascii="Book Antiqua" w:hAnsi="Book Antiqua"/>
          <w:sz w:val="22"/>
          <w:szCs w:val="22"/>
        </w:rPr>
        <w:t xml:space="preserve"> sono </w:t>
      </w:r>
      <w:r w:rsidRPr="00D26ADC">
        <w:rPr>
          <w:rFonts w:ascii="Book Antiqua" w:hAnsi="Book Antiqua"/>
          <w:b/>
          <w:bCs/>
          <w:sz w:val="22"/>
          <w:szCs w:val="22"/>
        </w:rPr>
        <w:t>pseudo-spiegazioni</w:t>
      </w:r>
      <w:r>
        <w:rPr>
          <w:rFonts w:ascii="Book Antiqua" w:hAnsi="Book Antiqua"/>
          <w:sz w:val="22"/>
          <w:szCs w:val="22"/>
        </w:rPr>
        <w:t xml:space="preserve"> che non hanno la capacità di spiegare una delle tre differenze</w:t>
      </w:r>
      <w:r w:rsidR="00F96851">
        <w:rPr>
          <w:rFonts w:ascii="Book Antiqua" w:hAnsi="Book Antiqua"/>
          <w:sz w:val="22"/>
          <w:szCs w:val="22"/>
        </w:rPr>
        <w:t xml:space="preserve"> di cui si è appena detto</w:t>
      </w:r>
      <w:r>
        <w:rPr>
          <w:rFonts w:ascii="Book Antiqua" w:hAnsi="Book Antiqua"/>
          <w:sz w:val="22"/>
          <w:szCs w:val="22"/>
        </w:rPr>
        <w:t xml:space="preserve">, ma rappresentano delle soluzioni di ripiego come </w:t>
      </w:r>
      <w:r w:rsidR="00D3229B">
        <w:rPr>
          <w:rFonts w:ascii="Book Antiqua" w:hAnsi="Book Antiqua"/>
          <w:sz w:val="22"/>
          <w:szCs w:val="22"/>
        </w:rPr>
        <w:t xml:space="preserve">fa Aristotele con </w:t>
      </w:r>
      <w:r>
        <w:rPr>
          <w:rFonts w:ascii="Book Antiqua" w:hAnsi="Book Antiqua"/>
          <w:sz w:val="22"/>
          <w:szCs w:val="22"/>
        </w:rPr>
        <w:t xml:space="preserve">la </w:t>
      </w:r>
      <w:r w:rsidRPr="00313B40">
        <w:rPr>
          <w:rFonts w:ascii="Book Antiqua" w:hAnsi="Book Antiqua"/>
          <w:i/>
          <w:iCs/>
          <w:sz w:val="22"/>
          <w:szCs w:val="22"/>
        </w:rPr>
        <w:t>potenza</w:t>
      </w:r>
      <w:r>
        <w:rPr>
          <w:rFonts w:ascii="Book Antiqua" w:hAnsi="Book Antiqua"/>
          <w:sz w:val="22"/>
          <w:szCs w:val="22"/>
        </w:rPr>
        <w:t xml:space="preserve"> e l’</w:t>
      </w:r>
      <w:r w:rsidRPr="00313B40">
        <w:rPr>
          <w:rFonts w:ascii="Book Antiqua" w:hAnsi="Book Antiqua"/>
          <w:i/>
          <w:iCs/>
          <w:sz w:val="22"/>
          <w:szCs w:val="22"/>
        </w:rPr>
        <w:t>atto</w:t>
      </w:r>
      <w:r w:rsidR="00F96851">
        <w:rPr>
          <w:rFonts w:ascii="Book Antiqua" w:hAnsi="Book Antiqua"/>
          <w:sz w:val="22"/>
          <w:szCs w:val="22"/>
        </w:rPr>
        <w:t>, introdotti</w:t>
      </w:r>
      <w:r w:rsidR="00D3229B">
        <w:rPr>
          <w:rFonts w:ascii="Book Antiqua" w:hAnsi="Book Antiqua"/>
          <w:sz w:val="22"/>
          <w:szCs w:val="22"/>
        </w:rPr>
        <w:t xml:space="preserve"> per spiegare il passaggio dalla </w:t>
      </w:r>
      <w:r w:rsidR="00F96851">
        <w:rPr>
          <w:rFonts w:ascii="Book Antiqua" w:hAnsi="Book Antiqua"/>
          <w:sz w:val="22"/>
          <w:szCs w:val="22"/>
        </w:rPr>
        <w:t>“</w:t>
      </w:r>
      <w:r w:rsidR="00D3229B">
        <w:rPr>
          <w:rFonts w:ascii="Book Antiqua" w:hAnsi="Book Antiqua"/>
          <w:sz w:val="22"/>
          <w:szCs w:val="22"/>
        </w:rPr>
        <w:t>materia</w:t>
      </w:r>
      <w:r w:rsidR="00F96851">
        <w:rPr>
          <w:rFonts w:ascii="Book Antiqua" w:hAnsi="Book Antiqua"/>
          <w:sz w:val="22"/>
          <w:szCs w:val="22"/>
        </w:rPr>
        <w:t>”</w:t>
      </w:r>
      <w:r w:rsidR="00D3229B">
        <w:rPr>
          <w:rFonts w:ascii="Book Antiqua" w:hAnsi="Book Antiqua"/>
          <w:sz w:val="22"/>
          <w:szCs w:val="22"/>
        </w:rPr>
        <w:t xml:space="preserve"> alla </w:t>
      </w:r>
      <w:r w:rsidR="00F96851">
        <w:rPr>
          <w:rFonts w:ascii="Book Antiqua" w:hAnsi="Book Antiqua"/>
          <w:sz w:val="22"/>
          <w:szCs w:val="22"/>
        </w:rPr>
        <w:t>“</w:t>
      </w:r>
      <w:r w:rsidR="00D3229B">
        <w:rPr>
          <w:rFonts w:ascii="Book Antiqua" w:hAnsi="Book Antiqua"/>
          <w:sz w:val="22"/>
          <w:szCs w:val="22"/>
        </w:rPr>
        <w:t>forma</w:t>
      </w:r>
      <w:r w:rsidR="00F96851">
        <w:rPr>
          <w:rFonts w:ascii="Book Antiqua" w:hAnsi="Book Antiqua"/>
          <w:sz w:val="22"/>
          <w:szCs w:val="22"/>
        </w:rPr>
        <w:t>”</w:t>
      </w:r>
      <w:r>
        <w:rPr>
          <w:rFonts w:ascii="Book Antiqua" w:hAnsi="Book Antiqua"/>
          <w:sz w:val="22"/>
          <w:szCs w:val="22"/>
        </w:rPr>
        <w:t xml:space="preserve">, </w:t>
      </w:r>
      <w:r w:rsidR="00313B40">
        <w:rPr>
          <w:rFonts w:ascii="Book Antiqua" w:hAnsi="Book Antiqua"/>
          <w:sz w:val="22"/>
          <w:szCs w:val="22"/>
        </w:rPr>
        <w:t xml:space="preserve">vedendo </w:t>
      </w:r>
      <w:r w:rsidR="009E15B4">
        <w:rPr>
          <w:rFonts w:ascii="Book Antiqua" w:hAnsi="Book Antiqua"/>
          <w:sz w:val="22"/>
          <w:szCs w:val="22"/>
        </w:rPr>
        <w:t xml:space="preserve">sia </w:t>
      </w:r>
      <w:r w:rsidR="00914C6B">
        <w:rPr>
          <w:rFonts w:ascii="Book Antiqua" w:hAnsi="Book Antiqua"/>
          <w:sz w:val="22"/>
          <w:szCs w:val="22"/>
        </w:rPr>
        <w:t>nel</w:t>
      </w:r>
      <w:r w:rsidR="00313B40">
        <w:rPr>
          <w:rFonts w:ascii="Book Antiqua" w:hAnsi="Book Antiqua"/>
          <w:sz w:val="22"/>
          <w:szCs w:val="22"/>
        </w:rPr>
        <w:t xml:space="preserve">la </w:t>
      </w:r>
      <w:r w:rsidR="00313B40" w:rsidRPr="00914C6B">
        <w:rPr>
          <w:rFonts w:ascii="Book Antiqua" w:hAnsi="Book Antiqua"/>
          <w:i/>
          <w:iCs/>
          <w:sz w:val="22"/>
          <w:szCs w:val="22"/>
        </w:rPr>
        <w:t>potenza</w:t>
      </w:r>
      <w:r w:rsidR="00313B40">
        <w:rPr>
          <w:rFonts w:ascii="Book Antiqua" w:hAnsi="Book Antiqua"/>
          <w:sz w:val="22"/>
          <w:szCs w:val="22"/>
        </w:rPr>
        <w:t>, che nell</w:t>
      </w:r>
      <w:r w:rsidR="00914C6B">
        <w:rPr>
          <w:rFonts w:ascii="Book Antiqua" w:hAnsi="Book Antiqua"/>
          <w:sz w:val="22"/>
          <w:szCs w:val="22"/>
        </w:rPr>
        <w:t>’</w:t>
      </w:r>
      <w:r w:rsidR="00313B40" w:rsidRPr="00914C6B">
        <w:rPr>
          <w:rFonts w:ascii="Book Antiqua" w:hAnsi="Book Antiqua"/>
          <w:i/>
          <w:iCs/>
          <w:sz w:val="22"/>
          <w:szCs w:val="22"/>
        </w:rPr>
        <w:t>atto</w:t>
      </w:r>
      <w:r w:rsidR="00313B40">
        <w:rPr>
          <w:rFonts w:ascii="Book Antiqua" w:hAnsi="Book Antiqua"/>
          <w:sz w:val="22"/>
          <w:szCs w:val="22"/>
        </w:rPr>
        <w:t>, l’”effetto di uno scopo”, con la differenza che nella potenza paradigma è l’</w:t>
      </w:r>
      <w:r w:rsidR="00313B40" w:rsidRPr="00914C6B">
        <w:rPr>
          <w:rFonts w:ascii="Book Antiqua" w:hAnsi="Book Antiqua"/>
          <w:i/>
          <w:iCs/>
          <w:sz w:val="22"/>
          <w:szCs w:val="22"/>
        </w:rPr>
        <w:t>effetto</w:t>
      </w:r>
      <w:r w:rsidR="00313B40">
        <w:rPr>
          <w:rFonts w:ascii="Book Antiqua" w:hAnsi="Book Antiqua"/>
          <w:sz w:val="22"/>
          <w:szCs w:val="22"/>
        </w:rPr>
        <w:t xml:space="preserve"> (</w:t>
      </w:r>
      <w:r w:rsidR="00D26ADC">
        <w:rPr>
          <w:rFonts w:ascii="Book Antiqua" w:hAnsi="Book Antiqua"/>
          <w:sz w:val="22"/>
          <w:szCs w:val="22"/>
        </w:rPr>
        <w:t xml:space="preserve">è la pseudo-spiegazione di Aristotele: </w:t>
      </w:r>
      <w:r w:rsidR="00313B40">
        <w:rPr>
          <w:rFonts w:ascii="Book Antiqua" w:hAnsi="Book Antiqua"/>
          <w:sz w:val="22"/>
          <w:szCs w:val="22"/>
        </w:rPr>
        <w:t>il seme ha uno scopo</w:t>
      </w:r>
      <w:r w:rsidR="00F96851">
        <w:rPr>
          <w:rFonts w:ascii="Book Antiqua" w:hAnsi="Book Antiqua"/>
          <w:sz w:val="22"/>
          <w:szCs w:val="22"/>
        </w:rPr>
        <w:t>:</w:t>
      </w:r>
      <w:r w:rsidR="00313B40">
        <w:rPr>
          <w:rFonts w:ascii="Book Antiqua" w:hAnsi="Book Antiqua"/>
          <w:sz w:val="22"/>
          <w:szCs w:val="22"/>
        </w:rPr>
        <w:t xml:space="preserve"> diventare</w:t>
      </w:r>
      <w:r w:rsidR="00FF1F89">
        <w:rPr>
          <w:rFonts w:ascii="Book Antiqua" w:hAnsi="Book Antiqua"/>
          <w:sz w:val="22"/>
          <w:szCs w:val="22"/>
        </w:rPr>
        <w:t>,</w:t>
      </w:r>
      <w:r w:rsidR="00313B40">
        <w:rPr>
          <w:rFonts w:ascii="Book Antiqua" w:hAnsi="Book Antiqua"/>
          <w:sz w:val="22"/>
          <w:szCs w:val="22"/>
        </w:rPr>
        <w:t xml:space="preserve"> un albero</w:t>
      </w:r>
      <w:r w:rsidR="00914C6B">
        <w:rPr>
          <w:rFonts w:ascii="Book Antiqua" w:hAnsi="Book Antiqua"/>
          <w:sz w:val="22"/>
          <w:szCs w:val="22"/>
        </w:rPr>
        <w:t>, cioè un effetto che spiega la differenza, ma la differenza è spiegata dalla causa</w:t>
      </w:r>
      <w:r w:rsidR="00313B40">
        <w:rPr>
          <w:rFonts w:ascii="Book Antiqua" w:hAnsi="Book Antiqua"/>
          <w:sz w:val="22"/>
          <w:szCs w:val="22"/>
        </w:rPr>
        <w:t>)</w:t>
      </w:r>
      <w:r w:rsidR="00FF1F89">
        <w:rPr>
          <w:rFonts w:ascii="Book Antiqua" w:hAnsi="Book Antiqua"/>
          <w:sz w:val="22"/>
          <w:szCs w:val="22"/>
        </w:rPr>
        <w:t>, mentre,</w:t>
      </w:r>
      <w:r w:rsidR="00313B40">
        <w:rPr>
          <w:rFonts w:ascii="Book Antiqua" w:hAnsi="Book Antiqua"/>
          <w:sz w:val="22"/>
          <w:szCs w:val="22"/>
        </w:rPr>
        <w:t xml:space="preserve"> n</w:t>
      </w:r>
      <w:r w:rsidR="00FF1F89">
        <w:rPr>
          <w:rFonts w:ascii="Book Antiqua" w:hAnsi="Book Antiqua"/>
          <w:sz w:val="22"/>
          <w:szCs w:val="22"/>
        </w:rPr>
        <w:t>ell’</w:t>
      </w:r>
      <w:r w:rsidR="00FF1F89" w:rsidRPr="00914C6B">
        <w:rPr>
          <w:rFonts w:ascii="Book Antiqua" w:hAnsi="Book Antiqua"/>
          <w:i/>
          <w:iCs/>
          <w:sz w:val="22"/>
          <w:szCs w:val="22"/>
        </w:rPr>
        <w:t>atto</w:t>
      </w:r>
      <w:r w:rsidR="00FF1F89">
        <w:rPr>
          <w:rFonts w:ascii="Book Antiqua" w:hAnsi="Book Antiqua"/>
          <w:sz w:val="22"/>
          <w:szCs w:val="22"/>
        </w:rPr>
        <w:t xml:space="preserve">, paradigma è lo </w:t>
      </w:r>
      <w:r w:rsidR="00FF1F89" w:rsidRPr="00914C6B">
        <w:rPr>
          <w:rFonts w:ascii="Book Antiqua" w:hAnsi="Book Antiqua"/>
          <w:i/>
          <w:iCs/>
          <w:sz w:val="22"/>
          <w:szCs w:val="22"/>
        </w:rPr>
        <w:t>scopo</w:t>
      </w:r>
      <w:r w:rsidR="00FF1F89">
        <w:rPr>
          <w:rFonts w:ascii="Book Antiqua" w:hAnsi="Book Antiqua"/>
          <w:sz w:val="22"/>
          <w:szCs w:val="22"/>
        </w:rPr>
        <w:t xml:space="preserve"> (l’albero</w:t>
      </w:r>
      <w:r w:rsidR="00F96851">
        <w:rPr>
          <w:rFonts w:ascii="Book Antiqua" w:hAnsi="Book Antiqua"/>
          <w:sz w:val="22"/>
          <w:szCs w:val="22"/>
        </w:rPr>
        <w:t xml:space="preserve"> è lo</w:t>
      </w:r>
      <w:r w:rsidR="00FF1F89">
        <w:rPr>
          <w:rFonts w:ascii="Book Antiqua" w:hAnsi="Book Antiqua"/>
          <w:sz w:val="22"/>
          <w:szCs w:val="22"/>
        </w:rPr>
        <w:t xml:space="preserve"> scopo</w:t>
      </w:r>
      <w:r w:rsidR="00F96851">
        <w:rPr>
          <w:rFonts w:ascii="Book Antiqua" w:hAnsi="Book Antiqua"/>
          <w:sz w:val="22"/>
          <w:szCs w:val="22"/>
        </w:rPr>
        <w:t xml:space="preserve"> realizzato d</w:t>
      </w:r>
      <w:r w:rsidR="00D26ADC">
        <w:rPr>
          <w:rFonts w:ascii="Book Antiqua" w:hAnsi="Book Antiqua"/>
          <w:sz w:val="22"/>
          <w:szCs w:val="22"/>
        </w:rPr>
        <w:t xml:space="preserve">a un </w:t>
      </w:r>
      <w:r w:rsidR="00F96851">
        <w:rPr>
          <w:rFonts w:ascii="Book Antiqua" w:hAnsi="Book Antiqua"/>
          <w:sz w:val="22"/>
          <w:szCs w:val="22"/>
        </w:rPr>
        <w:t>effetto</w:t>
      </w:r>
      <w:r w:rsidR="00914C6B">
        <w:rPr>
          <w:rFonts w:ascii="Book Antiqua" w:hAnsi="Book Antiqua"/>
          <w:sz w:val="22"/>
          <w:szCs w:val="22"/>
        </w:rPr>
        <w:t>:</w:t>
      </w:r>
      <w:r w:rsidR="00D26ADC">
        <w:rPr>
          <w:rFonts w:ascii="Book Antiqua" w:hAnsi="Book Antiqua"/>
          <w:sz w:val="22"/>
          <w:szCs w:val="22"/>
        </w:rPr>
        <w:t xml:space="preserve"> </w:t>
      </w:r>
      <w:r w:rsidR="00F96851">
        <w:rPr>
          <w:rFonts w:ascii="Book Antiqua" w:hAnsi="Book Antiqua"/>
          <w:sz w:val="22"/>
          <w:szCs w:val="22"/>
        </w:rPr>
        <w:t>il seme</w:t>
      </w:r>
      <w:r w:rsidR="00914C6B">
        <w:rPr>
          <w:rFonts w:ascii="Book Antiqua" w:hAnsi="Book Antiqua"/>
          <w:sz w:val="22"/>
          <w:szCs w:val="22"/>
        </w:rPr>
        <w:t>, ma per essere una spiegazione il seme semmai dovrebbe essere un programma</w:t>
      </w:r>
      <w:r w:rsidR="00FF1F89">
        <w:rPr>
          <w:rFonts w:ascii="Book Antiqua" w:hAnsi="Book Antiqua"/>
          <w:sz w:val="22"/>
          <w:szCs w:val="22"/>
        </w:rPr>
        <w:t>).</w:t>
      </w:r>
      <w:r w:rsidR="00D3229B">
        <w:rPr>
          <w:rFonts w:ascii="Book Antiqua" w:hAnsi="Book Antiqua"/>
          <w:sz w:val="22"/>
          <w:szCs w:val="22"/>
        </w:rPr>
        <w:t xml:space="preserve"> </w:t>
      </w:r>
    </w:p>
    <w:p w14:paraId="6888F136" w14:textId="284550FE" w:rsidR="003C0CA3" w:rsidRDefault="00FF1F89" w:rsidP="007C6A50">
      <w:pPr>
        <w:pStyle w:val="Standard"/>
        <w:tabs>
          <w:tab w:val="left" w:pos="5970"/>
        </w:tabs>
        <w:spacing w:before="120"/>
        <w:ind w:firstLine="283"/>
        <w:jc w:val="both"/>
        <w:rPr>
          <w:rFonts w:ascii="Book Antiqua" w:hAnsi="Book Antiqua"/>
          <w:sz w:val="22"/>
          <w:szCs w:val="22"/>
        </w:rPr>
      </w:pPr>
      <w:r>
        <w:rPr>
          <w:rFonts w:ascii="Book Antiqua" w:hAnsi="Book Antiqua"/>
          <w:sz w:val="22"/>
          <w:szCs w:val="22"/>
        </w:rPr>
        <w:t>A</w:t>
      </w:r>
      <w:r w:rsidR="00D3229B">
        <w:rPr>
          <w:rFonts w:ascii="Book Antiqua" w:hAnsi="Book Antiqua"/>
          <w:sz w:val="22"/>
          <w:szCs w:val="22"/>
        </w:rPr>
        <w:t>lcuni filosofi</w:t>
      </w:r>
      <w:r>
        <w:rPr>
          <w:rFonts w:ascii="Book Antiqua" w:hAnsi="Book Antiqua"/>
          <w:sz w:val="22"/>
          <w:szCs w:val="22"/>
        </w:rPr>
        <w:t>, come</w:t>
      </w:r>
      <w:r w:rsidR="00D3229B">
        <w:rPr>
          <w:rFonts w:ascii="Book Antiqua" w:hAnsi="Book Antiqua"/>
          <w:sz w:val="22"/>
          <w:szCs w:val="22"/>
        </w:rPr>
        <w:t xml:space="preserve"> </w:t>
      </w:r>
      <w:r>
        <w:rPr>
          <w:rFonts w:ascii="Book Antiqua" w:hAnsi="Book Antiqua"/>
          <w:sz w:val="22"/>
          <w:szCs w:val="22"/>
        </w:rPr>
        <w:t xml:space="preserve">il </w:t>
      </w:r>
      <w:r w:rsidR="00D3229B">
        <w:rPr>
          <w:rFonts w:ascii="Book Antiqua" w:hAnsi="Book Antiqua"/>
          <w:sz w:val="22"/>
          <w:szCs w:val="22"/>
        </w:rPr>
        <w:t>neoidealist</w:t>
      </w:r>
      <w:r>
        <w:rPr>
          <w:rFonts w:ascii="Book Antiqua" w:hAnsi="Book Antiqua"/>
          <w:sz w:val="22"/>
          <w:szCs w:val="22"/>
        </w:rPr>
        <w:t>a</w:t>
      </w:r>
      <w:r w:rsidR="00D3229B">
        <w:rPr>
          <w:rFonts w:ascii="Book Antiqua" w:hAnsi="Book Antiqua"/>
          <w:sz w:val="22"/>
          <w:szCs w:val="22"/>
        </w:rPr>
        <w:t xml:space="preserve"> </w:t>
      </w:r>
      <w:r>
        <w:rPr>
          <w:rFonts w:ascii="Book Antiqua" w:hAnsi="Book Antiqua"/>
          <w:sz w:val="22"/>
          <w:szCs w:val="22"/>
        </w:rPr>
        <w:t xml:space="preserve">Benedetto Croce, hanno pensato invece di spiegare tutto </w:t>
      </w:r>
      <w:r w:rsidR="00D3229B">
        <w:rPr>
          <w:rFonts w:ascii="Book Antiqua" w:hAnsi="Book Antiqua"/>
          <w:sz w:val="22"/>
          <w:szCs w:val="22"/>
        </w:rPr>
        <w:t xml:space="preserve">con </w:t>
      </w:r>
      <w:r w:rsidR="00B3765B">
        <w:rPr>
          <w:rFonts w:ascii="Book Antiqua" w:hAnsi="Book Antiqua"/>
          <w:sz w:val="22"/>
          <w:szCs w:val="22"/>
        </w:rPr>
        <w:t xml:space="preserve">la </w:t>
      </w:r>
      <w:r w:rsidR="00B3765B" w:rsidRPr="00313B40">
        <w:rPr>
          <w:rFonts w:ascii="Book Antiqua" w:hAnsi="Book Antiqua"/>
          <w:i/>
          <w:iCs/>
          <w:sz w:val="22"/>
          <w:szCs w:val="22"/>
        </w:rPr>
        <w:t>storia</w:t>
      </w:r>
      <w:r w:rsidR="003C0CA3">
        <w:rPr>
          <w:rFonts w:ascii="Book Antiqua" w:hAnsi="Book Antiqua"/>
          <w:sz w:val="22"/>
          <w:szCs w:val="22"/>
        </w:rPr>
        <w:t>.</w:t>
      </w:r>
      <w:r w:rsidR="00313B40">
        <w:rPr>
          <w:rFonts w:ascii="Book Antiqua" w:hAnsi="Book Antiqua"/>
          <w:sz w:val="22"/>
          <w:szCs w:val="22"/>
        </w:rPr>
        <w:t xml:space="preserve"> </w:t>
      </w:r>
      <w:r>
        <w:rPr>
          <w:rFonts w:ascii="Book Antiqua" w:hAnsi="Book Antiqua"/>
          <w:sz w:val="22"/>
          <w:szCs w:val="22"/>
        </w:rPr>
        <w:t>Storia,</w:t>
      </w:r>
      <w:r w:rsidR="00313B40">
        <w:rPr>
          <w:rFonts w:ascii="Book Antiqua" w:hAnsi="Book Antiqua"/>
          <w:sz w:val="22"/>
          <w:szCs w:val="22"/>
        </w:rPr>
        <w:t xml:space="preserve"> che in realtà ha solo la virtù, ripetiamolo, di </w:t>
      </w:r>
      <w:r w:rsidR="00391B21">
        <w:rPr>
          <w:rFonts w:ascii="Book Antiqua" w:hAnsi="Book Antiqua"/>
          <w:sz w:val="22"/>
          <w:szCs w:val="22"/>
        </w:rPr>
        <w:t>“</w:t>
      </w:r>
      <w:r w:rsidR="00313B40">
        <w:rPr>
          <w:rFonts w:ascii="Book Antiqua" w:hAnsi="Book Antiqua"/>
          <w:sz w:val="22"/>
          <w:szCs w:val="22"/>
        </w:rPr>
        <w:t>schematizzare</w:t>
      </w:r>
      <w:r w:rsidR="00391B21">
        <w:rPr>
          <w:rFonts w:ascii="Book Antiqua" w:hAnsi="Book Antiqua"/>
          <w:sz w:val="22"/>
          <w:szCs w:val="22"/>
        </w:rPr>
        <w:t>”</w:t>
      </w:r>
      <w:r w:rsidR="00313B40">
        <w:rPr>
          <w:rFonts w:ascii="Book Antiqua" w:hAnsi="Book Antiqua"/>
          <w:sz w:val="22"/>
          <w:szCs w:val="22"/>
        </w:rPr>
        <w:t xml:space="preserve"> i fatti del passato, consente</w:t>
      </w:r>
      <w:r w:rsidR="00391B21">
        <w:rPr>
          <w:rFonts w:ascii="Book Antiqua" w:hAnsi="Book Antiqua"/>
          <w:sz w:val="22"/>
          <w:szCs w:val="22"/>
        </w:rPr>
        <w:t>ndoci</w:t>
      </w:r>
      <w:r w:rsidR="00313B40">
        <w:rPr>
          <w:rFonts w:ascii="Book Antiqua" w:hAnsi="Book Antiqua"/>
          <w:sz w:val="22"/>
          <w:szCs w:val="22"/>
        </w:rPr>
        <w:t xml:space="preserve"> di parlarne facendoci capire</w:t>
      </w:r>
      <w:r w:rsidR="00391B21">
        <w:rPr>
          <w:rFonts w:ascii="Book Antiqua" w:hAnsi="Book Antiqua"/>
          <w:sz w:val="22"/>
          <w:szCs w:val="22"/>
        </w:rPr>
        <w:t xml:space="preserve"> e di capire quando gli altri ci parlano</w:t>
      </w:r>
      <w:r w:rsidR="00914C6B">
        <w:rPr>
          <w:rFonts w:ascii="Book Antiqua" w:hAnsi="Book Antiqua"/>
          <w:sz w:val="22"/>
          <w:szCs w:val="22"/>
        </w:rPr>
        <w:t xml:space="preserve"> di certi avvenimenti</w:t>
      </w:r>
      <w:r w:rsidR="00313B40">
        <w:rPr>
          <w:rFonts w:ascii="Book Antiqua" w:hAnsi="Book Antiqua"/>
          <w:sz w:val="22"/>
          <w:szCs w:val="22"/>
        </w:rPr>
        <w:t>. Ognuno di noi italiani sa benissimo cos’è il Risorgimento e, tirando fuori i ricordi di scuola, parla di prima</w:t>
      </w:r>
      <w:r w:rsidR="00391B21">
        <w:rPr>
          <w:rFonts w:ascii="Book Antiqua" w:hAnsi="Book Antiqua"/>
          <w:sz w:val="22"/>
          <w:szCs w:val="22"/>
        </w:rPr>
        <w:t>,</w:t>
      </w:r>
      <w:r w:rsidR="00313B40">
        <w:rPr>
          <w:rFonts w:ascii="Book Antiqua" w:hAnsi="Book Antiqua"/>
          <w:sz w:val="22"/>
          <w:szCs w:val="22"/>
        </w:rPr>
        <w:t xml:space="preserve"> seconda e terza guerra d’indipendenza</w:t>
      </w:r>
      <w:r w:rsidR="00391B21">
        <w:rPr>
          <w:rFonts w:ascii="Book Antiqua" w:hAnsi="Book Antiqua"/>
          <w:sz w:val="22"/>
          <w:szCs w:val="22"/>
        </w:rPr>
        <w:t>; di Cavour e di Garibaldi</w:t>
      </w:r>
      <w:r w:rsidR="00313B40">
        <w:rPr>
          <w:rFonts w:ascii="Book Antiqua" w:hAnsi="Book Antiqua"/>
          <w:sz w:val="22"/>
          <w:szCs w:val="22"/>
        </w:rPr>
        <w:t>.</w:t>
      </w:r>
      <w:r w:rsidR="00B3765B">
        <w:rPr>
          <w:rFonts w:ascii="Book Antiqua" w:hAnsi="Book Antiqua"/>
          <w:sz w:val="22"/>
          <w:szCs w:val="22"/>
        </w:rPr>
        <w:t xml:space="preserve"> </w:t>
      </w:r>
      <w:r w:rsidR="00391B21">
        <w:rPr>
          <w:rFonts w:ascii="Book Antiqua" w:hAnsi="Book Antiqua"/>
          <w:sz w:val="22"/>
          <w:szCs w:val="22"/>
        </w:rPr>
        <w:t>L</w:t>
      </w:r>
      <w:r>
        <w:rPr>
          <w:rFonts w:ascii="Book Antiqua" w:hAnsi="Book Antiqua"/>
          <w:sz w:val="22"/>
          <w:szCs w:val="22"/>
        </w:rPr>
        <w:t>oro</w:t>
      </w:r>
      <w:r w:rsidR="00391B21">
        <w:rPr>
          <w:rFonts w:ascii="Book Antiqua" w:hAnsi="Book Antiqua"/>
          <w:sz w:val="22"/>
          <w:szCs w:val="22"/>
        </w:rPr>
        <w:t>, invece,</w:t>
      </w:r>
      <w:r>
        <w:rPr>
          <w:rFonts w:ascii="Book Antiqua" w:hAnsi="Book Antiqua"/>
          <w:sz w:val="22"/>
          <w:szCs w:val="22"/>
        </w:rPr>
        <w:t xml:space="preserve"> sperano con la storia di sanare la differenza tra i fatti </w:t>
      </w:r>
      <w:r w:rsidRPr="00914C6B">
        <w:rPr>
          <w:rFonts w:ascii="Book Antiqua" w:hAnsi="Book Antiqua"/>
          <w:i/>
          <w:iCs/>
          <w:sz w:val="22"/>
          <w:szCs w:val="22"/>
        </w:rPr>
        <w:t>particolari</w:t>
      </w:r>
      <w:r>
        <w:rPr>
          <w:rFonts w:ascii="Book Antiqua" w:hAnsi="Book Antiqua"/>
          <w:sz w:val="22"/>
          <w:szCs w:val="22"/>
        </w:rPr>
        <w:t xml:space="preserve"> ed un’eventuale spiegazione </w:t>
      </w:r>
      <w:r w:rsidRPr="00914C6B">
        <w:rPr>
          <w:rFonts w:ascii="Book Antiqua" w:hAnsi="Book Antiqua"/>
          <w:i/>
          <w:iCs/>
          <w:sz w:val="22"/>
          <w:szCs w:val="22"/>
        </w:rPr>
        <w:t>generale</w:t>
      </w:r>
      <w:r w:rsidR="00391B21">
        <w:rPr>
          <w:rFonts w:ascii="Book Antiqua" w:hAnsi="Book Antiqua"/>
          <w:sz w:val="22"/>
          <w:szCs w:val="22"/>
        </w:rPr>
        <w:t xml:space="preserve">, differenza che, come abbiamo visto, ha </w:t>
      </w:r>
      <w:r w:rsidR="00D26ADC">
        <w:rPr>
          <w:rFonts w:ascii="Book Antiqua" w:hAnsi="Book Antiqua"/>
          <w:sz w:val="22"/>
          <w:szCs w:val="22"/>
        </w:rPr>
        <w:t xml:space="preserve">solo </w:t>
      </w:r>
      <w:r w:rsidR="00391B21">
        <w:rPr>
          <w:rFonts w:ascii="Book Antiqua" w:hAnsi="Book Antiqua"/>
          <w:sz w:val="22"/>
          <w:szCs w:val="22"/>
        </w:rPr>
        <w:t>due soluzioni</w:t>
      </w:r>
      <w:r w:rsidR="00D26ADC">
        <w:rPr>
          <w:rFonts w:ascii="Book Antiqua" w:hAnsi="Book Antiqua"/>
          <w:sz w:val="22"/>
          <w:szCs w:val="22"/>
        </w:rPr>
        <w:t xml:space="preserve"> accettabili</w:t>
      </w:r>
      <w:r w:rsidR="00391B21">
        <w:rPr>
          <w:rFonts w:ascii="Book Antiqua" w:hAnsi="Book Antiqua"/>
          <w:sz w:val="22"/>
          <w:szCs w:val="22"/>
        </w:rPr>
        <w:t xml:space="preserve">: la </w:t>
      </w:r>
      <w:r w:rsidR="00391B21" w:rsidRPr="00391B21">
        <w:rPr>
          <w:rFonts w:ascii="Book Antiqua" w:hAnsi="Book Antiqua"/>
          <w:i/>
          <w:iCs/>
          <w:sz w:val="22"/>
          <w:szCs w:val="22"/>
        </w:rPr>
        <w:t>natura</w:t>
      </w:r>
      <w:r w:rsidR="00391B21">
        <w:rPr>
          <w:rFonts w:ascii="Book Antiqua" w:hAnsi="Book Antiqua"/>
          <w:sz w:val="22"/>
          <w:szCs w:val="22"/>
        </w:rPr>
        <w:t xml:space="preserve"> (</w:t>
      </w:r>
      <w:r w:rsidR="00D26ADC">
        <w:rPr>
          <w:rFonts w:ascii="Book Antiqua" w:hAnsi="Book Antiqua"/>
          <w:sz w:val="22"/>
          <w:szCs w:val="22"/>
        </w:rPr>
        <w:t xml:space="preserve">e infatti </w:t>
      </w:r>
      <w:r w:rsidR="00391B21">
        <w:rPr>
          <w:rFonts w:ascii="Book Antiqua" w:hAnsi="Book Antiqua"/>
          <w:sz w:val="22"/>
          <w:szCs w:val="22"/>
        </w:rPr>
        <w:t xml:space="preserve">loro parlano di “leggi </w:t>
      </w:r>
      <w:r w:rsidR="00D26ADC">
        <w:rPr>
          <w:rFonts w:ascii="Book Antiqua" w:hAnsi="Book Antiqua"/>
          <w:sz w:val="22"/>
          <w:szCs w:val="22"/>
        </w:rPr>
        <w:t>storiche</w:t>
      </w:r>
      <w:r w:rsidR="00391B21">
        <w:rPr>
          <w:rFonts w:ascii="Book Antiqua" w:hAnsi="Book Antiqua"/>
          <w:sz w:val="22"/>
          <w:szCs w:val="22"/>
        </w:rPr>
        <w:t xml:space="preserve">” contrapposte alle “leggi </w:t>
      </w:r>
      <w:r w:rsidR="00D26ADC">
        <w:rPr>
          <w:rFonts w:ascii="Book Antiqua" w:hAnsi="Book Antiqua"/>
          <w:sz w:val="22"/>
          <w:szCs w:val="22"/>
        </w:rPr>
        <w:t>naturali</w:t>
      </w:r>
      <w:r w:rsidR="00391B21">
        <w:rPr>
          <w:rFonts w:ascii="Book Antiqua" w:hAnsi="Book Antiqua"/>
          <w:sz w:val="22"/>
          <w:szCs w:val="22"/>
        </w:rPr>
        <w:t xml:space="preserve">”) e il </w:t>
      </w:r>
      <w:r w:rsidR="00391B21" w:rsidRPr="00391B21">
        <w:rPr>
          <w:rFonts w:ascii="Book Antiqua" w:hAnsi="Book Antiqua"/>
          <w:i/>
          <w:iCs/>
          <w:sz w:val="22"/>
          <w:szCs w:val="22"/>
        </w:rPr>
        <w:t>senso</w:t>
      </w:r>
      <w:r w:rsidR="00391B21">
        <w:rPr>
          <w:rFonts w:ascii="Book Antiqua" w:hAnsi="Book Antiqua"/>
          <w:sz w:val="22"/>
          <w:szCs w:val="22"/>
        </w:rPr>
        <w:t xml:space="preserve">. </w:t>
      </w:r>
      <w:r w:rsidR="00D26ADC">
        <w:rPr>
          <w:rFonts w:ascii="Book Antiqua" w:hAnsi="Book Antiqua"/>
          <w:sz w:val="22"/>
          <w:szCs w:val="22"/>
        </w:rPr>
        <w:t>Insomma, c</w:t>
      </w:r>
      <w:r w:rsidR="00391B21">
        <w:rPr>
          <w:rFonts w:ascii="Book Antiqua" w:hAnsi="Book Antiqua"/>
          <w:sz w:val="22"/>
          <w:szCs w:val="22"/>
        </w:rPr>
        <w:t>ercano di risolvere il problema ripiegando su “leggi storiche”</w:t>
      </w:r>
      <w:r w:rsidR="00734404">
        <w:rPr>
          <w:rFonts w:ascii="Book Antiqua" w:hAnsi="Book Antiqua"/>
          <w:sz w:val="22"/>
          <w:szCs w:val="22"/>
        </w:rPr>
        <w:t>,</w:t>
      </w:r>
      <w:r w:rsidR="00391B21">
        <w:rPr>
          <w:rFonts w:ascii="Book Antiqua" w:hAnsi="Book Antiqua"/>
          <w:sz w:val="22"/>
          <w:szCs w:val="22"/>
        </w:rPr>
        <w:t xml:space="preserve"> insite ne</w:t>
      </w:r>
      <w:r w:rsidR="004351E0">
        <w:rPr>
          <w:rFonts w:ascii="Book Antiqua" w:hAnsi="Book Antiqua"/>
          <w:sz w:val="22"/>
          <w:szCs w:val="22"/>
        </w:rPr>
        <w:t>lla storia di ogni cosa</w:t>
      </w:r>
      <w:r w:rsidR="00734404">
        <w:rPr>
          <w:rFonts w:ascii="Book Antiqua" w:hAnsi="Book Antiqua"/>
          <w:sz w:val="22"/>
          <w:szCs w:val="22"/>
        </w:rPr>
        <w:t>,</w:t>
      </w:r>
      <w:r w:rsidR="00391B21">
        <w:rPr>
          <w:rFonts w:ascii="Book Antiqua" w:hAnsi="Book Antiqua"/>
          <w:sz w:val="22"/>
          <w:szCs w:val="22"/>
        </w:rPr>
        <w:t xml:space="preserve"> che, </w:t>
      </w:r>
      <w:r w:rsidR="00734404">
        <w:rPr>
          <w:rFonts w:ascii="Book Antiqua" w:hAnsi="Book Antiqua"/>
          <w:sz w:val="22"/>
          <w:szCs w:val="22"/>
        </w:rPr>
        <w:t xml:space="preserve">loro </w:t>
      </w:r>
      <w:r w:rsidR="004351E0">
        <w:rPr>
          <w:rFonts w:ascii="Book Antiqua" w:hAnsi="Book Antiqua"/>
          <w:sz w:val="22"/>
          <w:szCs w:val="22"/>
        </w:rPr>
        <w:t xml:space="preserve">ne </w:t>
      </w:r>
      <w:r w:rsidR="00391B21">
        <w:rPr>
          <w:rFonts w:ascii="Book Antiqua" w:hAnsi="Book Antiqua"/>
          <w:sz w:val="22"/>
          <w:szCs w:val="22"/>
        </w:rPr>
        <w:t xml:space="preserve">sono certi, </w:t>
      </w:r>
      <w:r w:rsidR="004351E0">
        <w:rPr>
          <w:rFonts w:ascii="Book Antiqua" w:hAnsi="Book Antiqua"/>
          <w:sz w:val="22"/>
          <w:szCs w:val="22"/>
        </w:rPr>
        <w:t xml:space="preserve">sono in grado di </w:t>
      </w:r>
      <w:r w:rsidR="00391B21">
        <w:rPr>
          <w:rFonts w:ascii="Book Antiqua" w:hAnsi="Book Antiqua"/>
          <w:sz w:val="22"/>
          <w:szCs w:val="22"/>
        </w:rPr>
        <w:t>da</w:t>
      </w:r>
      <w:r w:rsidR="004351E0">
        <w:rPr>
          <w:rFonts w:ascii="Book Antiqua" w:hAnsi="Book Antiqua"/>
          <w:sz w:val="22"/>
          <w:szCs w:val="22"/>
        </w:rPr>
        <w:t>re</w:t>
      </w:r>
      <w:r w:rsidR="00391B21">
        <w:rPr>
          <w:rFonts w:ascii="Book Antiqua" w:hAnsi="Book Antiqua"/>
          <w:sz w:val="22"/>
          <w:szCs w:val="22"/>
        </w:rPr>
        <w:t xml:space="preserve"> un “senso” a</w:t>
      </w:r>
      <w:r w:rsidR="009E15B4">
        <w:rPr>
          <w:rFonts w:ascii="Book Antiqua" w:hAnsi="Book Antiqua"/>
          <w:sz w:val="22"/>
          <w:szCs w:val="22"/>
        </w:rPr>
        <w:t>i</w:t>
      </w:r>
      <w:r w:rsidR="00391B21">
        <w:rPr>
          <w:rFonts w:ascii="Book Antiqua" w:hAnsi="Book Antiqua"/>
          <w:sz w:val="22"/>
          <w:szCs w:val="22"/>
        </w:rPr>
        <w:t xml:space="preserve"> fatti</w:t>
      </w:r>
      <w:r w:rsidR="009E15B4">
        <w:rPr>
          <w:rFonts w:ascii="Book Antiqua" w:hAnsi="Book Antiqua"/>
          <w:sz w:val="22"/>
          <w:szCs w:val="22"/>
        </w:rPr>
        <w:t xml:space="preserve"> stessi</w:t>
      </w:r>
      <w:r w:rsidR="00391B21">
        <w:rPr>
          <w:rFonts w:ascii="Book Antiqua" w:hAnsi="Book Antiqua"/>
          <w:sz w:val="22"/>
          <w:szCs w:val="22"/>
        </w:rPr>
        <w:t>.</w:t>
      </w:r>
    </w:p>
    <w:p w14:paraId="0C704378" w14:textId="1A952E58" w:rsidR="003C0CA3" w:rsidRDefault="003C0CA3" w:rsidP="003C0CA3">
      <w:pPr>
        <w:pStyle w:val="Standard"/>
        <w:tabs>
          <w:tab w:val="left" w:pos="5970"/>
        </w:tabs>
        <w:spacing w:before="120"/>
        <w:ind w:firstLine="283"/>
        <w:jc w:val="right"/>
        <w:rPr>
          <w:rFonts w:ascii="Book Antiqua" w:hAnsi="Book Antiqua"/>
          <w:sz w:val="22"/>
          <w:szCs w:val="22"/>
        </w:rPr>
      </w:pPr>
      <w:r>
        <w:rPr>
          <w:rFonts w:ascii="Book Antiqua" w:hAnsi="Book Antiqua"/>
          <w:sz w:val="22"/>
          <w:szCs w:val="22"/>
        </w:rPr>
        <w:t>(fine)</w:t>
      </w:r>
    </w:p>
    <w:p w14:paraId="357EF0FE" w14:textId="0640F70B" w:rsidR="00613BD7" w:rsidRDefault="003C0CA3" w:rsidP="009E15B4">
      <w:pPr>
        <w:pStyle w:val="Standard"/>
        <w:tabs>
          <w:tab w:val="left" w:pos="5970"/>
        </w:tabs>
        <w:spacing w:before="120"/>
        <w:ind w:firstLine="283"/>
        <w:jc w:val="center"/>
        <w:rPr>
          <w:rFonts w:ascii="Book Antiqua" w:hAnsi="Book Antiqua"/>
          <w:sz w:val="22"/>
          <w:szCs w:val="22"/>
        </w:rPr>
      </w:pPr>
      <w:r>
        <w:rPr>
          <w:rFonts w:ascii="Book Antiqua" w:hAnsi="Book Antiqua"/>
          <w:sz w:val="22"/>
          <w:szCs w:val="22"/>
        </w:rPr>
        <w:t>Ernesto Arturi</w:t>
      </w:r>
    </w:p>
    <w:p w14:paraId="53771896" w14:textId="77777777" w:rsidR="00613BD7" w:rsidRDefault="00613BD7" w:rsidP="00B556B4">
      <w:pPr>
        <w:pStyle w:val="Standard"/>
        <w:tabs>
          <w:tab w:val="left" w:pos="5970"/>
        </w:tabs>
        <w:spacing w:before="120"/>
        <w:ind w:firstLine="283"/>
        <w:jc w:val="both"/>
        <w:rPr>
          <w:rFonts w:ascii="Book Antiqua" w:hAnsi="Book Antiqua"/>
          <w:sz w:val="22"/>
          <w:szCs w:val="22"/>
        </w:rPr>
      </w:pPr>
    </w:p>
    <w:p w14:paraId="3BAC4DD0" w14:textId="61F01C35" w:rsidR="00BA401E" w:rsidRPr="00E851F3" w:rsidRDefault="00E851F3" w:rsidP="00B556B4">
      <w:pPr>
        <w:pStyle w:val="Standard"/>
        <w:tabs>
          <w:tab w:val="left" w:pos="5970"/>
        </w:tabs>
        <w:spacing w:before="120"/>
        <w:ind w:firstLine="283"/>
        <w:jc w:val="both"/>
        <w:rPr>
          <w:rFonts w:ascii="Book Antiqua" w:hAnsi="Book Antiqua"/>
          <w:i/>
          <w:iCs/>
          <w:sz w:val="22"/>
          <w:szCs w:val="22"/>
        </w:rPr>
      </w:pPr>
      <w:r>
        <w:rPr>
          <w:rFonts w:ascii="Book Antiqua" w:hAnsi="Book Antiqua"/>
          <w:i/>
          <w:iCs/>
          <w:sz w:val="22"/>
          <w:szCs w:val="22"/>
        </w:rPr>
        <w:t xml:space="preserve"> </w:t>
      </w:r>
    </w:p>
    <w:sectPr w:rsidR="00BA401E" w:rsidRPr="00E851F3" w:rsidSect="008D694C">
      <w:footerReference w:type="default" r:id="rId8"/>
      <w:pgSz w:w="11905" w:h="16837"/>
      <w:pgMar w:top="1174" w:right="1134" w:bottom="1985" w:left="1134" w:header="720" w:footer="1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ECF9E" w14:textId="77777777" w:rsidR="00B56E3D" w:rsidRDefault="00B56E3D">
      <w:r>
        <w:separator/>
      </w:r>
    </w:p>
  </w:endnote>
  <w:endnote w:type="continuationSeparator" w:id="0">
    <w:p w14:paraId="1F0CB77C" w14:textId="77777777" w:rsidR="00B56E3D" w:rsidRDefault="00B5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2D4EE" w14:textId="7A127C96" w:rsidR="007A4CCC" w:rsidRDefault="00000000">
    <w:pPr>
      <w:pStyle w:val="Pidipagina"/>
      <w:jc w:val="center"/>
    </w:pPr>
    <w:sdt>
      <w:sdtPr>
        <w:id w:val="219025213"/>
        <w:docPartObj>
          <w:docPartGallery w:val="Page Numbers (Bottom of Page)"/>
          <w:docPartUnique/>
        </w:docPartObj>
      </w:sdtPr>
      <w:sdtContent>
        <w:r w:rsidR="007A4CCC">
          <w:fldChar w:fldCharType="begin"/>
        </w:r>
        <w:r w:rsidR="007A4CCC">
          <w:instrText>PAGE   \* MERGEFORMAT</w:instrText>
        </w:r>
        <w:r w:rsidR="007A4CCC">
          <w:fldChar w:fldCharType="separate"/>
        </w:r>
        <w:r w:rsidR="007A4CCC">
          <w:t>2</w:t>
        </w:r>
        <w:r w:rsidR="007A4CCC">
          <w:fldChar w:fldCharType="end"/>
        </w:r>
      </w:sdtContent>
    </w:sdt>
  </w:p>
  <w:p w14:paraId="4DF1C4AF" w14:textId="77777777" w:rsidR="00626898" w:rsidRDefault="00626898">
    <w:pPr>
      <w:pStyle w:val="Standard"/>
      <w:tabs>
        <w:tab w:val="left" w:pos="283"/>
      </w:tabs>
      <w:spacing w:before="11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2D2D8" w14:textId="77777777" w:rsidR="00B56E3D" w:rsidRDefault="00B56E3D">
      <w:r>
        <w:separator/>
      </w:r>
    </w:p>
  </w:footnote>
  <w:footnote w:type="continuationSeparator" w:id="0">
    <w:p w14:paraId="6AFB8C92" w14:textId="77777777" w:rsidR="00B56E3D" w:rsidRDefault="00B56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C1D66"/>
    <w:multiLevelType w:val="hybridMultilevel"/>
    <w:tmpl w:val="BDE81FAC"/>
    <w:lvl w:ilvl="0" w:tplc="86C81AC8">
      <w:start w:val="1"/>
      <w:numFmt w:val="decimal"/>
      <w:lvlText w:val="(%1)"/>
      <w:lvlJc w:val="left"/>
      <w:pPr>
        <w:ind w:left="643" w:hanging="360"/>
      </w:pPr>
      <w:rPr>
        <w:rFonts w:cstheme="minorHAnsi"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 w15:restartNumberingAfterBreak="0">
    <w:nsid w:val="5B9F3F83"/>
    <w:multiLevelType w:val="hybridMultilevel"/>
    <w:tmpl w:val="86CCD53E"/>
    <w:lvl w:ilvl="0" w:tplc="7CCC3CDE">
      <w:numFmt w:val="bullet"/>
      <w:lvlText w:val="-"/>
      <w:lvlJc w:val="left"/>
      <w:pPr>
        <w:ind w:left="643" w:hanging="360"/>
      </w:pPr>
      <w:rPr>
        <w:rFonts w:ascii="Book Antiqua" w:eastAsia="Arial Unicode MS" w:hAnsi="Book Antiqua" w:cs="Tahoma"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num w:numId="1" w16cid:durableId="154955441">
    <w:abstractNumId w:val="1"/>
  </w:num>
  <w:num w:numId="2" w16cid:durableId="11298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00"/>
    <w:rsid w:val="00000639"/>
    <w:rsid w:val="00001DCF"/>
    <w:rsid w:val="000041F6"/>
    <w:rsid w:val="00006E27"/>
    <w:rsid w:val="00010C43"/>
    <w:rsid w:val="00014AAA"/>
    <w:rsid w:val="00015439"/>
    <w:rsid w:val="00016365"/>
    <w:rsid w:val="00016B68"/>
    <w:rsid w:val="00016FB6"/>
    <w:rsid w:val="00017C28"/>
    <w:rsid w:val="00017D2C"/>
    <w:rsid w:val="0002011E"/>
    <w:rsid w:val="00020A1C"/>
    <w:rsid w:val="000230ED"/>
    <w:rsid w:val="00024D3C"/>
    <w:rsid w:val="00026515"/>
    <w:rsid w:val="00026665"/>
    <w:rsid w:val="000304BA"/>
    <w:rsid w:val="00030948"/>
    <w:rsid w:val="00030B83"/>
    <w:rsid w:val="00031F6C"/>
    <w:rsid w:val="0003229A"/>
    <w:rsid w:val="000332C1"/>
    <w:rsid w:val="0003396B"/>
    <w:rsid w:val="00042577"/>
    <w:rsid w:val="0004329A"/>
    <w:rsid w:val="00044281"/>
    <w:rsid w:val="000442FB"/>
    <w:rsid w:val="00051185"/>
    <w:rsid w:val="000548D0"/>
    <w:rsid w:val="00060736"/>
    <w:rsid w:val="0006159B"/>
    <w:rsid w:val="00064255"/>
    <w:rsid w:val="00065CFC"/>
    <w:rsid w:val="00067C7E"/>
    <w:rsid w:val="00070091"/>
    <w:rsid w:val="00070844"/>
    <w:rsid w:val="0007575D"/>
    <w:rsid w:val="000811B7"/>
    <w:rsid w:val="00083412"/>
    <w:rsid w:val="00083674"/>
    <w:rsid w:val="00087B6D"/>
    <w:rsid w:val="00087F75"/>
    <w:rsid w:val="0009048A"/>
    <w:rsid w:val="00090718"/>
    <w:rsid w:val="00091EF4"/>
    <w:rsid w:val="000930ED"/>
    <w:rsid w:val="000951F8"/>
    <w:rsid w:val="000961BA"/>
    <w:rsid w:val="00096B69"/>
    <w:rsid w:val="000A20F0"/>
    <w:rsid w:val="000A27B5"/>
    <w:rsid w:val="000A28F2"/>
    <w:rsid w:val="000A2B1A"/>
    <w:rsid w:val="000A32E5"/>
    <w:rsid w:val="000B5CEC"/>
    <w:rsid w:val="000B71CB"/>
    <w:rsid w:val="000C0F42"/>
    <w:rsid w:val="000C5133"/>
    <w:rsid w:val="000C61EB"/>
    <w:rsid w:val="000C6654"/>
    <w:rsid w:val="000C79FC"/>
    <w:rsid w:val="000D059A"/>
    <w:rsid w:val="000D2263"/>
    <w:rsid w:val="000D29BC"/>
    <w:rsid w:val="000D3383"/>
    <w:rsid w:val="000D38DE"/>
    <w:rsid w:val="000D4466"/>
    <w:rsid w:val="000D7670"/>
    <w:rsid w:val="000E101D"/>
    <w:rsid w:val="000E1324"/>
    <w:rsid w:val="000E1A85"/>
    <w:rsid w:val="000E2370"/>
    <w:rsid w:val="000E23AF"/>
    <w:rsid w:val="000E42C7"/>
    <w:rsid w:val="000E7542"/>
    <w:rsid w:val="000F02C1"/>
    <w:rsid w:val="000F05D0"/>
    <w:rsid w:val="000F3E1F"/>
    <w:rsid w:val="000F4F1D"/>
    <w:rsid w:val="000F519B"/>
    <w:rsid w:val="000F60BA"/>
    <w:rsid w:val="00101A2C"/>
    <w:rsid w:val="00101AEF"/>
    <w:rsid w:val="00103303"/>
    <w:rsid w:val="00105B80"/>
    <w:rsid w:val="00106861"/>
    <w:rsid w:val="001079A0"/>
    <w:rsid w:val="00107D7A"/>
    <w:rsid w:val="0011329A"/>
    <w:rsid w:val="00113959"/>
    <w:rsid w:val="00113DFC"/>
    <w:rsid w:val="00116643"/>
    <w:rsid w:val="00120A20"/>
    <w:rsid w:val="0012472F"/>
    <w:rsid w:val="001268BB"/>
    <w:rsid w:val="00127C29"/>
    <w:rsid w:val="0013046E"/>
    <w:rsid w:val="00130F39"/>
    <w:rsid w:val="001316D5"/>
    <w:rsid w:val="001318C0"/>
    <w:rsid w:val="001323C3"/>
    <w:rsid w:val="00135BDA"/>
    <w:rsid w:val="00137029"/>
    <w:rsid w:val="00140F56"/>
    <w:rsid w:val="0014116B"/>
    <w:rsid w:val="001428A5"/>
    <w:rsid w:val="00142E65"/>
    <w:rsid w:val="00144310"/>
    <w:rsid w:val="00144775"/>
    <w:rsid w:val="00145D32"/>
    <w:rsid w:val="0014772B"/>
    <w:rsid w:val="00150D1E"/>
    <w:rsid w:val="00150FF4"/>
    <w:rsid w:val="00151713"/>
    <w:rsid w:val="00153207"/>
    <w:rsid w:val="001563FF"/>
    <w:rsid w:val="001565C6"/>
    <w:rsid w:val="00157C0B"/>
    <w:rsid w:val="00162128"/>
    <w:rsid w:val="00162F79"/>
    <w:rsid w:val="00162F7B"/>
    <w:rsid w:val="00164C15"/>
    <w:rsid w:val="00165B86"/>
    <w:rsid w:val="00165DB1"/>
    <w:rsid w:val="001666BD"/>
    <w:rsid w:val="00167707"/>
    <w:rsid w:val="0017145A"/>
    <w:rsid w:val="00175C61"/>
    <w:rsid w:val="00176296"/>
    <w:rsid w:val="00180396"/>
    <w:rsid w:val="001811F9"/>
    <w:rsid w:val="001813AD"/>
    <w:rsid w:val="00185774"/>
    <w:rsid w:val="00185946"/>
    <w:rsid w:val="00186837"/>
    <w:rsid w:val="0018692E"/>
    <w:rsid w:val="00191824"/>
    <w:rsid w:val="00192119"/>
    <w:rsid w:val="00192809"/>
    <w:rsid w:val="0019292F"/>
    <w:rsid w:val="001932FA"/>
    <w:rsid w:val="001941C0"/>
    <w:rsid w:val="00194399"/>
    <w:rsid w:val="00194821"/>
    <w:rsid w:val="0019519D"/>
    <w:rsid w:val="001958C9"/>
    <w:rsid w:val="001966EB"/>
    <w:rsid w:val="0019785A"/>
    <w:rsid w:val="001A00D8"/>
    <w:rsid w:val="001A0900"/>
    <w:rsid w:val="001A3AC4"/>
    <w:rsid w:val="001A4147"/>
    <w:rsid w:val="001A579F"/>
    <w:rsid w:val="001A65E1"/>
    <w:rsid w:val="001A6A75"/>
    <w:rsid w:val="001B0BAF"/>
    <w:rsid w:val="001B17EC"/>
    <w:rsid w:val="001B36F1"/>
    <w:rsid w:val="001B436C"/>
    <w:rsid w:val="001B4EAC"/>
    <w:rsid w:val="001B552D"/>
    <w:rsid w:val="001B5584"/>
    <w:rsid w:val="001C2EE6"/>
    <w:rsid w:val="001C3BD7"/>
    <w:rsid w:val="001C7A11"/>
    <w:rsid w:val="001D2661"/>
    <w:rsid w:val="001D2EF1"/>
    <w:rsid w:val="001D3506"/>
    <w:rsid w:val="001D4ADB"/>
    <w:rsid w:val="001D542C"/>
    <w:rsid w:val="001D7113"/>
    <w:rsid w:val="001E1662"/>
    <w:rsid w:val="001E184E"/>
    <w:rsid w:val="001E1D46"/>
    <w:rsid w:val="001E2F82"/>
    <w:rsid w:val="001E346B"/>
    <w:rsid w:val="001E3D83"/>
    <w:rsid w:val="001E58BC"/>
    <w:rsid w:val="001E5B9D"/>
    <w:rsid w:val="001E7335"/>
    <w:rsid w:val="001F051F"/>
    <w:rsid w:val="001F1FDC"/>
    <w:rsid w:val="001F3042"/>
    <w:rsid w:val="001F3140"/>
    <w:rsid w:val="001F4014"/>
    <w:rsid w:val="001F4293"/>
    <w:rsid w:val="001F68F1"/>
    <w:rsid w:val="0020120D"/>
    <w:rsid w:val="00201E00"/>
    <w:rsid w:val="00202693"/>
    <w:rsid w:val="002026D8"/>
    <w:rsid w:val="00203B48"/>
    <w:rsid w:val="00204539"/>
    <w:rsid w:val="00204FEC"/>
    <w:rsid w:val="0020572E"/>
    <w:rsid w:val="00211AFD"/>
    <w:rsid w:val="00212A29"/>
    <w:rsid w:val="00213949"/>
    <w:rsid w:val="0021461A"/>
    <w:rsid w:val="00214861"/>
    <w:rsid w:val="002169EB"/>
    <w:rsid w:val="00216D5F"/>
    <w:rsid w:val="00220572"/>
    <w:rsid w:val="00220786"/>
    <w:rsid w:val="00222A38"/>
    <w:rsid w:val="00225CAC"/>
    <w:rsid w:val="00226292"/>
    <w:rsid w:val="002323A7"/>
    <w:rsid w:val="002378E3"/>
    <w:rsid w:val="00240469"/>
    <w:rsid w:val="00240B47"/>
    <w:rsid w:val="00240FB2"/>
    <w:rsid w:val="00241EC8"/>
    <w:rsid w:val="002454F7"/>
    <w:rsid w:val="00245730"/>
    <w:rsid w:val="00247AF7"/>
    <w:rsid w:val="00251AA1"/>
    <w:rsid w:val="00251AC0"/>
    <w:rsid w:val="0025339F"/>
    <w:rsid w:val="00260095"/>
    <w:rsid w:val="002608D2"/>
    <w:rsid w:val="00262CE5"/>
    <w:rsid w:val="0026494E"/>
    <w:rsid w:val="00270EEE"/>
    <w:rsid w:val="00271599"/>
    <w:rsid w:val="0027248D"/>
    <w:rsid w:val="00274406"/>
    <w:rsid w:val="00274A04"/>
    <w:rsid w:val="00275B4F"/>
    <w:rsid w:val="00276669"/>
    <w:rsid w:val="00276897"/>
    <w:rsid w:val="00282D84"/>
    <w:rsid w:val="00284D69"/>
    <w:rsid w:val="00292835"/>
    <w:rsid w:val="0029423E"/>
    <w:rsid w:val="00294388"/>
    <w:rsid w:val="002A327D"/>
    <w:rsid w:val="002A42F6"/>
    <w:rsid w:val="002A5190"/>
    <w:rsid w:val="002A6657"/>
    <w:rsid w:val="002B00D6"/>
    <w:rsid w:val="002B2664"/>
    <w:rsid w:val="002B401D"/>
    <w:rsid w:val="002B576D"/>
    <w:rsid w:val="002B649A"/>
    <w:rsid w:val="002B6935"/>
    <w:rsid w:val="002C159A"/>
    <w:rsid w:val="002C455D"/>
    <w:rsid w:val="002D19A0"/>
    <w:rsid w:val="002D27DE"/>
    <w:rsid w:val="002D3A3D"/>
    <w:rsid w:val="002D4971"/>
    <w:rsid w:val="002D4E86"/>
    <w:rsid w:val="002D57AC"/>
    <w:rsid w:val="002D7585"/>
    <w:rsid w:val="002D76F7"/>
    <w:rsid w:val="002E0B19"/>
    <w:rsid w:val="002E1827"/>
    <w:rsid w:val="002E22B0"/>
    <w:rsid w:val="002E28AD"/>
    <w:rsid w:val="002E358A"/>
    <w:rsid w:val="002E3D80"/>
    <w:rsid w:val="002E63E2"/>
    <w:rsid w:val="002F618A"/>
    <w:rsid w:val="00300161"/>
    <w:rsid w:val="00301D72"/>
    <w:rsid w:val="003027B7"/>
    <w:rsid w:val="00304C81"/>
    <w:rsid w:val="00306101"/>
    <w:rsid w:val="003075F0"/>
    <w:rsid w:val="0030792B"/>
    <w:rsid w:val="00307C49"/>
    <w:rsid w:val="00311F7F"/>
    <w:rsid w:val="00313B40"/>
    <w:rsid w:val="003173A2"/>
    <w:rsid w:val="0032107B"/>
    <w:rsid w:val="00323D06"/>
    <w:rsid w:val="00324890"/>
    <w:rsid w:val="003250D3"/>
    <w:rsid w:val="00326B35"/>
    <w:rsid w:val="003320EF"/>
    <w:rsid w:val="00332E20"/>
    <w:rsid w:val="00333844"/>
    <w:rsid w:val="00336FFB"/>
    <w:rsid w:val="003409E1"/>
    <w:rsid w:val="00340DB5"/>
    <w:rsid w:val="00341315"/>
    <w:rsid w:val="00341594"/>
    <w:rsid w:val="003424D7"/>
    <w:rsid w:val="00343F09"/>
    <w:rsid w:val="00344976"/>
    <w:rsid w:val="003524A1"/>
    <w:rsid w:val="003526F8"/>
    <w:rsid w:val="00355391"/>
    <w:rsid w:val="00356FF8"/>
    <w:rsid w:val="003577B8"/>
    <w:rsid w:val="003604CE"/>
    <w:rsid w:val="00361707"/>
    <w:rsid w:val="003662BE"/>
    <w:rsid w:val="00367962"/>
    <w:rsid w:val="00370852"/>
    <w:rsid w:val="00372AC4"/>
    <w:rsid w:val="00374051"/>
    <w:rsid w:val="00385DB5"/>
    <w:rsid w:val="00386B7E"/>
    <w:rsid w:val="0039191D"/>
    <w:rsid w:val="00391B21"/>
    <w:rsid w:val="0039305A"/>
    <w:rsid w:val="003957EB"/>
    <w:rsid w:val="0039613A"/>
    <w:rsid w:val="00397D37"/>
    <w:rsid w:val="003A0F2F"/>
    <w:rsid w:val="003A151E"/>
    <w:rsid w:val="003A1E86"/>
    <w:rsid w:val="003A3F00"/>
    <w:rsid w:val="003A4952"/>
    <w:rsid w:val="003A6110"/>
    <w:rsid w:val="003A6178"/>
    <w:rsid w:val="003A6C7C"/>
    <w:rsid w:val="003A7FB2"/>
    <w:rsid w:val="003B03CE"/>
    <w:rsid w:val="003B2749"/>
    <w:rsid w:val="003B57B0"/>
    <w:rsid w:val="003B7574"/>
    <w:rsid w:val="003B7777"/>
    <w:rsid w:val="003B78C0"/>
    <w:rsid w:val="003C0CA3"/>
    <w:rsid w:val="003C16BF"/>
    <w:rsid w:val="003C1896"/>
    <w:rsid w:val="003C3217"/>
    <w:rsid w:val="003C38F5"/>
    <w:rsid w:val="003C658D"/>
    <w:rsid w:val="003C72C2"/>
    <w:rsid w:val="003D03CC"/>
    <w:rsid w:val="003D214F"/>
    <w:rsid w:val="003D26F3"/>
    <w:rsid w:val="003D35A8"/>
    <w:rsid w:val="003D4F1B"/>
    <w:rsid w:val="003D5A05"/>
    <w:rsid w:val="003D5E6E"/>
    <w:rsid w:val="003E2774"/>
    <w:rsid w:val="003E4C8B"/>
    <w:rsid w:val="003E55A9"/>
    <w:rsid w:val="003E638E"/>
    <w:rsid w:val="003E75F1"/>
    <w:rsid w:val="003F0378"/>
    <w:rsid w:val="003F3A8E"/>
    <w:rsid w:val="003F4D78"/>
    <w:rsid w:val="003F5B99"/>
    <w:rsid w:val="003F7561"/>
    <w:rsid w:val="00403EEA"/>
    <w:rsid w:val="00404F6A"/>
    <w:rsid w:val="00413235"/>
    <w:rsid w:val="004132AE"/>
    <w:rsid w:val="0041433D"/>
    <w:rsid w:val="004175DD"/>
    <w:rsid w:val="00420F75"/>
    <w:rsid w:val="004210C6"/>
    <w:rsid w:val="004223B0"/>
    <w:rsid w:val="0042263D"/>
    <w:rsid w:val="0042384E"/>
    <w:rsid w:val="004249DD"/>
    <w:rsid w:val="00425661"/>
    <w:rsid w:val="00425A8C"/>
    <w:rsid w:val="00426A2A"/>
    <w:rsid w:val="0043057C"/>
    <w:rsid w:val="0043140A"/>
    <w:rsid w:val="004351E0"/>
    <w:rsid w:val="004375A4"/>
    <w:rsid w:val="0044000E"/>
    <w:rsid w:val="0044077C"/>
    <w:rsid w:val="00440B6D"/>
    <w:rsid w:val="00442346"/>
    <w:rsid w:val="00442F1C"/>
    <w:rsid w:val="00445AE7"/>
    <w:rsid w:val="00447F47"/>
    <w:rsid w:val="00454DF7"/>
    <w:rsid w:val="004551CA"/>
    <w:rsid w:val="00455D5B"/>
    <w:rsid w:val="004563BB"/>
    <w:rsid w:val="0046316C"/>
    <w:rsid w:val="004642D2"/>
    <w:rsid w:val="0047161E"/>
    <w:rsid w:val="00472249"/>
    <w:rsid w:val="00473031"/>
    <w:rsid w:val="00473B92"/>
    <w:rsid w:val="00474395"/>
    <w:rsid w:val="004755DE"/>
    <w:rsid w:val="004756D1"/>
    <w:rsid w:val="00476BBF"/>
    <w:rsid w:val="0047713A"/>
    <w:rsid w:val="0048099A"/>
    <w:rsid w:val="00480D22"/>
    <w:rsid w:val="00482444"/>
    <w:rsid w:val="00482B09"/>
    <w:rsid w:val="004834BF"/>
    <w:rsid w:val="00483797"/>
    <w:rsid w:val="00483E85"/>
    <w:rsid w:val="004844E9"/>
    <w:rsid w:val="00486199"/>
    <w:rsid w:val="004863BD"/>
    <w:rsid w:val="00487253"/>
    <w:rsid w:val="00491721"/>
    <w:rsid w:val="0049191F"/>
    <w:rsid w:val="00491DB9"/>
    <w:rsid w:val="004929C9"/>
    <w:rsid w:val="00494694"/>
    <w:rsid w:val="0049645D"/>
    <w:rsid w:val="004A6D30"/>
    <w:rsid w:val="004B0215"/>
    <w:rsid w:val="004B12D7"/>
    <w:rsid w:val="004B2129"/>
    <w:rsid w:val="004B371D"/>
    <w:rsid w:val="004B5066"/>
    <w:rsid w:val="004B7641"/>
    <w:rsid w:val="004C16EF"/>
    <w:rsid w:val="004C17C9"/>
    <w:rsid w:val="004C1E74"/>
    <w:rsid w:val="004C2873"/>
    <w:rsid w:val="004C309C"/>
    <w:rsid w:val="004C3695"/>
    <w:rsid w:val="004C78C2"/>
    <w:rsid w:val="004D5959"/>
    <w:rsid w:val="004D5D5F"/>
    <w:rsid w:val="004D7B2E"/>
    <w:rsid w:val="004E1605"/>
    <w:rsid w:val="004E2B32"/>
    <w:rsid w:val="004E3FC3"/>
    <w:rsid w:val="004E40F0"/>
    <w:rsid w:val="004E42BE"/>
    <w:rsid w:val="004E4B4E"/>
    <w:rsid w:val="004E4F04"/>
    <w:rsid w:val="004F1F33"/>
    <w:rsid w:val="00500B9B"/>
    <w:rsid w:val="0050109D"/>
    <w:rsid w:val="00501546"/>
    <w:rsid w:val="00501B9B"/>
    <w:rsid w:val="00501D70"/>
    <w:rsid w:val="005030D6"/>
    <w:rsid w:val="00503CB7"/>
    <w:rsid w:val="00504015"/>
    <w:rsid w:val="00504E92"/>
    <w:rsid w:val="00505C0E"/>
    <w:rsid w:val="00511728"/>
    <w:rsid w:val="0051343A"/>
    <w:rsid w:val="00514603"/>
    <w:rsid w:val="005149A2"/>
    <w:rsid w:val="005157C7"/>
    <w:rsid w:val="00520550"/>
    <w:rsid w:val="00520F67"/>
    <w:rsid w:val="00524454"/>
    <w:rsid w:val="00525725"/>
    <w:rsid w:val="00526AE8"/>
    <w:rsid w:val="005275EE"/>
    <w:rsid w:val="0053100B"/>
    <w:rsid w:val="005315BB"/>
    <w:rsid w:val="0053220E"/>
    <w:rsid w:val="00535239"/>
    <w:rsid w:val="00540182"/>
    <w:rsid w:val="005410EF"/>
    <w:rsid w:val="0054176E"/>
    <w:rsid w:val="00541FB6"/>
    <w:rsid w:val="00542258"/>
    <w:rsid w:val="00542894"/>
    <w:rsid w:val="00544F35"/>
    <w:rsid w:val="00545348"/>
    <w:rsid w:val="005510FF"/>
    <w:rsid w:val="00553C8C"/>
    <w:rsid w:val="0055413A"/>
    <w:rsid w:val="005554D7"/>
    <w:rsid w:val="00557A26"/>
    <w:rsid w:val="00557ADA"/>
    <w:rsid w:val="00561672"/>
    <w:rsid w:val="005625C0"/>
    <w:rsid w:val="00565E95"/>
    <w:rsid w:val="00571132"/>
    <w:rsid w:val="00571B90"/>
    <w:rsid w:val="005728B6"/>
    <w:rsid w:val="00575EF5"/>
    <w:rsid w:val="005764A4"/>
    <w:rsid w:val="00577E51"/>
    <w:rsid w:val="00581E1F"/>
    <w:rsid w:val="0058437F"/>
    <w:rsid w:val="00586B6D"/>
    <w:rsid w:val="00587EC7"/>
    <w:rsid w:val="005918B7"/>
    <w:rsid w:val="00591F56"/>
    <w:rsid w:val="0059346C"/>
    <w:rsid w:val="00597BC5"/>
    <w:rsid w:val="00597CAF"/>
    <w:rsid w:val="005A050F"/>
    <w:rsid w:val="005A0CEB"/>
    <w:rsid w:val="005A1F31"/>
    <w:rsid w:val="005A2050"/>
    <w:rsid w:val="005A4BE5"/>
    <w:rsid w:val="005A7435"/>
    <w:rsid w:val="005A7501"/>
    <w:rsid w:val="005B1A7B"/>
    <w:rsid w:val="005B3075"/>
    <w:rsid w:val="005B3BFB"/>
    <w:rsid w:val="005B6E8A"/>
    <w:rsid w:val="005C0CCF"/>
    <w:rsid w:val="005C1E73"/>
    <w:rsid w:val="005C2717"/>
    <w:rsid w:val="005C38DB"/>
    <w:rsid w:val="005C3B4A"/>
    <w:rsid w:val="005D13D3"/>
    <w:rsid w:val="005D34EC"/>
    <w:rsid w:val="005D34F2"/>
    <w:rsid w:val="005D4D60"/>
    <w:rsid w:val="005D60F8"/>
    <w:rsid w:val="005D772F"/>
    <w:rsid w:val="005E38E3"/>
    <w:rsid w:val="005E4903"/>
    <w:rsid w:val="005E6AA6"/>
    <w:rsid w:val="005F261B"/>
    <w:rsid w:val="005F3721"/>
    <w:rsid w:val="005F3FE8"/>
    <w:rsid w:val="005F6B78"/>
    <w:rsid w:val="005F6F5D"/>
    <w:rsid w:val="00600F8B"/>
    <w:rsid w:val="00601160"/>
    <w:rsid w:val="006029F0"/>
    <w:rsid w:val="0060303E"/>
    <w:rsid w:val="00604CD6"/>
    <w:rsid w:val="0060512F"/>
    <w:rsid w:val="0060615D"/>
    <w:rsid w:val="00607DC0"/>
    <w:rsid w:val="00607EEE"/>
    <w:rsid w:val="00607F99"/>
    <w:rsid w:val="00611334"/>
    <w:rsid w:val="006117A3"/>
    <w:rsid w:val="00611E51"/>
    <w:rsid w:val="0061255A"/>
    <w:rsid w:val="00613BD7"/>
    <w:rsid w:val="00616BBE"/>
    <w:rsid w:val="00620347"/>
    <w:rsid w:val="00621556"/>
    <w:rsid w:val="00622FD6"/>
    <w:rsid w:val="006243F2"/>
    <w:rsid w:val="006255B3"/>
    <w:rsid w:val="006261E8"/>
    <w:rsid w:val="00626898"/>
    <w:rsid w:val="00627C21"/>
    <w:rsid w:val="006303B2"/>
    <w:rsid w:val="00631CCF"/>
    <w:rsid w:val="0063229F"/>
    <w:rsid w:val="00632340"/>
    <w:rsid w:val="00637DD8"/>
    <w:rsid w:val="00637E92"/>
    <w:rsid w:val="006403F3"/>
    <w:rsid w:val="00643EE2"/>
    <w:rsid w:val="00644A5E"/>
    <w:rsid w:val="006457AA"/>
    <w:rsid w:val="00646259"/>
    <w:rsid w:val="006467C2"/>
    <w:rsid w:val="00647410"/>
    <w:rsid w:val="006506F0"/>
    <w:rsid w:val="00651E41"/>
    <w:rsid w:val="0065573E"/>
    <w:rsid w:val="00655750"/>
    <w:rsid w:val="00655B80"/>
    <w:rsid w:val="0065731B"/>
    <w:rsid w:val="00660335"/>
    <w:rsid w:val="00660432"/>
    <w:rsid w:val="00661D83"/>
    <w:rsid w:val="00663B8A"/>
    <w:rsid w:val="00665F9D"/>
    <w:rsid w:val="00671289"/>
    <w:rsid w:val="006721ED"/>
    <w:rsid w:val="0067414D"/>
    <w:rsid w:val="00676FFE"/>
    <w:rsid w:val="00677A50"/>
    <w:rsid w:val="00685033"/>
    <w:rsid w:val="006875BC"/>
    <w:rsid w:val="00692C7F"/>
    <w:rsid w:val="00694C15"/>
    <w:rsid w:val="00694E0C"/>
    <w:rsid w:val="0069669B"/>
    <w:rsid w:val="0069676C"/>
    <w:rsid w:val="00696F88"/>
    <w:rsid w:val="00696F9F"/>
    <w:rsid w:val="00697267"/>
    <w:rsid w:val="006975FD"/>
    <w:rsid w:val="006A17F6"/>
    <w:rsid w:val="006A47CE"/>
    <w:rsid w:val="006A63D7"/>
    <w:rsid w:val="006A6CE4"/>
    <w:rsid w:val="006B06AB"/>
    <w:rsid w:val="006B0B3D"/>
    <w:rsid w:val="006B0E1D"/>
    <w:rsid w:val="006B1507"/>
    <w:rsid w:val="006B42E9"/>
    <w:rsid w:val="006B4E6D"/>
    <w:rsid w:val="006B6550"/>
    <w:rsid w:val="006B677B"/>
    <w:rsid w:val="006B71E5"/>
    <w:rsid w:val="006C0255"/>
    <w:rsid w:val="006C4C87"/>
    <w:rsid w:val="006C4F54"/>
    <w:rsid w:val="006C5CD7"/>
    <w:rsid w:val="006D0E02"/>
    <w:rsid w:val="006D5AD6"/>
    <w:rsid w:val="006D663E"/>
    <w:rsid w:val="006D6652"/>
    <w:rsid w:val="006D7B33"/>
    <w:rsid w:val="006E2806"/>
    <w:rsid w:val="006E35C5"/>
    <w:rsid w:val="006E4D85"/>
    <w:rsid w:val="006E62D2"/>
    <w:rsid w:val="006E76DE"/>
    <w:rsid w:val="006F20F1"/>
    <w:rsid w:val="006F5635"/>
    <w:rsid w:val="006F68A5"/>
    <w:rsid w:val="007003E0"/>
    <w:rsid w:val="00701328"/>
    <w:rsid w:val="00702B62"/>
    <w:rsid w:val="00703C0A"/>
    <w:rsid w:val="00713DEA"/>
    <w:rsid w:val="0071477D"/>
    <w:rsid w:val="007172B1"/>
    <w:rsid w:val="00721572"/>
    <w:rsid w:val="007222E7"/>
    <w:rsid w:val="00724EC1"/>
    <w:rsid w:val="007264F7"/>
    <w:rsid w:val="007266C8"/>
    <w:rsid w:val="00726C5C"/>
    <w:rsid w:val="00727656"/>
    <w:rsid w:val="007301FA"/>
    <w:rsid w:val="007305AC"/>
    <w:rsid w:val="00732498"/>
    <w:rsid w:val="00732608"/>
    <w:rsid w:val="00733463"/>
    <w:rsid w:val="00733C64"/>
    <w:rsid w:val="00734060"/>
    <w:rsid w:val="00734404"/>
    <w:rsid w:val="00734AE8"/>
    <w:rsid w:val="00735BE5"/>
    <w:rsid w:val="00737CAC"/>
    <w:rsid w:val="007416D7"/>
    <w:rsid w:val="00744577"/>
    <w:rsid w:val="00747344"/>
    <w:rsid w:val="00752A00"/>
    <w:rsid w:val="0075435A"/>
    <w:rsid w:val="00754D6A"/>
    <w:rsid w:val="00756A77"/>
    <w:rsid w:val="00761C7B"/>
    <w:rsid w:val="00762197"/>
    <w:rsid w:val="007622D8"/>
    <w:rsid w:val="00763F40"/>
    <w:rsid w:val="00765B33"/>
    <w:rsid w:val="0076786B"/>
    <w:rsid w:val="007716A5"/>
    <w:rsid w:val="007756B0"/>
    <w:rsid w:val="00777E2B"/>
    <w:rsid w:val="007810BB"/>
    <w:rsid w:val="00781482"/>
    <w:rsid w:val="0078298D"/>
    <w:rsid w:val="007829B2"/>
    <w:rsid w:val="00782C0A"/>
    <w:rsid w:val="00782E15"/>
    <w:rsid w:val="007844F0"/>
    <w:rsid w:val="00786D45"/>
    <w:rsid w:val="00787591"/>
    <w:rsid w:val="007934DB"/>
    <w:rsid w:val="0079645B"/>
    <w:rsid w:val="00797D87"/>
    <w:rsid w:val="007A01D4"/>
    <w:rsid w:val="007A0A32"/>
    <w:rsid w:val="007A2548"/>
    <w:rsid w:val="007A4226"/>
    <w:rsid w:val="007A4CCC"/>
    <w:rsid w:val="007B1C11"/>
    <w:rsid w:val="007B2816"/>
    <w:rsid w:val="007B2DDA"/>
    <w:rsid w:val="007B30F2"/>
    <w:rsid w:val="007B3D45"/>
    <w:rsid w:val="007B3EFC"/>
    <w:rsid w:val="007B6B04"/>
    <w:rsid w:val="007B78F1"/>
    <w:rsid w:val="007C024F"/>
    <w:rsid w:val="007C107E"/>
    <w:rsid w:val="007C5676"/>
    <w:rsid w:val="007C5AF6"/>
    <w:rsid w:val="007C6A50"/>
    <w:rsid w:val="007C6C23"/>
    <w:rsid w:val="007D21ED"/>
    <w:rsid w:val="007D2A6A"/>
    <w:rsid w:val="007D2DA5"/>
    <w:rsid w:val="007D3DA5"/>
    <w:rsid w:val="007D5437"/>
    <w:rsid w:val="007D55D6"/>
    <w:rsid w:val="007D589C"/>
    <w:rsid w:val="007E2999"/>
    <w:rsid w:val="007E2E50"/>
    <w:rsid w:val="007E2EF4"/>
    <w:rsid w:val="007F02BF"/>
    <w:rsid w:val="007F0EE3"/>
    <w:rsid w:val="007F119C"/>
    <w:rsid w:val="007F46AD"/>
    <w:rsid w:val="008009EF"/>
    <w:rsid w:val="008010BE"/>
    <w:rsid w:val="008015AC"/>
    <w:rsid w:val="00803155"/>
    <w:rsid w:val="00806A2A"/>
    <w:rsid w:val="008130CA"/>
    <w:rsid w:val="00813594"/>
    <w:rsid w:val="00814391"/>
    <w:rsid w:val="00814F16"/>
    <w:rsid w:val="00816703"/>
    <w:rsid w:val="00816943"/>
    <w:rsid w:val="00822A48"/>
    <w:rsid w:val="0082652D"/>
    <w:rsid w:val="008301B9"/>
    <w:rsid w:val="008329AD"/>
    <w:rsid w:val="00836259"/>
    <w:rsid w:val="00837544"/>
    <w:rsid w:val="00840709"/>
    <w:rsid w:val="00840C01"/>
    <w:rsid w:val="008412CF"/>
    <w:rsid w:val="008439D1"/>
    <w:rsid w:val="0084424F"/>
    <w:rsid w:val="00844C18"/>
    <w:rsid w:val="008450F7"/>
    <w:rsid w:val="008477FC"/>
    <w:rsid w:val="00847C0A"/>
    <w:rsid w:val="0085042A"/>
    <w:rsid w:val="00854EA5"/>
    <w:rsid w:val="00855CF2"/>
    <w:rsid w:val="008617DB"/>
    <w:rsid w:val="00862B07"/>
    <w:rsid w:val="00864382"/>
    <w:rsid w:val="00866C1A"/>
    <w:rsid w:val="0087025D"/>
    <w:rsid w:val="00870B75"/>
    <w:rsid w:val="00872D37"/>
    <w:rsid w:val="00873040"/>
    <w:rsid w:val="008740EC"/>
    <w:rsid w:val="00876E35"/>
    <w:rsid w:val="00881B5C"/>
    <w:rsid w:val="00883315"/>
    <w:rsid w:val="0088381F"/>
    <w:rsid w:val="00885B3F"/>
    <w:rsid w:val="00890B7C"/>
    <w:rsid w:val="00891767"/>
    <w:rsid w:val="00891C56"/>
    <w:rsid w:val="0089240D"/>
    <w:rsid w:val="00892AEF"/>
    <w:rsid w:val="0089547B"/>
    <w:rsid w:val="008A06AB"/>
    <w:rsid w:val="008A5A84"/>
    <w:rsid w:val="008A7088"/>
    <w:rsid w:val="008A7C94"/>
    <w:rsid w:val="008B0303"/>
    <w:rsid w:val="008B0E35"/>
    <w:rsid w:val="008B1DF1"/>
    <w:rsid w:val="008B564E"/>
    <w:rsid w:val="008B6BFD"/>
    <w:rsid w:val="008B7612"/>
    <w:rsid w:val="008C0111"/>
    <w:rsid w:val="008C5490"/>
    <w:rsid w:val="008D013A"/>
    <w:rsid w:val="008D0C4E"/>
    <w:rsid w:val="008D29EF"/>
    <w:rsid w:val="008D2EF7"/>
    <w:rsid w:val="008D694C"/>
    <w:rsid w:val="008E07B5"/>
    <w:rsid w:val="008E0A29"/>
    <w:rsid w:val="008E1F5B"/>
    <w:rsid w:val="008E4D20"/>
    <w:rsid w:val="008F0B03"/>
    <w:rsid w:val="008F4D3E"/>
    <w:rsid w:val="00900AE8"/>
    <w:rsid w:val="00902598"/>
    <w:rsid w:val="00902EB1"/>
    <w:rsid w:val="00903984"/>
    <w:rsid w:val="00903B1B"/>
    <w:rsid w:val="009047D7"/>
    <w:rsid w:val="00910B5B"/>
    <w:rsid w:val="00912FE3"/>
    <w:rsid w:val="0091339E"/>
    <w:rsid w:val="00913699"/>
    <w:rsid w:val="00914C6B"/>
    <w:rsid w:val="00915245"/>
    <w:rsid w:val="009161C0"/>
    <w:rsid w:val="0091635E"/>
    <w:rsid w:val="00920F45"/>
    <w:rsid w:val="0092124C"/>
    <w:rsid w:val="00921CB8"/>
    <w:rsid w:val="00922073"/>
    <w:rsid w:val="009223A0"/>
    <w:rsid w:val="00922E8D"/>
    <w:rsid w:val="00923C68"/>
    <w:rsid w:val="00925078"/>
    <w:rsid w:val="00927FC6"/>
    <w:rsid w:val="009313A8"/>
    <w:rsid w:val="0093550D"/>
    <w:rsid w:val="00935966"/>
    <w:rsid w:val="00937596"/>
    <w:rsid w:val="009412FD"/>
    <w:rsid w:val="0094310A"/>
    <w:rsid w:val="0094394E"/>
    <w:rsid w:val="00944000"/>
    <w:rsid w:val="00950483"/>
    <w:rsid w:val="00952D89"/>
    <w:rsid w:val="00953C9C"/>
    <w:rsid w:val="0095412F"/>
    <w:rsid w:val="00955159"/>
    <w:rsid w:val="00956459"/>
    <w:rsid w:val="009570CD"/>
    <w:rsid w:val="00957262"/>
    <w:rsid w:val="00957FD9"/>
    <w:rsid w:val="00960D1C"/>
    <w:rsid w:val="0096123A"/>
    <w:rsid w:val="009633E2"/>
    <w:rsid w:val="0096678F"/>
    <w:rsid w:val="00973655"/>
    <w:rsid w:val="0098000F"/>
    <w:rsid w:val="00980305"/>
    <w:rsid w:val="00980FD7"/>
    <w:rsid w:val="009835BF"/>
    <w:rsid w:val="0098717E"/>
    <w:rsid w:val="00992364"/>
    <w:rsid w:val="00992AE3"/>
    <w:rsid w:val="0099457C"/>
    <w:rsid w:val="00994A17"/>
    <w:rsid w:val="009953DA"/>
    <w:rsid w:val="0099600F"/>
    <w:rsid w:val="009A0B77"/>
    <w:rsid w:val="009A115D"/>
    <w:rsid w:val="009A2880"/>
    <w:rsid w:val="009A2DA3"/>
    <w:rsid w:val="009A408F"/>
    <w:rsid w:val="009A4526"/>
    <w:rsid w:val="009A4E74"/>
    <w:rsid w:val="009B0124"/>
    <w:rsid w:val="009B082E"/>
    <w:rsid w:val="009B19E6"/>
    <w:rsid w:val="009B5EA9"/>
    <w:rsid w:val="009B6252"/>
    <w:rsid w:val="009B68AD"/>
    <w:rsid w:val="009C0244"/>
    <w:rsid w:val="009C0465"/>
    <w:rsid w:val="009C0D28"/>
    <w:rsid w:val="009C1C4C"/>
    <w:rsid w:val="009C21BD"/>
    <w:rsid w:val="009C2741"/>
    <w:rsid w:val="009C409B"/>
    <w:rsid w:val="009C4E89"/>
    <w:rsid w:val="009C7D2E"/>
    <w:rsid w:val="009C7E6A"/>
    <w:rsid w:val="009D0EE1"/>
    <w:rsid w:val="009D34F6"/>
    <w:rsid w:val="009D4F42"/>
    <w:rsid w:val="009D6201"/>
    <w:rsid w:val="009D6C3B"/>
    <w:rsid w:val="009D7363"/>
    <w:rsid w:val="009E1125"/>
    <w:rsid w:val="009E120C"/>
    <w:rsid w:val="009E12C1"/>
    <w:rsid w:val="009E15B4"/>
    <w:rsid w:val="009E21A4"/>
    <w:rsid w:val="009E27CE"/>
    <w:rsid w:val="009E2874"/>
    <w:rsid w:val="009E2DE5"/>
    <w:rsid w:val="009E30BF"/>
    <w:rsid w:val="009E3384"/>
    <w:rsid w:val="009E48C2"/>
    <w:rsid w:val="009F03EA"/>
    <w:rsid w:val="009F1563"/>
    <w:rsid w:val="009F4093"/>
    <w:rsid w:val="009F5AF9"/>
    <w:rsid w:val="009F5F0E"/>
    <w:rsid w:val="009F65F1"/>
    <w:rsid w:val="009F6962"/>
    <w:rsid w:val="009F7C40"/>
    <w:rsid w:val="00A027CE"/>
    <w:rsid w:val="00A056DF"/>
    <w:rsid w:val="00A11AAC"/>
    <w:rsid w:val="00A137FE"/>
    <w:rsid w:val="00A13C57"/>
    <w:rsid w:val="00A14B9B"/>
    <w:rsid w:val="00A1537B"/>
    <w:rsid w:val="00A156E3"/>
    <w:rsid w:val="00A212B9"/>
    <w:rsid w:val="00A2208B"/>
    <w:rsid w:val="00A22A10"/>
    <w:rsid w:val="00A23450"/>
    <w:rsid w:val="00A24EAE"/>
    <w:rsid w:val="00A2509D"/>
    <w:rsid w:val="00A270D7"/>
    <w:rsid w:val="00A30723"/>
    <w:rsid w:val="00A32352"/>
    <w:rsid w:val="00A326F6"/>
    <w:rsid w:val="00A33135"/>
    <w:rsid w:val="00A335B9"/>
    <w:rsid w:val="00A33E20"/>
    <w:rsid w:val="00A341A8"/>
    <w:rsid w:val="00A3557D"/>
    <w:rsid w:val="00A35581"/>
    <w:rsid w:val="00A37FE9"/>
    <w:rsid w:val="00A436CF"/>
    <w:rsid w:val="00A447A2"/>
    <w:rsid w:val="00A44F5F"/>
    <w:rsid w:val="00A50BC0"/>
    <w:rsid w:val="00A52F20"/>
    <w:rsid w:val="00A53394"/>
    <w:rsid w:val="00A53538"/>
    <w:rsid w:val="00A5419C"/>
    <w:rsid w:val="00A5536A"/>
    <w:rsid w:val="00A57AF2"/>
    <w:rsid w:val="00A62EEF"/>
    <w:rsid w:val="00A649C6"/>
    <w:rsid w:val="00A65DF1"/>
    <w:rsid w:val="00A7358D"/>
    <w:rsid w:val="00A74331"/>
    <w:rsid w:val="00A744D9"/>
    <w:rsid w:val="00A75D42"/>
    <w:rsid w:val="00A83200"/>
    <w:rsid w:val="00A834A6"/>
    <w:rsid w:val="00A842B1"/>
    <w:rsid w:val="00A85773"/>
    <w:rsid w:val="00A86092"/>
    <w:rsid w:val="00A86B50"/>
    <w:rsid w:val="00A9037E"/>
    <w:rsid w:val="00A967AC"/>
    <w:rsid w:val="00A9740C"/>
    <w:rsid w:val="00AA0511"/>
    <w:rsid w:val="00AA34E5"/>
    <w:rsid w:val="00AA61BD"/>
    <w:rsid w:val="00AA6312"/>
    <w:rsid w:val="00AA63BF"/>
    <w:rsid w:val="00AB12BE"/>
    <w:rsid w:val="00AB2B32"/>
    <w:rsid w:val="00AB3ABC"/>
    <w:rsid w:val="00AB698F"/>
    <w:rsid w:val="00AC01E0"/>
    <w:rsid w:val="00AC300A"/>
    <w:rsid w:val="00AC63B0"/>
    <w:rsid w:val="00AC69A2"/>
    <w:rsid w:val="00AD0E81"/>
    <w:rsid w:val="00AD3A2C"/>
    <w:rsid w:val="00AD4F03"/>
    <w:rsid w:val="00AD6CED"/>
    <w:rsid w:val="00AF1B90"/>
    <w:rsid w:val="00AF4DE1"/>
    <w:rsid w:val="00AF5E39"/>
    <w:rsid w:val="00B0183F"/>
    <w:rsid w:val="00B034E1"/>
    <w:rsid w:val="00B03D04"/>
    <w:rsid w:val="00B0507E"/>
    <w:rsid w:val="00B0614A"/>
    <w:rsid w:val="00B077B4"/>
    <w:rsid w:val="00B100B4"/>
    <w:rsid w:val="00B10857"/>
    <w:rsid w:val="00B10B93"/>
    <w:rsid w:val="00B11961"/>
    <w:rsid w:val="00B136EE"/>
    <w:rsid w:val="00B14947"/>
    <w:rsid w:val="00B14D98"/>
    <w:rsid w:val="00B14FBB"/>
    <w:rsid w:val="00B15211"/>
    <w:rsid w:val="00B1602D"/>
    <w:rsid w:val="00B162A7"/>
    <w:rsid w:val="00B21F5E"/>
    <w:rsid w:val="00B24FB2"/>
    <w:rsid w:val="00B2564B"/>
    <w:rsid w:val="00B25CED"/>
    <w:rsid w:val="00B25D46"/>
    <w:rsid w:val="00B25E01"/>
    <w:rsid w:val="00B261FE"/>
    <w:rsid w:val="00B26380"/>
    <w:rsid w:val="00B306DB"/>
    <w:rsid w:val="00B34EC8"/>
    <w:rsid w:val="00B35274"/>
    <w:rsid w:val="00B35421"/>
    <w:rsid w:val="00B355D0"/>
    <w:rsid w:val="00B36658"/>
    <w:rsid w:val="00B36970"/>
    <w:rsid w:val="00B3765B"/>
    <w:rsid w:val="00B434C3"/>
    <w:rsid w:val="00B440C4"/>
    <w:rsid w:val="00B4446D"/>
    <w:rsid w:val="00B50D85"/>
    <w:rsid w:val="00B50F3D"/>
    <w:rsid w:val="00B52B38"/>
    <w:rsid w:val="00B53514"/>
    <w:rsid w:val="00B5489A"/>
    <w:rsid w:val="00B556B4"/>
    <w:rsid w:val="00B566EA"/>
    <w:rsid w:val="00B56E3D"/>
    <w:rsid w:val="00B61976"/>
    <w:rsid w:val="00B625FC"/>
    <w:rsid w:val="00B62607"/>
    <w:rsid w:val="00B641FA"/>
    <w:rsid w:val="00B66AF4"/>
    <w:rsid w:val="00B67F4F"/>
    <w:rsid w:val="00B74769"/>
    <w:rsid w:val="00B75D8D"/>
    <w:rsid w:val="00B75F15"/>
    <w:rsid w:val="00B81CD9"/>
    <w:rsid w:val="00B86237"/>
    <w:rsid w:val="00B869FA"/>
    <w:rsid w:val="00B90EFF"/>
    <w:rsid w:val="00B912D8"/>
    <w:rsid w:val="00B91536"/>
    <w:rsid w:val="00B923F9"/>
    <w:rsid w:val="00B9573D"/>
    <w:rsid w:val="00B96767"/>
    <w:rsid w:val="00BA24C4"/>
    <w:rsid w:val="00BA3594"/>
    <w:rsid w:val="00BA3DDE"/>
    <w:rsid w:val="00BA401E"/>
    <w:rsid w:val="00BA410A"/>
    <w:rsid w:val="00BA55B1"/>
    <w:rsid w:val="00BA733A"/>
    <w:rsid w:val="00BB014F"/>
    <w:rsid w:val="00BB0D3D"/>
    <w:rsid w:val="00BB19A7"/>
    <w:rsid w:val="00BB2098"/>
    <w:rsid w:val="00BB33B6"/>
    <w:rsid w:val="00BB33CE"/>
    <w:rsid w:val="00BB486D"/>
    <w:rsid w:val="00BB518D"/>
    <w:rsid w:val="00BB600B"/>
    <w:rsid w:val="00BC1245"/>
    <w:rsid w:val="00BC5397"/>
    <w:rsid w:val="00BD17C3"/>
    <w:rsid w:val="00BD28C5"/>
    <w:rsid w:val="00BD4AA1"/>
    <w:rsid w:val="00BD5DBA"/>
    <w:rsid w:val="00BD66AD"/>
    <w:rsid w:val="00BE0152"/>
    <w:rsid w:val="00BE5CD6"/>
    <w:rsid w:val="00BE6076"/>
    <w:rsid w:val="00BE7BF4"/>
    <w:rsid w:val="00BF1132"/>
    <w:rsid w:val="00BF1302"/>
    <w:rsid w:val="00BF3BD8"/>
    <w:rsid w:val="00BF6326"/>
    <w:rsid w:val="00BF6A15"/>
    <w:rsid w:val="00BF7B03"/>
    <w:rsid w:val="00BF7B8D"/>
    <w:rsid w:val="00C00686"/>
    <w:rsid w:val="00C01076"/>
    <w:rsid w:val="00C05401"/>
    <w:rsid w:val="00C10242"/>
    <w:rsid w:val="00C11442"/>
    <w:rsid w:val="00C11A5E"/>
    <w:rsid w:val="00C129E8"/>
    <w:rsid w:val="00C12F9C"/>
    <w:rsid w:val="00C1343F"/>
    <w:rsid w:val="00C1375A"/>
    <w:rsid w:val="00C1431A"/>
    <w:rsid w:val="00C217BC"/>
    <w:rsid w:val="00C22238"/>
    <w:rsid w:val="00C2236B"/>
    <w:rsid w:val="00C22E88"/>
    <w:rsid w:val="00C24DA9"/>
    <w:rsid w:val="00C25218"/>
    <w:rsid w:val="00C31C2E"/>
    <w:rsid w:val="00C33356"/>
    <w:rsid w:val="00C341F7"/>
    <w:rsid w:val="00C3433C"/>
    <w:rsid w:val="00C34C51"/>
    <w:rsid w:val="00C354FB"/>
    <w:rsid w:val="00C36463"/>
    <w:rsid w:val="00C36ACA"/>
    <w:rsid w:val="00C3704C"/>
    <w:rsid w:val="00C42976"/>
    <w:rsid w:val="00C43433"/>
    <w:rsid w:val="00C44A05"/>
    <w:rsid w:val="00C455C3"/>
    <w:rsid w:val="00C466BD"/>
    <w:rsid w:val="00C46B78"/>
    <w:rsid w:val="00C54CFF"/>
    <w:rsid w:val="00C57FC9"/>
    <w:rsid w:val="00C613F2"/>
    <w:rsid w:val="00C61A50"/>
    <w:rsid w:val="00C61C77"/>
    <w:rsid w:val="00C653FF"/>
    <w:rsid w:val="00C659CD"/>
    <w:rsid w:val="00C71486"/>
    <w:rsid w:val="00C72A0D"/>
    <w:rsid w:val="00C72B98"/>
    <w:rsid w:val="00C73101"/>
    <w:rsid w:val="00C76D08"/>
    <w:rsid w:val="00C77ACC"/>
    <w:rsid w:val="00C80272"/>
    <w:rsid w:val="00C82685"/>
    <w:rsid w:val="00C84581"/>
    <w:rsid w:val="00C86B94"/>
    <w:rsid w:val="00C86DCD"/>
    <w:rsid w:val="00C87C5E"/>
    <w:rsid w:val="00C914BA"/>
    <w:rsid w:val="00C91635"/>
    <w:rsid w:val="00C93334"/>
    <w:rsid w:val="00C94D95"/>
    <w:rsid w:val="00C966A5"/>
    <w:rsid w:val="00C97BC3"/>
    <w:rsid w:val="00CA00D5"/>
    <w:rsid w:val="00CA04C2"/>
    <w:rsid w:val="00CA10E5"/>
    <w:rsid w:val="00CA2C69"/>
    <w:rsid w:val="00CA46C0"/>
    <w:rsid w:val="00CA5EB3"/>
    <w:rsid w:val="00CA63EB"/>
    <w:rsid w:val="00CA738E"/>
    <w:rsid w:val="00CB2264"/>
    <w:rsid w:val="00CB24D0"/>
    <w:rsid w:val="00CB2AA0"/>
    <w:rsid w:val="00CB44E5"/>
    <w:rsid w:val="00CB5084"/>
    <w:rsid w:val="00CC3C2A"/>
    <w:rsid w:val="00CC56F2"/>
    <w:rsid w:val="00CD096C"/>
    <w:rsid w:val="00CD09CA"/>
    <w:rsid w:val="00CD4407"/>
    <w:rsid w:val="00CD7BE9"/>
    <w:rsid w:val="00CE24F1"/>
    <w:rsid w:val="00CE6831"/>
    <w:rsid w:val="00CE748C"/>
    <w:rsid w:val="00CE7605"/>
    <w:rsid w:val="00CF07E4"/>
    <w:rsid w:val="00CF0AF1"/>
    <w:rsid w:val="00CF2244"/>
    <w:rsid w:val="00CF3CE7"/>
    <w:rsid w:val="00CF765A"/>
    <w:rsid w:val="00CF7C05"/>
    <w:rsid w:val="00D01FE8"/>
    <w:rsid w:val="00D02077"/>
    <w:rsid w:val="00D03E34"/>
    <w:rsid w:val="00D047C1"/>
    <w:rsid w:val="00D05DE6"/>
    <w:rsid w:val="00D10E93"/>
    <w:rsid w:val="00D10F30"/>
    <w:rsid w:val="00D1362C"/>
    <w:rsid w:val="00D1666E"/>
    <w:rsid w:val="00D17382"/>
    <w:rsid w:val="00D205D2"/>
    <w:rsid w:val="00D231F7"/>
    <w:rsid w:val="00D245E7"/>
    <w:rsid w:val="00D25B41"/>
    <w:rsid w:val="00D26ADC"/>
    <w:rsid w:val="00D275B2"/>
    <w:rsid w:val="00D3229B"/>
    <w:rsid w:val="00D334D4"/>
    <w:rsid w:val="00D3474A"/>
    <w:rsid w:val="00D366FD"/>
    <w:rsid w:val="00D37012"/>
    <w:rsid w:val="00D3770D"/>
    <w:rsid w:val="00D4120F"/>
    <w:rsid w:val="00D41B97"/>
    <w:rsid w:val="00D41DA9"/>
    <w:rsid w:val="00D41E18"/>
    <w:rsid w:val="00D45373"/>
    <w:rsid w:val="00D47576"/>
    <w:rsid w:val="00D47B14"/>
    <w:rsid w:val="00D51DA3"/>
    <w:rsid w:val="00D52DB9"/>
    <w:rsid w:val="00D539A2"/>
    <w:rsid w:val="00D54A31"/>
    <w:rsid w:val="00D57D77"/>
    <w:rsid w:val="00D62CEB"/>
    <w:rsid w:val="00D67AB8"/>
    <w:rsid w:val="00D728CE"/>
    <w:rsid w:val="00D746AA"/>
    <w:rsid w:val="00D7591C"/>
    <w:rsid w:val="00D779A0"/>
    <w:rsid w:val="00D779F5"/>
    <w:rsid w:val="00D77C6A"/>
    <w:rsid w:val="00D82042"/>
    <w:rsid w:val="00D82065"/>
    <w:rsid w:val="00D82A33"/>
    <w:rsid w:val="00D841B4"/>
    <w:rsid w:val="00D85802"/>
    <w:rsid w:val="00D85CE1"/>
    <w:rsid w:val="00D90579"/>
    <w:rsid w:val="00D90D98"/>
    <w:rsid w:val="00D91C67"/>
    <w:rsid w:val="00D923C8"/>
    <w:rsid w:val="00D94658"/>
    <w:rsid w:val="00D95513"/>
    <w:rsid w:val="00DA0AF7"/>
    <w:rsid w:val="00DA1C52"/>
    <w:rsid w:val="00DA231F"/>
    <w:rsid w:val="00DA4369"/>
    <w:rsid w:val="00DA7CD3"/>
    <w:rsid w:val="00DB0F97"/>
    <w:rsid w:val="00DB3308"/>
    <w:rsid w:val="00DB48CD"/>
    <w:rsid w:val="00DB59C0"/>
    <w:rsid w:val="00DB715A"/>
    <w:rsid w:val="00DC051D"/>
    <w:rsid w:val="00DC0CAD"/>
    <w:rsid w:val="00DC0FDA"/>
    <w:rsid w:val="00DC1323"/>
    <w:rsid w:val="00DC2128"/>
    <w:rsid w:val="00DC2FBA"/>
    <w:rsid w:val="00DC4B05"/>
    <w:rsid w:val="00DC6BB6"/>
    <w:rsid w:val="00DC6FE5"/>
    <w:rsid w:val="00DD014A"/>
    <w:rsid w:val="00DD29CE"/>
    <w:rsid w:val="00DD4089"/>
    <w:rsid w:val="00DD534C"/>
    <w:rsid w:val="00DD5AC2"/>
    <w:rsid w:val="00DD7376"/>
    <w:rsid w:val="00DD74E4"/>
    <w:rsid w:val="00DE0100"/>
    <w:rsid w:val="00DE0BD7"/>
    <w:rsid w:val="00DE2AEF"/>
    <w:rsid w:val="00DE2D93"/>
    <w:rsid w:val="00DE422F"/>
    <w:rsid w:val="00DF070D"/>
    <w:rsid w:val="00DF25D5"/>
    <w:rsid w:val="00DF36F3"/>
    <w:rsid w:val="00DF56EA"/>
    <w:rsid w:val="00DF6A87"/>
    <w:rsid w:val="00DF6DB9"/>
    <w:rsid w:val="00E008E4"/>
    <w:rsid w:val="00E039F3"/>
    <w:rsid w:val="00E059A3"/>
    <w:rsid w:val="00E05B92"/>
    <w:rsid w:val="00E07374"/>
    <w:rsid w:val="00E10BEB"/>
    <w:rsid w:val="00E11DA8"/>
    <w:rsid w:val="00E17BA5"/>
    <w:rsid w:val="00E20ED5"/>
    <w:rsid w:val="00E22004"/>
    <w:rsid w:val="00E24392"/>
    <w:rsid w:val="00E243D2"/>
    <w:rsid w:val="00E24D6F"/>
    <w:rsid w:val="00E25285"/>
    <w:rsid w:val="00E30209"/>
    <w:rsid w:val="00E3069B"/>
    <w:rsid w:val="00E31D53"/>
    <w:rsid w:val="00E3240C"/>
    <w:rsid w:val="00E3282A"/>
    <w:rsid w:val="00E33702"/>
    <w:rsid w:val="00E350CE"/>
    <w:rsid w:val="00E354E0"/>
    <w:rsid w:val="00E362B6"/>
    <w:rsid w:val="00E37F8E"/>
    <w:rsid w:val="00E4067D"/>
    <w:rsid w:val="00E40C64"/>
    <w:rsid w:val="00E4338B"/>
    <w:rsid w:val="00E4389F"/>
    <w:rsid w:val="00E43DA4"/>
    <w:rsid w:val="00E44921"/>
    <w:rsid w:val="00E45F85"/>
    <w:rsid w:val="00E52E4B"/>
    <w:rsid w:val="00E5328E"/>
    <w:rsid w:val="00E5368E"/>
    <w:rsid w:val="00E54F20"/>
    <w:rsid w:val="00E56A22"/>
    <w:rsid w:val="00E60122"/>
    <w:rsid w:val="00E636F1"/>
    <w:rsid w:val="00E644B4"/>
    <w:rsid w:val="00E65A4E"/>
    <w:rsid w:val="00E66618"/>
    <w:rsid w:val="00E671B7"/>
    <w:rsid w:val="00E70435"/>
    <w:rsid w:val="00E725B3"/>
    <w:rsid w:val="00E74F43"/>
    <w:rsid w:val="00E75F69"/>
    <w:rsid w:val="00E7666C"/>
    <w:rsid w:val="00E82639"/>
    <w:rsid w:val="00E83782"/>
    <w:rsid w:val="00E851F3"/>
    <w:rsid w:val="00E90B06"/>
    <w:rsid w:val="00E915DF"/>
    <w:rsid w:val="00E92914"/>
    <w:rsid w:val="00E9592C"/>
    <w:rsid w:val="00E95B83"/>
    <w:rsid w:val="00EA27A9"/>
    <w:rsid w:val="00EA3BF3"/>
    <w:rsid w:val="00EA5432"/>
    <w:rsid w:val="00EB11BB"/>
    <w:rsid w:val="00EB1DA6"/>
    <w:rsid w:val="00EB2579"/>
    <w:rsid w:val="00EB3A62"/>
    <w:rsid w:val="00EB3EB6"/>
    <w:rsid w:val="00EB44EF"/>
    <w:rsid w:val="00EC3120"/>
    <w:rsid w:val="00EC3734"/>
    <w:rsid w:val="00EC3A4D"/>
    <w:rsid w:val="00EC3FD1"/>
    <w:rsid w:val="00EC656D"/>
    <w:rsid w:val="00ED006F"/>
    <w:rsid w:val="00ED1A09"/>
    <w:rsid w:val="00ED2B5D"/>
    <w:rsid w:val="00ED37F1"/>
    <w:rsid w:val="00ED4E58"/>
    <w:rsid w:val="00EE0403"/>
    <w:rsid w:val="00EE3DB7"/>
    <w:rsid w:val="00EE5577"/>
    <w:rsid w:val="00EE5A50"/>
    <w:rsid w:val="00EF1D54"/>
    <w:rsid w:val="00EF5F58"/>
    <w:rsid w:val="00EF6B4F"/>
    <w:rsid w:val="00F00CD8"/>
    <w:rsid w:val="00F01456"/>
    <w:rsid w:val="00F01CB2"/>
    <w:rsid w:val="00F05C70"/>
    <w:rsid w:val="00F05CF6"/>
    <w:rsid w:val="00F06F85"/>
    <w:rsid w:val="00F10EE1"/>
    <w:rsid w:val="00F118FF"/>
    <w:rsid w:val="00F11D3C"/>
    <w:rsid w:val="00F12141"/>
    <w:rsid w:val="00F17BED"/>
    <w:rsid w:val="00F200B7"/>
    <w:rsid w:val="00F228D5"/>
    <w:rsid w:val="00F30C86"/>
    <w:rsid w:val="00F33EEE"/>
    <w:rsid w:val="00F350A8"/>
    <w:rsid w:val="00F36E0D"/>
    <w:rsid w:val="00F4165B"/>
    <w:rsid w:val="00F43A65"/>
    <w:rsid w:val="00F44D27"/>
    <w:rsid w:val="00F45711"/>
    <w:rsid w:val="00F45DAA"/>
    <w:rsid w:val="00F4654E"/>
    <w:rsid w:val="00F47A2B"/>
    <w:rsid w:val="00F521ED"/>
    <w:rsid w:val="00F559B4"/>
    <w:rsid w:val="00F6016A"/>
    <w:rsid w:val="00F635D2"/>
    <w:rsid w:val="00F63A08"/>
    <w:rsid w:val="00F64DED"/>
    <w:rsid w:val="00F650C2"/>
    <w:rsid w:val="00F657BE"/>
    <w:rsid w:val="00F65F5D"/>
    <w:rsid w:val="00F72E4B"/>
    <w:rsid w:val="00F72FBF"/>
    <w:rsid w:val="00F74A79"/>
    <w:rsid w:val="00F758B3"/>
    <w:rsid w:val="00F8017F"/>
    <w:rsid w:val="00F80C9E"/>
    <w:rsid w:val="00F83931"/>
    <w:rsid w:val="00F85983"/>
    <w:rsid w:val="00F91AE0"/>
    <w:rsid w:val="00F941BD"/>
    <w:rsid w:val="00F95F7D"/>
    <w:rsid w:val="00F9638F"/>
    <w:rsid w:val="00F96851"/>
    <w:rsid w:val="00FA2F2E"/>
    <w:rsid w:val="00FA368A"/>
    <w:rsid w:val="00FA611D"/>
    <w:rsid w:val="00FA7325"/>
    <w:rsid w:val="00FB3608"/>
    <w:rsid w:val="00FB3DDB"/>
    <w:rsid w:val="00FB53A5"/>
    <w:rsid w:val="00FB6D99"/>
    <w:rsid w:val="00FC0EA3"/>
    <w:rsid w:val="00FC2E77"/>
    <w:rsid w:val="00FC3731"/>
    <w:rsid w:val="00FC3B0D"/>
    <w:rsid w:val="00FC6088"/>
    <w:rsid w:val="00FC6787"/>
    <w:rsid w:val="00FC73B4"/>
    <w:rsid w:val="00FC7D51"/>
    <w:rsid w:val="00FD3BE9"/>
    <w:rsid w:val="00FD586D"/>
    <w:rsid w:val="00FD644F"/>
    <w:rsid w:val="00FD65F3"/>
    <w:rsid w:val="00FD7847"/>
    <w:rsid w:val="00FE023C"/>
    <w:rsid w:val="00FE3BCF"/>
    <w:rsid w:val="00FE444C"/>
    <w:rsid w:val="00FE49FA"/>
    <w:rsid w:val="00FE505D"/>
    <w:rsid w:val="00FE6B46"/>
    <w:rsid w:val="00FF0663"/>
    <w:rsid w:val="00FF1F89"/>
    <w:rsid w:val="00FF3B33"/>
    <w:rsid w:val="00FF6A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86BC"/>
  <w15:chartTrackingRefBased/>
  <w15:docId w15:val="{F2C78D85-A89C-4784-84DF-84FAF895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090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it-IT"/>
      <w14:ligatures w14:val="none"/>
    </w:rPr>
  </w:style>
  <w:style w:type="paragraph" w:styleId="Titolo1">
    <w:name w:val="heading 1"/>
    <w:basedOn w:val="Normale"/>
    <w:next w:val="Normale"/>
    <w:link w:val="Titolo1Carattere"/>
    <w:uiPriority w:val="9"/>
    <w:qFormat/>
    <w:rsid w:val="001A0900"/>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1A0900"/>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1A0900"/>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1A0900"/>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1A0900"/>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1A0900"/>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1A0900"/>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1A0900"/>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1A0900"/>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090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A090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A090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A090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A090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A09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09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09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09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0900"/>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1A09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0900"/>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1A09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0900"/>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1A0900"/>
    <w:rPr>
      <w:i/>
      <w:iCs/>
      <w:color w:val="404040" w:themeColor="text1" w:themeTint="BF"/>
    </w:rPr>
  </w:style>
  <w:style w:type="paragraph" w:styleId="Paragrafoelenco">
    <w:name w:val="List Paragraph"/>
    <w:basedOn w:val="Normale"/>
    <w:uiPriority w:val="34"/>
    <w:qFormat/>
    <w:rsid w:val="001A0900"/>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1A0900"/>
    <w:rPr>
      <w:i/>
      <w:iCs/>
      <w:color w:val="0F4761" w:themeColor="accent1" w:themeShade="BF"/>
    </w:rPr>
  </w:style>
  <w:style w:type="paragraph" w:styleId="Citazioneintensa">
    <w:name w:val="Intense Quote"/>
    <w:basedOn w:val="Normale"/>
    <w:next w:val="Normale"/>
    <w:link w:val="CitazioneintensaCarattere"/>
    <w:uiPriority w:val="30"/>
    <w:qFormat/>
    <w:rsid w:val="001A0900"/>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1A0900"/>
    <w:rPr>
      <w:i/>
      <w:iCs/>
      <w:color w:val="0F4761" w:themeColor="accent1" w:themeShade="BF"/>
    </w:rPr>
  </w:style>
  <w:style w:type="character" w:styleId="Riferimentointenso">
    <w:name w:val="Intense Reference"/>
    <w:basedOn w:val="Carpredefinitoparagrafo"/>
    <w:uiPriority w:val="32"/>
    <w:qFormat/>
    <w:rsid w:val="001A0900"/>
    <w:rPr>
      <w:b/>
      <w:bCs/>
      <w:smallCaps/>
      <w:color w:val="0F4761" w:themeColor="accent1" w:themeShade="BF"/>
      <w:spacing w:val="5"/>
    </w:rPr>
  </w:style>
  <w:style w:type="paragraph" w:customStyle="1" w:styleId="Standard">
    <w:name w:val="Standard"/>
    <w:rsid w:val="001A090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it-IT"/>
      <w14:ligatures w14:val="none"/>
    </w:rPr>
  </w:style>
  <w:style w:type="paragraph" w:styleId="Pidipagina">
    <w:name w:val="footer"/>
    <w:basedOn w:val="Standard"/>
    <w:link w:val="PidipaginaCarattere"/>
    <w:uiPriority w:val="99"/>
    <w:rsid w:val="001A0900"/>
    <w:pPr>
      <w:suppressLineNumbers/>
      <w:tabs>
        <w:tab w:val="center" w:pos="6717"/>
        <w:tab w:val="right" w:pos="13435"/>
      </w:tabs>
    </w:pPr>
  </w:style>
  <w:style w:type="character" w:customStyle="1" w:styleId="PidipaginaCarattere">
    <w:name w:val="Piè di pagina Carattere"/>
    <w:basedOn w:val="Carpredefinitoparagrafo"/>
    <w:link w:val="Pidipagina"/>
    <w:uiPriority w:val="99"/>
    <w:rsid w:val="001A0900"/>
    <w:rPr>
      <w:rFonts w:ascii="Times New Roman" w:eastAsia="Arial Unicode MS" w:hAnsi="Times New Roman" w:cs="Tahoma"/>
      <w:kern w:val="3"/>
      <w:sz w:val="24"/>
      <w:szCs w:val="24"/>
      <w:lang w:eastAsia="it-IT"/>
      <w14:ligatures w14:val="none"/>
    </w:rPr>
  </w:style>
  <w:style w:type="character" w:styleId="Rimandonotaapidipagina">
    <w:name w:val="footnote reference"/>
    <w:basedOn w:val="Carpredefinitoparagrafo"/>
    <w:uiPriority w:val="99"/>
    <w:semiHidden/>
    <w:unhideWhenUsed/>
    <w:rsid w:val="00BF7B8D"/>
    <w:rPr>
      <w:position w:val="0"/>
      <w:vertAlign w:val="superscript"/>
    </w:rPr>
  </w:style>
  <w:style w:type="paragraph" w:styleId="Intestazione">
    <w:name w:val="header"/>
    <w:basedOn w:val="Normale"/>
    <w:link w:val="IntestazioneCarattere"/>
    <w:uiPriority w:val="99"/>
    <w:unhideWhenUsed/>
    <w:rsid w:val="007A4CCC"/>
    <w:pPr>
      <w:tabs>
        <w:tab w:val="center" w:pos="4819"/>
        <w:tab w:val="right" w:pos="9638"/>
      </w:tabs>
    </w:pPr>
  </w:style>
  <w:style w:type="character" w:customStyle="1" w:styleId="IntestazioneCarattere">
    <w:name w:val="Intestazione Carattere"/>
    <w:basedOn w:val="Carpredefinitoparagrafo"/>
    <w:link w:val="Intestazione"/>
    <w:uiPriority w:val="99"/>
    <w:rsid w:val="007A4CCC"/>
    <w:rPr>
      <w:rFonts w:ascii="Times New Roman" w:eastAsia="Arial Unicode MS" w:hAnsi="Times New Roman" w:cs="Tahoma"/>
      <w:kern w:val="3"/>
      <w:sz w:val="24"/>
      <w:szCs w:val="24"/>
      <w:lang w:eastAsia="it-IT"/>
      <w14:ligatures w14:val="none"/>
    </w:rPr>
  </w:style>
  <w:style w:type="table" w:styleId="Grigliatabella">
    <w:name w:val="Table Grid"/>
    <w:basedOn w:val="Tabellanormale"/>
    <w:uiPriority w:val="39"/>
    <w:rsid w:val="00B34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655B80"/>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it-IT"/>
      <w14:ligatures w14:val="none"/>
    </w:rPr>
  </w:style>
  <w:style w:type="character" w:styleId="Testosegnaposto">
    <w:name w:val="Placeholder Text"/>
    <w:basedOn w:val="Carpredefinitoparagrafo"/>
    <w:uiPriority w:val="99"/>
    <w:semiHidden/>
    <w:rsid w:val="00C137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58998">
      <w:bodyDiv w:val="1"/>
      <w:marLeft w:val="0"/>
      <w:marRight w:val="0"/>
      <w:marTop w:val="0"/>
      <w:marBottom w:val="0"/>
      <w:divBdr>
        <w:top w:val="none" w:sz="0" w:space="0" w:color="auto"/>
        <w:left w:val="none" w:sz="0" w:space="0" w:color="auto"/>
        <w:bottom w:val="none" w:sz="0" w:space="0" w:color="auto"/>
        <w:right w:val="none" w:sz="0" w:space="0" w:color="auto"/>
      </w:divBdr>
    </w:div>
    <w:div w:id="405298792">
      <w:bodyDiv w:val="1"/>
      <w:marLeft w:val="0"/>
      <w:marRight w:val="0"/>
      <w:marTop w:val="0"/>
      <w:marBottom w:val="0"/>
      <w:divBdr>
        <w:top w:val="none" w:sz="0" w:space="0" w:color="auto"/>
        <w:left w:val="none" w:sz="0" w:space="0" w:color="auto"/>
        <w:bottom w:val="none" w:sz="0" w:space="0" w:color="auto"/>
        <w:right w:val="none" w:sz="0" w:space="0" w:color="auto"/>
      </w:divBdr>
    </w:div>
    <w:div w:id="180141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DD461-85AE-4ABE-982F-2E329DB6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3380</TotalTime>
  <Pages>34</Pages>
  <Words>21496</Words>
  <Characters>122531</Characters>
  <Application>Microsoft Office Word</Application>
  <DocSecurity>0</DocSecurity>
  <Lines>1021</Lines>
  <Paragraphs>287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Faletti</dc:creator>
  <cp:keywords/>
  <dc:description/>
  <cp:lastModifiedBy>Marilena Faletti</cp:lastModifiedBy>
  <cp:revision>31</cp:revision>
  <cp:lastPrinted>2024-03-19T10:31:00Z</cp:lastPrinted>
  <dcterms:created xsi:type="dcterms:W3CDTF">2024-06-20T06:39:00Z</dcterms:created>
  <dcterms:modified xsi:type="dcterms:W3CDTF">2024-06-29T07:33:00Z</dcterms:modified>
</cp:coreProperties>
</file>